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240" w:line="240" w:lineRule="auto"/>
        <w:ind w:left="0" w:right="0" w:firstLine="397"/>
        <w:jc w:val="center"/>
        <w:rPr>
          <w:rFonts w:ascii="Times" w:cs="Times" w:eastAsia="Times" w:hAnsi="Times"/>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Requisitos para construção de um ventilador pulmonar</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24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Gabriel da Silva de Souza</w:t>
      </w:r>
      <w:r w:rsidDel="00000000" w:rsidR="00000000" w:rsidRPr="00000000">
        <w:rPr>
          <w:rFonts w:ascii="Times" w:cs="Times" w:eastAsia="Times" w:hAnsi="Times"/>
          <w:b w:val="1"/>
          <w:i w:val="0"/>
          <w:smallCaps w:val="0"/>
          <w:strike w:val="0"/>
          <w:color w:val="000000"/>
          <w:sz w:val="24"/>
          <w:szCs w:val="24"/>
          <w:u w:val="none"/>
          <w:shd w:fill="auto" w:val="clear"/>
          <w:vertAlign w:val="superscript"/>
          <w:rtl w:val="0"/>
        </w:rPr>
        <w:t xml:space="preserve">1</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Gustavo da Silva Minguta</w:t>
      </w:r>
      <w:r w:rsidDel="00000000" w:rsidR="00000000" w:rsidRPr="00000000">
        <w:rPr>
          <w:b w:val="1"/>
          <w:vertAlign w:val="superscript"/>
          <w:rtl w:val="0"/>
        </w:rPr>
        <w:t xml:space="preserve">1</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Gustavo </w:t>
      </w:r>
      <w:r w:rsidDel="00000000" w:rsidR="00000000" w:rsidRPr="00000000">
        <w:rPr>
          <w:b w:val="1"/>
          <w:rtl w:val="0"/>
        </w:rPr>
        <w:t xml:space="preserve">L</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ima </w:t>
      </w:r>
      <w:r w:rsidDel="00000000" w:rsidR="00000000" w:rsidRPr="00000000">
        <w:rPr>
          <w:b w:val="1"/>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antos</w:t>
      </w:r>
      <w:r w:rsidDel="00000000" w:rsidR="00000000" w:rsidRPr="00000000">
        <w:rPr>
          <w:b w:val="1"/>
          <w:vertAlign w:val="superscript"/>
          <w:rtl w:val="0"/>
        </w:rPr>
        <w:t xml:space="preserve">1</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3">
      <w:pPr>
        <w:tabs>
          <w:tab w:val="left" w:pos="720"/>
        </w:tabs>
        <w:spacing w:before="240" w:lineRule="auto"/>
        <w:jc w:val="center"/>
        <w:rPr/>
      </w:pPr>
      <w:r w:rsidDel="00000000" w:rsidR="00000000" w:rsidRPr="00000000">
        <w:rPr>
          <w:rFonts w:ascii="Times" w:cs="Times" w:eastAsia="Times" w:hAnsi="Times"/>
          <w:sz w:val="24"/>
          <w:szCs w:val="24"/>
          <w:vertAlign w:val="superscript"/>
          <w:rtl w:val="0"/>
        </w:rPr>
        <w:t xml:space="preserve">1</w:t>
      </w:r>
      <w:r w:rsidDel="00000000" w:rsidR="00000000" w:rsidRPr="00000000">
        <w:rPr>
          <w:vertAlign w:val="superscript"/>
          <w:rtl w:val="0"/>
        </w:rPr>
        <w:t xml:space="preserve"> </w:t>
      </w:r>
      <w:r w:rsidDel="00000000" w:rsidR="00000000" w:rsidRPr="00000000">
        <w:rPr>
          <w:rtl w:val="0"/>
        </w:rPr>
        <w:t xml:space="preserve">Sistemas</w:t>
      </w:r>
      <w:r w:rsidDel="00000000" w:rsidR="00000000" w:rsidRPr="00000000">
        <w:rPr>
          <w:rtl w:val="0"/>
        </w:rPr>
        <w:t xml:space="preserve"> de Informação</w:t>
      </w:r>
    </w:p>
    <w:p w:rsidR="00000000" w:rsidDel="00000000" w:rsidP="00000000" w:rsidRDefault="00000000" w:rsidRPr="00000000" w14:paraId="00000004">
      <w:pPr>
        <w:tabs>
          <w:tab w:val="left" w:pos="720"/>
        </w:tabs>
        <w:spacing w:before="240" w:lineRule="auto"/>
        <w:jc w:val="center"/>
        <w:rPr/>
      </w:pPr>
      <w:r w:rsidDel="00000000" w:rsidR="00000000" w:rsidRPr="00000000">
        <w:rPr>
          <w:rtl w:val="0"/>
        </w:rPr>
        <w:t xml:space="preserve">Universidade Grande Rio (UNIGRANRIO) – Duque de Caxias, RJ – Brasil</w:t>
      </w:r>
    </w:p>
    <w:p w:rsidR="00000000" w:rsidDel="00000000" w:rsidP="00000000" w:rsidRDefault="00000000" w:rsidRPr="00000000" w14:paraId="00000005">
      <w:pPr>
        <w:tabs>
          <w:tab w:val="left" w:pos="720"/>
        </w:tabs>
        <w:spacing w:after="120" w:lineRule="auto"/>
        <w:jc w:val="center"/>
        <w:rPr/>
      </w:pPr>
      <w:r w:rsidDel="00000000" w:rsidR="00000000" w:rsidRPr="00000000">
        <w:rPr>
          <w:rFonts w:ascii="Courier New" w:cs="Courier New" w:eastAsia="Courier New" w:hAnsi="Courier New"/>
          <w:sz w:val="20"/>
          <w:szCs w:val="20"/>
          <w:rtl w:val="0"/>
        </w:rPr>
        <w:t xml:space="preserve">{gabriel_souza,gustavo.minguta,gustavos}@unigranrio.br</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0" w:right="0" w:firstLine="0"/>
        <w:jc w:val="center"/>
        <w:rPr>
          <w:rFonts w:ascii="Courier New" w:cs="Courier New" w:eastAsia="Courier New" w:hAnsi="Courier New"/>
          <w:sz w:val="20"/>
          <w:szCs w:val="20"/>
        </w:rPr>
        <w:sectPr>
          <w:headerReference r:id="rId7" w:type="default"/>
          <w:headerReference r:id="rId8" w:type="even"/>
          <w:footerReference r:id="rId9" w:type="first"/>
          <w:footerReference r:id="rId10" w:type="even"/>
          <w:pgSz w:h="16840" w:w="11907"/>
          <w:pgMar w:bottom="1418" w:top="1985" w:left="1701" w:right="1701" w:header="964" w:footer="964"/>
          <w:pgNumType w:start="101"/>
          <w:cols w:equalWidth="0"/>
        </w:sect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454" w:right="454" w:firstLine="0"/>
        <w:jc w:val="both"/>
        <w:rPr>
          <w:i w:val="1"/>
          <w:color w:val="222222"/>
        </w:rPr>
      </w:pP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Abstract.</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 </w:t>
      </w:r>
      <w:r w:rsidDel="00000000" w:rsidR="00000000" w:rsidRPr="00000000">
        <w:rPr>
          <w:i w:val="1"/>
          <w:color w:val="222222"/>
          <w:rtl w:val="0"/>
        </w:rPr>
        <w:t xml:space="preserve">This Article describes, through user stories and requirements set up by students, a basis of what would be the assembly of a pulmonary ventilator, with the objective of encouraging the population in the fight against COVID-19 and the assistance of the most needy in this struggle. With this in mind, we have the challenge of placing ourselves in the situation of a user of the pulmonary ventilator and designing as best as possible what would be to our liking on the device, so that it does not escape from its main objective, saving lives.</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454" w:right="454" w:firstLine="0"/>
        <w:jc w:val="both"/>
        <w:rPr>
          <w:i w:val="1"/>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454" w:right="454" w:firstLine="0"/>
        <w:jc w:val="both"/>
        <w:rPr>
          <w:i w:val="1"/>
        </w:rPr>
      </w:pP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Resumo.</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 Este Artigo</w:t>
      </w:r>
      <w:r w:rsidDel="00000000" w:rsidR="00000000" w:rsidRPr="00000000">
        <w:rPr>
          <w:i w:val="1"/>
          <w:rtl w:val="0"/>
        </w:rPr>
        <w:t xml:space="preserve"> descreve por meio de histórias de usuário e requisitos montados por alunos, uma base do que seria a montagem de um ventilador pulmonar, com o objetivo de incentivar a população na luta contra o COVID-19 e auxílio dos mais necessitados nesta luta. Com isso em mente, temos o desafio de nos colocar na situação de um usuário do ventilador pulmonar e projetar da melhor forma possível o que seria de nosso agrado no aparelho, de maneira que ele não fuja do seu principal objetivo, salvar vidas.</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454" w:right="454" w:firstLine="0"/>
        <w:jc w:val="both"/>
        <w:rPr>
          <w:i w:val="1"/>
        </w:rPr>
      </w:pPr>
      <w:r w:rsidDel="00000000" w:rsidR="00000000" w:rsidRPr="00000000">
        <w:rPr>
          <w:rtl w:val="0"/>
        </w:rPr>
      </w:r>
    </w:p>
    <w:p w:rsidR="00000000" w:rsidDel="00000000" w:rsidP="00000000" w:rsidRDefault="00000000" w:rsidRPr="00000000" w14:paraId="0000000B">
      <w:pPr>
        <w:keepNext w:val="1"/>
        <w:keepLines w:val="0"/>
        <w:widowControl w:val="1"/>
        <w:pBdr>
          <w:top w:space="0" w:sz="0" w:val="nil"/>
          <w:left w:space="0" w:sz="0" w:val="nil"/>
          <w:bottom w:space="0" w:sz="0" w:val="nil"/>
          <w:right w:space="0" w:sz="0" w:val="nil"/>
          <w:between w:space="0" w:sz="0" w:val="nil"/>
        </w:pBdr>
        <w:shd w:fill="auto" w:val="clear"/>
        <w:tabs>
          <w:tab w:val="left" w:pos="720"/>
        </w:tabs>
        <w:spacing w:after="0" w:before="240" w:line="240" w:lineRule="auto"/>
        <w:ind w:left="0" w:right="0" w:firstLine="0"/>
        <w:jc w:val="left"/>
        <w:rPr>
          <w:rFonts w:ascii="Times" w:cs="Times" w:eastAsia="Times" w:hAnsi="Times"/>
          <w:b w:val="1"/>
          <w:i w:val="0"/>
          <w:smallCaps w:val="0"/>
          <w:strike w:val="0"/>
          <w:color w:val="000000"/>
          <w:sz w:val="26"/>
          <w:szCs w:val="26"/>
          <w:u w:val="none"/>
          <w:shd w:fill="auto" w:val="clear"/>
          <w:vertAlign w:val="baseline"/>
        </w:rPr>
      </w:pPr>
      <w:r w:rsidDel="00000000" w:rsidR="00000000" w:rsidRPr="00000000">
        <w:rPr>
          <w:rFonts w:ascii="Times" w:cs="Times" w:eastAsia="Times" w:hAnsi="Times"/>
          <w:b w:val="1"/>
          <w:i w:val="0"/>
          <w:smallCaps w:val="0"/>
          <w:strike w:val="0"/>
          <w:color w:val="000000"/>
          <w:sz w:val="26"/>
          <w:szCs w:val="26"/>
          <w:u w:val="none"/>
          <w:shd w:fill="auto" w:val="clear"/>
          <w:vertAlign w:val="baseline"/>
          <w:rtl w:val="0"/>
        </w:rPr>
        <w:t xml:space="preserve">1. </w:t>
      </w:r>
      <w:r w:rsidDel="00000000" w:rsidR="00000000" w:rsidRPr="00000000">
        <w:rPr>
          <w:b w:val="1"/>
          <w:sz w:val="26"/>
          <w:szCs w:val="26"/>
          <w:rtl w:val="0"/>
        </w:rPr>
        <w:t xml:space="preserve">Geral</w:t>
      </w:r>
      <w:r w:rsidDel="00000000" w:rsidR="00000000" w:rsidRPr="00000000">
        <w:rPr>
          <w:rtl w:val="0"/>
        </w:rPr>
      </w:r>
    </w:p>
    <w:p w:rsidR="00000000" w:rsidDel="00000000" w:rsidP="00000000" w:rsidRDefault="00000000" w:rsidRPr="00000000" w14:paraId="0000000C">
      <w:pPr>
        <w:tabs>
          <w:tab w:val="left" w:pos="720"/>
        </w:tabs>
        <w:rPr/>
      </w:pPr>
      <w:r w:rsidDel="00000000" w:rsidR="00000000" w:rsidRPr="00000000">
        <w:rPr>
          <w:rtl w:val="0"/>
        </w:rPr>
        <w:t xml:space="preserve">Com o crescimento do COVID-19 e o fechamento de estabelecimentos no Brasil, a população se mostra cada vez mais afetada pelo vírus. Entretanto, possuímos profissionais da área da saúde trabalhando cada vez mais para assegurar que a população tenha uma passagem menos catastrófica neste tempo de crise.</w:t>
      </w:r>
    </w:p>
    <w:p w:rsidR="00000000" w:rsidDel="00000000" w:rsidP="00000000" w:rsidRDefault="00000000" w:rsidRPr="00000000" w14:paraId="0000000D">
      <w:pPr>
        <w:tabs>
          <w:tab w:val="left" w:pos="720"/>
        </w:tabs>
        <w:rPr/>
      </w:pPr>
      <w:r w:rsidDel="00000000" w:rsidR="00000000" w:rsidRPr="00000000">
        <w:rPr>
          <w:rtl w:val="0"/>
        </w:rPr>
        <w:t xml:space="preserve">Visando isto, profissionais da área mecânica e informática, trabalharam para ajudar de sua maneira a luta contra o coronavírus, e uma de seus resultados foi o ventilador pulmonar, com ele um paciente pode passar pelos sintomas do coronavírus de forma menos dolorosa e com maior esperança do futuro.</w:t>
      </w:r>
    </w:p>
    <w:p w:rsidR="00000000" w:rsidDel="00000000" w:rsidP="00000000" w:rsidRDefault="00000000" w:rsidRPr="00000000" w14:paraId="0000000E">
      <w:pPr>
        <w:tabs>
          <w:tab w:val="left" w:pos="720"/>
        </w:tabs>
        <w:rPr/>
      </w:pPr>
      <w:r w:rsidDel="00000000" w:rsidR="00000000" w:rsidRPr="00000000">
        <w:rPr>
          <w:rtl w:val="0"/>
        </w:rPr>
      </w:r>
    </w:p>
    <w:p w:rsidR="00000000" w:rsidDel="00000000" w:rsidP="00000000" w:rsidRDefault="00000000" w:rsidRPr="00000000" w14:paraId="0000000F">
      <w:pPr>
        <w:keepNext w:val="1"/>
        <w:keepLines w:val="0"/>
        <w:widowControl w:val="1"/>
        <w:pBdr>
          <w:top w:space="0" w:sz="0" w:val="nil"/>
          <w:left w:space="0" w:sz="0" w:val="nil"/>
          <w:bottom w:space="0" w:sz="0" w:val="nil"/>
          <w:right w:space="0" w:sz="0" w:val="nil"/>
          <w:between w:space="0" w:sz="0" w:val="nil"/>
        </w:pBdr>
        <w:shd w:fill="auto" w:val="clear"/>
        <w:tabs>
          <w:tab w:val="left" w:pos="720"/>
        </w:tabs>
        <w:spacing w:after="0" w:before="240"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010">
      <w:pPr>
        <w:keepNext w:val="1"/>
        <w:keepLines w:val="0"/>
        <w:widowControl w:val="1"/>
        <w:pBdr>
          <w:top w:space="0" w:sz="0" w:val="nil"/>
          <w:left w:space="0" w:sz="0" w:val="nil"/>
          <w:bottom w:space="0" w:sz="0" w:val="nil"/>
          <w:right w:space="0" w:sz="0" w:val="nil"/>
          <w:between w:space="0" w:sz="0" w:val="nil"/>
        </w:pBdr>
        <w:shd w:fill="auto" w:val="clear"/>
        <w:tabs>
          <w:tab w:val="left" w:pos="720"/>
        </w:tabs>
        <w:spacing w:after="0" w:before="240"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011">
      <w:pPr>
        <w:keepNext w:val="1"/>
        <w:keepLines w:val="0"/>
        <w:widowControl w:val="1"/>
        <w:pBdr>
          <w:top w:space="0" w:sz="0" w:val="nil"/>
          <w:left w:space="0" w:sz="0" w:val="nil"/>
          <w:bottom w:space="0" w:sz="0" w:val="nil"/>
          <w:right w:space="0" w:sz="0" w:val="nil"/>
          <w:between w:space="0" w:sz="0" w:val="nil"/>
        </w:pBdr>
        <w:shd w:fill="auto" w:val="clear"/>
        <w:tabs>
          <w:tab w:val="left" w:pos="720"/>
        </w:tabs>
        <w:spacing w:after="0" w:before="240" w:line="240" w:lineRule="auto"/>
        <w:ind w:left="0" w:right="0" w:firstLine="0"/>
        <w:jc w:val="left"/>
        <w:rPr>
          <w:rFonts w:ascii="Times" w:cs="Times" w:eastAsia="Times" w:hAnsi="Times"/>
          <w:b w:val="1"/>
          <w:i w:val="0"/>
          <w:smallCaps w:val="0"/>
          <w:strike w:val="0"/>
          <w:color w:val="000000"/>
          <w:sz w:val="26"/>
          <w:szCs w:val="26"/>
          <w:u w:val="none"/>
          <w:shd w:fill="auto" w:val="clear"/>
          <w:vertAlign w:val="baseline"/>
        </w:rPr>
      </w:pPr>
      <w:r w:rsidDel="00000000" w:rsidR="00000000" w:rsidRPr="00000000">
        <w:rPr>
          <w:rFonts w:ascii="Times" w:cs="Times" w:eastAsia="Times" w:hAnsi="Times"/>
          <w:b w:val="1"/>
          <w:i w:val="0"/>
          <w:smallCaps w:val="0"/>
          <w:strike w:val="0"/>
          <w:color w:val="000000"/>
          <w:sz w:val="26"/>
          <w:szCs w:val="26"/>
          <w:u w:val="none"/>
          <w:shd w:fill="auto" w:val="clear"/>
          <w:vertAlign w:val="baseline"/>
          <w:rtl w:val="0"/>
        </w:rPr>
        <w:t xml:space="preserve">2.1 </w:t>
      </w:r>
      <w:r w:rsidDel="00000000" w:rsidR="00000000" w:rsidRPr="00000000">
        <w:rPr>
          <w:b w:val="1"/>
          <w:sz w:val="26"/>
          <w:szCs w:val="26"/>
          <w:rtl w:val="0"/>
        </w:rPr>
        <w:t xml:space="preserve">Requisitos</w:t>
      </w:r>
      <w:r w:rsidDel="00000000" w:rsidR="00000000" w:rsidRPr="00000000">
        <w:rPr>
          <w:rtl w:val="0"/>
        </w:rPr>
      </w:r>
    </w:p>
    <w:p w:rsidR="00000000" w:rsidDel="00000000" w:rsidP="00000000" w:rsidRDefault="00000000" w:rsidRPr="00000000" w14:paraId="00000012">
      <w:pPr>
        <w:tabs>
          <w:tab w:val="left" w:pos="720"/>
        </w:tabs>
        <w:rPr/>
      </w:pPr>
      <w:r w:rsidDel="00000000" w:rsidR="00000000" w:rsidRPr="00000000">
        <w:rPr>
          <w:rtl w:val="0"/>
        </w:rPr>
        <w:t xml:space="preserve">1:Atender as normas de qualidade e segurança do </w:t>
      </w:r>
    </w:p>
    <w:p w:rsidR="00000000" w:rsidDel="00000000" w:rsidP="00000000" w:rsidRDefault="00000000" w:rsidRPr="00000000" w14:paraId="00000013">
      <w:pPr>
        <w:tabs>
          <w:tab w:val="left" w:pos="720"/>
        </w:tabs>
        <w:rPr/>
      </w:pPr>
      <w:r w:rsidDel="00000000" w:rsidR="00000000" w:rsidRPr="00000000">
        <w:rPr>
          <w:rtl w:val="0"/>
        </w:rPr>
        <w:t xml:space="preserve">http://www.inmetro.gov.br/inovacao/publicacoes/boletins/info0011.pdf</w:t>
      </w:r>
    </w:p>
    <w:p w:rsidR="00000000" w:rsidDel="00000000" w:rsidP="00000000" w:rsidRDefault="00000000" w:rsidRPr="00000000" w14:paraId="00000014">
      <w:pPr>
        <w:tabs>
          <w:tab w:val="left" w:pos="720"/>
        </w:tabs>
        <w:rPr/>
      </w:pPr>
      <w:r w:rsidDel="00000000" w:rsidR="00000000" w:rsidRPr="00000000">
        <w:rPr>
          <w:rtl w:val="0"/>
        </w:rPr>
        <w:t xml:space="preserve">2:Possibilitar a passagem de ar até o paciente</w:t>
      </w:r>
    </w:p>
    <w:p w:rsidR="00000000" w:rsidDel="00000000" w:rsidP="00000000" w:rsidRDefault="00000000" w:rsidRPr="00000000" w14:paraId="00000015">
      <w:pPr>
        <w:tabs>
          <w:tab w:val="left" w:pos="720"/>
        </w:tabs>
        <w:rPr/>
      </w:pPr>
      <w:r w:rsidDel="00000000" w:rsidR="00000000" w:rsidRPr="00000000">
        <w:rPr>
          <w:rtl w:val="0"/>
        </w:rPr>
        <w:t xml:space="preserve">3:Regular a pressão do ar</w:t>
      </w:r>
    </w:p>
    <w:p w:rsidR="00000000" w:rsidDel="00000000" w:rsidP="00000000" w:rsidRDefault="00000000" w:rsidRPr="00000000" w14:paraId="00000016">
      <w:pPr>
        <w:tabs>
          <w:tab w:val="left" w:pos="720"/>
        </w:tabs>
        <w:rPr/>
      </w:pPr>
      <w:r w:rsidDel="00000000" w:rsidR="00000000" w:rsidRPr="00000000">
        <w:rPr>
          <w:rtl w:val="0"/>
        </w:rPr>
        <w:t xml:space="preserve">4:Regular a frequência de envio de ar</w:t>
      </w:r>
    </w:p>
    <w:p w:rsidR="00000000" w:rsidDel="00000000" w:rsidP="00000000" w:rsidRDefault="00000000" w:rsidRPr="00000000" w14:paraId="00000017">
      <w:pPr>
        <w:tabs>
          <w:tab w:val="left" w:pos="720"/>
        </w:tabs>
        <w:rPr/>
      </w:pPr>
      <w:r w:rsidDel="00000000" w:rsidR="00000000" w:rsidRPr="00000000">
        <w:rPr>
          <w:rtl w:val="0"/>
        </w:rPr>
        <w:t xml:space="preserve">5:Possuir sistema de alimentação própria</w:t>
      </w:r>
    </w:p>
    <w:p w:rsidR="00000000" w:rsidDel="00000000" w:rsidP="00000000" w:rsidRDefault="00000000" w:rsidRPr="00000000" w14:paraId="00000018">
      <w:pPr>
        <w:tabs>
          <w:tab w:val="left" w:pos="720"/>
        </w:tabs>
        <w:rPr/>
      </w:pPr>
      <w:r w:rsidDel="00000000" w:rsidR="00000000" w:rsidRPr="00000000">
        <w:rPr>
          <w:rtl w:val="0"/>
        </w:rPr>
        <w:t xml:space="preserve">6:Filtrar a temperatura do ar </w:t>
      </w:r>
    </w:p>
    <w:p w:rsidR="00000000" w:rsidDel="00000000" w:rsidP="00000000" w:rsidRDefault="00000000" w:rsidRPr="00000000" w14:paraId="00000019">
      <w:pPr>
        <w:tabs>
          <w:tab w:val="left" w:pos="720"/>
        </w:tabs>
        <w:rPr/>
      </w:pPr>
      <w:r w:rsidDel="00000000" w:rsidR="00000000" w:rsidRPr="00000000">
        <w:rPr>
          <w:rtl w:val="0"/>
        </w:rPr>
        <w:t xml:space="preserve">7:Identificar falta de ar no paciente</w:t>
      </w:r>
    </w:p>
    <w:p w:rsidR="00000000" w:rsidDel="00000000" w:rsidP="00000000" w:rsidRDefault="00000000" w:rsidRPr="00000000" w14:paraId="0000001A">
      <w:pPr>
        <w:tabs>
          <w:tab w:val="left" w:pos="720"/>
        </w:tabs>
        <w:rPr/>
      </w:pPr>
      <w:r w:rsidDel="00000000" w:rsidR="00000000" w:rsidRPr="00000000">
        <w:rPr>
          <w:rtl w:val="0"/>
        </w:rPr>
        <w:t xml:space="preserve">8:Regular o volume de ar</w:t>
      </w:r>
    </w:p>
    <w:p w:rsidR="00000000" w:rsidDel="00000000" w:rsidP="00000000" w:rsidRDefault="00000000" w:rsidRPr="00000000" w14:paraId="0000001B">
      <w:pPr>
        <w:tabs>
          <w:tab w:val="left" w:pos="720"/>
        </w:tabs>
        <w:rPr/>
      </w:pPr>
      <w:r w:rsidDel="00000000" w:rsidR="00000000" w:rsidRPr="00000000">
        <w:rPr>
          <w:rtl w:val="0"/>
        </w:rPr>
        <w:t xml:space="preserve">9:Possuir sistema de alarmes</w:t>
      </w:r>
    </w:p>
    <w:p w:rsidR="00000000" w:rsidDel="00000000" w:rsidP="00000000" w:rsidRDefault="00000000" w:rsidRPr="00000000" w14:paraId="0000001C">
      <w:pPr>
        <w:tabs>
          <w:tab w:val="left" w:pos="720"/>
        </w:tabs>
        <w:rPr/>
      </w:pPr>
      <w:r w:rsidDel="00000000" w:rsidR="00000000" w:rsidRPr="00000000">
        <w:rPr>
          <w:rtl w:val="0"/>
        </w:rPr>
        <w:t xml:space="preserve">10:Possuir display para identificar mensagens do equipamento</w:t>
      </w:r>
    </w:p>
    <w:p w:rsidR="00000000" w:rsidDel="00000000" w:rsidP="00000000" w:rsidRDefault="00000000" w:rsidRPr="00000000" w14:paraId="0000001D">
      <w:pPr>
        <w:tabs>
          <w:tab w:val="left" w:pos="720"/>
        </w:tabs>
        <w:rPr/>
      </w:pPr>
      <w:r w:rsidDel="00000000" w:rsidR="00000000" w:rsidRPr="00000000">
        <w:rPr>
          <w:rtl w:val="0"/>
        </w:rPr>
        <w:t xml:space="preserve">11:Controlar a concentração de oxigênio</w:t>
      </w:r>
    </w:p>
    <w:p w:rsidR="00000000" w:rsidDel="00000000" w:rsidP="00000000" w:rsidRDefault="00000000" w:rsidRPr="00000000" w14:paraId="0000001E">
      <w:pPr>
        <w:tabs>
          <w:tab w:val="left" w:pos="720"/>
        </w:tabs>
        <w:rPr/>
      </w:pPr>
      <w:r w:rsidDel="00000000" w:rsidR="00000000" w:rsidRPr="00000000">
        <w:rPr>
          <w:rtl w:val="0"/>
        </w:rPr>
        <w:t xml:space="preserve">12:Selecionar o modo ventilatório</w:t>
      </w:r>
    </w:p>
    <w:p w:rsidR="00000000" w:rsidDel="00000000" w:rsidP="00000000" w:rsidRDefault="00000000" w:rsidRPr="00000000" w14:paraId="0000001F">
      <w:pPr>
        <w:tabs>
          <w:tab w:val="left" w:pos="720"/>
        </w:tabs>
        <w:rPr/>
      </w:pPr>
      <w:r w:rsidDel="00000000" w:rsidR="00000000" w:rsidRPr="00000000">
        <w:rPr>
          <w:rtl w:val="0"/>
        </w:rPr>
      </w:r>
    </w:p>
    <w:p w:rsidR="00000000" w:rsidDel="00000000" w:rsidP="00000000" w:rsidRDefault="00000000" w:rsidRPr="00000000" w14:paraId="00000020">
      <w:pPr>
        <w:tabs>
          <w:tab w:val="left" w:pos="720"/>
        </w:tabs>
        <w:rPr>
          <w:b w:val="1"/>
          <w:sz w:val="26"/>
          <w:szCs w:val="26"/>
        </w:rPr>
      </w:pPr>
      <w:r w:rsidDel="00000000" w:rsidR="00000000" w:rsidRPr="00000000">
        <w:rPr>
          <w:b w:val="1"/>
          <w:sz w:val="26"/>
          <w:szCs w:val="26"/>
          <w:rtl w:val="0"/>
        </w:rPr>
        <w:t xml:space="preserve">2.2</w:t>
      </w:r>
      <w:r w:rsidDel="00000000" w:rsidR="00000000" w:rsidRPr="00000000">
        <w:rPr>
          <w:rFonts w:ascii="Times" w:cs="Times" w:eastAsia="Times" w:hAnsi="Times"/>
          <w:b w:val="1"/>
          <w:i w:val="0"/>
          <w:smallCaps w:val="0"/>
          <w:strike w:val="0"/>
          <w:color w:val="000000"/>
          <w:sz w:val="26"/>
          <w:szCs w:val="26"/>
          <w:u w:val="none"/>
          <w:shd w:fill="auto" w:val="clear"/>
          <w:vertAlign w:val="baseline"/>
          <w:rtl w:val="0"/>
        </w:rPr>
        <w:t xml:space="preserve"> </w:t>
      </w:r>
      <w:r w:rsidDel="00000000" w:rsidR="00000000" w:rsidRPr="00000000">
        <w:rPr>
          <w:b w:val="1"/>
          <w:sz w:val="26"/>
          <w:szCs w:val="26"/>
          <w:rtl w:val="0"/>
        </w:rPr>
        <w:t xml:space="preserve">Histórias de usuário</w:t>
      </w:r>
      <w:r w:rsidDel="00000000" w:rsidR="00000000" w:rsidRPr="00000000">
        <w:rPr>
          <w:rFonts w:ascii="Times" w:cs="Times" w:eastAsia="Times" w:hAnsi="Times"/>
          <w:b w:val="1"/>
          <w:i w:val="0"/>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1">
      <w:pPr>
        <w:tabs>
          <w:tab w:val="left" w:pos="720"/>
        </w:tabs>
        <w:rPr/>
      </w:pPr>
      <w:r w:rsidDel="00000000" w:rsidR="00000000" w:rsidRPr="00000000">
        <w:rPr>
          <w:rtl w:val="0"/>
        </w:rPr>
        <w:t xml:space="preserve">Narrativa: Como um usuário do ventilador pulmonar</w:t>
      </w:r>
    </w:p>
    <w:p w:rsidR="00000000" w:rsidDel="00000000" w:rsidP="00000000" w:rsidRDefault="00000000" w:rsidRPr="00000000" w14:paraId="00000022">
      <w:pPr>
        <w:tabs>
          <w:tab w:val="left" w:pos="720"/>
        </w:tabs>
        <w:rPr/>
      </w:pPr>
      <w:r w:rsidDel="00000000" w:rsidR="00000000" w:rsidRPr="00000000">
        <w:rPr>
          <w:rtl w:val="0"/>
        </w:rPr>
        <w:t xml:space="preserve">Eu quero controlar minha respiração</w:t>
      </w:r>
    </w:p>
    <w:p w:rsidR="00000000" w:rsidDel="00000000" w:rsidP="00000000" w:rsidRDefault="00000000" w:rsidRPr="00000000" w14:paraId="00000023">
      <w:pPr>
        <w:tabs>
          <w:tab w:val="left" w:pos="720"/>
        </w:tabs>
        <w:rPr/>
      </w:pPr>
      <w:r w:rsidDel="00000000" w:rsidR="00000000" w:rsidRPr="00000000">
        <w:rPr>
          <w:rtl w:val="0"/>
        </w:rPr>
        <w:t xml:space="preserve">Para que eu não tenha complicações respiratórias</w:t>
      </w:r>
    </w:p>
    <w:p w:rsidR="00000000" w:rsidDel="00000000" w:rsidP="00000000" w:rsidRDefault="00000000" w:rsidRPr="00000000" w14:paraId="00000024">
      <w:pPr>
        <w:tabs>
          <w:tab w:val="left" w:pos="720"/>
        </w:tabs>
        <w:rPr/>
      </w:pPr>
      <w:r w:rsidDel="00000000" w:rsidR="00000000" w:rsidRPr="00000000">
        <w:rPr>
          <w:rtl w:val="0"/>
        </w:rPr>
      </w:r>
    </w:p>
    <w:p w:rsidR="00000000" w:rsidDel="00000000" w:rsidP="00000000" w:rsidRDefault="00000000" w:rsidRPr="00000000" w14:paraId="00000025">
      <w:pPr>
        <w:tabs>
          <w:tab w:val="left" w:pos="720"/>
        </w:tabs>
        <w:rPr/>
      </w:pPr>
      <w:r w:rsidDel="00000000" w:rsidR="00000000" w:rsidRPr="00000000">
        <w:rPr>
          <w:rtl w:val="0"/>
        </w:rPr>
      </w:r>
    </w:p>
    <w:p w:rsidR="00000000" w:rsidDel="00000000" w:rsidP="00000000" w:rsidRDefault="00000000" w:rsidRPr="00000000" w14:paraId="00000026">
      <w:pPr>
        <w:tabs>
          <w:tab w:val="left" w:pos="720"/>
        </w:tabs>
        <w:rPr/>
      </w:pPr>
      <w:r w:rsidDel="00000000" w:rsidR="00000000" w:rsidRPr="00000000">
        <w:rPr>
          <w:rtl w:val="0"/>
        </w:rPr>
        <w:t xml:space="preserve">1)</w:t>
      </w:r>
    </w:p>
    <w:p w:rsidR="00000000" w:rsidDel="00000000" w:rsidP="00000000" w:rsidRDefault="00000000" w:rsidRPr="00000000" w14:paraId="00000027">
      <w:pPr>
        <w:tabs>
          <w:tab w:val="left" w:pos="720"/>
        </w:tabs>
        <w:rPr/>
      </w:pPr>
      <w:r w:rsidDel="00000000" w:rsidR="00000000" w:rsidRPr="00000000">
        <w:rPr>
          <w:rtl w:val="0"/>
        </w:rPr>
        <w:t xml:space="preserve">Cenário:Aparelho em uso</w:t>
      </w:r>
    </w:p>
    <w:p w:rsidR="00000000" w:rsidDel="00000000" w:rsidP="00000000" w:rsidRDefault="00000000" w:rsidRPr="00000000" w14:paraId="00000028">
      <w:pPr>
        <w:tabs>
          <w:tab w:val="left" w:pos="720"/>
        </w:tabs>
        <w:rPr/>
      </w:pPr>
      <w:r w:rsidDel="00000000" w:rsidR="00000000" w:rsidRPr="00000000">
        <w:rPr>
          <w:rtl w:val="0"/>
        </w:rPr>
        <w:t xml:space="preserve">Dado que o aparelho esteja ligado</w:t>
        <w:br w:type="textWrapping"/>
        <w:t xml:space="preserve">Quando o aparelho for ativado em modo operante</w:t>
        <w:br w:type="textWrapping"/>
        <w:t xml:space="preserve">Então o aparelho regula a pressão do ar passado</w:t>
      </w:r>
    </w:p>
    <w:p w:rsidR="00000000" w:rsidDel="00000000" w:rsidP="00000000" w:rsidRDefault="00000000" w:rsidRPr="00000000" w14:paraId="00000029">
      <w:pPr>
        <w:tabs>
          <w:tab w:val="left" w:pos="720"/>
        </w:tabs>
        <w:rPr/>
      </w:pPr>
      <w:r w:rsidDel="00000000" w:rsidR="00000000" w:rsidRPr="00000000">
        <w:rPr>
          <w:rtl w:val="0"/>
        </w:rPr>
        <w:t xml:space="preserve">2)</w:t>
      </w:r>
    </w:p>
    <w:p w:rsidR="00000000" w:rsidDel="00000000" w:rsidP="00000000" w:rsidRDefault="00000000" w:rsidRPr="00000000" w14:paraId="0000002A">
      <w:pPr>
        <w:tabs>
          <w:tab w:val="left" w:pos="720"/>
        </w:tabs>
        <w:rPr/>
      </w:pPr>
      <w:r w:rsidDel="00000000" w:rsidR="00000000" w:rsidRPr="00000000">
        <w:rPr>
          <w:rtl w:val="0"/>
        </w:rPr>
        <w:t xml:space="preserve">Cenário:Aparelho em uso</w:t>
      </w:r>
    </w:p>
    <w:p w:rsidR="00000000" w:rsidDel="00000000" w:rsidP="00000000" w:rsidRDefault="00000000" w:rsidRPr="00000000" w14:paraId="0000002B">
      <w:pPr>
        <w:tabs>
          <w:tab w:val="left" w:pos="720"/>
        </w:tabs>
        <w:rPr/>
      </w:pPr>
      <w:r w:rsidDel="00000000" w:rsidR="00000000" w:rsidRPr="00000000">
        <w:rPr>
          <w:rtl w:val="0"/>
        </w:rPr>
        <w:t xml:space="preserve">Dado que o aparelho esteja ligado</w:t>
        <w:br w:type="textWrapping"/>
        <w:t xml:space="preserve">Quando o aparelho for ativado em modo operante</w:t>
        <w:br w:type="textWrapping"/>
        <w:t xml:space="preserve">Então o aparelho regula a frequência de envio do ar</w:t>
      </w:r>
    </w:p>
    <w:p w:rsidR="00000000" w:rsidDel="00000000" w:rsidP="00000000" w:rsidRDefault="00000000" w:rsidRPr="00000000" w14:paraId="0000002C">
      <w:pPr>
        <w:tabs>
          <w:tab w:val="left" w:pos="720"/>
        </w:tabs>
        <w:rPr/>
      </w:pPr>
      <w:r w:rsidDel="00000000" w:rsidR="00000000" w:rsidRPr="00000000">
        <w:rPr>
          <w:rtl w:val="0"/>
        </w:rPr>
      </w:r>
    </w:p>
    <w:p w:rsidR="00000000" w:rsidDel="00000000" w:rsidP="00000000" w:rsidRDefault="00000000" w:rsidRPr="00000000" w14:paraId="0000002D">
      <w:pPr>
        <w:tabs>
          <w:tab w:val="left" w:pos="720"/>
        </w:tabs>
        <w:rPr/>
      </w:pPr>
      <w:r w:rsidDel="00000000" w:rsidR="00000000" w:rsidRPr="00000000">
        <w:rPr>
          <w:rtl w:val="0"/>
        </w:rPr>
        <w:t xml:space="preserve">3)</w:t>
      </w:r>
    </w:p>
    <w:p w:rsidR="00000000" w:rsidDel="00000000" w:rsidP="00000000" w:rsidRDefault="00000000" w:rsidRPr="00000000" w14:paraId="0000002E">
      <w:pPr>
        <w:tabs>
          <w:tab w:val="left" w:pos="720"/>
        </w:tabs>
        <w:rPr/>
      </w:pPr>
      <w:r w:rsidDel="00000000" w:rsidR="00000000" w:rsidRPr="00000000">
        <w:rPr>
          <w:rtl w:val="0"/>
        </w:rPr>
        <w:t xml:space="preserve">Cenário:Aparelho em uso</w:t>
      </w:r>
    </w:p>
    <w:p w:rsidR="00000000" w:rsidDel="00000000" w:rsidP="00000000" w:rsidRDefault="00000000" w:rsidRPr="00000000" w14:paraId="0000002F">
      <w:pPr>
        <w:tabs>
          <w:tab w:val="left" w:pos="720"/>
        </w:tabs>
        <w:rPr/>
      </w:pPr>
      <w:r w:rsidDel="00000000" w:rsidR="00000000" w:rsidRPr="00000000">
        <w:rPr>
          <w:rtl w:val="0"/>
        </w:rPr>
        <w:t xml:space="preserve">Dado que o aparelho esteja ligado</w:t>
        <w:br w:type="textWrapping"/>
        <w:t xml:space="preserve">Quando o aparelho for ativado em modo operante</w:t>
        <w:br w:type="textWrapping"/>
        <w:t xml:space="preserve">Então o aparelho filtra a temperatura do ar passado</w:t>
      </w:r>
    </w:p>
    <w:p w:rsidR="00000000" w:rsidDel="00000000" w:rsidP="00000000" w:rsidRDefault="00000000" w:rsidRPr="00000000" w14:paraId="00000030">
      <w:pPr>
        <w:tabs>
          <w:tab w:val="left" w:pos="720"/>
        </w:tabs>
        <w:rPr/>
      </w:pPr>
      <w:r w:rsidDel="00000000" w:rsidR="00000000" w:rsidRPr="00000000">
        <w:rPr>
          <w:rtl w:val="0"/>
        </w:rPr>
        <w:t xml:space="preserve">4)</w:t>
      </w:r>
    </w:p>
    <w:p w:rsidR="00000000" w:rsidDel="00000000" w:rsidP="00000000" w:rsidRDefault="00000000" w:rsidRPr="00000000" w14:paraId="00000031">
      <w:pPr>
        <w:tabs>
          <w:tab w:val="left" w:pos="720"/>
        </w:tabs>
        <w:rPr/>
      </w:pPr>
      <w:r w:rsidDel="00000000" w:rsidR="00000000" w:rsidRPr="00000000">
        <w:rPr>
          <w:rtl w:val="0"/>
        </w:rPr>
        <w:t xml:space="preserve">Cenário:Aparelho em uso</w:t>
      </w:r>
    </w:p>
    <w:p w:rsidR="00000000" w:rsidDel="00000000" w:rsidP="00000000" w:rsidRDefault="00000000" w:rsidRPr="00000000" w14:paraId="00000032">
      <w:pPr>
        <w:tabs>
          <w:tab w:val="left" w:pos="720"/>
        </w:tabs>
        <w:rPr/>
      </w:pPr>
      <w:r w:rsidDel="00000000" w:rsidR="00000000" w:rsidRPr="00000000">
        <w:rPr>
          <w:rtl w:val="0"/>
        </w:rPr>
        <w:t xml:space="preserve">Dado que o aparelho esteja ligado</w:t>
        <w:br w:type="textWrapping"/>
        <w:t xml:space="preserve">Quando o aparelho for ativado em modo operante</w:t>
        <w:br w:type="textWrapping"/>
        <w:t xml:space="preserve">Então o aparelho regula o volume do ar passado</w:t>
      </w:r>
    </w:p>
    <w:p w:rsidR="00000000" w:rsidDel="00000000" w:rsidP="00000000" w:rsidRDefault="00000000" w:rsidRPr="00000000" w14:paraId="00000033">
      <w:pPr>
        <w:tabs>
          <w:tab w:val="left" w:pos="720"/>
        </w:tabs>
        <w:rPr/>
      </w:pPr>
      <w:r w:rsidDel="00000000" w:rsidR="00000000" w:rsidRPr="00000000">
        <w:rPr>
          <w:rtl w:val="0"/>
        </w:rPr>
        <w:t xml:space="preserve">5)</w:t>
      </w:r>
    </w:p>
    <w:p w:rsidR="00000000" w:rsidDel="00000000" w:rsidP="00000000" w:rsidRDefault="00000000" w:rsidRPr="00000000" w14:paraId="00000034">
      <w:pPr>
        <w:tabs>
          <w:tab w:val="left" w:pos="720"/>
        </w:tabs>
        <w:rPr/>
      </w:pPr>
      <w:r w:rsidDel="00000000" w:rsidR="00000000" w:rsidRPr="00000000">
        <w:rPr>
          <w:rtl w:val="0"/>
        </w:rPr>
        <w:t xml:space="preserve">Cenário:Aparelho em uso</w:t>
      </w:r>
    </w:p>
    <w:p w:rsidR="00000000" w:rsidDel="00000000" w:rsidP="00000000" w:rsidRDefault="00000000" w:rsidRPr="00000000" w14:paraId="00000035">
      <w:pPr>
        <w:tabs>
          <w:tab w:val="left" w:pos="720"/>
        </w:tabs>
        <w:rPr>
          <w:vertAlign w:val="baseline"/>
        </w:rPr>
      </w:pPr>
      <w:r w:rsidDel="00000000" w:rsidR="00000000" w:rsidRPr="00000000">
        <w:rPr>
          <w:rtl w:val="0"/>
        </w:rPr>
        <w:t xml:space="preserve">Dado que o aparelho esteja ligado</w:t>
        <w:br w:type="textWrapping"/>
        <w:t xml:space="preserve">Quando houver alguma necessidade de alerta do aparelho ao usuário</w:t>
        <w:br w:type="textWrapping"/>
        <w:t xml:space="preserve">Então o aparelho utiliza o sistema de alarme</w:t>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12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402580" cy="3035300"/>
            <wp:effectExtent b="0" l="0" r="0" t="0"/>
            <wp:docPr id="102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40258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454" w:right="454" w:firstLine="0"/>
        <w:jc w:val="center"/>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sz w:val="20"/>
          <w:szCs w:val="20"/>
          <w:rtl w:val="0"/>
        </w:rPr>
        <w:t xml:space="preserve">Imagem 1. Respirador em funcionamento.</w:t>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12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454" w:right="454" w:firstLine="0"/>
        <w:jc w:val="both"/>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A">
      <w:pPr>
        <w:tabs>
          <w:tab w:val="left" w:pos="720"/>
        </w:tabs>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12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tabs>
          <w:tab w:val="left" w:pos="720"/>
        </w:tabs>
        <w:ind w:left="284"/>
        <w:rPr>
          <w:b w:val="1"/>
          <w:sz w:val="26"/>
          <w:szCs w:val="26"/>
        </w:rPr>
      </w:pPr>
      <w:r w:rsidDel="00000000" w:rsidR="00000000" w:rsidRPr="00000000">
        <w:rPr>
          <w:rtl w:val="0"/>
        </w:rPr>
      </w:r>
    </w:p>
    <w:p w:rsidR="00000000" w:rsidDel="00000000" w:rsidP="00000000" w:rsidRDefault="00000000" w:rsidRPr="00000000" w14:paraId="0000003D">
      <w:pPr>
        <w:tabs>
          <w:tab w:val="left" w:pos="720"/>
        </w:tabs>
        <w:ind w:left="284"/>
        <w:rPr>
          <w:b w:val="1"/>
          <w:sz w:val="26"/>
          <w:szCs w:val="26"/>
        </w:rPr>
      </w:pPr>
      <w:r w:rsidDel="00000000" w:rsidR="00000000" w:rsidRPr="00000000">
        <w:rPr>
          <w:b w:val="1"/>
          <w:sz w:val="26"/>
          <w:szCs w:val="26"/>
          <w:rtl w:val="0"/>
        </w:rPr>
        <w:t xml:space="preserve">3. Conclusão</w:t>
      </w:r>
    </w:p>
    <w:p w:rsidR="00000000" w:rsidDel="00000000" w:rsidP="00000000" w:rsidRDefault="00000000" w:rsidRPr="00000000" w14:paraId="0000003E">
      <w:pPr>
        <w:tabs>
          <w:tab w:val="left" w:pos="720"/>
        </w:tabs>
        <w:ind w:left="0" w:firstLine="0"/>
        <w:rPr>
          <w:sz w:val="26"/>
          <w:szCs w:val="26"/>
        </w:rPr>
      </w:pPr>
      <w:r w:rsidDel="00000000" w:rsidR="00000000" w:rsidRPr="00000000">
        <w:rPr>
          <w:sz w:val="26"/>
          <w:szCs w:val="26"/>
          <w:rtl w:val="0"/>
        </w:rPr>
        <w:t xml:space="preserve">Neste trabalho, concluímos que a utilização do Vpar pela população necessitada, geraria uma “anestesia” na luta contra o COVID-19. Com a construção de ventiladores pulmonares seguindo os requisitos e especificações demonstrados neste artigo e de muitos outros formados pela unigranrio e seus alunos será possível auxiliar aqueles que precisam de tratamento. É com muito orgulho que agradecemos a universidade e ao professor Thiago Souza por esta oportunidade de influenciar nesta jornada pela vida.</w:t>
      </w:r>
    </w:p>
    <w:p w:rsidR="00000000" w:rsidDel="00000000" w:rsidP="00000000" w:rsidRDefault="00000000" w:rsidRPr="00000000" w14:paraId="0000003F">
      <w:pPr>
        <w:tabs>
          <w:tab w:val="left" w:pos="720"/>
        </w:tabs>
        <w:ind w:left="0" w:firstLine="0"/>
        <w:rPr>
          <w:sz w:val="26"/>
          <w:szCs w:val="26"/>
        </w:rPr>
      </w:pPr>
      <w:r w:rsidDel="00000000" w:rsidR="00000000" w:rsidRPr="00000000">
        <w:rPr>
          <w:rtl w:val="0"/>
        </w:rPr>
      </w:r>
    </w:p>
    <w:p w:rsidR="00000000" w:rsidDel="00000000" w:rsidP="00000000" w:rsidRDefault="00000000" w:rsidRPr="00000000" w14:paraId="00000040">
      <w:pPr>
        <w:tabs>
          <w:tab w:val="left" w:pos="720"/>
        </w:tabs>
        <w:ind w:left="0" w:firstLine="0"/>
        <w:rPr/>
      </w:pPr>
      <w:r w:rsidDel="00000000" w:rsidR="00000000" w:rsidRPr="00000000">
        <w:rPr>
          <w:rtl w:val="0"/>
        </w:rPr>
      </w:r>
    </w:p>
    <w:p w:rsidR="00000000" w:rsidDel="00000000" w:rsidP="00000000" w:rsidRDefault="00000000" w:rsidRPr="00000000" w14:paraId="00000041">
      <w:pPr>
        <w:keepNext w:val="1"/>
        <w:keepLines w:val="0"/>
        <w:widowControl w:val="1"/>
        <w:pBdr>
          <w:top w:space="0" w:sz="0" w:val="nil"/>
          <w:left w:space="0" w:sz="0" w:val="nil"/>
          <w:bottom w:space="0" w:sz="0" w:val="nil"/>
          <w:right w:space="0" w:sz="0" w:val="nil"/>
          <w:between w:space="0" w:sz="0" w:val="nil"/>
        </w:pBdr>
        <w:shd w:fill="auto" w:val="clear"/>
        <w:tabs>
          <w:tab w:val="left" w:pos="720"/>
        </w:tabs>
        <w:spacing w:after="0" w:before="240" w:line="240" w:lineRule="auto"/>
        <w:ind w:left="0" w:right="0" w:firstLine="0"/>
        <w:jc w:val="left"/>
        <w:rPr>
          <w:rFonts w:ascii="Times" w:cs="Times" w:eastAsia="Times" w:hAnsi="Times"/>
          <w:b w:val="1"/>
          <w:i w:val="0"/>
          <w:smallCaps w:val="0"/>
          <w:strike w:val="0"/>
          <w:color w:val="000000"/>
          <w:sz w:val="26"/>
          <w:szCs w:val="26"/>
          <w:u w:val="none"/>
          <w:shd w:fill="auto" w:val="clear"/>
          <w:vertAlign w:val="baseline"/>
        </w:rPr>
      </w:pPr>
      <w:r w:rsidDel="00000000" w:rsidR="00000000" w:rsidRPr="00000000">
        <w:rPr>
          <w:b w:val="1"/>
          <w:sz w:val="26"/>
          <w:szCs w:val="26"/>
          <w:rtl w:val="0"/>
        </w:rPr>
        <w:t xml:space="preserve">4</w:t>
      </w:r>
      <w:r w:rsidDel="00000000" w:rsidR="00000000" w:rsidRPr="00000000">
        <w:rPr>
          <w:rFonts w:ascii="Times" w:cs="Times" w:eastAsia="Times" w:hAnsi="Times"/>
          <w:b w:val="1"/>
          <w:i w:val="0"/>
          <w:smallCaps w:val="0"/>
          <w:strike w:val="0"/>
          <w:color w:val="000000"/>
          <w:sz w:val="26"/>
          <w:szCs w:val="26"/>
          <w:u w:val="none"/>
          <w:shd w:fill="auto" w:val="clear"/>
          <w:vertAlign w:val="baseline"/>
          <w:rtl w:val="0"/>
        </w:rPr>
        <w:t xml:space="preserve">. Referenc</w:t>
      </w:r>
      <w:r w:rsidDel="00000000" w:rsidR="00000000" w:rsidRPr="00000000">
        <w:rPr>
          <w:b w:val="1"/>
          <w:sz w:val="26"/>
          <w:szCs w:val="26"/>
          <w:rtl w:val="0"/>
        </w:rPr>
        <w:t xml:space="preserve">ia</w:t>
      </w:r>
      <w:r w:rsidDel="00000000" w:rsidR="00000000" w:rsidRPr="00000000">
        <w:rPr>
          <w:rFonts w:ascii="Times" w:cs="Times" w:eastAsia="Times" w:hAnsi="Times"/>
          <w:b w:val="1"/>
          <w:i w:val="0"/>
          <w:smallCaps w:val="0"/>
          <w:strike w:val="0"/>
          <w:color w:val="000000"/>
          <w:sz w:val="26"/>
          <w:szCs w:val="26"/>
          <w:u w:val="none"/>
          <w:shd w:fill="auto" w:val="clear"/>
          <w:vertAlign w:val="baseline"/>
          <w:rtl w:val="0"/>
        </w:rPr>
        <w:t xml:space="preserve">s</w:t>
      </w:r>
    </w:p>
    <w:p w:rsidR="00000000" w:rsidDel="00000000" w:rsidP="00000000" w:rsidRDefault="00000000" w:rsidRPr="00000000" w14:paraId="00000042">
      <w:pPr>
        <w:numPr>
          <w:ilvl w:val="0"/>
          <w:numId w:val="1"/>
        </w:numPr>
        <w:tabs>
          <w:tab w:val="left" w:pos="720"/>
        </w:tabs>
        <w:spacing w:after="0" w:afterAutospacing="0"/>
        <w:ind w:left="720" w:hanging="360"/>
        <w:jc w:val="left"/>
        <w:rPr>
          <w:u w:val="none"/>
        </w:rPr>
      </w:pPr>
      <w:hyperlink r:id="rId12">
        <w:r w:rsidDel="00000000" w:rsidR="00000000" w:rsidRPr="00000000">
          <w:rPr>
            <w:color w:val="1155cc"/>
            <w:u w:val="single"/>
            <w:rtl w:val="0"/>
          </w:rPr>
          <w:t xml:space="preserve">http://portal.anvisa.gov.br/noticias/-/asset_publisher/FXrpx9qY7FbU/content/ventilador-pulmonar-passo-a-passo-basico-para-producao/219201?p_p_auth=vImCzlnC&amp;inheritRedirect=false</w:t>
        </w:r>
      </w:hyperlink>
      <w:r w:rsidDel="00000000" w:rsidR="00000000" w:rsidRPr="00000000">
        <w:rPr>
          <w:rtl w:val="0"/>
        </w:rPr>
        <w:t xml:space="preserve">, acessado dia 03/06/2020</w:t>
      </w:r>
    </w:p>
    <w:p w:rsidR="00000000" w:rsidDel="00000000" w:rsidP="00000000" w:rsidRDefault="00000000" w:rsidRPr="00000000" w14:paraId="00000043">
      <w:pPr>
        <w:numPr>
          <w:ilvl w:val="0"/>
          <w:numId w:val="1"/>
        </w:numPr>
        <w:tabs>
          <w:tab w:val="left" w:pos="720"/>
        </w:tabs>
        <w:spacing w:before="0" w:beforeAutospacing="0"/>
        <w:ind w:left="720" w:hanging="360"/>
        <w:jc w:val="left"/>
        <w:rPr>
          <w:u w:val="none"/>
        </w:rPr>
      </w:pPr>
      <w:hyperlink r:id="rId13">
        <w:r w:rsidDel="00000000" w:rsidR="00000000" w:rsidRPr="00000000">
          <w:rPr>
            <w:color w:val="1155cc"/>
            <w:u w:val="single"/>
            <w:rtl w:val="0"/>
          </w:rPr>
          <w:t xml:space="preserve">https://sites.google.com/peb.ufrj.br/ventiladorcoppe/equipe</w:t>
        </w:r>
      </w:hyperlink>
      <w:r w:rsidDel="00000000" w:rsidR="00000000" w:rsidRPr="00000000">
        <w:rPr>
          <w:rtl w:val="0"/>
        </w:rPr>
        <w:t xml:space="preserve">, acessado dia 03/06/2020</w:t>
      </w:r>
      <w:r w:rsidDel="00000000" w:rsidR="00000000" w:rsidRPr="00000000">
        <w:rPr>
          <w:rtl w:val="0"/>
        </w:rPr>
      </w:r>
    </w:p>
    <w:sectPr>
      <w:headerReference r:id="rId14" w:type="default"/>
      <w:headerReference r:id="rId15" w:type="even"/>
      <w:footerReference r:id="rId16" w:type="first"/>
      <w:footerReference r:id="rId17" w:type="even"/>
      <w:type w:val="continuous"/>
      <w:pgSz w:h="16840" w:w="11907"/>
      <w:pgMar w:bottom="1418" w:top="1985" w:left="1701" w:right="1701" w:header="964" w:footer="964"/>
      <w:pgNumType w:start="10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Time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tabs>
        <w:tab w:val="left" w:pos="720"/>
      </w:tabs>
      <w:jc w:val="left"/>
      <w:rPr>
        <w:vertAlign w:val="baseline"/>
      </w:rPr>
    </w:pPr>
    <w:r w:rsidDel="00000000" w:rsidR="00000000" w:rsidRPr="00000000">
      <w:rPr>
        <w:vertAlign w:val="baseline"/>
        <w:rtl w:val="0"/>
      </w:rPr>
      <w:t xml:space="preserve">Proceedings of the XII SIBGRAPI (October 1999)</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tabs>
        <w:tab w:val="left" w:pos="720"/>
      </w:tabs>
      <w:rPr>
        <w:vertAlign w:val="baseline"/>
      </w:rPr>
    </w:pPr>
    <w:r w:rsidDel="00000000" w:rsidR="00000000" w:rsidRPr="00000000">
      <w:rPr>
        <w:vertAlign w:val="baseline"/>
        <w:rtl w:val="0"/>
      </w:rPr>
      <w:t xml:space="preserve">Proceedings of the XII SIBGRAPI (October 1999) 101-104</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tabs>
        <w:tab w:val="left" w:pos="720"/>
      </w:tabs>
      <w:jc w:val="left"/>
      <w:rPr>
        <w:vertAlign w:val="baseline"/>
      </w:rPr>
    </w:pPr>
    <w:r w:rsidDel="00000000" w:rsidR="00000000" w:rsidRPr="00000000">
      <w:rPr>
        <w:vertAlign w:val="baseline"/>
        <w:rtl w:val="0"/>
      </w:rPr>
      <w:t xml:space="preserve">Proceedings of the XII SIBGRAPI (October 1999)</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tabs>
        <w:tab w:val="left" w:pos="720"/>
      </w:tabs>
      <w:rPr>
        <w:vertAlign w:val="baseline"/>
      </w:rPr>
    </w:pPr>
    <w:r w:rsidDel="00000000" w:rsidR="00000000" w:rsidRPr="00000000">
      <w:rPr>
        <w:vertAlign w:val="baseline"/>
        <w:rtl w:val="0"/>
      </w:rPr>
      <w:t xml:space="preserve">Proceedings of the XII SIBGRAPI (October 1999) 101-104</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tabs>
        <w:tab w:val="left" w:pos="720"/>
      </w:tabs>
      <w:rPr>
        <w:vertAlign w:val="baseline"/>
      </w:rPr>
    </w:pPr>
    <w:r w:rsidDel="00000000" w:rsidR="00000000" w:rsidRPr="00000000">
      <w:rPr>
        <w:rtl w:val="0"/>
      </w:rPr>
    </w:r>
  </w:p>
  <w:p w:rsidR="00000000" w:rsidDel="00000000" w:rsidP="00000000" w:rsidRDefault="00000000" w:rsidRPr="00000000" w14:paraId="00000045">
    <w:pPr>
      <w:tabs>
        <w:tab w:val="left" w:pos="720"/>
        <w:tab w:val="right" w:pos="9356"/>
      </w:tabs>
      <w:rP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tabs>
        <w:tab w:val="left" w:pos="720"/>
      </w:tabs>
      <w:rPr>
        <w:vertAlign w:val="baseline"/>
      </w:rPr>
    </w:pPr>
    <w:r w:rsidDel="00000000" w:rsidR="00000000" w:rsidRPr="00000000">
      <w:rP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7">
    <w:pPr>
      <w:tabs>
        <w:tab w:val="left" w:pos="720"/>
      </w:tabs>
      <w:jc w:val="right"/>
      <w:rPr>
        <w:vertAlign w:val="baseline"/>
      </w:rPr>
    </w:pPr>
    <w:r w:rsidDel="00000000" w:rsidR="00000000" w:rsidRPr="00000000">
      <w:rPr>
        <w:vertAlign w:val="baseline"/>
        <w:rtl w:val="0"/>
      </w:rPr>
      <w:t xml:space="preserve">S. Sandri, J. Stolfi, L.Velho</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tabs>
        <w:tab w:val="left" w:pos="720"/>
      </w:tabs>
      <w:rPr>
        <w:vertAlign w:val="baseline"/>
      </w:rPr>
    </w:pPr>
    <w:r w:rsidDel="00000000" w:rsidR="00000000" w:rsidRPr="00000000">
      <w:rPr>
        <w:rtl w:val="0"/>
      </w:rPr>
    </w:r>
  </w:p>
  <w:p w:rsidR="00000000" w:rsidDel="00000000" w:rsidP="00000000" w:rsidRDefault="00000000" w:rsidRPr="00000000" w14:paraId="00000049">
    <w:pPr>
      <w:tabs>
        <w:tab w:val="left" w:pos="720"/>
        <w:tab w:val="right" w:pos="9356"/>
      </w:tabs>
      <w:rP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tabs>
        <w:tab w:val="left" w:pos="720"/>
      </w:tabs>
      <w:rPr>
        <w:vertAlign w:val="baseline"/>
      </w:rPr>
    </w:pPr>
    <w:r w:rsidDel="00000000" w:rsidR="00000000" w:rsidRPr="00000000">
      <w:rP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B">
    <w:pPr>
      <w:tabs>
        <w:tab w:val="left" w:pos="720"/>
      </w:tabs>
      <w:jc w:val="right"/>
      <w:rPr>
        <w:vertAlign w:val="baseline"/>
      </w:rPr>
    </w:pPr>
    <w:r w:rsidDel="00000000" w:rsidR="00000000" w:rsidRPr="00000000">
      <w:rPr>
        <w:vertAlign w:val="baseline"/>
        <w:rtl w:val="0"/>
      </w:rPr>
      <w:t xml:space="preserve">S. Sandri, J. Stolfi, L.Velho</w:t>
    </w:r>
  </w:p>
  <w:p w:rsidR="00000000" w:rsidDel="00000000" w:rsidP="00000000" w:rsidRDefault="00000000" w:rsidRPr="00000000" w14:paraId="0000004C">
    <w:pPr>
      <w:tabs>
        <w:tab w:val="left" w:pos="720"/>
      </w:tabs>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tabs>
          <w:tab w:val="left" w:pos="720"/>
        </w:tabs>
        <w:spacing w:before="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tabs>
        <w:tab w:val="left" w:leader="none" w:pos="720"/>
      </w:tabs>
      <w:suppressAutoHyphens w:val="1"/>
      <w:spacing w:before="120" w:line="1" w:lineRule="atLeast"/>
      <w:ind w:leftChars="-1" w:rightChars="0" w:firstLineChars="-1"/>
      <w:jc w:val="both"/>
      <w:textDirection w:val="btLr"/>
      <w:textAlignment w:val="top"/>
      <w:outlineLvl w:val="0"/>
    </w:pPr>
    <w:rPr>
      <w:rFonts w:ascii="Times" w:hAnsi="Times"/>
      <w:w w:val="100"/>
      <w:position w:val="-1"/>
      <w:sz w:val="24"/>
      <w:effect w:val="none"/>
      <w:vertAlign w:val="baseline"/>
      <w:cs w:val="0"/>
      <w:em w:val="none"/>
      <w:lang w:bidi="ar-SA" w:eastAsia="pt-BR" w:val="en-US"/>
    </w:rPr>
  </w:style>
  <w:style w:type="paragraph" w:styleId="Título1">
    <w:name w:val="Título 1"/>
    <w:basedOn w:val="Normal"/>
    <w:next w:val="Normal"/>
    <w:autoRedefine w:val="0"/>
    <w:hidden w:val="0"/>
    <w:qFormat w:val="0"/>
    <w:pPr>
      <w:keepNext w:val="1"/>
      <w:tabs>
        <w:tab w:val="left" w:leader="none" w:pos="720"/>
      </w:tabs>
      <w:suppressAutoHyphens w:val="1"/>
      <w:spacing w:before="240" w:line="240" w:lineRule="auto"/>
      <w:ind w:leftChars="-1" w:rightChars="0" w:firstLineChars="-1"/>
      <w:jc w:val="left"/>
      <w:textDirection w:val="btLr"/>
      <w:textAlignment w:val="top"/>
      <w:outlineLvl w:val="0"/>
    </w:pPr>
    <w:rPr>
      <w:rFonts w:ascii="Times" w:hAnsi="Times"/>
      <w:b w:val="1"/>
      <w:w w:val="100"/>
      <w:kern w:val="28"/>
      <w:position w:val="-1"/>
      <w:sz w:val="26"/>
      <w:effect w:val="none"/>
      <w:vertAlign w:val="baseline"/>
      <w:cs w:val="0"/>
      <w:em w:val="none"/>
      <w:lang w:bidi="ar-SA" w:eastAsia="pt-BR" w:val="en-US"/>
    </w:rPr>
  </w:style>
  <w:style w:type="paragraph" w:styleId="Título2">
    <w:name w:val="Título 2"/>
    <w:basedOn w:val="Normal"/>
    <w:next w:val="Normal"/>
    <w:autoRedefine w:val="0"/>
    <w:hidden w:val="0"/>
    <w:qFormat w:val="0"/>
    <w:pPr>
      <w:keepNext w:val="1"/>
      <w:tabs>
        <w:tab w:val="left" w:leader="none" w:pos="720"/>
      </w:tabs>
      <w:suppressAutoHyphens w:val="1"/>
      <w:spacing w:before="240" w:line="240" w:lineRule="auto"/>
      <w:ind w:leftChars="-1" w:rightChars="0" w:firstLineChars="-1"/>
      <w:jc w:val="left"/>
      <w:textDirection w:val="btLr"/>
      <w:textAlignment w:val="top"/>
      <w:outlineLvl w:val="1"/>
    </w:pPr>
    <w:rPr>
      <w:rFonts w:ascii="Times" w:hAnsi="Times"/>
      <w:b w:val="1"/>
      <w:w w:val="100"/>
      <w:position w:val="-1"/>
      <w:sz w:val="24"/>
      <w:effect w:val="none"/>
      <w:vertAlign w:val="baseline"/>
      <w:cs w:val="0"/>
      <w:em w:val="none"/>
      <w:lang w:bidi="ar-SA" w:eastAsia="pt-BR" w:val="en-US"/>
    </w:rPr>
  </w:style>
  <w:style w:type="paragraph" w:styleId="Título3">
    <w:name w:val="Título 3"/>
    <w:basedOn w:val="Normal"/>
    <w:next w:val="Normal"/>
    <w:autoRedefine w:val="0"/>
    <w:hidden w:val="0"/>
    <w:qFormat w:val="0"/>
    <w:pPr>
      <w:keepNext w:val="1"/>
      <w:tabs>
        <w:tab w:val="left" w:leader="none" w:pos="720"/>
      </w:tabs>
      <w:suppressAutoHyphens w:val="1"/>
      <w:spacing w:before="240" w:line="240" w:lineRule="auto"/>
      <w:ind w:leftChars="-1" w:rightChars="0" w:firstLineChars="-1"/>
      <w:jc w:val="both"/>
      <w:textDirection w:val="btLr"/>
      <w:textAlignment w:val="top"/>
      <w:outlineLvl w:val="2"/>
    </w:pPr>
    <w:rPr>
      <w:rFonts w:ascii="Helvetica" w:hAnsi="Helvetica"/>
      <w:b w:val="1"/>
      <w:w w:val="100"/>
      <w:position w:val="-1"/>
      <w:sz w:val="24"/>
      <w:effect w:val="none"/>
      <w:vertAlign w:val="baseline"/>
      <w:cs w:val="0"/>
      <w:em w:val="none"/>
      <w:lang w:bidi="ar-SA" w:eastAsia="pt-BR" w:val="en-US"/>
    </w:rPr>
  </w:style>
  <w:style w:type="paragraph" w:styleId="Título4">
    <w:name w:val="Título 4"/>
    <w:basedOn w:val="Normal"/>
    <w:next w:val="Normal"/>
    <w:autoRedefine w:val="0"/>
    <w:hidden w:val="0"/>
    <w:qFormat w:val="0"/>
    <w:pPr>
      <w:keepNext w:val="1"/>
      <w:tabs>
        <w:tab w:val="left" w:leader="none" w:pos="720"/>
      </w:tabs>
      <w:suppressAutoHyphens w:val="1"/>
      <w:spacing w:before="240" w:line="240" w:lineRule="auto"/>
      <w:ind w:leftChars="-1" w:rightChars="0" w:firstLineChars="-1"/>
      <w:jc w:val="both"/>
      <w:textDirection w:val="btLr"/>
      <w:textAlignment w:val="top"/>
      <w:outlineLvl w:val="3"/>
    </w:pPr>
    <w:rPr>
      <w:rFonts w:ascii="Arial" w:hAnsi="Arial"/>
      <w:b w:val="1"/>
      <w:w w:val="100"/>
      <w:position w:val="-1"/>
      <w:sz w:val="24"/>
      <w:effect w:val="none"/>
      <w:vertAlign w:val="baseline"/>
      <w:cs w:val="0"/>
      <w:em w:val="none"/>
      <w:lang w:bidi="ar-SA" w:eastAsia="pt-BR" w:val="en-US"/>
    </w:rPr>
  </w:style>
  <w:style w:type="paragraph" w:styleId="Título5">
    <w:name w:val="Título 5"/>
    <w:basedOn w:val="Normal"/>
    <w:next w:val="Normal"/>
    <w:autoRedefine w:val="0"/>
    <w:hidden w:val="0"/>
    <w:qFormat w:val="0"/>
    <w:pPr>
      <w:tabs>
        <w:tab w:val="left" w:leader="none" w:pos="720"/>
      </w:tabs>
      <w:suppressAutoHyphens w:val="1"/>
      <w:spacing w:before="240" w:line="240" w:lineRule="auto"/>
      <w:ind w:leftChars="-1" w:rightChars="0" w:firstLineChars="-1"/>
      <w:jc w:val="both"/>
      <w:textDirection w:val="btLr"/>
      <w:textAlignment w:val="top"/>
      <w:outlineLvl w:val="4"/>
    </w:pPr>
    <w:rPr>
      <w:rFonts w:ascii="Times" w:hAnsi="Times"/>
      <w:w w:val="100"/>
      <w:position w:val="-1"/>
      <w:sz w:val="22"/>
      <w:effect w:val="none"/>
      <w:vertAlign w:val="baseline"/>
      <w:cs w:val="0"/>
      <w:em w:val="none"/>
      <w:lang w:bidi="ar-SA" w:eastAsia="pt-BR" w:val="en-US"/>
    </w:rPr>
  </w:style>
  <w:style w:type="paragraph" w:styleId="Título6">
    <w:name w:val="Título 6"/>
    <w:basedOn w:val="Normal"/>
    <w:next w:val="Normal"/>
    <w:autoRedefine w:val="0"/>
    <w:hidden w:val="0"/>
    <w:qFormat w:val="0"/>
    <w:pPr>
      <w:tabs>
        <w:tab w:val="left" w:leader="none" w:pos="720"/>
      </w:tabs>
      <w:suppressAutoHyphens w:val="1"/>
      <w:spacing w:after="60" w:before="240" w:line="1" w:lineRule="atLeast"/>
      <w:ind w:leftChars="-1" w:rightChars="0" w:firstLineChars="-1"/>
      <w:jc w:val="both"/>
      <w:textDirection w:val="btLr"/>
      <w:textAlignment w:val="top"/>
      <w:outlineLvl w:val="5"/>
    </w:pPr>
    <w:rPr>
      <w:rFonts w:ascii="Times New Roman" w:hAnsi="Times New Roman"/>
      <w:b w:val="1"/>
      <w:bCs w:val="1"/>
      <w:w w:val="100"/>
      <w:position w:val="-1"/>
      <w:sz w:val="22"/>
      <w:szCs w:val="22"/>
      <w:effect w:val="none"/>
      <w:vertAlign w:val="baseline"/>
      <w:cs w:val="0"/>
      <w:em w:val="none"/>
      <w:lang w:bidi="ar-SA" w:eastAsia="pt-BR" w:val="en-US"/>
    </w:rPr>
  </w:style>
  <w:style w:type="character" w:styleId="Fonteparág.padrão">
    <w:name w:val="Fonte parág. padrão"/>
    <w:next w:val="Fonteparág.padrão"/>
    <w:autoRedefine w:val="0"/>
    <w:hidden w:val="0"/>
    <w:qFormat w:val="0"/>
    <w:rPr>
      <w:w w:val="100"/>
      <w:position w:val="-1"/>
      <w:effect w:val="none"/>
      <w:vertAlign w:val="baseline"/>
      <w:cs w:val="0"/>
      <w:em w:val="none"/>
      <w:lang/>
    </w:rPr>
  </w:style>
  <w:style w:type="table" w:styleId="Tabelanormal">
    <w:name w:val="Tabela normal"/>
    <w:next w:val="Tabe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elanormal"/>
      <w:jc w:val="left"/>
      <w:tblInd w:w="0.0" w:type="dxa"/>
      <w:tblCellMar>
        <w:top w:w="0.0" w:type="dxa"/>
        <w:left w:w="108.0" w:type="dxa"/>
        <w:bottom w:w="0.0" w:type="dxa"/>
        <w:right w:w="108.0" w:type="dxa"/>
      </w:tblCellMar>
    </w:tblPr>
  </w:style>
  <w:style w:type="numbering" w:styleId="Semlista">
    <w:name w:val="Sem lista"/>
    <w:next w:val="Semlista"/>
    <w:autoRedefine w:val="0"/>
    <w:hidden w:val="0"/>
    <w:qFormat w:val="0"/>
    <w:pPr>
      <w:suppressAutoHyphens w:val="1"/>
      <w:spacing w:line="1" w:lineRule="atLeast"/>
      <w:ind w:leftChars="-1" w:rightChars="0" w:firstLineChars="-1"/>
      <w:textDirection w:val="btLr"/>
      <w:textAlignment w:val="top"/>
      <w:outlineLvl w:val="0"/>
    </w:pPr>
  </w:style>
  <w:style w:type="paragraph" w:styleId="Author">
    <w:name w:val="Author"/>
    <w:basedOn w:val="Normal"/>
    <w:next w:val="Author"/>
    <w:autoRedefine w:val="0"/>
    <w:hidden w:val="0"/>
    <w:qFormat w:val="0"/>
    <w:pPr>
      <w:tabs>
        <w:tab w:val="left" w:leader="none" w:pos="720"/>
      </w:tabs>
      <w:suppressAutoHyphens w:val="1"/>
      <w:spacing w:before="240" w:line="1" w:lineRule="atLeast"/>
      <w:ind w:leftChars="-1" w:rightChars="0" w:firstLineChars="-1"/>
      <w:jc w:val="center"/>
      <w:textDirection w:val="btLr"/>
      <w:textAlignment w:val="top"/>
      <w:outlineLvl w:val="0"/>
    </w:pPr>
    <w:rPr>
      <w:rFonts w:ascii="Times" w:hAnsi="Times"/>
      <w:b w:val="1"/>
      <w:w w:val="100"/>
      <w:position w:val="-1"/>
      <w:sz w:val="24"/>
      <w:szCs w:val="24"/>
      <w:effect w:val="none"/>
      <w:vertAlign w:val="baseline"/>
      <w:cs w:val="0"/>
      <w:em w:val="none"/>
      <w:lang w:bidi="ar-SA" w:eastAsia="pt-BR" w:val="en-US"/>
    </w:rPr>
  </w:style>
  <w:style w:type="paragraph" w:styleId="Address">
    <w:name w:val="Address"/>
    <w:basedOn w:val="Normal"/>
    <w:next w:val="Address"/>
    <w:autoRedefine w:val="0"/>
    <w:hidden w:val="0"/>
    <w:qFormat w:val="0"/>
    <w:pPr>
      <w:tabs>
        <w:tab w:val="left" w:leader="none" w:pos="720"/>
      </w:tabs>
      <w:suppressAutoHyphens w:val="1"/>
      <w:spacing w:before="240" w:line="1" w:lineRule="atLeast"/>
      <w:ind w:leftChars="-1" w:rightChars="0" w:firstLineChars="-1"/>
      <w:jc w:val="center"/>
      <w:textDirection w:val="btLr"/>
      <w:textAlignment w:val="top"/>
      <w:outlineLvl w:val="0"/>
    </w:pPr>
    <w:rPr>
      <w:rFonts w:ascii="Times" w:hAnsi="Times"/>
      <w:w w:val="100"/>
      <w:position w:val="-1"/>
      <w:sz w:val="24"/>
      <w:effect w:val="none"/>
      <w:vertAlign w:val="baseline"/>
      <w:cs w:val="0"/>
      <w:em w:val="none"/>
      <w:lang w:bidi="ar-SA" w:eastAsia="pt-BR" w:val="pt-BR"/>
    </w:rPr>
  </w:style>
  <w:style w:type="character" w:styleId="AddressChar">
    <w:name w:val="Address Char"/>
    <w:next w:val="AddressChar"/>
    <w:autoRedefine w:val="0"/>
    <w:hidden w:val="0"/>
    <w:qFormat w:val="0"/>
    <w:rPr>
      <w:rFonts w:ascii="Times" w:hAnsi="Times"/>
      <w:w w:val="100"/>
      <w:position w:val="-1"/>
      <w:sz w:val="24"/>
      <w:effect w:val="none"/>
      <w:vertAlign w:val="baseline"/>
      <w:cs w:val="0"/>
      <w:em w:val="none"/>
      <w:lang w:bidi="ar-SA" w:eastAsia="pt-BR" w:val="pt-BR"/>
    </w:rPr>
  </w:style>
  <w:style w:type="paragraph" w:styleId="Email">
    <w:name w:val="Email"/>
    <w:basedOn w:val="Normal"/>
    <w:next w:val="Email"/>
    <w:autoRedefine w:val="0"/>
    <w:hidden w:val="0"/>
    <w:qFormat w:val="0"/>
    <w:pPr>
      <w:tabs>
        <w:tab w:val="left" w:leader="none" w:pos="720"/>
      </w:tabs>
      <w:suppressAutoHyphens w:val="1"/>
      <w:spacing w:after="120" w:before="120" w:line="1" w:lineRule="atLeast"/>
      <w:ind w:leftChars="-1" w:rightChars="0" w:firstLineChars="-1"/>
      <w:jc w:val="center"/>
      <w:textDirection w:val="btLr"/>
      <w:textAlignment w:val="top"/>
      <w:outlineLvl w:val="0"/>
    </w:pPr>
    <w:rPr>
      <w:rFonts w:ascii="Courier New" w:hAnsi="Courier New"/>
      <w:w w:val="100"/>
      <w:position w:val="-1"/>
      <w:sz w:val="20"/>
      <w:effect w:val="none"/>
      <w:vertAlign w:val="baseline"/>
      <w:cs w:val="0"/>
      <w:em w:val="none"/>
      <w:lang w:bidi="ar-SA" w:eastAsia="pt-BR" w:val="en-US"/>
    </w:rPr>
  </w:style>
  <w:style w:type="paragraph" w:styleId="Abstract">
    <w:name w:val="Abstract"/>
    <w:basedOn w:val="Normal"/>
    <w:next w:val="Abstract"/>
    <w:autoRedefine w:val="0"/>
    <w:hidden w:val="0"/>
    <w:qFormat w:val="0"/>
    <w:pPr>
      <w:tabs>
        <w:tab w:val="left" w:leader="none" w:pos="720"/>
      </w:tabs>
      <w:suppressAutoHyphens w:val="1"/>
      <w:spacing w:after="120" w:before="120" w:line="1" w:lineRule="atLeast"/>
      <w:ind w:left="454" w:right="454" w:leftChars="-1" w:rightChars="0" w:firstLineChars="-1"/>
      <w:jc w:val="both"/>
      <w:textDirection w:val="btLr"/>
      <w:textAlignment w:val="top"/>
      <w:outlineLvl w:val="0"/>
    </w:pPr>
    <w:rPr>
      <w:rFonts w:ascii="Times" w:hAnsi="Times"/>
      <w:i w:val="1"/>
      <w:w w:val="100"/>
      <w:position w:val="-1"/>
      <w:sz w:val="24"/>
      <w:szCs w:val="24"/>
      <w:effect w:val="none"/>
      <w:vertAlign w:val="baseline"/>
      <w:cs w:val="0"/>
      <w:em w:val="none"/>
      <w:lang w:bidi="ar-SA" w:eastAsia="pt-BR" w:val="pt-BR"/>
    </w:rPr>
  </w:style>
  <w:style w:type="paragraph" w:styleId="Figure">
    <w:name w:val="Figure"/>
    <w:basedOn w:val="Normal"/>
    <w:next w:val="Figure"/>
    <w:autoRedefine w:val="0"/>
    <w:hidden w:val="0"/>
    <w:qFormat w:val="0"/>
    <w:pPr>
      <w:tabs>
        <w:tab w:val="left" w:leader="none" w:pos="720"/>
      </w:tabs>
      <w:suppressAutoHyphens w:val="1"/>
      <w:spacing w:before="120" w:line="1" w:lineRule="atLeast"/>
      <w:ind w:leftChars="-1" w:rightChars="0" w:firstLineChars="-1"/>
      <w:jc w:val="center"/>
      <w:textDirection w:val="btLr"/>
      <w:textAlignment w:val="top"/>
      <w:outlineLvl w:val="0"/>
    </w:pPr>
    <w:rPr>
      <w:rFonts w:ascii="Times" w:hAnsi="Times"/>
      <w:noProof w:val="1"/>
      <w:w w:val="100"/>
      <w:position w:val="-1"/>
      <w:sz w:val="24"/>
      <w:effect w:val="none"/>
      <w:vertAlign w:val="baseline"/>
      <w:cs w:val="0"/>
      <w:em w:val="none"/>
      <w:lang w:bidi="ar-SA" w:eastAsia="und" w:val="und"/>
    </w:rPr>
  </w:style>
  <w:style w:type="paragraph" w:styleId="Reference">
    <w:name w:val="Reference"/>
    <w:basedOn w:val="Normal"/>
    <w:next w:val="Reference"/>
    <w:autoRedefine w:val="0"/>
    <w:hidden w:val="0"/>
    <w:qFormat w:val="0"/>
    <w:pPr>
      <w:tabs>
        <w:tab w:val="left" w:leader="none" w:pos="720"/>
      </w:tabs>
      <w:suppressAutoHyphens w:val="1"/>
      <w:spacing w:before="120" w:line="1" w:lineRule="atLeast"/>
      <w:ind w:left="284" w:leftChars="-1" w:rightChars="0" w:hanging="284" w:firstLineChars="-1"/>
      <w:jc w:val="both"/>
      <w:textDirection w:val="btLr"/>
      <w:textAlignment w:val="top"/>
      <w:outlineLvl w:val="0"/>
    </w:pPr>
    <w:rPr>
      <w:rFonts w:ascii="Times" w:hAnsi="Times"/>
      <w:w w:val="100"/>
      <w:position w:val="-1"/>
      <w:sz w:val="24"/>
      <w:effect w:val="none"/>
      <w:vertAlign w:val="baseline"/>
      <w:cs w:val="0"/>
      <w:em w:val="none"/>
      <w:lang w:bidi="ar-SA" w:eastAsia="pt-BR"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paragraph" w:styleId="Título">
    <w:name w:val="Título"/>
    <w:basedOn w:val="Normal"/>
    <w:next w:val="Título"/>
    <w:autoRedefine w:val="0"/>
    <w:hidden w:val="0"/>
    <w:qFormat w:val="0"/>
    <w:pPr>
      <w:tabs>
        <w:tab w:val="left" w:leader="none" w:pos="720"/>
      </w:tabs>
      <w:suppressAutoHyphens w:val="1"/>
      <w:spacing w:before="240" w:line="1" w:lineRule="atLeast"/>
      <w:ind w:leftChars="-1" w:rightChars="0" w:firstLine="397" w:firstLineChars="-1"/>
      <w:jc w:val="center"/>
      <w:textDirection w:val="btLr"/>
      <w:textAlignment w:val="top"/>
      <w:outlineLvl w:val="0"/>
    </w:pPr>
    <w:rPr>
      <w:rFonts w:ascii="Times" w:cs="Arial" w:hAnsi="Times"/>
      <w:b w:val="1"/>
      <w:bCs w:val="1"/>
      <w:w w:val="100"/>
      <w:position w:val="-1"/>
      <w:sz w:val="32"/>
      <w:szCs w:val="32"/>
      <w:effect w:val="none"/>
      <w:vertAlign w:val="baseline"/>
      <w:cs w:val="0"/>
      <w:em w:val="none"/>
      <w:lang w:bidi="ar-SA" w:eastAsia="pt-BR" w:val="en-US"/>
    </w:rPr>
  </w:style>
  <w:style w:type="paragraph" w:styleId="Legenda">
    <w:name w:val="Legenda"/>
    <w:basedOn w:val="Normal"/>
    <w:next w:val="Normal"/>
    <w:autoRedefine w:val="0"/>
    <w:hidden w:val="0"/>
    <w:qFormat w:val="0"/>
    <w:pPr>
      <w:tabs>
        <w:tab w:val="left" w:leader="none" w:pos="720"/>
      </w:tabs>
      <w:suppressAutoHyphens w:val="1"/>
      <w:spacing w:after="120" w:before="120" w:line="1" w:lineRule="atLeast"/>
      <w:ind w:left="454" w:right="454" w:leftChars="-1" w:rightChars="0" w:firstLineChars="-1"/>
      <w:jc w:val="center"/>
      <w:textDirection w:val="btLr"/>
      <w:textAlignment w:val="top"/>
      <w:outlineLvl w:val="0"/>
    </w:pPr>
    <w:rPr>
      <w:rFonts w:ascii="Helvetica" w:hAnsi="Helvetica"/>
      <w:b w:val="1"/>
      <w:bCs w:val="1"/>
      <w:w w:val="100"/>
      <w:position w:val="-1"/>
      <w:sz w:val="20"/>
      <w:effect w:val="none"/>
      <w:vertAlign w:val="baseline"/>
      <w:cs w:val="0"/>
      <w:em w:val="none"/>
      <w:lang w:bidi="ar-SA" w:eastAsia="pt-BR" w:val="en-US"/>
    </w:rPr>
  </w:style>
  <w:style w:type="paragraph" w:styleId="Pré-formataçãoHTML">
    <w:name w:val="Pré-formatação HTML"/>
    <w:basedOn w:val="Normal"/>
    <w:next w:val="Pré-formataçãoHTML"/>
    <w:autoRedefine w:val="0"/>
    <w:hidden w:val="0"/>
    <w:qFormat w:val="0"/>
    <w:pPr>
      <w:tabs>
        <w:tab w:val="clear" w:pos="720"/>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1"/>
      <w:spacing w:before="0" w:line="1" w:lineRule="atLeast"/>
      <w:ind w:leftChars="-1" w:rightChars="0" w:firstLineChars="-1"/>
      <w:jc w:val="left"/>
      <w:textDirection w:val="btLr"/>
      <w:textAlignment w:val="top"/>
      <w:outlineLvl w:val="0"/>
    </w:pPr>
    <w:rPr>
      <w:rFonts w:ascii="Courier New" w:cs="Courier New" w:hAnsi="Courier New"/>
      <w:w w:val="100"/>
      <w:position w:val="-1"/>
      <w:sz w:val="20"/>
      <w:effect w:val="none"/>
      <w:vertAlign w:val="baseline"/>
      <w:cs w:val="0"/>
      <w:em w:val="none"/>
      <w:lang w:bidi="ar-SA" w:eastAsia="en-US"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footer" Target="footer1.xml"/><Relationship Id="rId13" Type="http://schemas.openxmlformats.org/officeDocument/2006/relationships/hyperlink" Target="https://sites.google.com/peb.ufrj.br/ventiladorcoppe/equipe" TargetMode="External"/><Relationship Id="rId12" Type="http://schemas.openxmlformats.org/officeDocument/2006/relationships/hyperlink" Target="http://portal.anvisa.gov.br/noticias/-/asset_publisher/FXrpx9qY7FbU/content/ventilador-pulmonar-passo-a-passo-basico-para-producao/219201?p_p_auth=vImCzlnC&amp;inheritRedirect=fals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header" Target="header4.xml"/><Relationship Id="rId14" Type="http://schemas.openxmlformats.org/officeDocument/2006/relationships/header" Target="header3.xml"/><Relationship Id="rId17" Type="http://schemas.openxmlformats.org/officeDocument/2006/relationships/footer" Target="footer3.xml"/><Relationship Id="rId16" Type="http://schemas.openxmlformats.org/officeDocument/2006/relationships/footer" Target="footer4.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4I1ehD4kvxr6/peDVoTVIk6rH3w==">AMUW2mViC8rAVmR6Vq3ot8usPX27iliL5JpfZi8+NtcjrwJOf+PMo6Tvwc+3E6eHhdEpArLjvnL7dVZk48Nnc11ypjz5h2GnATJtHLBAcbQChcl2l5HiD2Q=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2005-03-18T18:16:00Z</dcterms:created>
  <dc:creator>Sociedade Brasileira de Computação</dc:creator>
</cp:coreProperties>
</file>

<file path=docProps/custom.xml><?xml version="1.0" encoding="utf-8"?>
<Properties xmlns="http://schemas.openxmlformats.org/officeDocument/2006/custom-properties" xmlns:vt="http://schemas.openxmlformats.org/officeDocument/2006/docPropsVTypes"/>
</file>