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52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  <w:gridCol w:w="2461"/>
        <w:gridCol w:w="2133"/>
        <w:gridCol w:w="1836"/>
      </w:tblGrid>
      <w:tr w:rsidR="000116BE" w:rsidRPr="000116BE" w14:paraId="4F28B1B7" w14:textId="77777777" w:rsidTr="000116BE">
        <w:trPr>
          <w:trHeight w:val="32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F032B6" w14:textId="77777777" w:rsidR="000116BE" w:rsidRPr="000116BE" w:rsidRDefault="000116BE" w:rsidP="000116BE">
            <w:r w:rsidRPr="000116BE">
              <w:rPr>
                <w:b/>
                <w:bCs/>
              </w:rPr>
              <w:t> Deve 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D642B1" w14:textId="77777777" w:rsidR="000116BE" w:rsidRPr="000116BE" w:rsidRDefault="000116BE" w:rsidP="000116BE">
            <w:r w:rsidRPr="000116BE">
              <w:rPr>
                <w:b/>
                <w:bCs/>
              </w:rPr>
              <w:t> Deveria 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C93A38" w14:textId="77777777" w:rsidR="000116BE" w:rsidRPr="000116BE" w:rsidRDefault="000116BE" w:rsidP="000116BE">
            <w:r w:rsidRPr="000116BE">
              <w:rPr>
                <w:b/>
                <w:bCs/>
              </w:rPr>
              <w:t> Poderia 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CB5FD9" w14:textId="77777777" w:rsidR="000116BE" w:rsidRPr="000116BE" w:rsidRDefault="000116BE" w:rsidP="000116BE">
            <w:r w:rsidRPr="000116BE">
              <w:rPr>
                <w:b/>
                <w:bCs/>
              </w:rPr>
              <w:t> Não terá</w:t>
            </w:r>
          </w:p>
        </w:tc>
      </w:tr>
      <w:tr w:rsidR="000116BE" w:rsidRPr="000116BE" w14:paraId="2FB41B5E" w14:textId="77777777" w:rsidTr="000116BE">
        <w:trPr>
          <w:trHeight w:val="32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36A7ED" w14:textId="77777777" w:rsidR="000116BE" w:rsidRPr="000116BE" w:rsidRDefault="000116BE" w:rsidP="000116BE">
            <w:r w:rsidRPr="000116BE">
              <w:t> - Página inicial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D515E6" w14:textId="77777777" w:rsidR="000116BE" w:rsidRPr="000116BE" w:rsidRDefault="000116BE" w:rsidP="000116BE">
            <w:r w:rsidRPr="000116BE">
              <w:t> - Galeria de fotos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B5FA7D" w14:textId="77777777" w:rsidR="000116BE" w:rsidRPr="000116BE" w:rsidRDefault="000116BE" w:rsidP="000116BE">
            <w:r w:rsidRPr="000116BE">
              <w:t> - Login usuário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575066" w14:textId="77777777" w:rsidR="000116BE" w:rsidRPr="000116BE" w:rsidRDefault="000116BE" w:rsidP="000116BE">
            <w:r w:rsidRPr="000116BE">
              <w:t> - Loja Virtual</w:t>
            </w:r>
          </w:p>
        </w:tc>
      </w:tr>
    </w:tbl>
    <w:p w14:paraId="2B8AB579" w14:textId="77777777" w:rsidR="000116BE" w:rsidRPr="000116BE" w:rsidRDefault="000116BE" w:rsidP="000116BE">
      <w:pPr>
        <w:numPr>
          <w:ilvl w:val="0"/>
          <w:numId w:val="1"/>
        </w:numPr>
      </w:pPr>
      <w:r w:rsidRPr="000116BE">
        <w:rPr>
          <w:b/>
          <w:bCs/>
        </w:rPr>
        <w:t>Deve ter (Página inicial):</w:t>
      </w:r>
      <w:r w:rsidRPr="000116BE">
        <w:t> A página inicial é essencial porque é a porta de entrada do site. Ela deve conter informações básicas, navegação clara e dar uma boa primeira impressão ao usuário. Sem ela, o site não teria sentido, pois os visitantes não saberiam onde começar ou qual é o objetivo da aplicação.</w:t>
      </w:r>
    </w:p>
    <w:p w14:paraId="0360B203" w14:textId="77777777" w:rsidR="000116BE" w:rsidRPr="000116BE" w:rsidRDefault="000116BE" w:rsidP="000116BE">
      <w:pPr>
        <w:numPr>
          <w:ilvl w:val="0"/>
          <w:numId w:val="1"/>
        </w:numPr>
      </w:pPr>
      <w:r w:rsidRPr="000116BE">
        <w:rPr>
          <w:b/>
          <w:bCs/>
        </w:rPr>
        <w:t>Deveria ter (Galeria de fotos):</w:t>
      </w:r>
      <w:r w:rsidRPr="000116BE">
        <w:t> A galeria de fotos é um recurso importante para enriquecer o conteúdo e melhorar a experiência do usuário, especialmente se o site for sobre um produto, local ou serviço que se beneficie de demonstrações visuais. Embora não seja essencial para o funcionamento básico, sua ausência pode deixar o site menos atraente ou informativo.</w:t>
      </w:r>
    </w:p>
    <w:p w14:paraId="2F99C268" w14:textId="77777777" w:rsidR="000116BE" w:rsidRPr="000116BE" w:rsidRDefault="000116BE" w:rsidP="000116BE">
      <w:pPr>
        <w:numPr>
          <w:ilvl w:val="0"/>
          <w:numId w:val="1"/>
        </w:numPr>
      </w:pPr>
      <w:r w:rsidRPr="000116BE">
        <w:rPr>
          <w:b/>
          <w:bCs/>
        </w:rPr>
        <w:t>Poderia ter (Login usuário):</w:t>
      </w:r>
      <w:r w:rsidRPr="000116BE">
        <w:t xml:space="preserve"> O login do usuário é uma funcionalidade que adiciona valor para personalização, acesso a </w:t>
      </w:r>
      <w:proofErr w:type="spellStart"/>
      <w:r w:rsidRPr="000116BE">
        <w:t>conteúdos</w:t>
      </w:r>
      <w:proofErr w:type="spellEnd"/>
      <w:r w:rsidRPr="000116BE">
        <w:t xml:space="preserve"> exclusivos ou interação, mas não é fundamental para o funcionamento inicial do site. Se for implementado, traz benefícios; caso contrário, o site ainda pode operar normalmente, possivelmente com menor engajamento.</w:t>
      </w:r>
    </w:p>
    <w:p w14:paraId="38C3D4CA" w14:textId="77777777" w:rsidR="000116BE" w:rsidRPr="000116BE" w:rsidRDefault="000116BE" w:rsidP="000116BE">
      <w:pPr>
        <w:numPr>
          <w:ilvl w:val="0"/>
          <w:numId w:val="1"/>
        </w:numPr>
      </w:pPr>
      <w:r w:rsidRPr="000116BE">
        <w:rPr>
          <w:b/>
          <w:bCs/>
        </w:rPr>
        <w:t>Não terá (Loja Virtual):</w:t>
      </w:r>
      <w:r w:rsidRPr="000116BE">
        <w:t> A loja virtual foi considerada para o futuro, mas no momento não será implementada pois pode exigir mais tempo, recursos ou não estar alinhada com os objetivos imediatos do projeto. Isso evita desviar o foco e permite entregar primeiro as funcionalidades mais importantes.</w:t>
      </w:r>
    </w:p>
    <w:p w14:paraId="659AD91F" w14:textId="77777777" w:rsidR="000116BE" w:rsidRDefault="000116BE"/>
    <w:sectPr w:rsidR="000116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767F59"/>
    <w:multiLevelType w:val="multilevel"/>
    <w:tmpl w:val="BFC4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3563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6BE"/>
    <w:rsid w:val="000116BE"/>
    <w:rsid w:val="0044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576F0"/>
  <w15:chartTrackingRefBased/>
  <w15:docId w15:val="{80331598-9AF3-4C54-A7EE-4A7DC58C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11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11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116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11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116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11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11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11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11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16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116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116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116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116B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116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116B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116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116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11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11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11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11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11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116B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116B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116B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116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116B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116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3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Kukeran Dos Santos</dc:creator>
  <cp:keywords/>
  <dc:description/>
  <cp:lastModifiedBy>Douglas Kukeran Dos Santos</cp:lastModifiedBy>
  <cp:revision>1</cp:revision>
  <dcterms:created xsi:type="dcterms:W3CDTF">2025-05-21T15:02:00Z</dcterms:created>
  <dcterms:modified xsi:type="dcterms:W3CDTF">2025-05-21T15:03:00Z</dcterms:modified>
</cp:coreProperties>
</file>