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20FC" w:rsidRDefault="000520FC" w:rsidP="000520FC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</w:rPr>
      </w:pPr>
      <w:r>
        <w:object w:dxaOrig="8985" w:dyaOrig="1366">
          <v:rect id="rectole0000000000" o:spid="_x0000_i1025" style="width:449.55pt;height:68.25pt" o:ole="" o:preferrelative="t" stroked="f">
            <v:imagedata r:id="rId6" o:title=""/>
          </v:rect>
          <o:OLEObject Type="Embed" ProgID="StaticMetafile" ShapeID="rectole0000000000" DrawAspect="Content" ObjectID="_1652957401" r:id="rId7"/>
        </w:objec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4679"/>
        <w:gridCol w:w="4784"/>
      </w:tblGrid>
      <w:tr w:rsidR="000520FC" w:rsidTr="00DF18C1">
        <w:trPr>
          <w:trHeight w:val="1"/>
        </w:trPr>
        <w:tc>
          <w:tcPr>
            <w:tcW w:w="4956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20FC" w:rsidRDefault="000520FC" w:rsidP="00DF18C1">
            <w:pPr>
              <w:spacing w:after="0" w:line="240" w:lineRule="auto"/>
              <w:rPr>
                <w:rFonts w:ascii="Calibri" w:eastAsia="Calibri" w:hAnsi="Calibri" w:cs="Calibri"/>
              </w:rPr>
            </w:pPr>
          </w:p>
        </w:tc>
        <w:tc>
          <w:tcPr>
            <w:tcW w:w="4929" w:type="dxa"/>
            <w:tcBorders>
              <w:top w:val="single" w:sz="0" w:space="0" w:color="000000"/>
              <w:left w:val="single" w:sz="0" w:space="0" w:color="000000"/>
              <w:bottom w:val="single" w:sz="0" w:space="0" w:color="000000"/>
              <w:right w:val="single" w:sz="0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520FC" w:rsidRDefault="000520FC" w:rsidP="00DF18C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>«УТВЕРЖДАЮ»</w:t>
            </w:r>
          </w:p>
          <w:p w:rsidR="000520FC" w:rsidRDefault="000520FC" w:rsidP="00DF18C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Заместитель директора </w:t>
            </w:r>
            <w:r>
              <w:rPr>
                <w:rFonts w:ascii="Times New Roman" w:eastAsia="Times New Roman" w:hAnsi="Times New Roman" w:cs="Times New Roman"/>
                <w:spacing w:val="-2"/>
                <w:sz w:val="24"/>
                <w:shd w:val="clear" w:color="auto" w:fill="FFFFFF"/>
              </w:rPr>
              <w:t xml:space="preserve">по учебной работе </w:t>
            </w:r>
          </w:p>
          <w:p w:rsidR="000520FC" w:rsidRDefault="000520FC" w:rsidP="00DF18C1">
            <w:pPr>
              <w:tabs>
                <w:tab w:val="left" w:leader="underscore" w:pos="7450"/>
              </w:tabs>
              <w:spacing w:after="0" w:line="240" w:lineRule="auto"/>
              <w:rPr>
                <w:rFonts w:ascii="Times New Roman" w:eastAsia="Times New Roman" w:hAnsi="Times New Roman" w:cs="Times New Roman"/>
                <w:spacing w:val="-2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  <w:t xml:space="preserve">Е.В. Антропова </w:t>
            </w:r>
          </w:p>
          <w:p w:rsidR="000520FC" w:rsidRDefault="000520FC" w:rsidP="00DF18C1">
            <w:pPr>
              <w:tabs>
                <w:tab w:val="left" w:leader="underscore" w:pos="7450"/>
              </w:tabs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hd w:val="clear" w:color="auto" w:fill="FFFFFF"/>
              </w:rPr>
            </w:pPr>
            <w:r>
              <w:rPr>
                <w:rFonts w:ascii="Times New Roman" w:eastAsia="Times New Roman" w:hAnsi="Times New Roman" w:cs="Times New Roman"/>
                <w:spacing w:val="-2"/>
                <w:sz w:val="24"/>
                <w:shd w:val="clear" w:color="auto" w:fill="FFFFFF"/>
              </w:rPr>
              <w:t xml:space="preserve">_______________2020 г. </w:t>
            </w:r>
          </w:p>
          <w:p w:rsidR="000520FC" w:rsidRDefault="000520FC" w:rsidP="00DF18C1">
            <w:pPr>
              <w:spacing w:after="0" w:line="240" w:lineRule="auto"/>
            </w:pPr>
          </w:p>
        </w:tc>
      </w:tr>
    </w:tbl>
    <w:p w:rsidR="000520FC" w:rsidRDefault="000520FC" w:rsidP="00052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hd w:val="clear" w:color="auto" w:fill="FFFFFF"/>
        </w:rPr>
      </w:pPr>
    </w:p>
    <w:p w:rsidR="000520FC" w:rsidRDefault="000520FC" w:rsidP="00052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520FC" w:rsidRDefault="000520FC" w:rsidP="00052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hd w:val="clear" w:color="auto" w:fill="FFFFFF"/>
        </w:rPr>
      </w:pPr>
    </w:p>
    <w:p w:rsidR="000520FC" w:rsidRDefault="000520FC" w:rsidP="000520F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2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 xml:space="preserve">ЗАДАНИЕ </w:t>
      </w:r>
      <w:r>
        <w:rPr>
          <w:rFonts w:ascii="Times New Roman" w:eastAsia="Times New Roman" w:hAnsi="Times New Roman" w:cs="Times New Roman"/>
          <w:b/>
          <w:spacing w:val="-2"/>
          <w:sz w:val="28"/>
          <w:shd w:val="clear" w:color="auto" w:fill="FFFFFF"/>
        </w:rPr>
        <w:t>НА КУРСОВОЙ ПРОЕКТ</w:t>
      </w:r>
      <w:r>
        <w:rPr>
          <w:rFonts w:ascii="Times New Roman" w:eastAsia="Times New Roman" w:hAnsi="Times New Roman" w:cs="Times New Roman"/>
          <w:b/>
          <w:spacing w:val="-2"/>
          <w:sz w:val="28"/>
          <w:shd w:val="clear" w:color="auto" w:fill="FFFFFF"/>
        </w:rPr>
        <w:br/>
        <w:t xml:space="preserve">по 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МДК.01.02 Прикладное программирование</w:t>
      </w:r>
    </w:p>
    <w:p w:rsidR="000520FC" w:rsidRDefault="000520FC" w:rsidP="000520FC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1"/>
          <w:sz w:val="28"/>
          <w:shd w:val="clear" w:color="auto" w:fill="FFFFFF"/>
        </w:rPr>
      </w:pPr>
    </w:p>
    <w:p w:rsidR="000520FC" w:rsidRDefault="000520FC" w:rsidP="000520FC">
      <w:pPr>
        <w:spacing w:after="0" w:line="360" w:lineRule="auto"/>
        <w:rPr>
          <w:rFonts w:ascii="Times New Roman" w:eastAsia="Times New Roman" w:hAnsi="Times New Roman" w:cs="Times New Roman"/>
          <w:spacing w:val="-1"/>
          <w:sz w:val="28"/>
          <w:shd w:val="clear" w:color="auto" w:fill="FFFFFF"/>
        </w:rPr>
      </w:pPr>
    </w:p>
    <w:p w:rsidR="000520FC" w:rsidRDefault="000520FC" w:rsidP="000520FC">
      <w:pPr>
        <w:spacing w:after="0"/>
        <w:rPr>
          <w:rFonts w:ascii="Times New Roman" w:eastAsia="Times New Roman" w:hAnsi="Times New Roman" w:cs="Times New Roman"/>
          <w:b/>
          <w:spacing w:val="-1"/>
          <w:sz w:val="28"/>
          <w:u w:val="single"/>
          <w:shd w:val="clear" w:color="auto" w:fill="FFFFFF"/>
        </w:rPr>
      </w:pPr>
      <w:r>
        <w:rPr>
          <w:rFonts w:ascii="Times New Roman" w:eastAsia="Times New Roman" w:hAnsi="Times New Roman" w:cs="Times New Roman"/>
          <w:spacing w:val="-1"/>
          <w:sz w:val="28"/>
          <w:shd w:val="clear" w:color="auto" w:fill="FFFFFF"/>
        </w:rPr>
        <w:t xml:space="preserve">Студенту группы </w:t>
      </w:r>
      <w:r>
        <w:rPr>
          <w:rFonts w:ascii="Times New Roman" w:eastAsia="Times New Roman" w:hAnsi="Times New Roman" w:cs="Times New Roman"/>
          <w:spacing w:val="-1"/>
          <w:sz w:val="28"/>
          <w:u w:val="single"/>
          <w:shd w:val="clear" w:color="auto" w:fill="FFFFFF"/>
        </w:rPr>
        <w:t>П1-17 Бобневу Алексей Олеговичу</w:t>
      </w:r>
    </w:p>
    <w:p w:rsidR="000520FC" w:rsidRDefault="000520FC" w:rsidP="000520FC">
      <w:pPr>
        <w:spacing w:after="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Тема курсового проекта: "</w:t>
      </w:r>
      <w:r>
        <w:rPr>
          <w:rFonts w:ascii="Times New Roman" w:eastAsia="Times New Roman" w:hAnsi="Times New Roman" w:cs="Times New Roman"/>
          <w:b/>
          <w:sz w:val="28"/>
          <w:u w:val="single"/>
        </w:rPr>
        <w:t>Разработка приложения "АвтоТехЦентр</w:t>
      </w:r>
      <w:bookmarkStart w:id="0" w:name="_GoBack"/>
      <w:bookmarkEnd w:id="0"/>
      <w:r>
        <w:rPr>
          <w:rFonts w:ascii="Times New Roman" w:eastAsia="Times New Roman" w:hAnsi="Times New Roman" w:cs="Times New Roman"/>
          <w:b/>
          <w:sz w:val="28"/>
          <w:u w:val="single"/>
        </w:rPr>
        <w:t>": главный модуль"</w:t>
      </w:r>
    </w:p>
    <w:p w:rsidR="000520FC" w:rsidRDefault="000520FC" w:rsidP="000520FC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</w:p>
    <w:p w:rsidR="000520FC" w:rsidRDefault="000520FC" w:rsidP="000520FC">
      <w:pPr>
        <w:spacing w:after="0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Курсовой проект на указанную тему выполняется студентом колледжа в следующем объёме:</w:t>
      </w:r>
    </w:p>
    <w:p w:rsidR="000520FC" w:rsidRDefault="000520FC" w:rsidP="000520FC">
      <w:pPr>
        <w:numPr>
          <w:ilvl w:val="0"/>
          <w:numId w:val="1"/>
        </w:numPr>
        <w:spacing w:after="0" w:line="360" w:lineRule="auto"/>
        <w:ind w:left="720" w:hanging="360"/>
        <w:jc w:val="center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Пояснительная записка</w:t>
      </w:r>
    </w:p>
    <w:p w:rsidR="000520FC" w:rsidRDefault="000520FC" w:rsidP="000520F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Введение</w:t>
      </w:r>
    </w:p>
    <w:p w:rsidR="000520FC" w:rsidRDefault="000520FC" w:rsidP="000520F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Теоретическая часть</w:t>
      </w:r>
    </w:p>
    <w:p w:rsidR="000520FC" w:rsidRDefault="000520FC" w:rsidP="000520F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Проектная часть</w:t>
      </w:r>
    </w:p>
    <w:p w:rsidR="000520FC" w:rsidRDefault="000520FC" w:rsidP="000520FC">
      <w:pPr>
        <w:numPr>
          <w:ilvl w:val="0"/>
          <w:numId w:val="2"/>
        </w:numPr>
        <w:spacing w:after="0" w:line="240" w:lineRule="auto"/>
        <w:ind w:left="36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Организационная часть</w:t>
      </w:r>
    </w:p>
    <w:p w:rsidR="000520FC" w:rsidRDefault="000520FC" w:rsidP="000520F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Заключение </w:t>
      </w:r>
    </w:p>
    <w:p w:rsidR="000520FC" w:rsidRDefault="000520FC" w:rsidP="000520F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Список использованной литературы</w:t>
      </w:r>
    </w:p>
    <w:p w:rsidR="000520FC" w:rsidRDefault="000520FC" w:rsidP="000520FC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Приложения</w:t>
      </w:r>
    </w:p>
    <w:p w:rsidR="000520FC" w:rsidRDefault="000520FC" w:rsidP="000520FC">
      <w:pPr>
        <w:spacing w:after="0" w:line="360" w:lineRule="auto"/>
        <w:rPr>
          <w:rFonts w:ascii="Times New Roman" w:eastAsia="Times New Roman" w:hAnsi="Times New Roman" w:cs="Times New Roman"/>
          <w:sz w:val="28"/>
        </w:rPr>
      </w:pPr>
    </w:p>
    <w:p w:rsidR="000520FC" w:rsidRDefault="000520FC" w:rsidP="000520FC">
      <w:pPr>
        <w:numPr>
          <w:ilvl w:val="0"/>
          <w:numId w:val="3"/>
        </w:numPr>
        <w:spacing w:after="0" w:line="240" w:lineRule="auto"/>
        <w:ind w:left="720" w:hanging="360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Программная часть</w:t>
      </w:r>
    </w:p>
    <w:p w:rsidR="000520FC" w:rsidRDefault="000520FC" w:rsidP="000520FC">
      <w:pPr>
        <w:spacing w:after="0" w:line="360" w:lineRule="auto"/>
        <w:rPr>
          <w:rFonts w:ascii="Times New Roman" w:eastAsia="Times New Roman" w:hAnsi="Times New Roman" w:cs="Times New Roman"/>
          <w:b/>
          <w:sz w:val="28"/>
        </w:rPr>
      </w:pPr>
    </w:p>
    <w:p w:rsidR="000520FC" w:rsidRDefault="000520FC" w:rsidP="000520FC">
      <w:pPr>
        <w:tabs>
          <w:tab w:val="left" w:leader="underscore" w:pos="6024"/>
        </w:tabs>
        <w:spacing w:after="0" w:line="24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Руководитель курсового проекта </w:t>
      </w:r>
      <w:r>
        <w:rPr>
          <w:rFonts w:ascii="Times New Roman" w:eastAsia="Times New Roman" w:hAnsi="Times New Roman" w:cs="Times New Roman"/>
          <w:b/>
          <w:sz w:val="28"/>
          <w:shd w:val="clear" w:color="auto" w:fill="FFFFFF"/>
        </w:rPr>
        <w:t>____________________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/Л.Б.Гусятинер/</w:t>
      </w:r>
    </w:p>
    <w:p w:rsidR="00526D5A" w:rsidRDefault="000520FC" w:rsidP="00526D5A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Срок представления проекта к защите: ________27.06.2020 г._______</w:t>
      </w:r>
    </w:p>
    <w:p w:rsidR="000520FC" w:rsidRDefault="000520FC" w:rsidP="00526D5A">
      <w:pPr>
        <w:spacing w:after="0" w:line="360" w:lineRule="auto"/>
        <w:rPr>
          <w:rFonts w:ascii="Times New Roman" w:eastAsia="Times New Roman" w:hAnsi="Times New Roman" w:cs="Times New Roman"/>
          <w:sz w:val="28"/>
          <w:shd w:val="clear" w:color="auto" w:fill="FFFFFF"/>
        </w:rPr>
      </w:pPr>
      <w:r>
        <w:rPr>
          <w:rFonts w:ascii="Times New Roman" w:eastAsia="Times New Roman" w:hAnsi="Times New Roman" w:cs="Times New Roman"/>
          <w:sz w:val="28"/>
          <w:shd w:val="clear" w:color="auto" w:fill="FFFFFF"/>
        </w:rPr>
        <w:t>Задание получил</w:t>
      </w:r>
      <w:r>
        <w:rPr>
          <w:rFonts w:ascii="Times New Roman" w:eastAsia="Times New Roman" w:hAnsi="Times New Roman" w:cs="Times New Roman"/>
          <w:sz w:val="28"/>
          <w:shd w:val="clear" w:color="auto" w:fill="FFFFFF"/>
        </w:rPr>
        <w:tab/>
        <w:t xml:space="preserve"> «06» июня 2020 г. </w:t>
      </w:r>
      <w:r w:rsidR="00526D5A">
        <w:rPr>
          <w:rFonts w:ascii="Times New Roman" w:eastAsia="Times New Roman" w:hAnsi="Times New Roman" w:cs="Times New Roman"/>
          <w:sz w:val="28"/>
          <w:shd w:val="clear" w:color="auto" w:fill="FFFFFF"/>
        </w:rPr>
        <w:t xml:space="preserve"> </w:t>
      </w:r>
      <w:r w:rsidR="00526D5A" w:rsidRPr="00526D5A">
        <w:rPr>
          <w:rFonts w:ascii="Times New Roman" w:eastAsia="Times New Roman" w:hAnsi="Times New Roman" w:cs="Times New Roman"/>
          <w:noProof/>
          <w:sz w:val="28"/>
          <w:shd w:val="clear" w:color="auto" w:fill="FFFFFF"/>
        </w:rPr>
        <w:drawing>
          <wp:inline distT="0" distB="0" distL="0" distR="0" wp14:anchorId="176B26E7" wp14:editId="04C01C40">
            <wp:extent cx="2457793" cy="103837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57793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8E6" w:rsidRDefault="00FC58E6"/>
    <w:sectPr w:rsidR="00FC58E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BD6F8E"/>
    <w:multiLevelType w:val="multilevel"/>
    <w:tmpl w:val="C0BEE6A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556C6588"/>
    <w:multiLevelType w:val="multilevel"/>
    <w:tmpl w:val="C936AE0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739449A3"/>
    <w:multiLevelType w:val="multilevel"/>
    <w:tmpl w:val="676C2C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1C5A"/>
    <w:rsid w:val="000520FC"/>
    <w:rsid w:val="00526D5A"/>
    <w:rsid w:val="008F1C5A"/>
    <w:rsid w:val="00AD6454"/>
    <w:rsid w:val="00FC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0F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D5A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520FC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26D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26D5A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111</Words>
  <Characters>635</Characters>
  <Application>Microsoft Office Word</Application>
  <DocSecurity>0</DocSecurity>
  <Lines>5</Lines>
  <Paragraphs>1</Paragraphs>
  <ScaleCrop>false</ScaleCrop>
  <Company>Microsoft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alexbob17@yandex.ru</dc:creator>
  <cp:keywords/>
  <dc:description/>
  <cp:lastModifiedBy>alexbob17@yandex.ru</cp:lastModifiedBy>
  <cp:revision>4</cp:revision>
  <dcterms:created xsi:type="dcterms:W3CDTF">2020-06-06T08:20:00Z</dcterms:created>
  <dcterms:modified xsi:type="dcterms:W3CDTF">2020-06-06T11:04:00Z</dcterms:modified>
</cp:coreProperties>
</file>