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057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  <w:r w:rsidRPr="00BA6AE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1E06140F" wp14:editId="6A3C4CCD">
            <wp:extent cx="5943600" cy="9461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366C" w14:textId="77777777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noProof/>
          <w:sz w:val="28"/>
          <w:szCs w:val="28"/>
        </w:rPr>
        <w:t>Колледж космического машиностроения и технологии</w:t>
      </w:r>
    </w:p>
    <w:p w14:paraId="41D9B09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i/>
          <w:sz w:val="28"/>
          <w:szCs w:val="28"/>
        </w:rPr>
      </w:pPr>
    </w:p>
    <w:p w14:paraId="57586526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52D49E7" w14:textId="77777777" w:rsidR="00B14A9A" w:rsidRPr="00BA6AEA" w:rsidRDefault="00B14A9A" w:rsidP="00B14A9A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57920B8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КУРСОВОЙ ПРОЕКТ</w:t>
      </w:r>
    </w:p>
    <w:p w14:paraId="72E9322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 дисциплине «МДК.01.02 Прикладное программирование»</w:t>
      </w:r>
    </w:p>
    <w:p w14:paraId="7735A695" w14:textId="5248DBC1" w:rsidR="00B14A9A" w:rsidRPr="00BA6AEA" w:rsidRDefault="00B14A9A" w:rsidP="00B14A9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6AEA">
        <w:rPr>
          <w:rFonts w:ascii="Times New Roman" w:hAnsi="Times New Roman" w:cs="Times New Roman"/>
          <w:sz w:val="28"/>
          <w:szCs w:val="28"/>
        </w:rPr>
        <w:t>Тема: «</w:t>
      </w:r>
      <w:r w:rsidRPr="00BA6A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приложения “Предприятие быстрого питания”</w:t>
      </w:r>
      <w:r w:rsidRPr="00BA6AEA">
        <w:rPr>
          <w:rStyle w:val="a3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»</w:t>
      </w:r>
    </w:p>
    <w:p w14:paraId="604486C2" w14:textId="5BABD29E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13445BF" w14:textId="3D648E33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55AFFDE3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FF29838" w14:textId="77777777" w:rsidR="00B14A9A" w:rsidRPr="00BA6AEA" w:rsidRDefault="00B14A9A" w:rsidP="00BA6AEA">
      <w:pPr>
        <w:spacing w:line="360" w:lineRule="auto"/>
        <w:ind w:left="4536" w:right="-143" w:firstLine="708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58C66AB8" w14:textId="4C9D20F0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Попкова Алена</w:t>
      </w:r>
      <w:r w:rsidR="00312BF3" w:rsidRPr="00BA6AEA">
        <w:rPr>
          <w:rFonts w:ascii="Times New Roman" w:eastAsia="Calibri" w:hAnsi="Times New Roman" w:cs="Times New Roman"/>
          <w:sz w:val="28"/>
          <w:szCs w:val="28"/>
        </w:rPr>
        <w:t xml:space="preserve"> Игоревна</w:t>
      </w:r>
    </w:p>
    <w:p w14:paraId="4EF8EE88" w14:textId="5F34E578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3EE3C181" w14:textId="67E03C0B" w:rsidR="00B14A9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206C623E" w14:textId="3682FBA5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446368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14:paraId="5FC66552" w14:textId="1350A720" w:rsidR="00235221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14:paraId="18283604" w14:textId="0345AAEC" w:rsidR="00235221" w:rsidRPr="00BA6AEA" w:rsidRDefault="00235221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_________________(подпись)</w:t>
      </w:r>
    </w:p>
    <w:p w14:paraId="4283537F" w14:textId="4ECF9FBE" w:rsidR="00B14A9A" w:rsidRPr="00BA6AEA" w:rsidRDefault="00B14A9A" w:rsidP="00BA6AEA">
      <w:pPr>
        <w:spacing w:line="360" w:lineRule="auto"/>
        <w:ind w:left="4956" w:right="-143" w:firstLine="289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___________ (Дата сдачи</w:t>
      </w:r>
      <w:r w:rsidR="00BA6AE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A6AEA">
        <w:rPr>
          <w:rFonts w:ascii="Times New Roman" w:eastAsia="Calibri" w:hAnsi="Times New Roman" w:cs="Times New Roman"/>
          <w:sz w:val="28"/>
          <w:szCs w:val="28"/>
        </w:rPr>
        <w:t>работы)</w:t>
      </w:r>
    </w:p>
    <w:p w14:paraId="4326FC9D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B5E5D5" w14:textId="77777777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19BCE4" w14:textId="77777777" w:rsidR="00B14A9A" w:rsidRPr="00BA6AE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4223C0BB" w14:textId="2B3A09F1" w:rsidR="00B14A9A" w:rsidRDefault="00B14A9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36DD768A" w14:textId="77777777" w:rsidR="00BA6AEA" w:rsidRPr="00BA6AEA" w:rsidRDefault="00BA6AEA" w:rsidP="00B14A9A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14:paraId="70A5A70A" w14:textId="6EC826DD" w:rsidR="00B14A9A" w:rsidRPr="00BA6AEA" w:rsidRDefault="00B14A9A" w:rsidP="00B14A9A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A6AEA">
        <w:rPr>
          <w:rFonts w:ascii="Times New Roman" w:eastAsia="Calibri" w:hAnsi="Times New Roman" w:cs="Times New Roman"/>
          <w:sz w:val="28"/>
          <w:szCs w:val="28"/>
        </w:rPr>
        <w:t>Королев, 20</w:t>
      </w:r>
      <w:r w:rsidR="00E75CBE" w:rsidRPr="00BA6AEA">
        <w:rPr>
          <w:rFonts w:ascii="Times New Roman" w:eastAsia="Calibri" w:hAnsi="Times New Roman" w:cs="Times New Roman"/>
          <w:sz w:val="28"/>
          <w:szCs w:val="28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100494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2357D21" w14:textId="3FC75132" w:rsidR="00525F85" w:rsidRPr="00A605FF" w:rsidRDefault="00522538" w:rsidP="00A605FF">
          <w:pPr>
            <w:pStyle w:val="ad"/>
            <w:spacing w:before="0" w:line="276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605FF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505CD27" w14:textId="2AF9477B" w:rsidR="00FE5A64" w:rsidRPr="00FE5A64" w:rsidRDefault="00525F85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E5A6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E5A6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E5A6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550513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_Toc43550513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C582F" w14:textId="3D709E04" w:rsidR="00FE5A64" w:rsidRPr="00FE5A64" w:rsidRDefault="00F81E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14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_Toc43550514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F00F90" w14:textId="2FB8ECE9" w:rsidR="00FE5A64" w:rsidRPr="00FE5A64" w:rsidRDefault="00F81EF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15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FE5A64" w:rsidRPr="00FE5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ой области «Предприятие быстрого питания»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_Toc43550515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1F755" w14:textId="207A2766" w:rsidR="00FE5A64" w:rsidRPr="00FE5A64" w:rsidRDefault="00F81EFA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16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1.1.1.</w:t>
            </w:r>
            <w:r w:rsidR="00FE5A64" w:rsidRPr="00FE5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История быстрого питания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_Toc43550516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A408F" w14:textId="2ADC5931" w:rsidR="00FE5A64" w:rsidRPr="00FE5A64" w:rsidRDefault="00F81EFA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17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1.1.2.</w:t>
            </w:r>
            <w:r w:rsidR="00FE5A64" w:rsidRPr="00FE5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Причины популярности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_Toc43550517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B8F22" w14:textId="27EE7EE3" w:rsidR="00FE5A64" w:rsidRPr="00FE5A64" w:rsidRDefault="00F81EFA">
          <w:pPr>
            <w:pStyle w:val="31"/>
            <w:tabs>
              <w:tab w:val="left" w:pos="132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18" w:history="1">
            <w:r w:rsidR="00FE5A64" w:rsidRPr="00FE5A64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1.1.3.</w:t>
            </w:r>
            <w:r w:rsidR="00FE5A64" w:rsidRPr="00FE5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5A64" w:rsidRPr="00FE5A64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Классификация предприятий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_Toc43550518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ED561" w14:textId="18E6EC11" w:rsidR="00FE5A64" w:rsidRPr="00FE5A64" w:rsidRDefault="00F81EFA">
          <w:pPr>
            <w:pStyle w:val="21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19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FE5A64" w:rsidRPr="00FE5A6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_Toc43550519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CD5C2" w14:textId="354C7EC4" w:rsidR="00FE5A64" w:rsidRPr="00FE5A64" w:rsidRDefault="00F81E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0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_Toc43550520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1666A" w14:textId="6FBFDE7F" w:rsidR="00FE5A64" w:rsidRPr="00FE5A64" w:rsidRDefault="00F81EFA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1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 Диаграмма прецедентов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_Toc43550521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2E2EC" w14:textId="30024CDD" w:rsidR="00FE5A64" w:rsidRPr="00FE5A64" w:rsidRDefault="00F81EFA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2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2.4. Построение диаграммы классов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_Toc43550522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85FA9" w14:textId="3E213CBC" w:rsidR="00FE5A64" w:rsidRPr="00FE5A64" w:rsidRDefault="00F81EFA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3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2.5.  Описание главного модуля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_Toc43550523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AADD5" w14:textId="5B781768" w:rsidR="00FE5A64" w:rsidRPr="00FE5A64" w:rsidRDefault="00F81EFA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4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2.8. Описание тестовых наборов модулей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_Toc43550524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BC39B" w14:textId="48C4BC39" w:rsidR="00FE5A64" w:rsidRPr="00FE5A64" w:rsidRDefault="00F81EFA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5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2.9. Описание применения средств отладки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_Toc43550525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BFBA2" w14:textId="0818481A" w:rsidR="00FE5A64" w:rsidRPr="00FE5A64" w:rsidRDefault="00F81EFA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6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2.10. Анализ оптимальности использования памяти и быстродействия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_Toc43550526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14606" w14:textId="1AAD834D" w:rsidR="00FE5A64" w:rsidRPr="00FE5A64" w:rsidRDefault="00F81E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7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_Toc43550527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83BA8" w14:textId="6F62267B" w:rsidR="00FE5A64" w:rsidRPr="00FE5A64" w:rsidRDefault="00F81EFA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8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_Toc43550528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57006" w14:textId="1799D8C7" w:rsidR="00FE5A64" w:rsidRPr="00FE5A64" w:rsidRDefault="00F81EFA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29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3.1.1. Назначение программы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_Toc43550529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2787C6" w14:textId="7A981585" w:rsidR="00FE5A64" w:rsidRPr="00FE5A64" w:rsidRDefault="00F81EFA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0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3.1.2. Условия выполнения программы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_Toc43550530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0787E" w14:textId="267E0625" w:rsidR="00FE5A64" w:rsidRPr="00FE5A64" w:rsidRDefault="00F81EFA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1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3.1.3. Выполнение программы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_Toc43550531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5124" w14:textId="4F738F36" w:rsidR="00FE5A64" w:rsidRPr="00FE5A64" w:rsidRDefault="00F81EFA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2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3.1.4. Сообщение оператору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_Toc43550532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4A3FA" w14:textId="0851DE0F" w:rsidR="00FE5A64" w:rsidRPr="00FE5A64" w:rsidRDefault="00F81E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3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_Toc43550533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375C1" w14:textId="1EEBECA2" w:rsidR="00FE5A64" w:rsidRPr="00FE5A64" w:rsidRDefault="00F81E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4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_Toc43550534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92EFA" w14:textId="2E664313" w:rsidR="00FE5A64" w:rsidRPr="00FE5A64" w:rsidRDefault="00F81E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5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1. 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AboutProgramm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_Toc43550535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BF9B2" w14:textId="63A41D84" w:rsidR="00FE5A64" w:rsidRPr="00FE5A64" w:rsidRDefault="00F81E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6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2. 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prodmenu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_Toc43550536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70971" w14:textId="3D569B67" w:rsidR="00FE5A64" w:rsidRPr="00FE5A64" w:rsidRDefault="00F81EFA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0537" w:history="1"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3. 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Модуль</w:t>
            </w:r>
            <w:r w:rsidR="00FE5A64" w:rsidRPr="00FE5A64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finance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_Toc43550537 \h </w:instrTex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FE5A64" w:rsidRPr="00FE5A6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E5354" w14:textId="3621FD8E" w:rsidR="00525F85" w:rsidRPr="00FE5A64" w:rsidRDefault="00525F85" w:rsidP="00A605FF">
          <w:pPr>
            <w:spacing w:after="0"/>
            <w:rPr>
              <w:rFonts w:ascii="Times New Roman" w:hAnsi="Times New Roman" w:cs="Times New Roman"/>
              <w:sz w:val="28"/>
              <w:szCs w:val="28"/>
            </w:rPr>
          </w:pPr>
          <w:r w:rsidRPr="00FE5A6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FE24E7E" w14:textId="20FBED68" w:rsidR="00B14A9A" w:rsidRPr="00522538" w:rsidRDefault="00B14A9A" w:rsidP="00B300A8">
      <w:pPr>
        <w:rPr>
          <w:rFonts w:ascii="Times New Roman" w:hAnsi="Times New Roman" w:cs="Times New Roman"/>
          <w:sz w:val="28"/>
          <w:szCs w:val="28"/>
        </w:rPr>
      </w:pPr>
    </w:p>
    <w:p w14:paraId="7BCF7848" w14:textId="77777777" w:rsidR="00B14A9A" w:rsidRPr="00522538" w:rsidRDefault="00B14A9A" w:rsidP="00B300A8">
      <w:pPr>
        <w:spacing w:after="160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br w:type="page"/>
      </w:r>
    </w:p>
    <w:p w14:paraId="4E475104" w14:textId="1A43DCB7" w:rsidR="00B14A9A" w:rsidRPr="00522538" w:rsidRDefault="00B14A9A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43550513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8772A27" w14:textId="5D32BFF4" w:rsidR="00F06400" w:rsidRDefault="00F0640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Данн</w:t>
      </w:r>
      <w:r w:rsidR="009A4EB0">
        <w:rPr>
          <w:rFonts w:ascii="Times New Roman" w:hAnsi="Times New Roman" w:cs="Times New Roman"/>
          <w:sz w:val="28"/>
          <w:szCs w:val="28"/>
        </w:rPr>
        <w:t>ый</w:t>
      </w:r>
      <w:r w:rsidRPr="0052253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9A4EB0">
        <w:rPr>
          <w:rFonts w:ascii="Times New Roman" w:hAnsi="Times New Roman" w:cs="Times New Roman"/>
          <w:sz w:val="28"/>
          <w:szCs w:val="28"/>
        </w:rPr>
        <w:t>ой</w:t>
      </w:r>
      <w:r w:rsidR="006949EA">
        <w:rPr>
          <w:rFonts w:ascii="Times New Roman" w:hAnsi="Times New Roman" w:cs="Times New Roman"/>
          <w:sz w:val="28"/>
          <w:szCs w:val="28"/>
        </w:rPr>
        <w:t xml:space="preserve"> </w:t>
      </w:r>
      <w:r w:rsidR="00146532">
        <w:rPr>
          <w:rFonts w:ascii="Times New Roman" w:hAnsi="Times New Roman" w:cs="Times New Roman"/>
          <w:sz w:val="28"/>
          <w:szCs w:val="28"/>
        </w:rPr>
        <w:t>проект</w:t>
      </w:r>
      <w:r w:rsidRPr="00522538">
        <w:rPr>
          <w:rFonts w:ascii="Times New Roman" w:hAnsi="Times New Roman" w:cs="Times New Roman"/>
          <w:sz w:val="28"/>
          <w:szCs w:val="28"/>
        </w:rPr>
        <w:t xml:space="preserve"> посвящен теме «Разработка приложения “Предприятие быстрого питания”». Актуальность данной темы можно обусловить тем, что в современном мире каждому предприятию быстрого</w:t>
      </w:r>
      <w:r w:rsidR="00146532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Pr="00522538">
        <w:rPr>
          <w:rFonts w:ascii="Times New Roman" w:hAnsi="Times New Roman" w:cs="Times New Roman"/>
          <w:sz w:val="28"/>
          <w:szCs w:val="28"/>
        </w:rPr>
        <w:t xml:space="preserve"> нужно вести учет будь это учет продуктового склада либо фина</w:t>
      </w:r>
      <w:r w:rsidR="00F94BEB" w:rsidRPr="00522538">
        <w:rPr>
          <w:rFonts w:ascii="Times New Roman" w:hAnsi="Times New Roman" w:cs="Times New Roman"/>
          <w:sz w:val="28"/>
          <w:szCs w:val="28"/>
        </w:rPr>
        <w:t>н</w:t>
      </w:r>
      <w:r w:rsidRPr="00522538">
        <w:rPr>
          <w:rFonts w:ascii="Times New Roman" w:hAnsi="Times New Roman" w:cs="Times New Roman"/>
          <w:sz w:val="28"/>
          <w:szCs w:val="28"/>
        </w:rPr>
        <w:t xml:space="preserve">совый учет. Целью создания этого приложения было достигнуть </w:t>
      </w:r>
      <w:r w:rsidR="00F94BEB" w:rsidRPr="00522538">
        <w:rPr>
          <w:rFonts w:ascii="Times New Roman" w:hAnsi="Times New Roman" w:cs="Times New Roman"/>
          <w:sz w:val="28"/>
          <w:szCs w:val="28"/>
        </w:rPr>
        <w:t>удобного интерфейса для пользователя.</w:t>
      </w:r>
    </w:p>
    <w:p w14:paraId="1569036D" w14:textId="64FB595E" w:rsidR="00146532" w:rsidRDefault="009A4EB0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первый главе </w:t>
      </w:r>
      <w:r w:rsidR="006949EA">
        <w:rPr>
          <w:rFonts w:ascii="Times New Roman" w:hAnsi="Times New Roman" w:cs="Times New Roman"/>
          <w:sz w:val="28"/>
          <w:szCs w:val="28"/>
        </w:rPr>
        <w:t>описывается предметная область, которой посвящен данный проект, а также существующие разработки по выбранной теме.</w:t>
      </w:r>
    </w:p>
    <w:p w14:paraId="19A05ADF" w14:textId="44C0A2A7" w:rsidR="006949EA" w:rsidRDefault="006949EA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описывается проектная часть</w:t>
      </w:r>
      <w:r w:rsidR="007F78F6">
        <w:rPr>
          <w:rFonts w:ascii="Times New Roman" w:hAnsi="Times New Roman" w:cs="Times New Roman"/>
          <w:sz w:val="28"/>
          <w:szCs w:val="28"/>
        </w:rPr>
        <w:t>, а именно диаграмма прецедентов, выбор инструментов, диаграмма классов, созданное приложение, тестирование и анализ оптимальности использования памяти и быстродействие приложения.</w:t>
      </w:r>
    </w:p>
    <w:p w14:paraId="34071B88" w14:textId="16DD13A1" w:rsid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глава является эксплуатационной частью, включающая в себя руководство оператора</w:t>
      </w:r>
    </w:p>
    <w:p w14:paraId="3A46CFDF" w14:textId="4E5CBC4A" w:rsidR="007F78F6" w:rsidRPr="007F78F6" w:rsidRDefault="007F78F6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Последняя часть записки состоит из заключения, списка литературы и источников</w:t>
      </w:r>
    </w:p>
    <w:p w14:paraId="78C8D030" w14:textId="36EE6FE2" w:rsidR="00F94BEB" w:rsidRPr="00522538" w:rsidRDefault="00F94BEB" w:rsidP="00A605FF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46FA74" w14:textId="77777777" w:rsidR="00F94BEB" w:rsidRPr="00522538" w:rsidRDefault="00F94B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br w:type="page"/>
      </w:r>
    </w:p>
    <w:p w14:paraId="7BBDAEF9" w14:textId="37E7A064" w:rsidR="00F94BEB" w:rsidRPr="00522538" w:rsidRDefault="009F6191" w:rsidP="00A962C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3550514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1"/>
    </w:p>
    <w:p w14:paraId="30A216C7" w14:textId="51C321CA" w:rsidR="00104A08" w:rsidRPr="002C2AA6" w:rsidRDefault="009F6191" w:rsidP="00A962CD">
      <w:pPr>
        <w:pStyle w:val="2"/>
        <w:numPr>
          <w:ilvl w:val="1"/>
          <w:numId w:val="8"/>
        </w:numPr>
        <w:spacing w:before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43550515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r w:rsidR="00104A0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«Предприятие быстрого питания»</w:t>
      </w:r>
      <w:bookmarkEnd w:id="2"/>
    </w:p>
    <w:p w14:paraId="5550A08A" w14:textId="6E261027" w:rsidR="00104A08" w:rsidRPr="00B300A8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Быстрое питание</w:t>
      </w:r>
      <w:r w:rsidR="00C73E9A" w:rsidRPr="00C73E9A">
        <w:rPr>
          <w:sz w:val="28"/>
          <w:szCs w:val="28"/>
        </w:rPr>
        <w:t xml:space="preserve"> </w:t>
      </w:r>
      <w:r w:rsidRPr="00C73E9A">
        <w:rPr>
          <w:sz w:val="28"/>
          <w:szCs w:val="28"/>
        </w:rPr>
        <w:t>—</w:t>
      </w:r>
      <w:r w:rsidR="00C73E9A" w:rsidRPr="00C73E9A">
        <w:rPr>
          <w:sz w:val="28"/>
          <w:szCs w:val="28"/>
        </w:rPr>
        <w:t xml:space="preserve"> это </w:t>
      </w:r>
      <w:r w:rsidRPr="00C73E9A">
        <w:rPr>
          <w:sz w:val="28"/>
          <w:szCs w:val="28"/>
        </w:rPr>
        <w:t> </w:t>
      </w:r>
      <w:hyperlink r:id="rId9" w:tooltip="Питание" w:history="1">
        <w:r w:rsidRPr="00C73E9A">
          <w:rPr>
            <w:rStyle w:val="a6"/>
            <w:color w:val="auto"/>
            <w:sz w:val="28"/>
            <w:szCs w:val="28"/>
            <w:u w:val="none"/>
          </w:rPr>
          <w:t>питание</w:t>
        </w:r>
      </w:hyperlink>
      <w:r w:rsidRPr="00C73E9A">
        <w:rPr>
          <w:sz w:val="28"/>
          <w:szCs w:val="28"/>
        </w:rPr>
        <w:t> </w:t>
      </w:r>
      <w:r w:rsidR="00C73E9A" w:rsidRPr="00C73E9A">
        <w:rPr>
          <w:sz w:val="28"/>
          <w:szCs w:val="28"/>
        </w:rPr>
        <w:t xml:space="preserve">с уменьшением времени </w:t>
      </w:r>
      <w:r w:rsidRPr="00C73E9A">
        <w:rPr>
          <w:sz w:val="28"/>
          <w:szCs w:val="28"/>
        </w:rPr>
        <w:t xml:space="preserve"> приготовления</w:t>
      </w:r>
      <w:r w:rsidR="00C73E9A" w:rsidRPr="00C73E9A">
        <w:rPr>
          <w:sz w:val="28"/>
          <w:szCs w:val="28"/>
        </w:rPr>
        <w:t xml:space="preserve">  и употребления пищи</w:t>
      </w:r>
      <w:r w:rsidR="00B300A8">
        <w:rPr>
          <w:sz w:val="28"/>
          <w:szCs w:val="28"/>
        </w:rPr>
        <w:t>, вызванное причиной острой нехваткой времени у современного общества</w:t>
      </w:r>
      <w:r w:rsidR="00C73E9A" w:rsidRPr="00C73E9A">
        <w:rPr>
          <w:sz w:val="28"/>
          <w:szCs w:val="28"/>
        </w:rPr>
        <w:t xml:space="preserve">. </w:t>
      </w:r>
      <w:r w:rsidRPr="00C73E9A">
        <w:rPr>
          <w:sz w:val="28"/>
          <w:szCs w:val="28"/>
        </w:rPr>
        <w:t xml:space="preserve"> </w:t>
      </w:r>
    </w:p>
    <w:p w14:paraId="112BBC95" w14:textId="77777777" w:rsidR="00104A08" w:rsidRPr="00C73E9A" w:rsidRDefault="00104A08" w:rsidP="00A605FF">
      <w:pPr>
        <w:pStyle w:val="a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5EE4990" w14:textId="464BE896" w:rsidR="00104A08" w:rsidRDefault="00104A08" w:rsidP="00A605FF">
      <w:pPr>
        <w:pStyle w:val="3"/>
        <w:numPr>
          <w:ilvl w:val="2"/>
          <w:numId w:val="8"/>
        </w:numPr>
        <w:spacing w:before="0" w:line="360" w:lineRule="auto"/>
        <w:jc w:val="center"/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550516"/>
      <w:r w:rsidRPr="00C73E9A">
        <w:rPr>
          <w:rStyle w:val="mw-headline"/>
          <w:rFonts w:ascii="Times New Roman" w:hAnsi="Times New Roman" w:cs="Times New Roman"/>
          <w:b/>
          <w:bCs/>
          <w:color w:val="auto"/>
          <w:sz w:val="28"/>
          <w:szCs w:val="28"/>
        </w:rPr>
        <w:t>История быстрого питания</w:t>
      </w:r>
      <w:bookmarkEnd w:id="3"/>
    </w:p>
    <w:p w14:paraId="6926A89E" w14:textId="73FD5811" w:rsidR="00B300A8" w:rsidRPr="00D52032" w:rsidRDefault="00B300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Фаст-Фуд возник благодаря компании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в 1921-ом году в Америке. Их фирменным блюдом </w:t>
      </w:r>
      <w:r w:rsidR="00D52032" w:rsidRPr="00D52032">
        <w:rPr>
          <w:rFonts w:ascii="Times New Roman" w:hAnsi="Times New Roman" w:cs="Times New Roman"/>
          <w:sz w:val="28"/>
          <w:szCs w:val="28"/>
        </w:rPr>
        <w:t>стал гамбургер, что вызвала высокую заинтересованность у покупателей.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="00D52032" w:rsidRPr="00D52032">
        <w:rPr>
          <w:rFonts w:ascii="Times New Roman" w:hAnsi="Times New Roman" w:cs="Times New Roman"/>
          <w:sz w:val="28"/>
          <w:szCs w:val="28"/>
        </w:rPr>
        <w:t xml:space="preserve"> Стоило такое блюдо 5 центов до 1946 года. Владелец компании Билли Инграм придумал своеобразную рекламу своих продуктов. Специально нанятые люди в белых халатах создавали впечатление, что даже врачи покупают гамбургеры. </w:t>
      </w:r>
    </w:p>
    <w:p w14:paraId="7AE96A5A" w14:textId="616A1BCD" w:rsidR="00D52032" w:rsidRPr="00D52032" w:rsidRDefault="00D52032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32">
        <w:rPr>
          <w:rFonts w:ascii="Times New Roman" w:hAnsi="Times New Roman" w:cs="Times New Roman"/>
          <w:sz w:val="28"/>
          <w:szCs w:val="28"/>
        </w:rPr>
        <w:t>В 1948 году у «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D52032">
        <w:rPr>
          <w:rFonts w:ascii="Times New Roman" w:hAnsi="Times New Roman" w:cs="Times New Roman"/>
          <w:sz w:val="28"/>
          <w:szCs w:val="28"/>
        </w:rPr>
        <w:t xml:space="preserve"> </w:t>
      </w:r>
      <w:r w:rsidRPr="00D52032">
        <w:rPr>
          <w:rFonts w:ascii="Times New Roman" w:hAnsi="Times New Roman" w:cs="Times New Roman"/>
          <w:sz w:val="28"/>
          <w:szCs w:val="28"/>
          <w:lang w:val="en-US"/>
        </w:rPr>
        <w:t>House</w:t>
      </w:r>
      <w:r w:rsidRPr="00D52032">
        <w:rPr>
          <w:rFonts w:ascii="Times New Roman" w:hAnsi="Times New Roman" w:cs="Times New Roman"/>
          <w:sz w:val="28"/>
          <w:szCs w:val="28"/>
        </w:rPr>
        <w:t xml:space="preserve">» появился серьезный конкурент </w:t>
      </w:r>
      <w:hyperlink r:id="rId10" w:tooltip="McDonald’s" w:history="1">
        <w:r w:rsidRPr="00D52032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McDonald’s</w:t>
        </w:r>
      </w:hyperlink>
      <w:r w:rsidRPr="00D52032">
        <w:rPr>
          <w:rFonts w:ascii="Times New Roman" w:hAnsi="Times New Roman" w:cs="Times New Roman"/>
          <w:sz w:val="28"/>
          <w:szCs w:val="28"/>
        </w:rPr>
        <w:t>.</w:t>
      </w:r>
    </w:p>
    <w:p w14:paraId="27F4FA75" w14:textId="694A9F45" w:rsidR="00104A08" w:rsidRPr="00C73E9A" w:rsidRDefault="00104A08" w:rsidP="00A605FF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>Гонконгские </w:t>
      </w:r>
      <w:hyperlink r:id="rId11" w:tooltip="Чхачханьтхэн" w:history="1">
        <w:r w:rsidRPr="00C73E9A">
          <w:rPr>
            <w:rStyle w:val="a6"/>
            <w:color w:val="auto"/>
            <w:sz w:val="28"/>
            <w:szCs w:val="28"/>
            <w:u w:val="none"/>
          </w:rPr>
          <w:t>чхачханьтхэны</w:t>
        </w:r>
      </w:hyperlink>
      <w:r w:rsidRPr="00C73E9A">
        <w:rPr>
          <w:sz w:val="28"/>
          <w:szCs w:val="28"/>
        </w:rPr>
        <w:t> — азиатская разновидность ресторанов быстрого обслуживания, возникшая в 1950-х годах. В этих заведениях подают блюда, сочетающие в себе китайские и европейские черты, в частности, </w:t>
      </w:r>
      <w:hyperlink r:id="rId12" w:tooltip="Юаньян (напиток)" w:history="1">
        <w:r w:rsidRPr="00C73E9A">
          <w:rPr>
            <w:rStyle w:val="a6"/>
            <w:color w:val="auto"/>
            <w:sz w:val="28"/>
            <w:szCs w:val="28"/>
            <w:u w:val="none"/>
          </w:rPr>
          <w:t>смесь чая с кофе и сгущённым молоком</w:t>
        </w:r>
      </w:hyperlink>
      <w:r w:rsidRPr="00C73E9A">
        <w:rPr>
          <w:sz w:val="28"/>
          <w:szCs w:val="28"/>
        </w:rPr>
        <w:t>, суп с лапшой быстрого приготовления и ветчиной, а также разнообразные варианты </w:t>
      </w:r>
      <w:hyperlink r:id="rId13" w:tooltip="Сэндвич" w:history="1">
        <w:r w:rsidRPr="00C73E9A">
          <w:rPr>
            <w:rStyle w:val="a6"/>
            <w:color w:val="auto"/>
            <w:sz w:val="28"/>
            <w:szCs w:val="28"/>
            <w:u w:val="none"/>
          </w:rPr>
          <w:t>сэндвичей</w:t>
        </w:r>
      </w:hyperlink>
      <w:r w:rsidRPr="00C73E9A">
        <w:rPr>
          <w:sz w:val="28"/>
          <w:szCs w:val="28"/>
        </w:rPr>
        <w:t>.</w:t>
      </w:r>
    </w:p>
    <w:p w14:paraId="747B1055" w14:textId="77777777" w:rsidR="00104A08" w:rsidRPr="00C73E9A" w:rsidRDefault="00104A08" w:rsidP="00A962CD">
      <w:pPr>
        <w:pStyle w:val="3"/>
        <w:spacing w:before="0" w:line="360" w:lineRule="auto"/>
        <w:jc w:val="both"/>
        <w:rPr>
          <w:color w:val="auto"/>
        </w:rPr>
      </w:pPr>
    </w:p>
    <w:p w14:paraId="393DE9C8" w14:textId="1DE0E6BF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550517"/>
      <w:r w:rsidRPr="00C73E9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Причины популярности</w:t>
      </w:r>
      <w:bookmarkEnd w:id="4"/>
    </w:p>
    <w:p w14:paraId="173E619E" w14:textId="4BC03D2C" w:rsidR="00104A08" w:rsidRPr="00C73E9A" w:rsidRDefault="00104A08" w:rsidP="00A962CD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73E9A">
        <w:rPr>
          <w:sz w:val="28"/>
          <w:szCs w:val="28"/>
        </w:rPr>
        <w:t xml:space="preserve">Преимущество этих блюд является быстрота приготовления и употребления, дешевизна. </w:t>
      </w:r>
      <w:r w:rsidR="00D52032">
        <w:rPr>
          <w:sz w:val="28"/>
          <w:szCs w:val="28"/>
        </w:rPr>
        <w:t>Э</w:t>
      </w:r>
      <w:r w:rsidRPr="00C73E9A">
        <w:rPr>
          <w:sz w:val="28"/>
          <w:szCs w:val="28"/>
        </w:rPr>
        <w:t>то находит отклик у потребителя</w:t>
      </w:r>
      <w:r w:rsidR="00D52032">
        <w:rPr>
          <w:sz w:val="28"/>
          <w:szCs w:val="28"/>
        </w:rPr>
        <w:t xml:space="preserve">, также </w:t>
      </w:r>
      <w:r w:rsidRPr="00C73E9A">
        <w:rPr>
          <w:sz w:val="28"/>
          <w:szCs w:val="28"/>
        </w:rPr>
        <w:t xml:space="preserve">такая пища очень технологична, что позволяет сетям фастфуд быстро развиваться. </w:t>
      </w:r>
    </w:p>
    <w:p w14:paraId="4F33BA92" w14:textId="5E55C35C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Ресторан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быстрого</w:t>
      </w:r>
      <w:r w:rsidR="00AE1D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питания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 фаст-фуд </w:t>
      </w:r>
      <w:r w:rsidR="00D5203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>—тип </w:t>
      </w:r>
      <w:hyperlink r:id="rId14" w:tooltip="Предприятие общественного питания" w:history="1"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предприятия</w:t>
        </w:r>
        <w:r w:rsidR="00AE1DE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 xml:space="preserve"> </w:t>
        </w:r>
        <w:r w:rsidRPr="00C73E9A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общественного питания</w:t>
        </w:r>
      </w:hyperlink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характеризующийся быстрым приготовлением пищи, а также минимальным, или отсутствующим обслуживанием посетителей официантом. Рестораны быстрого питания, как правило, является частью сети ресторанов или франшизы, которая предоставляют стандартизированные </w:t>
      </w:r>
      <w:r w:rsidRPr="00C73E9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ингредиенты и/или частично готовые продукты и расходные материалы для каждого ресторана через контролируемые каналы поставок.</w:t>
      </w: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E895A85" w14:textId="77777777" w:rsidR="00104A08" w:rsidRPr="00C73E9A" w:rsidRDefault="00104A08" w:rsidP="00A605F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Среди наиболее распространенных за рубежом предприятий быстрого обслуживания можно выделить три следующих типа предприятий, работающих по технологическим схемам:</w:t>
      </w:r>
    </w:p>
    <w:p w14:paraId="46624DDF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«доготовка — комплектация — отпуск»;</w:t>
      </w:r>
    </w:p>
    <w:p w14:paraId="44524EA2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комплектация — отпуск»;</w:t>
      </w:r>
    </w:p>
    <w:p w14:paraId="249F88E6" w14:textId="77777777" w:rsidR="00104A08" w:rsidRPr="00C73E9A" w:rsidRDefault="00104A08" w:rsidP="00A605FF">
      <w:pPr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• «хранение — разогрев — отпуск».</w:t>
      </w:r>
    </w:p>
    <w:p w14:paraId="04013ABA" w14:textId="77777777" w:rsidR="00104A08" w:rsidRPr="00C73E9A" w:rsidRDefault="00104A08" w:rsidP="00A962CD">
      <w:pPr>
        <w:pStyle w:val="3"/>
        <w:spacing w:before="0" w:line="360" w:lineRule="auto"/>
        <w:jc w:val="both"/>
        <w:rPr>
          <w:rFonts w:eastAsia="Times New Roman"/>
          <w:color w:val="auto"/>
          <w:lang w:eastAsia="ru-RU"/>
        </w:rPr>
      </w:pPr>
    </w:p>
    <w:p w14:paraId="6357F654" w14:textId="1B88CED8" w:rsidR="00104A08" w:rsidRPr="00C73E9A" w:rsidRDefault="00104A08" w:rsidP="00A962CD">
      <w:pPr>
        <w:pStyle w:val="3"/>
        <w:numPr>
          <w:ilvl w:val="2"/>
          <w:numId w:val="8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" w:name="_Toc43550518"/>
      <w:r w:rsidRPr="00C73E9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Классификация предприятий</w:t>
      </w:r>
      <w:bookmarkEnd w:id="5"/>
    </w:p>
    <w:p w14:paraId="4091DADE" w14:textId="77777777" w:rsidR="00104A08" w:rsidRPr="00C73E9A" w:rsidRDefault="00104A0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общественного питания классифицируют:</w:t>
      </w:r>
    </w:p>
    <w:p w14:paraId="36866099" w14:textId="77777777" w:rsidR="00104A08" w:rsidRPr="00C73E9A" w:rsidRDefault="00104A08" w:rsidP="00A962CD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степени централизации производства (с законченным производственным циклом – работающие на сырье, на полуфабрикатах, заготовочные и не имеющие производства – раздаточные);</w:t>
      </w:r>
    </w:p>
    <w:p w14:paraId="5C34A147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характеру обслуживаемого контингента (с изменяющимся контингентом – общедоступные, с постоянным контингентом – пищеблоки при школах заводах и т.п.);</w:t>
      </w:r>
    </w:p>
    <w:p w14:paraId="6A1BF682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признаку специализации (комплексные, общего типа, специализированные по выпуску определенных видов продукции);</w:t>
      </w:r>
    </w:p>
    <w:p w14:paraId="4DCCD1A3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методу обслуживания (обслуживание официантами, самообслуживание);</w:t>
      </w:r>
    </w:p>
    <w:p w14:paraId="45933015" w14:textId="77777777" w:rsidR="00104A08" w:rsidRPr="00C73E9A" w:rsidRDefault="00104A08" w:rsidP="00A605FF">
      <w:pPr>
        <w:numPr>
          <w:ilvl w:val="0"/>
          <w:numId w:val="2"/>
        </w:numPr>
        <w:shd w:val="clear" w:color="auto" w:fill="FFFFFF"/>
        <w:spacing w:after="0" w:line="360" w:lineRule="auto"/>
        <w:ind w:left="24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наценочной категории и уровню обслуживания (люкс – рестораны; высшей – рестораны, кафе, бары; первой – рестораны, кафе, специализированные предприятия; второй – общедоступные столовые, кафе, специализированные предприятия, буфеты; третьей – столовые и буфеты, обслуживающие рабочих, служащих, студентов и учащихся).</w:t>
      </w:r>
    </w:p>
    <w:p w14:paraId="3AA8759D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зависимости от времени функционирования предприятия общественного питания могут быть постоянно действующими и сезонными.</w:t>
      </w:r>
    </w:p>
    <w:p w14:paraId="6BB4D5A9" w14:textId="77777777" w:rsidR="00104A08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Предприятия подразделяются также на стационарные и передвижные.</w:t>
      </w:r>
    </w:p>
    <w:p w14:paraId="12BA8369" w14:textId="16C66B29" w:rsidR="00F94BEB" w:rsidRPr="00C73E9A" w:rsidRDefault="00104A08" w:rsidP="00A605F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3E9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соответствии с ГОСТ 50762-95 «Общественное питание. Классификация предприятий» в составе индустрии питания выделены следующие типы предприятий: ресторан, бар, кафе, столовая, закусочная. В составе указанных типов в последние годы большую популярность завоевали узкоспециализированные предприятия быстрого обслуживания.</w:t>
      </w:r>
    </w:p>
    <w:p w14:paraId="5509BE43" w14:textId="77777777" w:rsidR="009C3158" w:rsidRPr="002C2AA6" w:rsidRDefault="009C3158" w:rsidP="00A962C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DD14C2" w14:textId="79C9FE14" w:rsidR="00525F85" w:rsidRPr="002C2AA6" w:rsidRDefault="00525F85" w:rsidP="00A962CD">
      <w:pPr>
        <w:pStyle w:val="2"/>
        <w:numPr>
          <w:ilvl w:val="1"/>
          <w:numId w:val="8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3550519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существующих разработок</w:t>
      </w:r>
      <w:bookmarkEnd w:id="6"/>
    </w:p>
    <w:p w14:paraId="37BF2E74" w14:textId="715FDCA3" w:rsidR="00525F85" w:rsidRPr="00522538" w:rsidRDefault="00525F85" w:rsidP="00A962C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</w:pPr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1</w:t>
      </w:r>
      <w:proofErr w:type="gramStart"/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>С:Предприятие</w:t>
      </w:r>
      <w:proofErr w:type="gramEnd"/>
      <w:r w:rsidRPr="00522538">
        <w:rPr>
          <w:rFonts w:ascii="Times New Roman" w:eastAsia="Times New Roman" w:hAnsi="Times New Roman" w:cs="Times New Roman"/>
          <w:b/>
          <w:kern w:val="36"/>
          <w:sz w:val="28"/>
          <w:szCs w:val="28"/>
          <w:lang w:eastAsia="ru-RU"/>
        </w:rPr>
        <w:t xml:space="preserve"> 8. Фастфуд. Фронт-офис</w:t>
      </w:r>
    </w:p>
    <w:p w14:paraId="3C65E564" w14:textId="32A1F056" w:rsidR="00525F85" w:rsidRPr="00522538" w:rsidRDefault="00725811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целью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"1</w:t>
      </w:r>
      <w:proofErr w:type="gramStart"/>
      <w:r w:rsidR="00525F85" w:rsidRPr="00522538">
        <w:rPr>
          <w:rFonts w:ascii="Times New Roman" w:hAnsi="Times New Roman" w:cs="Times New Roman"/>
          <w:sz w:val="28"/>
          <w:szCs w:val="28"/>
        </w:rPr>
        <w:t>С:Фастфуд</w:t>
      </w:r>
      <w:proofErr w:type="gramEnd"/>
      <w:r w:rsidR="00525F85" w:rsidRPr="00522538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автоматизаци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25F85" w:rsidRPr="00522538">
        <w:rPr>
          <w:rFonts w:ascii="Times New Roman" w:hAnsi="Times New Roman" w:cs="Times New Roman"/>
          <w:sz w:val="28"/>
          <w:szCs w:val="28"/>
        </w:rPr>
        <w:t xml:space="preserve"> предприятий общественного питания, работающих в формате быстрого обслуживания .</w:t>
      </w:r>
    </w:p>
    <w:p w14:paraId="2C1E1195" w14:textId="7CA6DF14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 xml:space="preserve">С помощью решения могут быть автоматизированы </w:t>
      </w:r>
      <w:r w:rsidR="00205BB0">
        <w:rPr>
          <w:rFonts w:ascii="Times New Roman" w:hAnsi="Times New Roman" w:cs="Times New Roman"/>
          <w:sz w:val="28"/>
          <w:szCs w:val="28"/>
        </w:rPr>
        <w:t>все виды предприятий быстрого питания.</w:t>
      </w:r>
    </w:p>
    <w:p w14:paraId="35036B70" w14:textId="77777777" w:rsidR="00525F85" w:rsidRPr="00522538" w:rsidRDefault="00525F85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Главным достоинством, по моему мнению, является удобный интерфейс. Для быстрого обслуживания клиента персоналом это играет большую роль. Также данное решение позволяет настраивать интерфейс для конкретного пользователя</w:t>
      </w:r>
    </w:p>
    <w:p w14:paraId="614D3FE6" w14:textId="77777777" w:rsidR="00FD357D" w:rsidRDefault="00525F85" w:rsidP="00A605FF">
      <w:pPr>
        <w:keepNext/>
        <w:spacing w:after="0" w:line="360" w:lineRule="auto"/>
        <w:jc w:val="both"/>
      </w:pPr>
      <w:r w:rsidRPr="005225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17A96" wp14:editId="6AFD74C8">
            <wp:extent cx="5826759" cy="3352800"/>
            <wp:effectExtent l="0" t="0" r="3175" b="0"/>
            <wp:docPr id="2" name="Рисунок 2" descr="https://solutions.1c.ru/upload/images/17/fastfood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olutions.1c.ru/upload/images/17/fastfood/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73" cy="335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839F" w14:textId="65A42E84" w:rsidR="00525F85" w:rsidRPr="001B7BCE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B7BC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Настраиваемый интерфейс </w:t>
      </w:r>
    </w:p>
    <w:p w14:paraId="55EF6618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lastRenderedPageBreak/>
        <w:t xml:space="preserve">Еще следует отметить, что наименование позиции в меню может отличаться от наименования товара/блюда в справочнике Номенклатура, что позволяет выводить на экран кассирам и на печать оптимальную информацию. </w:t>
      </w:r>
    </w:p>
    <w:p w14:paraId="66E9687A" w14:textId="77777777" w:rsidR="00FD357D" w:rsidRPr="00130A9D" w:rsidRDefault="00525F85" w:rsidP="00A605F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73ADE" wp14:editId="6BBA4730">
            <wp:extent cx="4103432" cy="1668129"/>
            <wp:effectExtent l="0" t="0" r="0" b="8890"/>
            <wp:docPr id="3" name="Рисунок 3" descr="https://solutions.1c.ru/upload/images/pavlov/fastfood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lutions.1c.ru/upload/images/pavlov/fastfood/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09" cy="16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7FCF" w14:textId="0DA209DA" w:rsidR="00525F85" w:rsidRPr="00130A9D" w:rsidRDefault="00FD357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Меню</w:t>
      </w:r>
    </w:p>
    <w:p w14:paraId="4100F89E" w14:textId="77777777" w:rsidR="00525F85" w:rsidRPr="00522538" w:rsidRDefault="00525F85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538">
        <w:rPr>
          <w:rFonts w:ascii="Times New Roman" w:hAnsi="Times New Roman" w:cs="Times New Roman"/>
          <w:sz w:val="28"/>
          <w:szCs w:val="28"/>
        </w:rPr>
        <w:t>По моему мнению, данное приложение полностью справляется с выполняем своей главной задачи, автоматизацией предприятий быстрого питания.</w:t>
      </w:r>
    </w:p>
    <w:p w14:paraId="47F71D9B" w14:textId="6A026CF8" w:rsidR="001E012C" w:rsidRDefault="00525F85" w:rsidP="00A605FF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proofErr w:type="gramStart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С:Предприятие</w:t>
      </w:r>
      <w:proofErr w:type="gramEnd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8. Фастфуд. Фронт-офис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–</w:t>
      </w:r>
      <w:r w:rsid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[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begin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_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Ref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>43469361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r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\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instrText>h</w:instrText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instrText xml:space="preserve"> </w:instrTex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separate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r w:rsidR="001E58D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fldChar w:fldCharType="end"/>
      </w:r>
      <w:r w:rsidR="001E58D1" w:rsidRPr="00A962CD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]</w:t>
      </w:r>
      <w:r w:rsidR="001E012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DFCC937" w14:textId="3BBC7591" w:rsidR="00522538" w:rsidRDefault="00522538" w:rsidP="00A605F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550520"/>
      <w:r w:rsidRPr="0052253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7"/>
    </w:p>
    <w:p w14:paraId="220782F6" w14:textId="7A10B86A" w:rsidR="00522538" w:rsidRPr="002C2AA6" w:rsidRDefault="00214F4B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43550521"/>
      <w:r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 </w:t>
      </w:r>
      <w:r w:rsidR="00522538" w:rsidRPr="002C2AA6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прецедентов</w:t>
      </w:r>
      <w:bookmarkEnd w:id="8"/>
    </w:p>
    <w:p w14:paraId="6EB9563B" w14:textId="77777777" w:rsidR="00A57B6C" w:rsidRDefault="00214F4B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AF9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была построена диаграмма прецедентов для </w:t>
      </w:r>
      <w:r w:rsidR="00095CF9">
        <w:rPr>
          <w:rFonts w:ascii="Times New Roman" w:hAnsi="Times New Roman" w:cs="Times New Roman"/>
          <w:sz w:val="28"/>
          <w:szCs w:val="28"/>
        </w:rPr>
        <w:t>сотрудников</w:t>
      </w:r>
      <w:r w:rsidRPr="009D6AF9">
        <w:rPr>
          <w:rFonts w:ascii="Times New Roman" w:hAnsi="Times New Roman" w:cs="Times New Roman"/>
          <w:sz w:val="28"/>
          <w:szCs w:val="28"/>
        </w:rPr>
        <w:t xml:space="preserve"> </w:t>
      </w:r>
      <w:r w:rsidR="009D6AF9" w:rsidRPr="009D6AF9">
        <w:rPr>
          <w:rFonts w:ascii="Times New Roman" w:hAnsi="Times New Roman" w:cs="Times New Roman"/>
          <w:sz w:val="28"/>
          <w:szCs w:val="28"/>
        </w:rPr>
        <w:t>предприятия быстрого питания</w:t>
      </w:r>
      <w:r w:rsidR="009D6AF9">
        <w:rPr>
          <w:rFonts w:ascii="Times New Roman" w:hAnsi="Times New Roman" w:cs="Times New Roman"/>
          <w:sz w:val="28"/>
          <w:szCs w:val="28"/>
        </w:rPr>
        <w:t xml:space="preserve"> (Рис.1)</w:t>
      </w:r>
      <w:r w:rsidR="009D6AF9" w:rsidRPr="009D6AF9">
        <w:rPr>
          <w:rFonts w:ascii="Times New Roman" w:hAnsi="Times New Roman" w:cs="Times New Roman"/>
          <w:sz w:val="28"/>
          <w:szCs w:val="28"/>
        </w:rPr>
        <w:t>.</w:t>
      </w:r>
      <w:r w:rsidR="00095CF9">
        <w:rPr>
          <w:rFonts w:ascii="Times New Roman" w:hAnsi="Times New Roman" w:cs="Times New Roman"/>
          <w:sz w:val="28"/>
          <w:szCs w:val="28"/>
        </w:rPr>
        <w:t xml:space="preserve"> Данная диаграмма описывает работу сотрудников предприятия.</w:t>
      </w:r>
      <w:r w:rsidR="00146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1DEF7" w14:textId="77777777" w:rsidR="00A57B6C" w:rsidRDefault="00A57B6C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кассира является быстрое обслуживание клиентов, что включает в себя оформление заказа, прием денежных средств и выдача сдачи и т.д.</w:t>
      </w:r>
    </w:p>
    <w:p w14:paraId="5AF945ED" w14:textId="79BE9C67" w:rsidR="00214F4B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Директор по хозяйству отвечает за склад, а именно за ведение склада хозяйственных товаров и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спец.одежды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20831747" w14:textId="21899601" w:rsidR="00DE30B6" w:rsidRDefault="00DE30B6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 должен выполнять свою главную задачу – введение бухгалтерского учета.</w:t>
      </w:r>
    </w:p>
    <w:p w14:paraId="364C5FEF" w14:textId="7E30FB0F" w:rsidR="00DE30B6" w:rsidRPr="009D6AF9" w:rsidRDefault="009C3158" w:rsidP="00A605F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Шеф-повар прежде всего заведует производством, сюда входит контроль технологии производства пищи, составление меню заведения и составление заявок для заказа на необходимые продукты для производства</w:t>
      </w:r>
    </w:p>
    <w:p w14:paraId="6360A40C" w14:textId="77777777" w:rsidR="00214F4B" w:rsidRDefault="00214F4B" w:rsidP="00A605FF">
      <w:pPr>
        <w:pStyle w:val="a8"/>
        <w:spacing w:after="0"/>
        <w:ind w:left="0"/>
        <w:rPr>
          <w:noProof/>
        </w:rPr>
      </w:pPr>
    </w:p>
    <w:p w14:paraId="19FF0F11" w14:textId="77777777" w:rsidR="00FD357D" w:rsidRDefault="00DE30B6" w:rsidP="00A605FF">
      <w:pPr>
        <w:pStyle w:val="a8"/>
        <w:keepNext/>
        <w:spacing w:after="0"/>
        <w:ind w:left="0"/>
      </w:pPr>
      <w:r>
        <w:rPr>
          <w:noProof/>
        </w:rPr>
        <w:lastRenderedPageBreak/>
        <w:drawing>
          <wp:inline distT="0" distB="0" distL="0" distR="0" wp14:anchorId="21C46FF0" wp14:editId="5953BEE1">
            <wp:extent cx="5843911" cy="6096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48" cy="61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1FDC" w14:textId="27597332" w:rsidR="009D6AF9" w:rsidRPr="00130A9D" w:rsidRDefault="00FD357D" w:rsidP="00A605FF">
      <w:pPr>
        <w:pStyle w:val="ae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прецедентов</w:t>
      </w:r>
    </w:p>
    <w:p w14:paraId="06D1B7EC" w14:textId="77777777" w:rsidR="003A3D98" w:rsidRDefault="003A3D98">
      <w:pPr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12A05B34" w14:textId="594D5564" w:rsidR="009C3158" w:rsidRPr="003A3D98" w:rsidRDefault="00940203" w:rsidP="00A962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6CD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2.2. Выбор инструментов</w:t>
      </w:r>
    </w:p>
    <w:p w14:paraId="2CD79B14" w14:textId="34012429" w:rsidR="009C3158" w:rsidRPr="00721696" w:rsidRDefault="009C3158" w:rsidP="00A962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 xml:space="preserve">При выборе инструментов я учитывала </w:t>
      </w:r>
      <w:proofErr w:type="gramStart"/>
      <w:r w:rsidRPr="00721696">
        <w:rPr>
          <w:rFonts w:ascii="Times New Roman" w:hAnsi="Times New Roman" w:cs="Times New Roman"/>
          <w:sz w:val="28"/>
        </w:rPr>
        <w:t>критерии</w:t>
      </w:r>
      <w:proofErr w:type="gramEnd"/>
      <w:r w:rsidRPr="00721696">
        <w:rPr>
          <w:rFonts w:ascii="Times New Roman" w:hAnsi="Times New Roman" w:cs="Times New Roman"/>
          <w:sz w:val="28"/>
        </w:rPr>
        <w:t xml:space="preserve"> приведенные в таблице ниже.</w:t>
      </w:r>
    </w:p>
    <w:p w14:paraId="0A4FFB58" w14:textId="396A1119" w:rsidR="00F76CD9" w:rsidRPr="00721696" w:rsidRDefault="009C3158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21696">
        <w:rPr>
          <w:rFonts w:ascii="Times New Roman" w:hAnsi="Times New Roman" w:cs="Times New Roman"/>
          <w:sz w:val="28"/>
        </w:rPr>
        <w:t>Важност</w:t>
      </w:r>
      <w:r w:rsidR="00721696">
        <w:rPr>
          <w:rFonts w:ascii="Times New Roman" w:hAnsi="Times New Roman" w:cs="Times New Roman"/>
          <w:sz w:val="28"/>
        </w:rPr>
        <w:t xml:space="preserve">ь критерия я определила для себя </w:t>
      </w:r>
      <w:proofErr w:type="gramStart"/>
      <w:r w:rsidR="00721696">
        <w:rPr>
          <w:rFonts w:ascii="Times New Roman" w:hAnsi="Times New Roman" w:cs="Times New Roman"/>
          <w:sz w:val="28"/>
        </w:rPr>
        <w:t>как</w:t>
      </w:r>
      <w:r w:rsidR="00F76CD9">
        <w:rPr>
          <w:rFonts w:ascii="Times New Roman" w:hAnsi="Times New Roman" w:cs="Times New Roman"/>
          <w:sz w:val="28"/>
        </w:rPr>
        <w:t xml:space="preserve"> </w:t>
      </w:r>
      <w:r w:rsidRPr="00721696">
        <w:rPr>
          <w:rFonts w:ascii="Times New Roman" w:hAnsi="Times New Roman" w:cs="Times New Roman"/>
          <w:sz w:val="28"/>
        </w:rPr>
        <w:t xml:space="preserve"> </w:t>
      </w:r>
      <w:r w:rsidR="00F76CD9">
        <w:rPr>
          <w:rFonts w:ascii="Times New Roman" w:hAnsi="Times New Roman" w:cs="Times New Roman"/>
          <w:sz w:val="28"/>
        </w:rPr>
        <w:t>слабая</w:t>
      </w:r>
      <w:proofErr w:type="gramEnd"/>
      <w:r w:rsidR="00F76CD9">
        <w:rPr>
          <w:rFonts w:ascii="Times New Roman" w:hAnsi="Times New Roman" w:cs="Times New Roman"/>
          <w:sz w:val="28"/>
        </w:rPr>
        <w:t>, средняя и высокая</w:t>
      </w:r>
      <w:r w:rsidRPr="00721696">
        <w:rPr>
          <w:rFonts w:ascii="Times New Roman" w:hAnsi="Times New Roman" w:cs="Times New Roman"/>
          <w:sz w:val="28"/>
        </w:rPr>
        <w:t>.</w:t>
      </w:r>
    </w:p>
    <w:tbl>
      <w:tblPr>
        <w:tblStyle w:val="af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375"/>
        <w:gridCol w:w="1147"/>
        <w:gridCol w:w="1221"/>
        <w:gridCol w:w="1506"/>
        <w:gridCol w:w="1523"/>
        <w:gridCol w:w="1159"/>
      </w:tblGrid>
      <w:tr w:rsidR="00F76CD9" w:rsidRPr="00721696" w14:paraId="72F8418B" w14:textId="26687C28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8A3AB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Критерий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BC38A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Участие в корпоративном проекте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97EF7" w14:textId="4DD68EAB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Понятный синтаксис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D537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</w:rPr>
              <w:t>Доступные</w:t>
            </w:r>
          </w:p>
          <w:p w14:paraId="61B8B0E8" w14:textId="0ED8FCFE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szCs w:val="20"/>
                <w:lang w:val="en-US"/>
              </w:rPr>
              <w:t>IDE</w:t>
            </w:r>
            <w:r w:rsidRPr="00F76CD9">
              <w:rPr>
                <w:rFonts w:ascii="Times New Roman" w:hAnsi="Times New Roman" w:cs="Times New Roman"/>
                <w:szCs w:val="20"/>
              </w:rPr>
              <w:t xml:space="preserve"> 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92B2" w14:textId="3976DAB9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proofErr w:type="gramStart"/>
            <w:r w:rsidRPr="00F76CD9">
              <w:rPr>
                <w:rFonts w:ascii="Times New Roman" w:hAnsi="Times New Roman" w:cs="Times New Roman"/>
                <w:szCs w:val="20"/>
              </w:rPr>
              <w:t>Наличие  официальной</w:t>
            </w:r>
            <w:proofErr w:type="gramEnd"/>
            <w:r w:rsidRPr="00F76CD9">
              <w:rPr>
                <w:rFonts w:ascii="Times New Roman" w:hAnsi="Times New Roman" w:cs="Times New Roman"/>
                <w:szCs w:val="20"/>
              </w:rPr>
              <w:t xml:space="preserve"> документации на русском языке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BD2FD" w14:textId="77777777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Минимальные затраты времени</w:t>
            </w:r>
          </w:p>
          <w:p w14:paraId="7173650B" w14:textId="2AC9F48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Cs w:val="20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FD5D6" w14:textId="53F3B800" w:rsidR="00F76CD9" w:rsidRPr="00F76CD9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Cs w:val="20"/>
                <w:shd w:val="clear" w:color="auto" w:fill="FFFFFF"/>
              </w:rPr>
              <w:t>Кол-во библиотек</w:t>
            </w:r>
          </w:p>
        </w:tc>
      </w:tr>
      <w:tr w:rsidR="00F76CD9" w:rsidRPr="00721696" w14:paraId="1FDC07EC" w14:textId="0A6B3B47" w:rsidTr="00F76CD9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56BA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E056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8F0A5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4ECFE" w14:textId="77777777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21696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49A46" w14:textId="65ABAF13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Слабая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F4CA4" w14:textId="5C3D3E10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BFAD" w14:textId="6E3F7C98" w:rsidR="00F76CD9" w:rsidRPr="00721696" w:rsidRDefault="00F76CD9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</w:tr>
    </w:tbl>
    <w:p w14:paraId="72222F1F" w14:textId="149BBF91" w:rsidR="00A3642E" w:rsidRDefault="00A3642E" w:rsidP="00A605FF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5E899E85" w14:textId="351EB36A" w:rsidR="00F76CD9" w:rsidRDefault="00F76CD9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Результат сравнения двух, выбранных мною, языков программирования приведены в таблице </w:t>
      </w:r>
      <w:proofErr w:type="gramStart"/>
      <w:r>
        <w:rPr>
          <w:rFonts w:ascii="Times New Roman" w:hAnsi="Times New Roman" w:cs="Times New Roman"/>
          <w:sz w:val="28"/>
        </w:rPr>
        <w:t>ниже .</w:t>
      </w:r>
      <w:proofErr w:type="gramEnd"/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5902"/>
        <w:gridCol w:w="897"/>
        <w:gridCol w:w="1529"/>
      </w:tblGrid>
      <w:tr w:rsidR="00A3642E" w14:paraId="7FBBF287" w14:textId="77777777" w:rsidTr="00A3642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6BDF0" w14:textId="6CBC144D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Критерий/ язык программирования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86F54" w14:textId="4FB05584" w:rsidR="00A3642E" w:rsidRPr="00F76CD9" w:rsidRDefault="00721696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3ACE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Object Pascal</w:t>
            </w:r>
          </w:p>
        </w:tc>
      </w:tr>
      <w:tr w:rsidR="00A3642E" w14:paraId="61B8E3E4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41E20" w14:textId="7777777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Участие в корпоративном проекте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02B9" w14:textId="190718C3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6AB9" w14:textId="73ACBF5F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1545CE7E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93DF" w14:textId="2F634A72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Понятный синтаксис;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27FD2" w14:textId="184EED0D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E6F6F" w14:textId="4536A15D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40133CBB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7118" w14:textId="45F866AE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Доступные IDE;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24598" w14:textId="663EEFD1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4C3AB" w14:textId="5BD93E61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000C0016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DA1F5" w14:textId="64222E27" w:rsidR="00A3642E" w:rsidRPr="00F76CD9" w:rsidRDefault="00A3642E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Наличие</w:t>
            </w:r>
            <w:r w:rsidR="00721696"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официальной</w:t>
            </w: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 xml:space="preserve"> документации на русском языке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369A8" w14:textId="58C15DCE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93BE7" w14:textId="651D295E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A3642E" w14:paraId="3CC6AD16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1B9F" w14:textId="77777777" w:rsidR="00C5780D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>Минимальные затраты времени</w:t>
            </w:r>
          </w:p>
          <w:p w14:paraId="676C066F" w14:textId="0A96B76A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color w:val="2C2D30"/>
                <w:sz w:val="24"/>
                <w:szCs w:val="24"/>
                <w:shd w:val="clear" w:color="auto" w:fill="FFFFFF"/>
              </w:rPr>
              <w:t xml:space="preserve"> на освоение IDE и создание прикладных приложений.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3F90" w14:textId="26E8B875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B4444" w14:textId="383B0806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</w:tr>
      <w:tr w:rsidR="00A3642E" w14:paraId="7DAF8A7C" w14:textId="77777777" w:rsidTr="00C5780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AEA4D" w14:textId="76EF515B" w:rsidR="00A3642E" w:rsidRPr="00F76CD9" w:rsidRDefault="00C5780D" w:rsidP="00A605F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Кол-во библиотек</w:t>
            </w:r>
          </w:p>
        </w:tc>
        <w:tc>
          <w:tcPr>
            <w:tcW w:w="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8D12" w14:textId="48F924D7" w:rsidR="00A3642E" w:rsidRPr="00F76CD9" w:rsidRDefault="00721696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C634" w14:textId="5610FF40" w:rsidR="00A3642E" w:rsidRPr="00F76CD9" w:rsidRDefault="00C5780D" w:rsidP="00A605FF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6CD9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D0CBE80" w14:textId="77777777" w:rsidR="001B7BCE" w:rsidRDefault="001B7BCE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0F67F" w14:textId="7463359D" w:rsidR="00FD55EC" w:rsidRPr="001B7BCE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BCE">
        <w:rPr>
          <w:rFonts w:ascii="Times New Roman" w:hAnsi="Times New Roman" w:cs="Times New Roman"/>
          <w:sz w:val="28"/>
          <w:szCs w:val="28"/>
        </w:rPr>
        <w:t xml:space="preserve">По результатам сравнения,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курсового проекта </w:t>
      </w:r>
      <w:r w:rsidRPr="001B7BCE">
        <w:rPr>
          <w:rFonts w:ascii="Times New Roman" w:hAnsi="Times New Roman" w:cs="Times New Roman"/>
          <w:sz w:val="28"/>
          <w:szCs w:val="28"/>
        </w:rPr>
        <w:t xml:space="preserve">я выбрала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1B7BCE">
        <w:rPr>
          <w:rFonts w:ascii="Times New Roman" w:hAnsi="Times New Roman" w:cs="Times New Roman"/>
          <w:sz w:val="28"/>
          <w:szCs w:val="28"/>
        </w:rPr>
        <w:t xml:space="preserve"> </w:t>
      </w:r>
      <w:r w:rsidRPr="001B7BCE">
        <w:rPr>
          <w:rFonts w:ascii="Times New Roman" w:hAnsi="Times New Roman" w:cs="Times New Roman"/>
          <w:sz w:val="28"/>
          <w:szCs w:val="28"/>
          <w:lang w:val="en-US"/>
        </w:rPr>
        <w:t>Pascal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C0236E" w14:textId="0BE4D470" w:rsidR="00940203" w:rsidRPr="00A962CD" w:rsidRDefault="001B7BC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я выбрала среду программирования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>. Одним из главных преимуществом данной среды является крос</w:t>
      </w:r>
      <w:r w:rsidR="00E75CBE">
        <w:rPr>
          <w:rFonts w:ascii="Times New Roman" w:hAnsi="Times New Roman" w:cs="Times New Roman"/>
          <w:sz w:val="28"/>
          <w:szCs w:val="28"/>
        </w:rPr>
        <w:t>с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платформенность. Мощность и быстрота также играют большую роль.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</w:t>
      </w:r>
      <w:r w:rsidR="007760AA" w:rsidRPr="00E75CB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7760AA" w:rsidRPr="00E75CBE">
        <w:rPr>
          <w:rFonts w:ascii="Times New Roman" w:hAnsi="Times New Roman" w:cs="Times New Roman"/>
          <w:sz w:val="28"/>
          <w:szCs w:val="28"/>
        </w:rPr>
        <w:t xml:space="preserve"> совместим для работы с большими проектами. Так же </w:t>
      </w:r>
      <w:r w:rsidR="00E75CBE" w:rsidRPr="00E75CBE">
        <w:rPr>
          <w:rFonts w:ascii="Times New Roman" w:hAnsi="Times New Roman" w:cs="Times New Roman"/>
          <w:sz w:val="28"/>
          <w:szCs w:val="28"/>
        </w:rPr>
        <w:t>он имеет графический конструктор, что позволяет создавать формы за считанные минуты.</w:t>
      </w:r>
      <w:r w:rsidR="00E75CBE">
        <w:rPr>
          <w:rFonts w:ascii="Times New Roman" w:hAnsi="Times New Roman" w:cs="Times New Roman"/>
          <w:sz w:val="28"/>
          <w:szCs w:val="28"/>
        </w:rPr>
        <w:t xml:space="preserve"> Еще одним не маловажным </w:t>
      </w:r>
      <w:r w:rsidR="00E75CBE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преимуществом является доступность. </w:t>
      </w:r>
      <w:r w:rsidR="00E75CBE" w:rsidRPr="00C73E9A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="00E75CBE" w:rsidRPr="00C73E9A">
        <w:rPr>
          <w:rFonts w:ascii="Times New Roman" w:hAnsi="Times New Roman" w:cs="Times New Roman"/>
          <w:sz w:val="28"/>
          <w:szCs w:val="28"/>
        </w:rPr>
        <w:t xml:space="preserve"> можно скачать бесплатно с официального сайта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A962CD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>43469424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E58D1" w:rsidRPr="00A962C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E58D1">
        <w:rPr>
          <w:rFonts w:ascii="Times New Roman" w:hAnsi="Times New Roman" w:cs="Times New Roman"/>
          <w:sz w:val="28"/>
          <w:szCs w:val="28"/>
          <w:lang w:val="en-US"/>
        </w:rPr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E58D1" w:rsidRPr="00A962CD">
        <w:rPr>
          <w:rFonts w:ascii="Times New Roman" w:hAnsi="Times New Roman" w:cs="Times New Roman"/>
          <w:sz w:val="28"/>
          <w:szCs w:val="28"/>
        </w:rPr>
        <w:t>2</w:t>
      </w:r>
      <w:r w:rsidR="001E58D1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1E58D1" w:rsidRPr="00A962CD">
        <w:rPr>
          <w:rFonts w:ascii="Times New Roman" w:hAnsi="Times New Roman" w:cs="Times New Roman"/>
          <w:sz w:val="28"/>
          <w:szCs w:val="28"/>
        </w:rPr>
        <w:t>]</w:t>
      </w:r>
    </w:p>
    <w:p w14:paraId="7E7319D1" w14:textId="187CC688" w:rsidR="002C2AA6" w:rsidRDefault="00E75CBE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2AA6">
        <w:rPr>
          <w:rFonts w:ascii="Times New Roman" w:hAnsi="Times New Roman" w:cs="Times New Roman"/>
          <w:sz w:val="28"/>
          <w:szCs w:val="28"/>
        </w:rPr>
        <w:t>Для работы с базами данных мною было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 выбрано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="002C2AA6" w:rsidRPr="002C2AA6">
        <w:rPr>
          <w:rFonts w:ascii="Times New Roman" w:hAnsi="Times New Roman" w:cs="Times New Roman"/>
          <w:sz w:val="28"/>
          <w:szCs w:val="28"/>
        </w:rPr>
        <w:t>СУБД</w:t>
      </w:r>
      <w:r w:rsidRPr="002C2AA6">
        <w:rPr>
          <w:rFonts w:ascii="Times New Roman" w:hAnsi="Times New Roman" w:cs="Times New Roman"/>
          <w:sz w:val="28"/>
          <w:szCs w:val="28"/>
        </w:rPr>
        <w:t xml:space="preserve"> 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2C2AA6" w:rsidRPr="002C2AA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C2AA6">
        <w:rPr>
          <w:rFonts w:ascii="Times New Roman" w:hAnsi="Times New Roman" w:cs="Times New Roman"/>
          <w:sz w:val="28"/>
          <w:szCs w:val="28"/>
          <w:lang w:val="en-US"/>
        </w:rPr>
        <w:t>ird</w:t>
      </w:r>
      <w:r w:rsidR="002C2AA6" w:rsidRPr="002C2AA6">
        <w:rPr>
          <w:rFonts w:ascii="Times New Roman" w:hAnsi="Times New Roman" w:cs="Times New Roman"/>
          <w:sz w:val="28"/>
          <w:szCs w:val="28"/>
        </w:rPr>
        <w:t xml:space="preserve">. 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Firebird полностью бесплатна</w:t>
      </w:r>
      <w:r w:rsidR="00F76CD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C2AA6" w:rsidRPr="002C2AA6">
        <w:rPr>
          <w:rFonts w:ascii="Times New Roman" w:hAnsi="Times New Roman" w:cs="Times New Roman"/>
          <w:color w:val="000000"/>
          <w:sz w:val="28"/>
          <w:szCs w:val="28"/>
        </w:rPr>
        <w:t>Также она является кроссплатформенной системой</w:t>
      </w:r>
      <w:r w:rsidR="002C2AA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A93131" w14:textId="28C909F6" w:rsidR="001E58D1" w:rsidRDefault="002C2AA6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C73E9A">
        <w:rPr>
          <w:rFonts w:ascii="Times New Roman" w:hAnsi="Times New Roman" w:cs="Times New Roman"/>
          <w:sz w:val="28"/>
          <w:szCs w:val="28"/>
        </w:rPr>
        <w:t>Официальный сайт</w:t>
      </w:r>
      <w:r w:rsidR="00C73E9A" w:rsidRPr="00C73E9A">
        <w:rPr>
          <w:rFonts w:ascii="Times New Roman" w:hAnsi="Times New Roman" w:cs="Times New Roman"/>
          <w:sz w:val="28"/>
          <w:szCs w:val="28"/>
        </w:rPr>
        <w:t xml:space="preserve"> </w:t>
      </w:r>
      <w:r w:rsidR="00C73E9A" w:rsidRPr="00C73E9A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="00C73E9A" w:rsidRPr="00AE1DEB">
        <w:rPr>
          <w:rFonts w:ascii="Times New Roman" w:hAnsi="Times New Roman" w:cs="Times New Roman"/>
          <w:sz w:val="28"/>
          <w:szCs w:val="28"/>
        </w:rPr>
        <w:t xml:space="preserve"> </w:t>
      </w:r>
      <w:r w:rsidR="001E58D1" w:rsidRPr="001E58D1">
        <w:rPr>
          <w:rFonts w:ascii="Times New Roman" w:hAnsi="Times New Roman" w:cs="Times New Roman"/>
          <w:sz w:val="28"/>
          <w:szCs w:val="28"/>
        </w:rPr>
        <w:t>[</w:t>
      </w:r>
      <w:r w:rsidR="001E58D1">
        <w:rPr>
          <w:rFonts w:ascii="Times New Roman" w:hAnsi="Times New Roman" w:cs="Times New Roman"/>
          <w:sz w:val="28"/>
          <w:szCs w:val="28"/>
        </w:rPr>
        <w:fldChar w:fldCharType="begin"/>
      </w:r>
      <w:r w:rsidR="001E58D1">
        <w:rPr>
          <w:rFonts w:ascii="Times New Roman" w:hAnsi="Times New Roman" w:cs="Times New Roman"/>
          <w:sz w:val="28"/>
          <w:szCs w:val="28"/>
        </w:rPr>
        <w:instrText xml:space="preserve"> REF _Ref43469496 \r \h </w:instrText>
      </w:r>
      <w:r w:rsidR="00A962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E58D1">
        <w:rPr>
          <w:rFonts w:ascii="Times New Roman" w:hAnsi="Times New Roman" w:cs="Times New Roman"/>
          <w:sz w:val="28"/>
          <w:szCs w:val="28"/>
        </w:rPr>
      </w:r>
      <w:r w:rsidR="001E58D1">
        <w:rPr>
          <w:rFonts w:ascii="Times New Roman" w:hAnsi="Times New Roman" w:cs="Times New Roman"/>
          <w:sz w:val="28"/>
          <w:szCs w:val="28"/>
        </w:rPr>
        <w:fldChar w:fldCharType="separate"/>
      </w:r>
      <w:r w:rsidR="001E58D1">
        <w:rPr>
          <w:rFonts w:ascii="Times New Roman" w:hAnsi="Times New Roman" w:cs="Times New Roman"/>
          <w:sz w:val="28"/>
          <w:szCs w:val="28"/>
        </w:rPr>
        <w:t>3</w:t>
      </w:r>
      <w:r w:rsidR="001E58D1">
        <w:rPr>
          <w:rFonts w:ascii="Times New Roman" w:hAnsi="Times New Roman" w:cs="Times New Roman"/>
          <w:sz w:val="28"/>
          <w:szCs w:val="28"/>
        </w:rPr>
        <w:fldChar w:fldCharType="end"/>
      </w:r>
      <w:r w:rsidR="001E58D1" w:rsidRPr="001E58D1">
        <w:rPr>
          <w:rFonts w:ascii="Times New Roman" w:hAnsi="Times New Roman" w:cs="Times New Roman"/>
          <w:sz w:val="28"/>
          <w:szCs w:val="28"/>
        </w:rPr>
        <w:t>]</w:t>
      </w:r>
    </w:p>
    <w:p w14:paraId="438FFA68" w14:textId="77777777" w:rsidR="00A962CD" w:rsidRPr="003A3D98" w:rsidRDefault="00A962CD" w:rsidP="00A962CD">
      <w:pPr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14:paraId="076B4343" w14:textId="11C03C9F" w:rsidR="002C2AA6" w:rsidRPr="00AE1DEB" w:rsidRDefault="00677A51" w:rsidP="00A962CD">
      <w:pPr>
        <w:spacing w:after="0" w:line="360" w:lineRule="auto"/>
        <w:ind w:left="-567"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FD55EC">
        <w:rPr>
          <w:rFonts w:ascii="Times New Roman" w:hAnsi="Times New Roman" w:cs="Times New Roman"/>
          <w:b/>
          <w:bCs/>
          <w:sz w:val="28"/>
          <w:szCs w:val="28"/>
        </w:rPr>
        <w:t>2.3.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77A51">
        <w:rPr>
          <w:rFonts w:ascii="Times New Roman" w:hAnsi="Times New Roman" w:cs="Times New Roman"/>
          <w:b/>
          <w:bCs/>
          <w:sz w:val="28"/>
          <w:szCs w:val="28"/>
        </w:rPr>
        <w:t>Проектирование сценария</w:t>
      </w:r>
    </w:p>
    <w:p w14:paraId="0ED94904" w14:textId="09D4EE84" w:rsidR="0023642C" w:rsidRDefault="0023642C" w:rsidP="00A962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42C">
        <w:rPr>
          <w:rFonts w:ascii="Times New Roman" w:hAnsi="Times New Roman" w:cs="Times New Roman"/>
          <w:sz w:val="28"/>
          <w:szCs w:val="28"/>
        </w:rPr>
        <w:t>Разработанное мной приложение ориентирован</w:t>
      </w:r>
      <w:r w:rsidR="00095CF9">
        <w:rPr>
          <w:rFonts w:ascii="Times New Roman" w:hAnsi="Times New Roman" w:cs="Times New Roman"/>
          <w:sz w:val="28"/>
          <w:szCs w:val="28"/>
        </w:rPr>
        <w:t>но</w:t>
      </w:r>
      <w:r w:rsidRPr="0023642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3642C">
        <w:rPr>
          <w:rFonts w:ascii="Times New Roman" w:hAnsi="Times New Roman" w:cs="Times New Roman"/>
          <w:sz w:val="28"/>
          <w:szCs w:val="28"/>
        </w:rPr>
        <w:t>на</w:t>
      </w:r>
      <w:r w:rsidR="00FD55EC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сценарий</w:t>
      </w:r>
      <w:proofErr w:type="gramEnd"/>
      <w:r w:rsidR="00FD55EC">
        <w:rPr>
          <w:rFonts w:ascii="Times New Roman" w:hAnsi="Times New Roman" w:cs="Times New Roman"/>
          <w:sz w:val="28"/>
          <w:szCs w:val="28"/>
        </w:rPr>
        <w:t xml:space="preserve"> </w:t>
      </w:r>
      <w:r w:rsidRPr="0023642C">
        <w:rPr>
          <w:rFonts w:ascii="Times New Roman" w:hAnsi="Times New Roman" w:cs="Times New Roman"/>
          <w:sz w:val="28"/>
          <w:szCs w:val="28"/>
        </w:rPr>
        <w:t>приведенный на рисунке ниже (Рис.2)</w:t>
      </w:r>
      <w:r w:rsidR="00FD55E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F8092E" w14:textId="05D3DB0B" w:rsidR="00FD55EC" w:rsidRDefault="00FD55EC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Главным окном является «Меню». Это первое окно при открытии приложения. Оно содержит в себе три кнопки «Меню предприятия», «Финансы» и «Склад». Нажимая на определенную кнопку, открывается соответствующее окно. После открытия пользователь может начать работу с таблицей.</w:t>
      </w:r>
    </w:p>
    <w:p w14:paraId="50A59C6E" w14:textId="77777777" w:rsidR="0023642C" w:rsidRPr="0023642C" w:rsidRDefault="0023642C" w:rsidP="00A605F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4BD4C7" w14:textId="77777777" w:rsidR="00FD357D" w:rsidRPr="008F03A8" w:rsidRDefault="00095CF9" w:rsidP="008D3165">
      <w:pPr>
        <w:keepNext/>
        <w:spacing w:after="0" w:line="360" w:lineRule="auto"/>
        <w:ind w:left="567"/>
        <w:jc w:val="center"/>
        <w:rPr>
          <w:rFonts w:ascii="Times New Roman" w:hAnsi="Times New Roman" w:cs="Times New Roman"/>
          <w:sz w:val="36"/>
          <w:szCs w:val="36"/>
        </w:rPr>
      </w:pPr>
      <w:r w:rsidRPr="008F03A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9EEC5D" wp14:editId="18402B45">
            <wp:extent cx="4962525" cy="3343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сценариев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D594" w14:textId="2E4A84AB" w:rsidR="001E012C" w:rsidRPr="001E58D1" w:rsidRDefault="00FD357D" w:rsidP="008D316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8F03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приложения</w:t>
      </w:r>
    </w:p>
    <w:p w14:paraId="5E262051" w14:textId="3C607C21" w:rsidR="00095CF9" w:rsidRDefault="00095CF9" w:rsidP="00A605FF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550522"/>
      <w:r w:rsidRPr="000F14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2.4. Построение диаграммы классов</w:t>
      </w:r>
      <w:bookmarkEnd w:id="9"/>
    </w:p>
    <w:p w14:paraId="37E4A788" w14:textId="40A558C6" w:rsidR="000F14E9" w:rsidRPr="000F14E9" w:rsidRDefault="000F14E9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14E9">
        <w:rPr>
          <w:rFonts w:ascii="Times New Roman" w:hAnsi="Times New Roman" w:cs="Times New Roman"/>
          <w:sz w:val="28"/>
          <w:szCs w:val="28"/>
        </w:rPr>
        <w:t>В приведенной ниже диаграмме классов изображены атрибуты и операции классов. Данная диаграмма является временной и в дальнейшем ходе разработки приложения будет дорабатываться.</w:t>
      </w:r>
    </w:p>
    <w:p w14:paraId="2E4EACF5" w14:textId="77777777" w:rsidR="00FD357D" w:rsidRPr="00130A9D" w:rsidRDefault="008E319E" w:rsidP="00A605FF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B1CA2" wp14:editId="19A653D0">
            <wp:extent cx="5229225" cy="26289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CB93" w14:textId="2EBC5113" w:rsidR="000F14E9" w:rsidRPr="00130A9D" w:rsidRDefault="00FD357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66A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классов</w:t>
      </w:r>
    </w:p>
    <w:p w14:paraId="446118B9" w14:textId="18A81795" w:rsidR="000F14E9" w:rsidRPr="00A63334" w:rsidRDefault="000F14E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>содержит в себе следующие поля: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ProdName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продукта)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(Количество), также имеет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 методы </w:t>
      </w:r>
      <w:proofErr w:type="gramStart"/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EditProducts</w:t>
      </w:r>
      <w:r w:rsidR="008E319E"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E319E" w:rsidRPr="00A63334">
        <w:rPr>
          <w:rFonts w:ascii="Times New Roman" w:hAnsi="Times New Roman" w:cs="Times New Roman"/>
          <w:sz w:val="28"/>
          <w:szCs w:val="28"/>
        </w:rPr>
        <w:t>) – изменение записей таблицы «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DeleteProducts</w:t>
      </w:r>
      <w:r w:rsidR="008E319E"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r w:rsidR="008E319E" w:rsidRPr="00A63334">
        <w:rPr>
          <w:rFonts w:ascii="Times New Roman" w:hAnsi="Times New Roman" w:cs="Times New Roman"/>
          <w:sz w:val="28"/>
          <w:szCs w:val="28"/>
          <w:lang w:val="en-US"/>
        </w:rPr>
        <w:t>AddProducts</w:t>
      </w:r>
      <w:r w:rsidR="008E319E"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5F7E8407" w14:textId="185991DE" w:rsidR="008E319E" w:rsidRPr="00A63334" w:rsidRDefault="008E319E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63334">
        <w:rPr>
          <w:rFonts w:ascii="Times New Roman" w:hAnsi="Times New Roman" w:cs="Times New Roman"/>
          <w:sz w:val="28"/>
          <w:szCs w:val="28"/>
        </w:rPr>
        <w:t>” состо</w:t>
      </w:r>
      <w:r w:rsidR="00FD55EC">
        <w:rPr>
          <w:rFonts w:ascii="Times New Roman" w:hAnsi="Times New Roman" w:cs="Times New Roman"/>
          <w:sz w:val="28"/>
          <w:szCs w:val="28"/>
        </w:rPr>
        <w:t>ит</w:t>
      </w:r>
      <w:r w:rsidRPr="00A63334">
        <w:rPr>
          <w:rFonts w:ascii="Times New Roman" w:hAnsi="Times New Roman" w:cs="Times New Roman"/>
          <w:sz w:val="28"/>
          <w:szCs w:val="28"/>
        </w:rPr>
        <w:t xml:space="preserve"> из</w:t>
      </w:r>
      <w:r w:rsidR="00FD55EC">
        <w:rPr>
          <w:rFonts w:ascii="Times New Roman" w:hAnsi="Times New Roman" w:cs="Times New Roman"/>
          <w:sz w:val="28"/>
          <w:szCs w:val="28"/>
        </w:rPr>
        <w:t xml:space="preserve"> следующих полей:</w:t>
      </w:r>
      <w:r w:rsidRPr="00A63334">
        <w:rPr>
          <w:rFonts w:ascii="Times New Roman" w:hAnsi="Times New Roman" w:cs="Times New Roman"/>
          <w:sz w:val="28"/>
          <w:szCs w:val="28"/>
        </w:rPr>
        <w:t xml:space="preserve">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(Дата),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Income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(Доход)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Expenditure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(Расход), а также имеет метод </w:t>
      </w:r>
      <w:proofErr w:type="gramStart"/>
      <w:r w:rsidRPr="00A63334">
        <w:rPr>
          <w:rFonts w:ascii="Times New Roman" w:hAnsi="Times New Roman" w:cs="Times New Roman"/>
          <w:sz w:val="28"/>
          <w:szCs w:val="28"/>
          <w:lang w:val="en-US"/>
        </w:rPr>
        <w:t>AddInf</w:t>
      </w:r>
      <w:r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3334">
        <w:rPr>
          <w:rFonts w:ascii="Times New Roman" w:hAnsi="Times New Roman" w:cs="Times New Roman"/>
          <w:sz w:val="28"/>
          <w:szCs w:val="28"/>
        </w:rPr>
        <w:t xml:space="preserve">), отвечающий за </w:t>
      </w:r>
      <w:r w:rsidR="00A63334" w:rsidRPr="00A63334">
        <w:rPr>
          <w:rFonts w:ascii="Times New Roman" w:hAnsi="Times New Roman" w:cs="Times New Roman"/>
          <w:sz w:val="28"/>
          <w:szCs w:val="28"/>
        </w:rPr>
        <w:t>добавление информации в данную таблицу.</w:t>
      </w:r>
    </w:p>
    <w:p w14:paraId="314EDDFB" w14:textId="538D3F8B" w:rsidR="003A3D98" w:rsidRDefault="00A63334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334">
        <w:rPr>
          <w:rFonts w:ascii="Times New Roman" w:hAnsi="Times New Roman" w:cs="Times New Roman"/>
          <w:sz w:val="28"/>
          <w:szCs w:val="28"/>
        </w:rPr>
        <w:t>Класс “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RestarauntMenu</w:t>
      </w:r>
      <w:r w:rsidRPr="00A63334">
        <w:rPr>
          <w:rFonts w:ascii="Times New Roman" w:hAnsi="Times New Roman" w:cs="Times New Roman"/>
          <w:sz w:val="28"/>
          <w:szCs w:val="28"/>
        </w:rPr>
        <w:t xml:space="preserve">” </w:t>
      </w:r>
      <w:r w:rsidR="00FD55EC">
        <w:rPr>
          <w:rFonts w:ascii="Times New Roman" w:hAnsi="Times New Roman" w:cs="Times New Roman"/>
          <w:sz w:val="28"/>
          <w:szCs w:val="28"/>
        </w:rPr>
        <w:t xml:space="preserve">содержит поля: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(Наименование блюда),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(Время приготовления) и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A63334">
        <w:rPr>
          <w:rFonts w:ascii="Times New Roman" w:hAnsi="Times New Roman" w:cs="Times New Roman"/>
          <w:sz w:val="28"/>
          <w:szCs w:val="28"/>
        </w:rPr>
        <w:t xml:space="preserve"> (Цена), а также имеет методы </w:t>
      </w:r>
      <w:proofErr w:type="gramStart"/>
      <w:r w:rsidRPr="00A63334">
        <w:rPr>
          <w:rFonts w:ascii="Times New Roman" w:hAnsi="Times New Roman" w:cs="Times New Roman"/>
          <w:sz w:val="28"/>
          <w:szCs w:val="28"/>
          <w:lang w:val="en-US"/>
        </w:rPr>
        <w:t>EditMenu</w:t>
      </w:r>
      <w:r w:rsidRPr="00A633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63334">
        <w:rPr>
          <w:rFonts w:ascii="Times New Roman" w:hAnsi="Times New Roman" w:cs="Times New Roman"/>
          <w:sz w:val="28"/>
          <w:szCs w:val="28"/>
        </w:rPr>
        <w:t>) – изменение записей таблицы «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63334">
        <w:rPr>
          <w:rFonts w:ascii="Times New Roman" w:hAnsi="Times New Roman" w:cs="Times New Roman"/>
          <w:sz w:val="28"/>
          <w:szCs w:val="28"/>
        </w:rPr>
        <w:t xml:space="preserve">»,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DeleteMenu</w:t>
      </w:r>
      <w:r w:rsidRPr="00A63334">
        <w:rPr>
          <w:rFonts w:ascii="Times New Roman" w:hAnsi="Times New Roman" w:cs="Times New Roman"/>
          <w:sz w:val="28"/>
          <w:szCs w:val="28"/>
        </w:rPr>
        <w:t xml:space="preserve">() – удаление записей таблицы , </w:t>
      </w:r>
      <w:r w:rsidRPr="00A63334">
        <w:rPr>
          <w:rFonts w:ascii="Times New Roman" w:hAnsi="Times New Roman" w:cs="Times New Roman"/>
          <w:sz w:val="28"/>
          <w:szCs w:val="28"/>
          <w:lang w:val="en-US"/>
        </w:rPr>
        <w:t>AddMenu</w:t>
      </w:r>
      <w:r w:rsidRPr="00A63334">
        <w:rPr>
          <w:rFonts w:ascii="Times New Roman" w:hAnsi="Times New Roman" w:cs="Times New Roman"/>
          <w:sz w:val="28"/>
          <w:szCs w:val="28"/>
        </w:rPr>
        <w:t>() – добавление записей таблицы.</w:t>
      </w:r>
    </w:p>
    <w:p w14:paraId="6CCB8977" w14:textId="77777777" w:rsidR="003A3D98" w:rsidRPr="001E58D1" w:rsidRDefault="003A3D98" w:rsidP="003A3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F81F7" w14:textId="7BE52B88" w:rsidR="00FD55EC" w:rsidRDefault="00A63334" w:rsidP="00A605FF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43550523"/>
      <w:r w:rsidRPr="00FD55E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2.5.  </w:t>
      </w:r>
      <w:r w:rsidRPr="00A6333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главного модуля</w:t>
      </w:r>
      <w:bookmarkEnd w:id="10"/>
    </w:p>
    <w:p w14:paraId="21C3F299" w14:textId="1AE10318" w:rsidR="00FD55EC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57D">
        <w:rPr>
          <w:rFonts w:ascii="Times New Roman" w:hAnsi="Times New Roman" w:cs="Times New Roman"/>
          <w:sz w:val="28"/>
          <w:szCs w:val="28"/>
        </w:rPr>
        <w:t xml:space="preserve">Главный модуль приложения </w:t>
      </w:r>
      <w:r w:rsidR="00130A9D">
        <w:rPr>
          <w:rFonts w:ascii="Times New Roman" w:hAnsi="Times New Roman" w:cs="Times New Roman"/>
          <w:sz w:val="28"/>
          <w:szCs w:val="28"/>
        </w:rPr>
        <w:t>выполняет</w:t>
      </w:r>
      <w:r w:rsidRPr="00FD357D">
        <w:rPr>
          <w:rFonts w:ascii="Times New Roman" w:hAnsi="Times New Roman" w:cs="Times New Roman"/>
          <w:sz w:val="28"/>
          <w:szCs w:val="28"/>
        </w:rPr>
        <w:t xml:space="preserve"> создани</w:t>
      </w:r>
      <w:r w:rsidR="00130A9D">
        <w:rPr>
          <w:rFonts w:ascii="Times New Roman" w:hAnsi="Times New Roman" w:cs="Times New Roman"/>
          <w:sz w:val="28"/>
          <w:szCs w:val="28"/>
        </w:rPr>
        <w:t>е</w:t>
      </w:r>
      <w:r w:rsidRPr="00FD357D">
        <w:rPr>
          <w:rFonts w:ascii="Times New Roman" w:hAnsi="Times New Roman" w:cs="Times New Roman"/>
          <w:sz w:val="28"/>
          <w:szCs w:val="28"/>
        </w:rPr>
        <w:t xml:space="preserve"> экземпляров всех форм необходимых для работы приложени</w:t>
      </w:r>
      <w:r>
        <w:rPr>
          <w:rFonts w:ascii="Times New Roman" w:hAnsi="Times New Roman" w:cs="Times New Roman"/>
          <w:sz w:val="28"/>
          <w:szCs w:val="28"/>
        </w:rPr>
        <w:t>я.</w:t>
      </w:r>
      <w:r w:rsidR="00C63BBD">
        <w:rPr>
          <w:rFonts w:ascii="Times New Roman" w:hAnsi="Times New Roman" w:cs="Times New Roman"/>
          <w:sz w:val="28"/>
          <w:szCs w:val="28"/>
        </w:rPr>
        <w:t xml:space="preserve"> Блок-схема показана на Рисунке</w:t>
      </w:r>
    </w:p>
    <w:p w14:paraId="45405EA0" w14:textId="517AEEB9" w:rsidR="00C63BBD" w:rsidRDefault="00C63BB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C5C808" w14:textId="77777777" w:rsidR="00C63BBD" w:rsidRPr="00C63BBD" w:rsidRDefault="00C63BBD" w:rsidP="00C63BB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170E0" wp14:editId="410573D1">
            <wp:extent cx="2458606" cy="765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Главный модуль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857" cy="77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FDFF" w14:textId="12EF5D1A" w:rsidR="001E58D1" w:rsidRPr="00C63BBD" w:rsidRDefault="00C63BBD" w:rsidP="00C63BB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C63B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Блок-схема главного модуля</w:t>
      </w:r>
    </w:p>
    <w:p w14:paraId="67368CD9" w14:textId="77777777" w:rsidR="00C63BBD" w:rsidRDefault="00C63BBD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D80FDF" w14:textId="0938E85A" w:rsidR="00FD357D" w:rsidRPr="00A962CD" w:rsidRDefault="00FD357D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D357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C63BBD">
        <w:rPr>
          <w:rFonts w:ascii="Times New Roman" w:hAnsi="Times New Roman" w:cs="Times New Roman"/>
          <w:b/>
          <w:bCs/>
          <w:sz w:val="28"/>
          <w:szCs w:val="28"/>
        </w:rPr>
        <w:t xml:space="preserve"> 2.5.1.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Главный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ED3940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program FastFood;</w:t>
      </w:r>
    </w:p>
    <w:p w14:paraId="45E1D8CC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0446F124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{$mode </w:t>
      </w:r>
      <w:proofErr w:type="gramStart"/>
      <w:r w:rsidRPr="00FD357D">
        <w:rPr>
          <w:rFonts w:ascii="Courier New" w:hAnsi="Courier New" w:cs="Courier New"/>
          <w:lang w:val="en-US"/>
        </w:rPr>
        <w:t>objfpc}{</w:t>
      </w:r>
      <w:proofErr w:type="gramEnd"/>
      <w:r w:rsidRPr="00FD357D">
        <w:rPr>
          <w:rFonts w:ascii="Courier New" w:hAnsi="Courier New" w:cs="Courier New"/>
          <w:lang w:val="en-US"/>
        </w:rPr>
        <w:t>$H+}</w:t>
      </w:r>
    </w:p>
    <w:p w14:paraId="309D9C3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97DBA6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uses</w:t>
      </w:r>
    </w:p>
    <w:p w14:paraId="5765AB08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{$IFDEF </w:t>
      </w:r>
      <w:proofErr w:type="gramStart"/>
      <w:r w:rsidRPr="00FD357D">
        <w:rPr>
          <w:rFonts w:ascii="Courier New" w:hAnsi="Courier New" w:cs="Courier New"/>
          <w:lang w:val="en-US"/>
        </w:rPr>
        <w:t>UNIX}{</w:t>
      </w:r>
      <w:proofErr w:type="gramEnd"/>
      <w:r w:rsidRPr="00FD357D">
        <w:rPr>
          <w:rFonts w:ascii="Courier New" w:hAnsi="Courier New" w:cs="Courier New"/>
          <w:lang w:val="en-US"/>
        </w:rPr>
        <w:t>$IFDEF UseCThreads}</w:t>
      </w:r>
    </w:p>
    <w:p w14:paraId="725F3E06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cthreads,</w:t>
      </w:r>
    </w:p>
    <w:p w14:paraId="4ADB708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{$</w:t>
      </w:r>
      <w:proofErr w:type="gramStart"/>
      <w:r w:rsidRPr="00FD357D">
        <w:rPr>
          <w:rFonts w:ascii="Courier New" w:hAnsi="Courier New" w:cs="Courier New"/>
          <w:lang w:val="en-US"/>
        </w:rPr>
        <w:t>ENDIF}{</w:t>
      </w:r>
      <w:proofErr w:type="gramEnd"/>
      <w:r w:rsidRPr="00FD357D">
        <w:rPr>
          <w:rFonts w:ascii="Courier New" w:hAnsi="Courier New" w:cs="Courier New"/>
          <w:lang w:val="en-US"/>
        </w:rPr>
        <w:t>$ENDIF}</w:t>
      </w:r>
    </w:p>
    <w:p w14:paraId="5F77D64F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Interfaces, // this includes the LCL widgetset</w:t>
      </w:r>
    </w:p>
    <w:p w14:paraId="13657F8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Forms, AppMenu, finance, prodmenu, warehouse, dmd, aboutprogramm;</w:t>
      </w:r>
    </w:p>
    <w:p w14:paraId="37DAF873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667A1E6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{$R *.res}</w:t>
      </w:r>
    </w:p>
    <w:p w14:paraId="75ED5252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</w:p>
    <w:p w14:paraId="2C7C0C20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>begin</w:t>
      </w:r>
    </w:p>
    <w:p w14:paraId="2DE9F6AD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gramStart"/>
      <w:r w:rsidRPr="00FD357D">
        <w:rPr>
          <w:rFonts w:ascii="Courier New" w:hAnsi="Courier New" w:cs="Courier New"/>
          <w:lang w:val="en-US"/>
        </w:rPr>
        <w:t>RequireDerivedFormResource:=</w:t>
      </w:r>
      <w:proofErr w:type="gramEnd"/>
      <w:r w:rsidRPr="00FD357D">
        <w:rPr>
          <w:rFonts w:ascii="Courier New" w:hAnsi="Courier New" w:cs="Courier New"/>
          <w:lang w:val="en-US"/>
        </w:rPr>
        <w:t>True;</w:t>
      </w:r>
    </w:p>
    <w:p w14:paraId="03A91687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</w:t>
      </w:r>
      <w:proofErr w:type="gramStart"/>
      <w:r w:rsidRPr="00FD357D">
        <w:rPr>
          <w:rFonts w:ascii="Courier New" w:hAnsi="Courier New" w:cs="Courier New"/>
          <w:lang w:val="en-US"/>
        </w:rPr>
        <w:t>Application.Scaled:=</w:t>
      </w:r>
      <w:proofErr w:type="gramEnd"/>
      <w:r w:rsidRPr="00FD357D">
        <w:rPr>
          <w:rFonts w:ascii="Courier New" w:hAnsi="Courier New" w:cs="Courier New"/>
          <w:lang w:val="en-US"/>
        </w:rPr>
        <w:t>True;</w:t>
      </w:r>
    </w:p>
    <w:p w14:paraId="08D1FE0E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Application.Initialize;</w:t>
      </w:r>
    </w:p>
    <w:p w14:paraId="7B0C1DB9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Application.CreateForm(TAppMenu1, AppMenu1</w:t>
      </w:r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 //Создание экземпляра формы AppMenu</w:t>
      </w:r>
    </w:p>
    <w:p w14:paraId="1ADD3CB8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Application.CreateForm(TFormFinance, FormFinance</w:t>
      </w:r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//Создание экземпляра формы FormFinance</w:t>
      </w:r>
    </w:p>
    <w:p w14:paraId="346F11B9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Application.CreateForm(TFProdMenu, FProdMenu</w:t>
      </w:r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 //Создание экземпляра формы FProdMenu</w:t>
      </w:r>
    </w:p>
    <w:p w14:paraId="2407A67F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Application.CreateForm(TFWarehouse, FWarehouse</w:t>
      </w:r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//Создание экземпляра формы FWarehouse</w:t>
      </w:r>
    </w:p>
    <w:p w14:paraId="548B2A21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Application.CreateForm(TDataModule2, DataModule2</w:t>
      </w:r>
      <w:proofErr w:type="gramStart"/>
      <w:r w:rsidRPr="00FD357D">
        <w:rPr>
          <w:rFonts w:ascii="Courier New" w:hAnsi="Courier New" w:cs="Courier New"/>
          <w:lang w:val="en-US"/>
        </w:rPr>
        <w:t xml:space="preserve">);   </w:t>
      </w:r>
      <w:proofErr w:type="gramEnd"/>
      <w:r w:rsidRPr="00FD357D">
        <w:rPr>
          <w:rFonts w:ascii="Courier New" w:hAnsi="Courier New" w:cs="Courier New"/>
          <w:lang w:val="en-US"/>
        </w:rPr>
        <w:t xml:space="preserve"> //Создание экземпляра формы модуля данных DataModule2</w:t>
      </w:r>
    </w:p>
    <w:p w14:paraId="79DC2594" w14:textId="77777777" w:rsidR="00FD357D" w:rsidRPr="00FD357D" w:rsidRDefault="00FD357D" w:rsidP="008F1FFD">
      <w:pPr>
        <w:spacing w:after="0"/>
        <w:rPr>
          <w:rFonts w:ascii="Courier New" w:hAnsi="Courier New" w:cs="Courier New"/>
          <w:lang w:val="en-US"/>
        </w:rPr>
      </w:pPr>
      <w:r w:rsidRPr="00FD357D">
        <w:rPr>
          <w:rFonts w:ascii="Courier New" w:hAnsi="Courier New" w:cs="Courier New"/>
          <w:lang w:val="en-US"/>
        </w:rPr>
        <w:t xml:space="preserve">  Application.CreateForm(TFAboutProgramm, FAboutProgramm); //Создание экземпляра формы FAboutProgramm</w:t>
      </w:r>
    </w:p>
    <w:p w14:paraId="0D9A86B2" w14:textId="77777777" w:rsidR="00FD357D" w:rsidRPr="00C17807" w:rsidRDefault="00FD357D" w:rsidP="008F1FFD">
      <w:pPr>
        <w:spacing w:after="0"/>
        <w:rPr>
          <w:rFonts w:ascii="Courier New" w:hAnsi="Courier New" w:cs="Courier New"/>
        </w:rPr>
      </w:pPr>
      <w:r w:rsidRPr="00FD357D">
        <w:rPr>
          <w:rFonts w:ascii="Courier New" w:hAnsi="Courier New" w:cs="Courier New"/>
          <w:lang w:val="en-US"/>
        </w:rPr>
        <w:t xml:space="preserve">  Application</w:t>
      </w:r>
      <w:r w:rsidRPr="00C17807">
        <w:rPr>
          <w:rFonts w:ascii="Courier New" w:hAnsi="Courier New" w:cs="Courier New"/>
        </w:rPr>
        <w:t>.</w:t>
      </w:r>
      <w:r w:rsidRPr="00FD357D">
        <w:rPr>
          <w:rFonts w:ascii="Courier New" w:hAnsi="Courier New" w:cs="Courier New"/>
          <w:lang w:val="en-US"/>
        </w:rPr>
        <w:t>Run</w:t>
      </w:r>
      <w:r w:rsidRPr="00C17807">
        <w:rPr>
          <w:rFonts w:ascii="Courier New" w:hAnsi="Courier New" w:cs="Courier New"/>
        </w:rPr>
        <w:t>;</w:t>
      </w:r>
    </w:p>
    <w:p w14:paraId="73FCCB16" w14:textId="77777777" w:rsidR="001E012C" w:rsidRDefault="00FD357D" w:rsidP="008F1F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D357D">
        <w:rPr>
          <w:rFonts w:ascii="Courier New" w:hAnsi="Courier New" w:cs="Courier New"/>
          <w:lang w:val="en-US"/>
        </w:rPr>
        <w:t>end</w:t>
      </w:r>
      <w:r w:rsidRPr="00C17807">
        <w:rPr>
          <w:rFonts w:ascii="Courier New" w:hAnsi="Courier New" w:cs="Courier New"/>
        </w:rPr>
        <w:t>.</w:t>
      </w:r>
    </w:p>
    <w:p w14:paraId="7EA26B27" w14:textId="11ED56F8" w:rsidR="001E012C" w:rsidRDefault="001E012C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E35AE" w14:textId="702C2370" w:rsidR="00C63BBD" w:rsidRDefault="00C63BBD" w:rsidP="00A605F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18C0F7" w14:textId="59968613" w:rsidR="00456CE6" w:rsidRPr="00C17807" w:rsidRDefault="00456CE6" w:rsidP="00A605FF">
      <w:pPr>
        <w:spacing w:after="0" w:line="360" w:lineRule="auto"/>
        <w:jc w:val="center"/>
        <w:rPr>
          <w:rFonts w:ascii="Courier New" w:hAnsi="Courier New" w:cs="Courier New"/>
        </w:rPr>
      </w:pPr>
      <w:r w:rsidRPr="00FD357D">
        <w:rPr>
          <w:rFonts w:ascii="Times New Roman" w:hAnsi="Times New Roman" w:cs="Times New Roman"/>
          <w:b/>
          <w:bCs/>
          <w:sz w:val="28"/>
          <w:szCs w:val="28"/>
        </w:rPr>
        <w:t>2.6. Описание спецификаций к модулям</w:t>
      </w:r>
    </w:p>
    <w:p w14:paraId="1B0214A3" w14:textId="273244A4" w:rsidR="00AE1DEB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«Финансы» состоит из</w:t>
      </w:r>
      <w:r>
        <w:rPr>
          <w:rFonts w:ascii="Times New Roman" w:hAnsi="Times New Roman" w:cs="Times New Roman"/>
          <w:sz w:val="28"/>
          <w:szCs w:val="28"/>
        </w:rPr>
        <w:t xml:space="preserve"> полей: кнопка «Назад», компонент для отображения таблицы БД, поле ввода, надпись, невизуальный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790DF30D" w14:textId="2335E710" w:rsidR="00014261" w:rsidRPr="008F03A8" w:rsidRDefault="00AE1DEB" w:rsidP="00A605FF">
      <w:pPr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65F56E" w14:textId="483DD7FA" w:rsidR="00014261" w:rsidRPr="00130A9D" w:rsidRDefault="00014261" w:rsidP="00A605FF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2.6.1.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 xml:space="preserve"> Класс формы «Финансы»</w:t>
      </w:r>
    </w:p>
    <w:p w14:paraId="211027A8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>type</w:t>
      </w:r>
    </w:p>
    <w:p w14:paraId="03CE1FAB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</w:p>
    <w:p w14:paraId="15A1891D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  <w:r w:rsidRPr="00C17807">
        <w:rPr>
          <w:rFonts w:ascii="Courier New" w:hAnsi="Courier New" w:cs="Courier New"/>
        </w:rPr>
        <w:t xml:space="preserve">  </w:t>
      </w:r>
      <w:proofErr w:type="gramStart"/>
      <w:r w:rsidRPr="00C17807">
        <w:rPr>
          <w:rFonts w:ascii="Courier New" w:hAnsi="Courier New" w:cs="Courier New"/>
        </w:rPr>
        <w:t xml:space="preserve">{ </w:t>
      </w:r>
      <w:r w:rsidRPr="00014261">
        <w:rPr>
          <w:rFonts w:ascii="Courier New" w:hAnsi="Courier New" w:cs="Courier New"/>
          <w:lang w:val="en-US"/>
        </w:rPr>
        <w:t>TFormFinance</w:t>
      </w:r>
      <w:proofErr w:type="gramEnd"/>
      <w:r w:rsidRPr="00C17807">
        <w:rPr>
          <w:rFonts w:ascii="Courier New" w:hAnsi="Courier New" w:cs="Courier New"/>
        </w:rPr>
        <w:t xml:space="preserve"> }</w:t>
      </w:r>
    </w:p>
    <w:p w14:paraId="7115D488" w14:textId="77777777" w:rsidR="00014261" w:rsidRPr="00C17807" w:rsidRDefault="00014261" w:rsidP="008F1FFD">
      <w:pPr>
        <w:spacing w:after="0"/>
        <w:rPr>
          <w:rFonts w:ascii="Courier New" w:hAnsi="Courier New" w:cs="Courier New"/>
        </w:rPr>
      </w:pPr>
    </w:p>
    <w:p w14:paraId="6D874BAE" w14:textId="77777777" w:rsidR="00014261" w:rsidRPr="00F81EFA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</w:rPr>
        <w:t xml:space="preserve">  </w:t>
      </w:r>
      <w:r w:rsidRPr="00014261">
        <w:rPr>
          <w:rFonts w:ascii="Courier New" w:hAnsi="Courier New" w:cs="Courier New"/>
          <w:lang w:val="en-US"/>
        </w:rPr>
        <w:t>TFormFinance</w:t>
      </w:r>
      <w:r w:rsidRPr="00F81EFA">
        <w:rPr>
          <w:rFonts w:ascii="Courier New" w:hAnsi="Courier New" w:cs="Courier New"/>
          <w:lang w:val="en-US"/>
        </w:rPr>
        <w:t xml:space="preserve"> = </w:t>
      </w:r>
      <w:proofErr w:type="gramStart"/>
      <w:r w:rsidRPr="00014261">
        <w:rPr>
          <w:rFonts w:ascii="Courier New" w:hAnsi="Courier New" w:cs="Courier New"/>
          <w:lang w:val="en-US"/>
        </w:rPr>
        <w:t>class</w:t>
      </w:r>
      <w:r w:rsidRPr="00F81EFA">
        <w:rPr>
          <w:rFonts w:ascii="Courier New" w:hAnsi="Courier New" w:cs="Courier New"/>
          <w:lang w:val="en-US"/>
        </w:rPr>
        <w:t>(</w:t>
      </w:r>
      <w:proofErr w:type="gramEnd"/>
      <w:r w:rsidRPr="00014261">
        <w:rPr>
          <w:rFonts w:ascii="Courier New" w:hAnsi="Courier New" w:cs="Courier New"/>
          <w:lang w:val="en-US"/>
        </w:rPr>
        <w:t>TForm</w:t>
      </w:r>
      <w:r w:rsidRPr="00F81EFA">
        <w:rPr>
          <w:rFonts w:ascii="Courier New" w:hAnsi="Courier New" w:cs="Courier New"/>
          <w:lang w:val="en-US"/>
        </w:rPr>
        <w:t xml:space="preserve">)         // </w:t>
      </w:r>
      <w:r w:rsidRPr="00014261">
        <w:rPr>
          <w:rFonts w:ascii="Courier New" w:hAnsi="Courier New" w:cs="Courier New"/>
        </w:rPr>
        <w:t>Клас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  <w:r w:rsidRPr="00F81EFA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Финансы</w:t>
      </w:r>
      <w:r w:rsidRPr="00F81EFA">
        <w:rPr>
          <w:rFonts w:ascii="Courier New" w:hAnsi="Courier New" w:cs="Courier New"/>
          <w:lang w:val="en-US"/>
        </w:rPr>
        <w:t>"</w:t>
      </w:r>
    </w:p>
    <w:p w14:paraId="7A6F502A" w14:textId="77777777" w:rsidR="00014261" w:rsidRPr="00F81EFA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F81EFA">
        <w:rPr>
          <w:rFonts w:ascii="Courier New" w:hAnsi="Courier New" w:cs="Courier New"/>
          <w:lang w:val="en-US"/>
        </w:rPr>
        <w:t xml:space="preserve">    </w:t>
      </w:r>
      <w:r w:rsidRPr="00014261">
        <w:rPr>
          <w:rFonts w:ascii="Courier New" w:hAnsi="Courier New" w:cs="Courier New"/>
          <w:lang w:val="en-US"/>
        </w:rPr>
        <w:t>BackFromFinance</w:t>
      </w:r>
      <w:r w:rsidRPr="00F81EFA">
        <w:rPr>
          <w:rFonts w:ascii="Courier New" w:hAnsi="Courier New" w:cs="Courier New"/>
          <w:lang w:val="en-US"/>
        </w:rPr>
        <w:t xml:space="preserve">: </w:t>
      </w:r>
      <w:proofErr w:type="gramStart"/>
      <w:r w:rsidRPr="00014261">
        <w:rPr>
          <w:rFonts w:ascii="Courier New" w:hAnsi="Courier New" w:cs="Courier New"/>
          <w:lang w:val="en-US"/>
        </w:rPr>
        <w:t>TButton</w:t>
      </w:r>
      <w:r w:rsidRPr="00F81EFA">
        <w:rPr>
          <w:rFonts w:ascii="Courier New" w:hAnsi="Courier New" w:cs="Courier New"/>
          <w:lang w:val="en-US"/>
        </w:rPr>
        <w:t xml:space="preserve">;   </w:t>
      </w:r>
      <w:proofErr w:type="gramEnd"/>
      <w:r w:rsidRPr="00F81EFA">
        <w:rPr>
          <w:rFonts w:ascii="Courier New" w:hAnsi="Courier New" w:cs="Courier New"/>
          <w:lang w:val="en-US"/>
        </w:rPr>
        <w:t xml:space="preserve">      // </w:t>
      </w:r>
      <w:r w:rsidRPr="00014261">
        <w:rPr>
          <w:rFonts w:ascii="Courier New" w:hAnsi="Courier New" w:cs="Courier New"/>
        </w:rPr>
        <w:t>кнопка</w:t>
      </w:r>
      <w:r w:rsidRPr="00F81EFA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F81EFA">
        <w:rPr>
          <w:rFonts w:ascii="Courier New" w:hAnsi="Courier New" w:cs="Courier New"/>
          <w:lang w:val="en-US"/>
        </w:rPr>
        <w:t>"</w:t>
      </w:r>
    </w:p>
    <w:p w14:paraId="1B634223" w14:textId="77777777" w:rsidR="00014261" w:rsidRPr="00F81EFA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F81EFA">
        <w:rPr>
          <w:rFonts w:ascii="Courier New" w:hAnsi="Courier New" w:cs="Courier New"/>
          <w:lang w:val="en-US"/>
        </w:rPr>
        <w:t xml:space="preserve">    </w:t>
      </w:r>
      <w:r w:rsidRPr="00014261">
        <w:rPr>
          <w:rFonts w:ascii="Courier New" w:hAnsi="Courier New" w:cs="Courier New"/>
          <w:lang w:val="en-US"/>
        </w:rPr>
        <w:t>DBGrid</w:t>
      </w:r>
      <w:r w:rsidRPr="00F81EFA">
        <w:rPr>
          <w:rFonts w:ascii="Courier New" w:hAnsi="Courier New" w:cs="Courier New"/>
          <w:lang w:val="en-US"/>
        </w:rPr>
        <w:t xml:space="preserve">1: </w:t>
      </w:r>
      <w:proofErr w:type="gramStart"/>
      <w:r w:rsidRPr="00014261">
        <w:rPr>
          <w:rFonts w:ascii="Courier New" w:hAnsi="Courier New" w:cs="Courier New"/>
          <w:lang w:val="en-US"/>
        </w:rPr>
        <w:t>TDBGrid</w:t>
      </w:r>
      <w:r w:rsidRPr="00F81EFA">
        <w:rPr>
          <w:rFonts w:ascii="Courier New" w:hAnsi="Courier New" w:cs="Courier New"/>
          <w:lang w:val="en-US"/>
        </w:rPr>
        <w:t xml:space="preserve">;   </w:t>
      </w:r>
      <w:proofErr w:type="gramEnd"/>
      <w:r w:rsidRPr="00F81EFA">
        <w:rPr>
          <w:rFonts w:ascii="Courier New" w:hAnsi="Courier New" w:cs="Courier New"/>
          <w:lang w:val="en-US"/>
        </w:rPr>
        <w:t xml:space="preserve">              // </w:t>
      </w:r>
      <w:r w:rsidRPr="00014261">
        <w:rPr>
          <w:rFonts w:ascii="Courier New" w:hAnsi="Courier New" w:cs="Courier New"/>
        </w:rPr>
        <w:t>компонент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для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отображения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данных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таблицы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БД</w:t>
      </w:r>
    </w:p>
    <w:p w14:paraId="49ECFB53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F81EFA">
        <w:rPr>
          <w:rFonts w:ascii="Courier New" w:hAnsi="Courier New" w:cs="Courier New"/>
          <w:lang w:val="en-US"/>
        </w:rPr>
        <w:t xml:space="preserve">    </w:t>
      </w:r>
      <w:r w:rsidRPr="00014261">
        <w:rPr>
          <w:rFonts w:ascii="Courier New" w:hAnsi="Courier New" w:cs="Courier New"/>
        </w:rPr>
        <w:t xml:space="preserve">DBGrid2: </w:t>
      </w:r>
      <w:proofErr w:type="gramStart"/>
      <w:r w:rsidRPr="00014261">
        <w:rPr>
          <w:rFonts w:ascii="Courier New" w:hAnsi="Courier New" w:cs="Courier New"/>
        </w:rPr>
        <w:t xml:space="preserve">TDBGrid;   </w:t>
      </w:r>
      <w:proofErr w:type="gramEnd"/>
      <w:r w:rsidRPr="00014261">
        <w:rPr>
          <w:rFonts w:ascii="Courier New" w:hAnsi="Courier New" w:cs="Courier New"/>
        </w:rPr>
        <w:t xml:space="preserve">              // компонент для отображения данных таблицы БД</w:t>
      </w:r>
    </w:p>
    <w:p w14:paraId="23728B5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dbnFinance: </w:t>
      </w:r>
      <w:proofErr w:type="gramStart"/>
      <w:r w:rsidRPr="00014261">
        <w:rPr>
          <w:rFonts w:ascii="Courier New" w:hAnsi="Courier New" w:cs="Courier New"/>
        </w:rPr>
        <w:t xml:space="preserve">TDBNavigator;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7C58BA4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gramStart"/>
      <w:r w:rsidRPr="00014261">
        <w:rPr>
          <w:rFonts w:ascii="Courier New" w:hAnsi="Courier New" w:cs="Courier New"/>
        </w:rPr>
        <w:t xml:space="preserve">TEdit;   </w:t>
      </w:r>
      <w:proofErr w:type="gramEnd"/>
      <w:r w:rsidRPr="00014261">
        <w:rPr>
          <w:rFonts w:ascii="Courier New" w:hAnsi="Courier New" w:cs="Courier New"/>
        </w:rPr>
        <w:t xml:space="preserve">                  // поле ввода</w:t>
      </w:r>
    </w:p>
    <w:p w14:paraId="72EE6983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gramStart"/>
      <w:r w:rsidRPr="00014261">
        <w:rPr>
          <w:rFonts w:ascii="Courier New" w:hAnsi="Courier New" w:cs="Courier New"/>
        </w:rPr>
        <w:t xml:space="preserve">TLabel;   </w:t>
      </w:r>
      <w:proofErr w:type="gramEnd"/>
      <w:r w:rsidRPr="00014261">
        <w:rPr>
          <w:rFonts w:ascii="Courier New" w:hAnsi="Courier New" w:cs="Courier New"/>
        </w:rPr>
        <w:t xml:space="preserve">                // надпись</w:t>
      </w:r>
    </w:p>
    <w:p w14:paraId="3F52CA64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gramStart"/>
      <w:r w:rsidRPr="00014261">
        <w:rPr>
          <w:rFonts w:ascii="Courier New" w:hAnsi="Courier New" w:cs="Courier New"/>
        </w:rPr>
        <w:t xml:space="preserve">TMainMenu;   </w:t>
      </w:r>
      <w:proofErr w:type="gramEnd"/>
      <w:r w:rsidRPr="00014261">
        <w:rPr>
          <w:rFonts w:ascii="Courier New" w:hAnsi="Courier New" w:cs="Courier New"/>
        </w:rPr>
        <w:t xml:space="preserve">          // невизиальный компонент меню</w:t>
      </w:r>
    </w:p>
    <w:p w14:paraId="662B2549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gramStart"/>
      <w:r w:rsidRPr="00014261">
        <w:rPr>
          <w:rFonts w:ascii="Courier New" w:hAnsi="Courier New" w:cs="Courier New"/>
        </w:rPr>
        <w:t xml:space="preserve">TMenuItem;   </w:t>
      </w:r>
      <w:proofErr w:type="gramEnd"/>
      <w:r w:rsidRPr="00014261">
        <w:rPr>
          <w:rFonts w:ascii="Courier New" w:hAnsi="Courier New" w:cs="Courier New"/>
        </w:rPr>
        <w:t xml:space="preserve">         // пункт меню</w:t>
      </w:r>
    </w:p>
    <w:p w14:paraId="20423BE3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gramStart"/>
      <w:r w:rsidRPr="00014261">
        <w:rPr>
          <w:rFonts w:ascii="Courier New" w:hAnsi="Courier New" w:cs="Courier New"/>
          <w:lang w:val="en-US"/>
        </w:rPr>
        <w:t>BackFromFinanceClick(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TObject);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28002931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TObject);     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2938F958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014261">
        <w:rPr>
          <w:rFonts w:ascii="Courier New" w:hAnsi="Courier New" w:cs="Courier New"/>
          <w:lang w:val="en-US"/>
        </w:rPr>
        <w:t>FormCreate(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TObject);    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09C275D2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>Sender: TObject);</w:t>
      </w:r>
    </w:p>
    <w:p w14:paraId="042EAC65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0D984D8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26E2D550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671E2A6A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610717AE" w14:textId="0B72DB78" w:rsidR="008F03A8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 xml:space="preserve">  </w:t>
      </w:r>
      <w:r w:rsidRPr="00014261">
        <w:rPr>
          <w:rFonts w:ascii="Courier New" w:hAnsi="Courier New" w:cs="Courier New"/>
        </w:rPr>
        <w:t xml:space="preserve">end; </w:t>
      </w:r>
    </w:p>
    <w:p w14:paraId="0B2D669E" w14:textId="65EE2601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445B520" w14:textId="4364A4B8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Меню предприятия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</w:t>
      </w:r>
      <w:proofErr w:type="gramStart"/>
      <w:r w:rsidRPr="008F03A8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 полей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кнопка «Назад», компонент для отображения таблицы БД, поле ввода, надпись, невизуальный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F592F9E" w14:textId="77777777" w:rsidR="00014261" w:rsidRPr="00014261" w:rsidRDefault="00014261" w:rsidP="00A605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7E4EB3" w14:textId="1F4C7363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>Листинг 2.6.2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. Класс формы «Меню предприятия»</w:t>
      </w:r>
    </w:p>
    <w:p w14:paraId="2F05D5C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>type</w:t>
      </w:r>
    </w:p>
    <w:p w14:paraId="0DE6311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52F53ED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gramStart"/>
      <w:r w:rsidRPr="00014261">
        <w:rPr>
          <w:rFonts w:ascii="Courier New" w:hAnsi="Courier New" w:cs="Courier New"/>
        </w:rPr>
        <w:t>{ TFProdMenu</w:t>
      </w:r>
      <w:proofErr w:type="gramEnd"/>
      <w:r w:rsidRPr="00014261">
        <w:rPr>
          <w:rFonts w:ascii="Courier New" w:hAnsi="Courier New" w:cs="Courier New"/>
        </w:rPr>
        <w:t xml:space="preserve"> }</w:t>
      </w:r>
    </w:p>
    <w:p w14:paraId="25791DB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3274E9B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TFProdMenu = </w:t>
      </w:r>
      <w:proofErr w:type="gramStart"/>
      <w:r w:rsidRPr="00014261">
        <w:rPr>
          <w:rFonts w:ascii="Courier New" w:hAnsi="Courier New" w:cs="Courier New"/>
        </w:rPr>
        <w:t>class(</w:t>
      </w:r>
      <w:proofErr w:type="gramEnd"/>
      <w:r w:rsidRPr="00014261">
        <w:rPr>
          <w:rFonts w:ascii="Courier New" w:hAnsi="Courier New" w:cs="Courier New"/>
        </w:rPr>
        <w:t>TForm)             // Класс формы "Меню предприятия"</w:t>
      </w:r>
    </w:p>
    <w:p w14:paraId="4A37DAB7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ButMenuBack: </w:t>
      </w:r>
      <w:proofErr w:type="gramStart"/>
      <w:r w:rsidRPr="00014261">
        <w:rPr>
          <w:rFonts w:ascii="Courier New" w:hAnsi="Courier New" w:cs="Courier New"/>
        </w:rPr>
        <w:t xml:space="preserve">TButton;   </w:t>
      </w:r>
      <w:proofErr w:type="gramEnd"/>
      <w:r w:rsidRPr="00014261">
        <w:rPr>
          <w:rFonts w:ascii="Courier New" w:hAnsi="Courier New" w:cs="Courier New"/>
        </w:rPr>
        <w:t xml:space="preserve">            // кнопка "Назад"</w:t>
      </w:r>
    </w:p>
    <w:p w14:paraId="5BCE7D43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DBGrid1: </w:t>
      </w:r>
      <w:proofErr w:type="gramStart"/>
      <w:r w:rsidRPr="00014261">
        <w:rPr>
          <w:rFonts w:ascii="Courier New" w:hAnsi="Courier New" w:cs="Courier New"/>
        </w:rPr>
        <w:t xml:space="preserve">TDBGrid;   </w:t>
      </w:r>
      <w:proofErr w:type="gramEnd"/>
      <w:r w:rsidRPr="00014261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1BA86AE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lastRenderedPageBreak/>
        <w:t xml:space="preserve">    DBGrid2: </w:t>
      </w:r>
      <w:proofErr w:type="gramStart"/>
      <w:r w:rsidRPr="00014261">
        <w:rPr>
          <w:rFonts w:ascii="Courier New" w:hAnsi="Courier New" w:cs="Courier New"/>
        </w:rPr>
        <w:t xml:space="preserve">TDBGrid;   </w:t>
      </w:r>
      <w:proofErr w:type="gramEnd"/>
      <w:r w:rsidRPr="00014261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271ADC0B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dbnProdMenu: </w:t>
      </w:r>
      <w:proofErr w:type="gramStart"/>
      <w:r w:rsidRPr="00014261">
        <w:rPr>
          <w:rFonts w:ascii="Courier New" w:hAnsi="Courier New" w:cs="Courier New"/>
        </w:rPr>
        <w:t xml:space="preserve">TDBNavigator;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4C785295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gramStart"/>
      <w:r w:rsidRPr="00014261">
        <w:rPr>
          <w:rFonts w:ascii="Courier New" w:hAnsi="Courier New" w:cs="Courier New"/>
        </w:rPr>
        <w:t xml:space="preserve">TEdit;   </w:t>
      </w:r>
      <w:proofErr w:type="gramEnd"/>
      <w:r w:rsidRPr="00014261">
        <w:rPr>
          <w:rFonts w:ascii="Courier New" w:hAnsi="Courier New" w:cs="Courier New"/>
        </w:rPr>
        <w:t xml:space="preserve">                  // поле ввода</w:t>
      </w:r>
    </w:p>
    <w:p w14:paraId="3F050DFF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gramStart"/>
      <w:r w:rsidRPr="00014261">
        <w:rPr>
          <w:rFonts w:ascii="Courier New" w:hAnsi="Courier New" w:cs="Courier New"/>
        </w:rPr>
        <w:t xml:space="preserve">TLabel;   </w:t>
      </w:r>
      <w:proofErr w:type="gramEnd"/>
      <w:r w:rsidRPr="00014261">
        <w:rPr>
          <w:rFonts w:ascii="Courier New" w:hAnsi="Courier New" w:cs="Courier New"/>
        </w:rPr>
        <w:t xml:space="preserve">                // надпись</w:t>
      </w:r>
    </w:p>
    <w:p w14:paraId="3FF6D0B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gramStart"/>
      <w:r w:rsidRPr="00014261">
        <w:rPr>
          <w:rFonts w:ascii="Courier New" w:hAnsi="Courier New" w:cs="Courier New"/>
        </w:rPr>
        <w:t xml:space="preserve">TMainMenu;   </w:t>
      </w:r>
      <w:proofErr w:type="gramEnd"/>
      <w:r w:rsidRPr="00014261">
        <w:rPr>
          <w:rFonts w:ascii="Courier New" w:hAnsi="Courier New" w:cs="Courier New"/>
        </w:rPr>
        <w:t xml:space="preserve">          // невизиальный компонент меню</w:t>
      </w:r>
    </w:p>
    <w:p w14:paraId="7AB2F27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gramStart"/>
      <w:r w:rsidRPr="00014261">
        <w:rPr>
          <w:rFonts w:ascii="Courier New" w:hAnsi="Courier New" w:cs="Courier New"/>
        </w:rPr>
        <w:t xml:space="preserve">TMenuItem;   </w:t>
      </w:r>
      <w:proofErr w:type="gramEnd"/>
      <w:r w:rsidRPr="00014261">
        <w:rPr>
          <w:rFonts w:ascii="Courier New" w:hAnsi="Courier New" w:cs="Courier New"/>
        </w:rPr>
        <w:t xml:space="preserve">         // пункт меню</w:t>
      </w:r>
    </w:p>
    <w:p w14:paraId="3E0BEF0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gramStart"/>
      <w:r w:rsidRPr="00014261">
        <w:rPr>
          <w:rFonts w:ascii="Courier New" w:hAnsi="Courier New" w:cs="Courier New"/>
          <w:lang w:val="en-US"/>
        </w:rPr>
        <w:t>ButMenuBackClick(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TObject);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6ADEDECD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014261">
        <w:rPr>
          <w:rFonts w:ascii="Courier New" w:hAnsi="Courier New" w:cs="Courier New"/>
          <w:lang w:val="en-US"/>
        </w:rPr>
        <w:t>dbnProdMenuClick(</w:t>
      </w:r>
      <w:proofErr w:type="gramEnd"/>
      <w:r w:rsidRPr="00014261">
        <w:rPr>
          <w:rFonts w:ascii="Courier New" w:hAnsi="Courier New" w:cs="Courier New"/>
          <w:lang w:val="en-US"/>
        </w:rPr>
        <w:t>Sender: TObject; Button: TDBNavButtonType);</w:t>
      </w:r>
    </w:p>
    <w:p w14:paraId="03163BD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TObject);  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070240C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014261">
        <w:rPr>
          <w:rFonts w:ascii="Courier New" w:hAnsi="Courier New" w:cs="Courier New"/>
          <w:lang w:val="en-US"/>
        </w:rPr>
        <w:t>FormCreate(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TObject); 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7C7D044A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>Sender: TObject);</w:t>
      </w:r>
    </w:p>
    <w:p w14:paraId="631A7977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09B2BF32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295DA96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0938656E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0065C13E" w14:textId="4A9BD081" w:rsid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  <w:lang w:val="en-US"/>
        </w:rPr>
        <w:t xml:space="preserve">  </w:t>
      </w:r>
      <w:r w:rsidRPr="00014261">
        <w:rPr>
          <w:rFonts w:ascii="Courier New" w:hAnsi="Courier New" w:cs="Courier New"/>
        </w:rPr>
        <w:t xml:space="preserve">end; </w:t>
      </w:r>
    </w:p>
    <w:p w14:paraId="569ACB37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4145A86B" w14:textId="77777777" w:rsidR="008F03A8" w:rsidRDefault="008F03A8" w:rsidP="00A605FF">
      <w:pPr>
        <w:spacing w:after="0" w:line="240" w:lineRule="auto"/>
        <w:rPr>
          <w:rFonts w:ascii="Courier New" w:hAnsi="Courier New" w:cs="Courier New"/>
        </w:rPr>
      </w:pPr>
    </w:p>
    <w:p w14:paraId="3A88B93B" w14:textId="070FF273" w:rsidR="008F03A8" w:rsidRPr="008F03A8" w:rsidRDefault="008F03A8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3A8">
        <w:rPr>
          <w:rFonts w:ascii="Times New Roman" w:hAnsi="Times New Roman" w:cs="Times New Roman"/>
          <w:sz w:val="28"/>
          <w:szCs w:val="28"/>
        </w:rPr>
        <w:t>Класс формы «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8F03A8">
        <w:rPr>
          <w:rFonts w:ascii="Times New Roman" w:hAnsi="Times New Roman" w:cs="Times New Roman"/>
          <w:sz w:val="28"/>
          <w:szCs w:val="28"/>
        </w:rPr>
        <w:t xml:space="preserve">» состоит </w:t>
      </w:r>
      <w:proofErr w:type="gramStart"/>
      <w:r w:rsidRPr="008F03A8"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 полей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: кнопка «Назад», компонент для отображения таблицы БД, поле ввода, надпись, невизуальный компонент меню, пункт меню </w:t>
      </w:r>
      <w:r w:rsidRPr="008F03A8">
        <w:rPr>
          <w:rFonts w:ascii="Times New Roman" w:hAnsi="Times New Roman" w:cs="Times New Roman"/>
          <w:sz w:val="28"/>
          <w:szCs w:val="28"/>
        </w:rPr>
        <w:t xml:space="preserve">и методов </w:t>
      </w:r>
      <w:r>
        <w:rPr>
          <w:rFonts w:ascii="Times New Roman" w:hAnsi="Times New Roman" w:cs="Times New Roman"/>
          <w:sz w:val="28"/>
          <w:szCs w:val="28"/>
        </w:rPr>
        <w:t xml:space="preserve">обработки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8F03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формы и события кнопки «Назад»</w:t>
      </w:r>
      <w:r w:rsidR="00130A9D">
        <w:rPr>
          <w:rFonts w:ascii="Times New Roman" w:hAnsi="Times New Roman" w:cs="Times New Roman"/>
          <w:sz w:val="28"/>
          <w:szCs w:val="28"/>
        </w:rPr>
        <w:t>.</w:t>
      </w:r>
    </w:p>
    <w:p w14:paraId="2EF7FEF6" w14:textId="77777777" w:rsidR="00014261" w:rsidRDefault="00014261" w:rsidP="00A605FF">
      <w:pPr>
        <w:spacing w:after="0" w:line="240" w:lineRule="auto"/>
        <w:rPr>
          <w:rFonts w:ascii="Courier New" w:hAnsi="Courier New" w:cs="Courier New"/>
        </w:rPr>
      </w:pPr>
    </w:p>
    <w:p w14:paraId="6D74F66D" w14:textId="7970F0FE" w:rsidR="00014261" w:rsidRPr="00130A9D" w:rsidRDefault="00014261" w:rsidP="00A962C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2.6.3.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Класс формы «Склад»</w:t>
      </w:r>
    </w:p>
    <w:p w14:paraId="677750E0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>type</w:t>
      </w:r>
    </w:p>
    <w:p w14:paraId="67669F41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66F86072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</w:t>
      </w:r>
      <w:proofErr w:type="gramStart"/>
      <w:r w:rsidRPr="00014261">
        <w:rPr>
          <w:rFonts w:ascii="Courier New" w:hAnsi="Courier New" w:cs="Courier New"/>
        </w:rPr>
        <w:t>{ TFWarehouse</w:t>
      </w:r>
      <w:proofErr w:type="gramEnd"/>
      <w:r w:rsidRPr="00014261">
        <w:rPr>
          <w:rFonts w:ascii="Courier New" w:hAnsi="Courier New" w:cs="Courier New"/>
        </w:rPr>
        <w:t xml:space="preserve"> }</w:t>
      </w:r>
    </w:p>
    <w:p w14:paraId="6198DB77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</w:p>
    <w:p w14:paraId="40284D35" w14:textId="77777777" w:rsidR="00014261" w:rsidRPr="00F81EFA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t xml:space="preserve">  </w:t>
      </w:r>
      <w:r w:rsidRPr="00F81EFA">
        <w:rPr>
          <w:rFonts w:ascii="Courier New" w:hAnsi="Courier New" w:cs="Courier New"/>
          <w:lang w:val="en-US"/>
        </w:rPr>
        <w:t xml:space="preserve">TFWarehouse = </w:t>
      </w:r>
      <w:proofErr w:type="gramStart"/>
      <w:r w:rsidRPr="00F81EFA">
        <w:rPr>
          <w:rFonts w:ascii="Courier New" w:hAnsi="Courier New" w:cs="Courier New"/>
          <w:lang w:val="en-US"/>
        </w:rPr>
        <w:t>class(</w:t>
      </w:r>
      <w:proofErr w:type="gramEnd"/>
      <w:r w:rsidRPr="00F81EFA">
        <w:rPr>
          <w:rFonts w:ascii="Courier New" w:hAnsi="Courier New" w:cs="Courier New"/>
          <w:lang w:val="en-US"/>
        </w:rPr>
        <w:t xml:space="preserve">TForm)                  // </w:t>
      </w:r>
      <w:r w:rsidRPr="00014261">
        <w:rPr>
          <w:rFonts w:ascii="Courier New" w:hAnsi="Courier New" w:cs="Courier New"/>
        </w:rPr>
        <w:t>Класс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  <w:r w:rsidRPr="00F81EFA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Склад</w:t>
      </w:r>
      <w:r w:rsidRPr="00F81EFA">
        <w:rPr>
          <w:rFonts w:ascii="Courier New" w:hAnsi="Courier New" w:cs="Courier New"/>
          <w:lang w:val="en-US"/>
        </w:rPr>
        <w:t>"</w:t>
      </w:r>
    </w:p>
    <w:p w14:paraId="6526B016" w14:textId="77777777" w:rsidR="00014261" w:rsidRPr="00F81EFA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F81EFA">
        <w:rPr>
          <w:rFonts w:ascii="Courier New" w:hAnsi="Courier New" w:cs="Courier New"/>
          <w:lang w:val="en-US"/>
        </w:rPr>
        <w:t xml:space="preserve">    BackFromWarehouse: </w:t>
      </w:r>
      <w:proofErr w:type="gramStart"/>
      <w:r w:rsidRPr="00F81EFA">
        <w:rPr>
          <w:rFonts w:ascii="Courier New" w:hAnsi="Courier New" w:cs="Courier New"/>
          <w:lang w:val="en-US"/>
        </w:rPr>
        <w:t xml:space="preserve">TButton;   </w:t>
      </w:r>
      <w:proofErr w:type="gramEnd"/>
      <w:r w:rsidRPr="00F81EFA">
        <w:rPr>
          <w:rFonts w:ascii="Courier New" w:hAnsi="Courier New" w:cs="Courier New"/>
          <w:lang w:val="en-US"/>
        </w:rPr>
        <w:t xml:space="preserve">      // </w:t>
      </w:r>
      <w:r w:rsidRPr="00014261">
        <w:rPr>
          <w:rFonts w:ascii="Courier New" w:hAnsi="Courier New" w:cs="Courier New"/>
        </w:rPr>
        <w:t>кнопка</w:t>
      </w:r>
      <w:r w:rsidRPr="00F81EFA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F81EFA">
        <w:rPr>
          <w:rFonts w:ascii="Courier New" w:hAnsi="Courier New" w:cs="Courier New"/>
          <w:lang w:val="en-US"/>
        </w:rPr>
        <w:t>"</w:t>
      </w:r>
    </w:p>
    <w:p w14:paraId="183E20EC" w14:textId="77777777" w:rsidR="00014261" w:rsidRPr="00F81EFA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F81EFA">
        <w:rPr>
          <w:rFonts w:ascii="Courier New" w:hAnsi="Courier New" w:cs="Courier New"/>
          <w:lang w:val="en-US"/>
        </w:rPr>
        <w:t xml:space="preserve">    DBGrid1: </w:t>
      </w:r>
      <w:proofErr w:type="gramStart"/>
      <w:r w:rsidRPr="00F81EFA">
        <w:rPr>
          <w:rFonts w:ascii="Courier New" w:hAnsi="Courier New" w:cs="Courier New"/>
          <w:lang w:val="en-US"/>
        </w:rPr>
        <w:t xml:space="preserve">TDBGrid;   </w:t>
      </w:r>
      <w:proofErr w:type="gramEnd"/>
      <w:r w:rsidRPr="00F81EFA">
        <w:rPr>
          <w:rFonts w:ascii="Courier New" w:hAnsi="Courier New" w:cs="Courier New"/>
          <w:lang w:val="en-US"/>
        </w:rPr>
        <w:t xml:space="preserve">                // </w:t>
      </w:r>
      <w:r w:rsidRPr="00014261">
        <w:rPr>
          <w:rFonts w:ascii="Courier New" w:hAnsi="Courier New" w:cs="Courier New"/>
        </w:rPr>
        <w:t>компонент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для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отображения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данных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таблицы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БД</w:t>
      </w:r>
    </w:p>
    <w:p w14:paraId="2281CAE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F81EFA">
        <w:rPr>
          <w:rFonts w:ascii="Courier New" w:hAnsi="Courier New" w:cs="Courier New"/>
          <w:lang w:val="en-US"/>
        </w:rPr>
        <w:t xml:space="preserve">    </w:t>
      </w:r>
      <w:r w:rsidRPr="00014261">
        <w:rPr>
          <w:rFonts w:ascii="Courier New" w:hAnsi="Courier New" w:cs="Courier New"/>
        </w:rPr>
        <w:t xml:space="preserve">DBGrid2: </w:t>
      </w:r>
      <w:proofErr w:type="gramStart"/>
      <w:r w:rsidRPr="00014261">
        <w:rPr>
          <w:rFonts w:ascii="Courier New" w:hAnsi="Courier New" w:cs="Courier New"/>
        </w:rPr>
        <w:t xml:space="preserve">TDBGrid;   </w:t>
      </w:r>
      <w:proofErr w:type="gramEnd"/>
      <w:r w:rsidRPr="00014261">
        <w:rPr>
          <w:rFonts w:ascii="Courier New" w:hAnsi="Courier New" w:cs="Courier New"/>
        </w:rPr>
        <w:t xml:space="preserve">                // компонент для отображения данных таблицы БД</w:t>
      </w:r>
    </w:p>
    <w:p w14:paraId="685229EE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dbnWarehouse: </w:t>
      </w:r>
      <w:proofErr w:type="gramStart"/>
      <w:r w:rsidRPr="00014261">
        <w:rPr>
          <w:rFonts w:ascii="Courier New" w:hAnsi="Courier New" w:cs="Courier New"/>
        </w:rPr>
        <w:t xml:space="preserve">TDBNavigator;   </w:t>
      </w:r>
      <w:proofErr w:type="gramEnd"/>
      <w:r w:rsidRPr="00014261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331F6EC5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Edit1: </w:t>
      </w:r>
      <w:proofErr w:type="gramStart"/>
      <w:r w:rsidRPr="00014261">
        <w:rPr>
          <w:rFonts w:ascii="Courier New" w:hAnsi="Courier New" w:cs="Courier New"/>
        </w:rPr>
        <w:t xml:space="preserve">TEdit;   </w:t>
      </w:r>
      <w:proofErr w:type="gramEnd"/>
      <w:r w:rsidRPr="00014261">
        <w:rPr>
          <w:rFonts w:ascii="Courier New" w:hAnsi="Courier New" w:cs="Courier New"/>
        </w:rPr>
        <w:t xml:space="preserve">                    // поле ввода</w:t>
      </w:r>
    </w:p>
    <w:p w14:paraId="57E95734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Label1: </w:t>
      </w:r>
      <w:proofErr w:type="gramStart"/>
      <w:r w:rsidRPr="00014261">
        <w:rPr>
          <w:rFonts w:ascii="Courier New" w:hAnsi="Courier New" w:cs="Courier New"/>
        </w:rPr>
        <w:t xml:space="preserve">TLabel;   </w:t>
      </w:r>
      <w:proofErr w:type="gramEnd"/>
      <w:r w:rsidRPr="00014261">
        <w:rPr>
          <w:rFonts w:ascii="Courier New" w:hAnsi="Courier New" w:cs="Courier New"/>
        </w:rPr>
        <w:t xml:space="preserve">                  // надпись</w:t>
      </w:r>
    </w:p>
    <w:p w14:paraId="2DC3455A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MainMenu1: </w:t>
      </w:r>
      <w:proofErr w:type="gramStart"/>
      <w:r w:rsidRPr="00014261">
        <w:rPr>
          <w:rFonts w:ascii="Courier New" w:hAnsi="Courier New" w:cs="Courier New"/>
        </w:rPr>
        <w:t xml:space="preserve">TMainMenu;   </w:t>
      </w:r>
      <w:proofErr w:type="gramEnd"/>
      <w:r w:rsidRPr="00014261">
        <w:rPr>
          <w:rFonts w:ascii="Courier New" w:hAnsi="Courier New" w:cs="Courier New"/>
        </w:rPr>
        <w:t xml:space="preserve">            // невизиальный компонент меню</w:t>
      </w:r>
    </w:p>
    <w:p w14:paraId="374850E8" w14:textId="77777777" w:rsidR="00014261" w:rsidRPr="00014261" w:rsidRDefault="00014261" w:rsidP="008F1FFD">
      <w:pPr>
        <w:spacing w:after="0"/>
        <w:rPr>
          <w:rFonts w:ascii="Courier New" w:hAnsi="Courier New" w:cs="Courier New"/>
        </w:rPr>
      </w:pPr>
      <w:r w:rsidRPr="00014261">
        <w:rPr>
          <w:rFonts w:ascii="Courier New" w:hAnsi="Courier New" w:cs="Courier New"/>
        </w:rPr>
        <w:t xml:space="preserve">    MenuItem4: </w:t>
      </w:r>
      <w:proofErr w:type="gramStart"/>
      <w:r w:rsidRPr="00014261">
        <w:rPr>
          <w:rFonts w:ascii="Courier New" w:hAnsi="Courier New" w:cs="Courier New"/>
        </w:rPr>
        <w:t xml:space="preserve">TMenuItem;   </w:t>
      </w:r>
      <w:proofErr w:type="gramEnd"/>
      <w:r w:rsidRPr="00014261">
        <w:rPr>
          <w:rFonts w:ascii="Courier New" w:hAnsi="Courier New" w:cs="Courier New"/>
        </w:rPr>
        <w:t xml:space="preserve">            // пункт меню</w:t>
      </w:r>
    </w:p>
    <w:p w14:paraId="6C54AB7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</w:rPr>
        <w:lastRenderedPageBreak/>
        <w:t xml:space="preserve">    </w:t>
      </w:r>
      <w:r w:rsidRPr="00014261">
        <w:rPr>
          <w:rFonts w:ascii="Courier New" w:hAnsi="Courier New" w:cs="Courier New"/>
          <w:lang w:val="en-US"/>
        </w:rPr>
        <w:t xml:space="preserve">procedure </w:t>
      </w:r>
      <w:proofErr w:type="gramStart"/>
      <w:r w:rsidRPr="00014261">
        <w:rPr>
          <w:rFonts w:ascii="Courier New" w:hAnsi="Courier New" w:cs="Courier New"/>
          <w:lang w:val="en-US"/>
        </w:rPr>
        <w:t>BackFromWarehouseClick(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TObject);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кнопки</w:t>
      </w:r>
      <w:r w:rsidRPr="00014261">
        <w:rPr>
          <w:rFonts w:ascii="Courier New" w:hAnsi="Courier New" w:cs="Courier New"/>
          <w:lang w:val="en-US"/>
        </w:rPr>
        <w:t xml:space="preserve"> "</w:t>
      </w:r>
      <w:r w:rsidRPr="00014261">
        <w:rPr>
          <w:rFonts w:ascii="Courier New" w:hAnsi="Courier New" w:cs="Courier New"/>
        </w:rPr>
        <w:t>Назад</w:t>
      </w:r>
      <w:r w:rsidRPr="00014261">
        <w:rPr>
          <w:rFonts w:ascii="Courier New" w:hAnsi="Courier New" w:cs="Courier New"/>
          <w:lang w:val="en-US"/>
        </w:rPr>
        <w:t>"</w:t>
      </w:r>
    </w:p>
    <w:p w14:paraId="07441177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014261">
        <w:rPr>
          <w:rFonts w:ascii="Courier New" w:hAnsi="Courier New" w:cs="Courier New"/>
          <w:lang w:val="en-US"/>
        </w:rPr>
        <w:t>dbnWarehouseClick(</w:t>
      </w:r>
      <w:proofErr w:type="gramEnd"/>
      <w:r w:rsidRPr="00014261">
        <w:rPr>
          <w:rFonts w:ascii="Courier New" w:hAnsi="Courier New" w:cs="Courier New"/>
          <w:lang w:val="en-US"/>
        </w:rPr>
        <w:t>Sender: TObject; Button: TDBNavButtonType);</w:t>
      </w:r>
    </w:p>
    <w:p w14:paraId="595EAC1D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014261">
        <w:rPr>
          <w:rFonts w:ascii="Courier New" w:hAnsi="Courier New" w:cs="Courier New"/>
          <w:lang w:val="en-US"/>
        </w:rPr>
        <w:t>Change(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TObject);    // </w:t>
      </w:r>
      <w:r w:rsidRPr="00014261">
        <w:rPr>
          <w:rFonts w:ascii="Courier New" w:hAnsi="Courier New" w:cs="Courier New"/>
        </w:rPr>
        <w:t>обработчик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события</w:t>
      </w:r>
      <w:r w:rsidRPr="00014261">
        <w:rPr>
          <w:rFonts w:ascii="Courier New" w:hAnsi="Courier New" w:cs="Courier New"/>
          <w:lang w:val="en-US"/>
        </w:rPr>
        <w:t xml:space="preserve"> Edit</w:t>
      </w:r>
    </w:p>
    <w:p w14:paraId="1FFDC2FB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014261">
        <w:rPr>
          <w:rFonts w:ascii="Courier New" w:hAnsi="Courier New" w:cs="Courier New"/>
          <w:lang w:val="en-US"/>
        </w:rPr>
        <w:t>FormCreate(</w:t>
      </w:r>
      <w:proofErr w:type="gramEnd"/>
      <w:r w:rsidRPr="00014261">
        <w:rPr>
          <w:rFonts w:ascii="Courier New" w:hAnsi="Courier New" w:cs="Courier New"/>
          <w:lang w:val="en-US"/>
        </w:rPr>
        <w:t xml:space="preserve">Sender: TObject);    // </w:t>
      </w:r>
      <w:r w:rsidRPr="00014261">
        <w:rPr>
          <w:rFonts w:ascii="Courier New" w:hAnsi="Courier New" w:cs="Courier New"/>
        </w:rPr>
        <w:t>процедура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создания</w:t>
      </w:r>
      <w:r w:rsidRPr="00014261">
        <w:rPr>
          <w:rFonts w:ascii="Courier New" w:hAnsi="Courier New" w:cs="Courier New"/>
          <w:lang w:val="en-US"/>
        </w:rPr>
        <w:t xml:space="preserve"> </w:t>
      </w:r>
      <w:r w:rsidRPr="00014261">
        <w:rPr>
          <w:rFonts w:ascii="Courier New" w:hAnsi="Courier New" w:cs="Courier New"/>
        </w:rPr>
        <w:t>формы</w:t>
      </w:r>
    </w:p>
    <w:p w14:paraId="652DE6FB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014261">
        <w:rPr>
          <w:rFonts w:ascii="Courier New" w:hAnsi="Courier New" w:cs="Courier New"/>
          <w:lang w:val="en-US"/>
        </w:rPr>
        <w:t>Click(</w:t>
      </w:r>
      <w:proofErr w:type="gramEnd"/>
      <w:r w:rsidRPr="00014261">
        <w:rPr>
          <w:rFonts w:ascii="Courier New" w:hAnsi="Courier New" w:cs="Courier New"/>
          <w:lang w:val="en-US"/>
        </w:rPr>
        <w:t>Sender: TObject);</w:t>
      </w:r>
    </w:p>
    <w:p w14:paraId="2D03162F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private</w:t>
      </w:r>
    </w:p>
    <w:p w14:paraId="6A76CB3C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6A5FA58B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  <w:r w:rsidRPr="00014261">
        <w:rPr>
          <w:rFonts w:ascii="Courier New" w:hAnsi="Courier New" w:cs="Courier New"/>
          <w:lang w:val="en-US"/>
        </w:rPr>
        <w:t xml:space="preserve">  public</w:t>
      </w:r>
    </w:p>
    <w:p w14:paraId="725EC326" w14:textId="77777777" w:rsidR="00014261" w:rsidRPr="00014261" w:rsidRDefault="00014261" w:rsidP="008F1FFD">
      <w:pPr>
        <w:spacing w:after="0"/>
        <w:rPr>
          <w:rFonts w:ascii="Courier New" w:hAnsi="Courier New" w:cs="Courier New"/>
          <w:lang w:val="en-US"/>
        </w:rPr>
      </w:pPr>
    </w:p>
    <w:p w14:paraId="756BD055" w14:textId="13DCAFC7" w:rsidR="001E012C" w:rsidRDefault="00014261" w:rsidP="008F1FFD">
      <w:pPr>
        <w:spacing w:after="0"/>
      </w:pPr>
      <w:r w:rsidRPr="00014261">
        <w:rPr>
          <w:rFonts w:ascii="Courier New" w:hAnsi="Courier New" w:cs="Courier New"/>
          <w:lang w:val="en-US"/>
        </w:rPr>
        <w:t xml:space="preserve">  </w:t>
      </w:r>
      <w:r w:rsidRPr="00014261">
        <w:rPr>
          <w:rFonts w:ascii="Courier New" w:hAnsi="Courier New" w:cs="Courier New"/>
        </w:rPr>
        <w:t>end;</w:t>
      </w:r>
    </w:p>
    <w:p w14:paraId="3E0D2334" w14:textId="77777777" w:rsidR="001E012C" w:rsidRDefault="001E012C" w:rsidP="00A605FF">
      <w:pPr>
        <w:spacing w:after="0" w:line="240" w:lineRule="auto"/>
      </w:pPr>
    </w:p>
    <w:p w14:paraId="065386F0" w14:textId="688F3164" w:rsidR="00AF3725" w:rsidRPr="001E012C" w:rsidRDefault="00AF3725" w:rsidP="00A605FF">
      <w:pPr>
        <w:spacing w:after="0" w:line="360" w:lineRule="auto"/>
        <w:jc w:val="center"/>
      </w:pPr>
      <w:r w:rsidRPr="003F56F8">
        <w:rPr>
          <w:rFonts w:ascii="Times New Roman" w:hAnsi="Times New Roman" w:cs="Times New Roman"/>
          <w:b/>
          <w:bCs/>
          <w:sz w:val="28"/>
          <w:szCs w:val="28"/>
        </w:rPr>
        <w:t>2.7. Описание модулей</w:t>
      </w:r>
    </w:p>
    <w:p w14:paraId="68A27BC6" w14:textId="14501C5E" w:rsidR="00F76CD9" w:rsidRPr="003F56F8" w:rsidRDefault="009D766B" w:rsidP="00A605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F8">
        <w:rPr>
          <w:rFonts w:ascii="Times New Roman" w:hAnsi="Times New Roman" w:cs="Times New Roman"/>
          <w:sz w:val="28"/>
          <w:szCs w:val="28"/>
        </w:rPr>
        <w:t>В процессе работы над приложением были созданы модули выбора таблицы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AppMenu</w:t>
      </w:r>
      <w:r w:rsidRPr="003F56F8">
        <w:rPr>
          <w:rFonts w:ascii="Times New Roman" w:hAnsi="Times New Roman" w:cs="Times New Roman"/>
          <w:sz w:val="28"/>
          <w:szCs w:val="28"/>
        </w:rPr>
        <w:t>)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и модули работы с таблицами (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prodmenu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,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).  В модулях работы с таблицами были реализованы </w:t>
      </w:r>
      <w:proofErr w:type="gramStart"/>
      <w:r w:rsidR="00402917" w:rsidRPr="003F56F8">
        <w:rPr>
          <w:rFonts w:ascii="Times New Roman" w:hAnsi="Times New Roman" w:cs="Times New Roman"/>
          <w:sz w:val="28"/>
          <w:szCs w:val="28"/>
        </w:rPr>
        <w:t>процедуры</w:t>
      </w:r>
      <w:proofErr w:type="gramEnd"/>
      <w:r w:rsidR="00402917" w:rsidRPr="003F56F8">
        <w:rPr>
          <w:rFonts w:ascii="Times New Roman" w:hAnsi="Times New Roman" w:cs="Times New Roman"/>
          <w:sz w:val="28"/>
          <w:szCs w:val="28"/>
        </w:rPr>
        <w:t xml:space="preserve"> формирующие </w:t>
      </w:r>
      <w:r w:rsidR="00402917" w:rsidRPr="003F56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02917" w:rsidRPr="003F56F8">
        <w:rPr>
          <w:rFonts w:ascii="Times New Roman" w:hAnsi="Times New Roman" w:cs="Times New Roman"/>
          <w:sz w:val="28"/>
          <w:szCs w:val="28"/>
        </w:rPr>
        <w:t xml:space="preserve"> – запрос поиска. Ниже приведен код одного из модуля</w:t>
      </w:r>
      <w:r w:rsidR="003F56F8">
        <w:rPr>
          <w:rFonts w:ascii="Times New Roman" w:hAnsi="Times New Roman" w:cs="Times New Roman"/>
          <w:sz w:val="28"/>
          <w:szCs w:val="28"/>
        </w:rPr>
        <w:t xml:space="preserve"> (</w:t>
      </w:r>
      <w:r w:rsidR="003F56F8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F56F8">
        <w:rPr>
          <w:rFonts w:ascii="Times New Roman" w:hAnsi="Times New Roman" w:cs="Times New Roman"/>
          <w:sz w:val="28"/>
          <w:szCs w:val="28"/>
        </w:rPr>
        <w:t>)</w:t>
      </w:r>
    </w:p>
    <w:p w14:paraId="17E9E5E9" w14:textId="39449F38" w:rsidR="00402917" w:rsidRPr="00A962CD" w:rsidRDefault="00402917" w:rsidP="00A605F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0A9D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2.7.1.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</w:rPr>
        <w:t>Модуль</w:t>
      </w:r>
      <w:r w:rsidR="00766A0B" w:rsidRPr="00A962C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66A0B">
        <w:rPr>
          <w:rFonts w:ascii="Times New Roman" w:hAnsi="Times New Roman" w:cs="Times New Roman"/>
          <w:b/>
          <w:bCs/>
          <w:sz w:val="28"/>
          <w:szCs w:val="28"/>
          <w:lang w:val="en-US"/>
        </w:rPr>
        <w:t>Warehouse</w:t>
      </w:r>
    </w:p>
    <w:p w14:paraId="3546428D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</w:rPr>
        <w:t xml:space="preserve"> </w:t>
      </w:r>
      <w:r w:rsidRPr="00402917">
        <w:rPr>
          <w:rFonts w:ascii="Courier New" w:hAnsi="Courier New" w:cs="Courier New"/>
          <w:lang w:val="en-US"/>
        </w:rPr>
        <w:t>warehouse</w:t>
      </w:r>
      <w:r w:rsidRPr="00A962CD">
        <w:rPr>
          <w:rFonts w:ascii="Courier New" w:hAnsi="Courier New" w:cs="Courier New"/>
        </w:rPr>
        <w:t>;</w:t>
      </w:r>
    </w:p>
    <w:p w14:paraId="6373EE04" w14:textId="77777777" w:rsidR="00402917" w:rsidRPr="00A962CD" w:rsidRDefault="00402917" w:rsidP="008F1FFD">
      <w:pPr>
        <w:spacing w:after="0"/>
        <w:rPr>
          <w:rFonts w:ascii="Courier New" w:hAnsi="Courier New" w:cs="Courier New"/>
        </w:rPr>
      </w:pPr>
    </w:p>
    <w:p w14:paraId="717F04A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{$mode </w:t>
      </w:r>
      <w:proofErr w:type="gramStart"/>
      <w:r w:rsidRPr="00402917">
        <w:rPr>
          <w:rFonts w:ascii="Courier New" w:hAnsi="Courier New" w:cs="Courier New"/>
          <w:lang w:val="en-US"/>
        </w:rPr>
        <w:t>objfpc}{</w:t>
      </w:r>
      <w:proofErr w:type="gramEnd"/>
      <w:r w:rsidRPr="00402917">
        <w:rPr>
          <w:rFonts w:ascii="Courier New" w:hAnsi="Courier New" w:cs="Courier New"/>
          <w:lang w:val="en-US"/>
        </w:rPr>
        <w:t>$H+}</w:t>
      </w:r>
    </w:p>
    <w:p w14:paraId="30E1E4B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51011E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interface</w:t>
      </w:r>
    </w:p>
    <w:p w14:paraId="348C9BF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1476D8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uses</w:t>
      </w:r>
    </w:p>
    <w:p w14:paraId="7C40B87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Classes, SysUtils, Forms, Controls, Graphics, Dialogs, StdCtrls, Menus,</w:t>
      </w:r>
    </w:p>
    <w:p w14:paraId="59F2905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DBGrids, DBCtrls;</w:t>
      </w:r>
    </w:p>
    <w:p w14:paraId="4997457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4B5108D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type</w:t>
      </w:r>
    </w:p>
    <w:p w14:paraId="7ECC66A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028A48D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</w:t>
      </w:r>
      <w:proofErr w:type="gramStart"/>
      <w:r w:rsidRPr="00402917">
        <w:rPr>
          <w:rFonts w:ascii="Courier New" w:hAnsi="Courier New" w:cs="Courier New"/>
          <w:lang w:val="en-US"/>
        </w:rPr>
        <w:t>{ TFWarehouse</w:t>
      </w:r>
      <w:proofErr w:type="gramEnd"/>
      <w:r w:rsidRPr="00402917">
        <w:rPr>
          <w:rFonts w:ascii="Courier New" w:hAnsi="Courier New" w:cs="Courier New"/>
          <w:lang w:val="en-US"/>
        </w:rPr>
        <w:t xml:space="preserve"> }</w:t>
      </w:r>
    </w:p>
    <w:p w14:paraId="0E1940D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9D93E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TFWarehouse = </w:t>
      </w:r>
      <w:proofErr w:type="gramStart"/>
      <w:r w:rsidRPr="00402917">
        <w:rPr>
          <w:rFonts w:ascii="Courier New" w:hAnsi="Courier New" w:cs="Courier New"/>
          <w:lang w:val="en-US"/>
        </w:rPr>
        <w:t>class(</w:t>
      </w:r>
      <w:proofErr w:type="gramEnd"/>
      <w:r w:rsidRPr="00402917">
        <w:rPr>
          <w:rFonts w:ascii="Courier New" w:hAnsi="Courier New" w:cs="Courier New"/>
          <w:lang w:val="en-US"/>
        </w:rPr>
        <w:t xml:space="preserve">TForm)                  // </w:t>
      </w:r>
      <w:r w:rsidRPr="00402917">
        <w:rPr>
          <w:rFonts w:ascii="Courier New" w:hAnsi="Courier New" w:cs="Courier New"/>
        </w:rPr>
        <w:t>Форма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Склад</w:t>
      </w:r>
      <w:r w:rsidRPr="00402917">
        <w:rPr>
          <w:rFonts w:ascii="Courier New" w:hAnsi="Courier New" w:cs="Courier New"/>
          <w:lang w:val="en-US"/>
        </w:rPr>
        <w:t>"</w:t>
      </w:r>
    </w:p>
    <w:p w14:paraId="1E46DAD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BackFromWarehouse: TButton;</w:t>
      </w:r>
    </w:p>
    <w:p w14:paraId="1F45B84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DBGrid1: TDBGrid;</w:t>
      </w:r>
    </w:p>
    <w:p w14:paraId="50BB5DA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DBGrid2: TDBGrid;</w:t>
      </w:r>
    </w:p>
    <w:p w14:paraId="3F048BB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dbnWarehouse: TDBNavigator;</w:t>
      </w:r>
    </w:p>
    <w:p w14:paraId="2C6FA55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Edit1: TEdit;</w:t>
      </w:r>
    </w:p>
    <w:p w14:paraId="5227FD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Label1: TLabel;</w:t>
      </w:r>
    </w:p>
    <w:p w14:paraId="63336A7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MainMenu1: TMainMenu;</w:t>
      </w:r>
    </w:p>
    <w:p w14:paraId="46872AF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lastRenderedPageBreak/>
        <w:t xml:space="preserve">    MenuItem4: TMenuItem;</w:t>
      </w:r>
    </w:p>
    <w:p w14:paraId="4A88559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402917">
        <w:rPr>
          <w:rFonts w:ascii="Courier New" w:hAnsi="Courier New" w:cs="Courier New"/>
          <w:lang w:val="en-US"/>
        </w:rPr>
        <w:t>BackFromWarehouseClick(</w:t>
      </w:r>
      <w:proofErr w:type="gramEnd"/>
      <w:r w:rsidRPr="00402917">
        <w:rPr>
          <w:rFonts w:ascii="Courier New" w:hAnsi="Courier New" w:cs="Courier New"/>
          <w:lang w:val="en-US"/>
        </w:rPr>
        <w:t>Sender: TObject);</w:t>
      </w:r>
    </w:p>
    <w:p w14:paraId="6B48787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402917">
        <w:rPr>
          <w:rFonts w:ascii="Courier New" w:hAnsi="Courier New" w:cs="Courier New"/>
          <w:lang w:val="en-US"/>
        </w:rPr>
        <w:t>dbnWarehouseClick(</w:t>
      </w:r>
      <w:proofErr w:type="gramEnd"/>
      <w:r w:rsidRPr="00402917">
        <w:rPr>
          <w:rFonts w:ascii="Courier New" w:hAnsi="Courier New" w:cs="Courier New"/>
          <w:lang w:val="en-US"/>
        </w:rPr>
        <w:t>Sender: TObject; Button: TDBNavButtonType);</w:t>
      </w:r>
    </w:p>
    <w:p w14:paraId="56425BA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402917">
        <w:rPr>
          <w:rFonts w:ascii="Courier New" w:hAnsi="Courier New" w:cs="Courier New"/>
          <w:lang w:val="en-US"/>
        </w:rPr>
        <w:t>Change(</w:t>
      </w:r>
      <w:proofErr w:type="gramEnd"/>
      <w:r w:rsidRPr="00402917">
        <w:rPr>
          <w:rFonts w:ascii="Courier New" w:hAnsi="Courier New" w:cs="Courier New"/>
          <w:lang w:val="en-US"/>
        </w:rPr>
        <w:t>Sender: TObject);</w:t>
      </w:r>
    </w:p>
    <w:p w14:paraId="4AC3CB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402917">
        <w:rPr>
          <w:rFonts w:ascii="Courier New" w:hAnsi="Courier New" w:cs="Courier New"/>
          <w:lang w:val="en-US"/>
        </w:rPr>
        <w:t>FormCreate(</w:t>
      </w:r>
      <w:proofErr w:type="gramEnd"/>
      <w:r w:rsidRPr="00402917">
        <w:rPr>
          <w:rFonts w:ascii="Courier New" w:hAnsi="Courier New" w:cs="Courier New"/>
          <w:lang w:val="en-US"/>
        </w:rPr>
        <w:t>Sender: TObject);</w:t>
      </w:r>
    </w:p>
    <w:p w14:paraId="546E23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402917">
        <w:rPr>
          <w:rFonts w:ascii="Courier New" w:hAnsi="Courier New" w:cs="Courier New"/>
          <w:lang w:val="en-US"/>
        </w:rPr>
        <w:t>Click(</w:t>
      </w:r>
      <w:proofErr w:type="gramEnd"/>
      <w:r w:rsidRPr="00402917">
        <w:rPr>
          <w:rFonts w:ascii="Courier New" w:hAnsi="Courier New" w:cs="Courier New"/>
          <w:lang w:val="en-US"/>
        </w:rPr>
        <w:t>Sender: TObject);</w:t>
      </w:r>
    </w:p>
    <w:p w14:paraId="205BAA7F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private</w:t>
      </w:r>
    </w:p>
    <w:p w14:paraId="77A88D4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84086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public</w:t>
      </w:r>
    </w:p>
    <w:p w14:paraId="7E7B895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51B1E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end;</w:t>
      </w:r>
    </w:p>
    <w:p w14:paraId="2D23450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D1C3AB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var</w:t>
      </w:r>
    </w:p>
    <w:p w14:paraId="7F066802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FWarehouse: TFWarehouse;</w:t>
      </w:r>
    </w:p>
    <w:p w14:paraId="33D0FE87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3C146C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implementation</w:t>
      </w:r>
    </w:p>
    <w:p w14:paraId="58C6046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uses AppMenu, dmd, AboutProgramm;</w:t>
      </w:r>
    </w:p>
    <w:p w14:paraId="3FA4E7C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{$R *.lfm}</w:t>
      </w:r>
    </w:p>
    <w:p w14:paraId="345C5B6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62BCC1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402917">
        <w:rPr>
          <w:rFonts w:ascii="Courier New" w:hAnsi="Courier New" w:cs="Courier New"/>
          <w:lang w:val="en-US"/>
        </w:rPr>
        <w:t>{ TFWarehouse</w:t>
      </w:r>
      <w:proofErr w:type="gramEnd"/>
      <w:r w:rsidRPr="00402917">
        <w:rPr>
          <w:rFonts w:ascii="Courier New" w:hAnsi="Courier New" w:cs="Courier New"/>
          <w:lang w:val="en-US"/>
        </w:rPr>
        <w:t xml:space="preserve"> }</w:t>
      </w:r>
    </w:p>
    <w:p w14:paraId="6941A5B5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167F0DA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TFWarehouse.BackFromWarehouseClick(Sender: TObject</w:t>
      </w:r>
      <w:proofErr w:type="gramStart"/>
      <w:r w:rsidRPr="00402917">
        <w:rPr>
          <w:rFonts w:ascii="Courier New" w:hAnsi="Courier New" w:cs="Courier New"/>
          <w:lang w:val="en-US"/>
        </w:rPr>
        <w:t>);  /</w:t>
      </w:r>
      <w:proofErr w:type="gramEnd"/>
      <w:r w:rsidRPr="00402917">
        <w:rPr>
          <w:rFonts w:ascii="Courier New" w:hAnsi="Courier New" w:cs="Courier New"/>
          <w:lang w:val="en-US"/>
        </w:rPr>
        <w:t xml:space="preserve">/ </w:t>
      </w:r>
      <w:r w:rsidRPr="00402917">
        <w:rPr>
          <w:rFonts w:ascii="Courier New" w:hAnsi="Courier New" w:cs="Courier New"/>
        </w:rPr>
        <w:t>Процедура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кнопки</w:t>
      </w:r>
      <w:r w:rsidRPr="00402917">
        <w:rPr>
          <w:rFonts w:ascii="Courier New" w:hAnsi="Courier New" w:cs="Courier New"/>
          <w:lang w:val="en-US"/>
        </w:rPr>
        <w:t xml:space="preserve"> "</w:t>
      </w:r>
      <w:r w:rsidRPr="00402917">
        <w:rPr>
          <w:rFonts w:ascii="Courier New" w:hAnsi="Courier New" w:cs="Courier New"/>
        </w:rPr>
        <w:t>Назад</w:t>
      </w:r>
      <w:r w:rsidRPr="00402917">
        <w:rPr>
          <w:rFonts w:ascii="Courier New" w:hAnsi="Courier New" w:cs="Courier New"/>
          <w:lang w:val="en-US"/>
        </w:rPr>
        <w:t>"</w:t>
      </w:r>
    </w:p>
    <w:p w14:paraId="233BDE5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4ACE8B0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Close;</w:t>
      </w:r>
    </w:p>
    <w:p w14:paraId="70B92F7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AppMenu1.Show;</w:t>
      </w:r>
    </w:p>
    <w:p w14:paraId="0B5EB57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4B65140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7FBD993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TFWarehouse.dbnWarehouseClick(Sender: TObject;</w:t>
      </w:r>
    </w:p>
    <w:p w14:paraId="27ACDDC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Button: TDBNavButtonType);</w:t>
      </w:r>
    </w:p>
    <w:p w14:paraId="2DC4F7A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785EA6A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22B2ED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DB13C3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036097E0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TFWarehouse.Edit1</w:t>
      </w:r>
      <w:proofErr w:type="gramStart"/>
      <w:r w:rsidRPr="00402917">
        <w:rPr>
          <w:rFonts w:ascii="Courier New" w:hAnsi="Courier New" w:cs="Courier New"/>
          <w:lang w:val="en-US"/>
        </w:rPr>
        <w:t>Change(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TObject); // </w:t>
      </w:r>
      <w:r w:rsidRPr="00402917">
        <w:rPr>
          <w:rFonts w:ascii="Courier New" w:hAnsi="Courier New" w:cs="Courier New"/>
        </w:rPr>
        <w:t>Процедура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запроса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поиска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к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таблице</w:t>
      </w:r>
      <w:r w:rsidRPr="00402917">
        <w:rPr>
          <w:rFonts w:ascii="Courier New" w:hAnsi="Courier New" w:cs="Courier New"/>
          <w:lang w:val="en-US"/>
        </w:rPr>
        <w:t xml:space="preserve"> Warehouse</w:t>
      </w:r>
    </w:p>
    <w:p w14:paraId="2BAF2A31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>var buff, strSearch: string;</w:t>
      </w:r>
    </w:p>
    <w:p w14:paraId="79F26E04" w14:textId="77777777" w:rsidR="00402917" w:rsidRPr="00C1780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>begin</w:t>
      </w:r>
    </w:p>
    <w:p w14:paraId="647395F3" w14:textId="77777777" w:rsidR="00402917" w:rsidRPr="00F81EFA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C17807">
        <w:rPr>
          <w:rFonts w:ascii="Courier New" w:hAnsi="Courier New" w:cs="Courier New"/>
          <w:lang w:val="en-US"/>
        </w:rPr>
        <w:t xml:space="preserve">     </w:t>
      </w:r>
      <w:proofErr w:type="gramStart"/>
      <w:r w:rsidRPr="00C17807">
        <w:rPr>
          <w:rFonts w:ascii="Courier New" w:hAnsi="Courier New" w:cs="Courier New"/>
          <w:lang w:val="en-US"/>
        </w:rPr>
        <w:t>buff</w:t>
      </w:r>
      <w:r w:rsidRPr="00F81EFA">
        <w:rPr>
          <w:rFonts w:ascii="Courier New" w:hAnsi="Courier New" w:cs="Courier New"/>
          <w:lang w:val="en-US"/>
        </w:rPr>
        <w:t xml:space="preserve"> :</w:t>
      </w:r>
      <w:proofErr w:type="gramEnd"/>
      <w:r w:rsidRPr="00F81EFA">
        <w:rPr>
          <w:rFonts w:ascii="Courier New" w:hAnsi="Courier New" w:cs="Courier New"/>
          <w:lang w:val="en-US"/>
        </w:rPr>
        <w:t xml:space="preserve">= '%' + </w:t>
      </w:r>
      <w:r w:rsidRPr="00C17807">
        <w:rPr>
          <w:rFonts w:ascii="Courier New" w:hAnsi="Courier New" w:cs="Courier New"/>
          <w:lang w:val="en-US"/>
        </w:rPr>
        <w:t>FWarehouse</w:t>
      </w:r>
      <w:r w:rsidRPr="00F81EFA">
        <w:rPr>
          <w:rFonts w:ascii="Courier New" w:hAnsi="Courier New" w:cs="Courier New"/>
          <w:lang w:val="en-US"/>
        </w:rPr>
        <w:t>.</w:t>
      </w:r>
      <w:r w:rsidRPr="00C17807">
        <w:rPr>
          <w:rFonts w:ascii="Courier New" w:hAnsi="Courier New" w:cs="Courier New"/>
          <w:lang w:val="en-US"/>
        </w:rPr>
        <w:t>Edit</w:t>
      </w:r>
      <w:r w:rsidRPr="00F81EFA">
        <w:rPr>
          <w:rFonts w:ascii="Courier New" w:hAnsi="Courier New" w:cs="Courier New"/>
          <w:lang w:val="en-US"/>
        </w:rPr>
        <w:t>1.</w:t>
      </w:r>
      <w:r w:rsidRPr="00C17807">
        <w:rPr>
          <w:rFonts w:ascii="Courier New" w:hAnsi="Courier New" w:cs="Courier New"/>
          <w:lang w:val="en-US"/>
        </w:rPr>
        <w:t>Text</w:t>
      </w:r>
      <w:r w:rsidRPr="00F81EFA">
        <w:rPr>
          <w:rFonts w:ascii="Courier New" w:hAnsi="Courier New" w:cs="Courier New"/>
          <w:lang w:val="en-US"/>
        </w:rPr>
        <w:t xml:space="preserve"> + '%';  // </w:t>
      </w:r>
      <w:r w:rsidRPr="00402917">
        <w:rPr>
          <w:rFonts w:ascii="Courier New" w:hAnsi="Courier New" w:cs="Courier New"/>
        </w:rPr>
        <w:t>Строка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принимающая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значение</w:t>
      </w:r>
      <w:r w:rsidRPr="00F81EFA">
        <w:rPr>
          <w:rFonts w:ascii="Courier New" w:hAnsi="Courier New" w:cs="Courier New"/>
          <w:lang w:val="en-US"/>
        </w:rPr>
        <w:t xml:space="preserve">, </w:t>
      </w:r>
      <w:r w:rsidRPr="00402917">
        <w:rPr>
          <w:rFonts w:ascii="Courier New" w:hAnsi="Courier New" w:cs="Courier New"/>
        </w:rPr>
        <w:t>введенное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пользователем</w:t>
      </w:r>
    </w:p>
    <w:p w14:paraId="414C66EA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F81EFA">
        <w:rPr>
          <w:rFonts w:ascii="Courier New" w:hAnsi="Courier New" w:cs="Courier New"/>
          <w:lang w:val="en-US"/>
        </w:rPr>
        <w:t xml:space="preserve">     </w:t>
      </w:r>
      <w:proofErr w:type="gramStart"/>
      <w:r w:rsidRPr="00402917">
        <w:rPr>
          <w:rFonts w:ascii="Courier New" w:hAnsi="Courier New" w:cs="Courier New"/>
        </w:rPr>
        <w:t>strSearch :</w:t>
      </w:r>
      <w:proofErr w:type="gramEnd"/>
      <w:r w:rsidRPr="00402917">
        <w:rPr>
          <w:rFonts w:ascii="Courier New" w:hAnsi="Courier New" w:cs="Courier New"/>
        </w:rPr>
        <w:t>= QuotedStr(buff); // Подготовленная строка для запроса поиска</w:t>
      </w:r>
    </w:p>
    <w:p w14:paraId="2B14FE78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</w:t>
      </w:r>
      <w:r w:rsidRPr="00402917">
        <w:rPr>
          <w:rFonts w:ascii="Courier New" w:hAnsi="Courier New" w:cs="Courier New"/>
          <w:lang w:val="en-US"/>
        </w:rPr>
        <w:t xml:space="preserve">with </w:t>
      </w:r>
      <w:proofErr w:type="gramStart"/>
      <w:r w:rsidRPr="00402917">
        <w:rPr>
          <w:rFonts w:ascii="Courier New" w:hAnsi="Courier New" w:cs="Courier New"/>
          <w:lang w:val="en-US"/>
        </w:rPr>
        <w:t>dmd.DataModule2.ibqWarehouse</w:t>
      </w:r>
      <w:proofErr w:type="gramEnd"/>
      <w:r w:rsidRPr="00402917">
        <w:rPr>
          <w:rFonts w:ascii="Courier New" w:hAnsi="Courier New" w:cs="Courier New"/>
          <w:lang w:val="en-US"/>
        </w:rPr>
        <w:t xml:space="preserve"> do</w:t>
      </w:r>
    </w:p>
    <w:p w14:paraId="5F7304CE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begin</w:t>
      </w:r>
    </w:p>
    <w:p w14:paraId="5A8C2A0D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 xml:space="preserve">       </w:t>
      </w:r>
      <w:r w:rsidRPr="00402917">
        <w:rPr>
          <w:rFonts w:ascii="Courier New" w:hAnsi="Courier New" w:cs="Courier New"/>
        </w:rPr>
        <w:t>Close;</w:t>
      </w:r>
    </w:p>
    <w:p w14:paraId="4E361F0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     SQL.Clear; // Очищение предыдущего запроса</w:t>
      </w:r>
    </w:p>
    <w:p w14:paraId="0D51DF89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</w:rPr>
        <w:t xml:space="preserve">       </w:t>
      </w:r>
      <w:r w:rsidRPr="00402917">
        <w:rPr>
          <w:rFonts w:ascii="Courier New" w:hAnsi="Courier New" w:cs="Courier New"/>
          <w:lang w:val="en-US"/>
        </w:rPr>
        <w:t>SQL.Add('select * from WAREHOUSE where PROD_NAME like' + strSearch + ' or PROD_QUAN like' + strSearch + ' order by PROD_NAME'</w:t>
      </w:r>
      <w:proofErr w:type="gramStart"/>
      <w:r w:rsidRPr="00402917">
        <w:rPr>
          <w:rFonts w:ascii="Courier New" w:hAnsi="Courier New" w:cs="Courier New"/>
          <w:lang w:val="en-US"/>
        </w:rPr>
        <w:t>);  /</w:t>
      </w:r>
      <w:proofErr w:type="gramEnd"/>
      <w:r w:rsidRPr="00402917">
        <w:rPr>
          <w:rFonts w:ascii="Courier New" w:hAnsi="Courier New" w:cs="Courier New"/>
          <w:lang w:val="en-US"/>
        </w:rPr>
        <w:t xml:space="preserve">/ </w:t>
      </w:r>
      <w:r w:rsidRPr="00402917">
        <w:rPr>
          <w:rFonts w:ascii="Courier New" w:hAnsi="Courier New" w:cs="Courier New"/>
        </w:rPr>
        <w:t>Запрос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поиска</w:t>
      </w:r>
    </w:p>
    <w:p w14:paraId="18F94BE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lastRenderedPageBreak/>
        <w:t xml:space="preserve">       open;</w:t>
      </w:r>
    </w:p>
    <w:p w14:paraId="2EE0F106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 xml:space="preserve">     end;</w:t>
      </w:r>
    </w:p>
    <w:p w14:paraId="068B377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25DAAFBC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5194964A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procedure TFWarehouse.FormCreate(Sender: TObject);</w:t>
      </w:r>
    </w:p>
    <w:p w14:paraId="4C566A4D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begin</w:t>
      </w:r>
    </w:p>
    <w:p w14:paraId="2A38E883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643CA994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  <w:r w:rsidRPr="00402917">
        <w:rPr>
          <w:rFonts w:ascii="Courier New" w:hAnsi="Courier New" w:cs="Courier New"/>
          <w:lang w:val="en-US"/>
        </w:rPr>
        <w:t>end;</w:t>
      </w:r>
    </w:p>
    <w:p w14:paraId="06427141" w14:textId="77777777" w:rsidR="00402917" w:rsidRPr="00402917" w:rsidRDefault="00402917" w:rsidP="008F1FFD">
      <w:pPr>
        <w:spacing w:after="0"/>
        <w:rPr>
          <w:rFonts w:ascii="Courier New" w:hAnsi="Courier New" w:cs="Courier New"/>
          <w:lang w:val="en-US"/>
        </w:rPr>
      </w:pPr>
    </w:p>
    <w:p w14:paraId="3DFF7FF6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  <w:lang w:val="en-US"/>
        </w:rPr>
        <w:t>procedure TFWarehouse.MenuItem4</w:t>
      </w:r>
      <w:proofErr w:type="gramStart"/>
      <w:r w:rsidRPr="00402917">
        <w:rPr>
          <w:rFonts w:ascii="Courier New" w:hAnsi="Courier New" w:cs="Courier New"/>
          <w:lang w:val="en-US"/>
        </w:rPr>
        <w:t>Click(</w:t>
      </w:r>
      <w:proofErr w:type="gramEnd"/>
      <w:r w:rsidRPr="00402917">
        <w:rPr>
          <w:rFonts w:ascii="Courier New" w:hAnsi="Courier New" w:cs="Courier New"/>
          <w:lang w:val="en-US"/>
        </w:rPr>
        <w:t xml:space="preserve">Sender: TObject);    // </w:t>
      </w:r>
      <w:r w:rsidRPr="00402917">
        <w:rPr>
          <w:rFonts w:ascii="Courier New" w:hAnsi="Courier New" w:cs="Courier New"/>
        </w:rPr>
        <w:t>Процедура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события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кнопка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меню</w:t>
      </w:r>
      <w:r w:rsidRPr="00402917">
        <w:rPr>
          <w:rFonts w:ascii="Courier New" w:hAnsi="Courier New" w:cs="Courier New"/>
          <w:lang w:val="en-US"/>
        </w:rPr>
        <w:t xml:space="preserve"> </w:t>
      </w:r>
      <w:r w:rsidRPr="00402917">
        <w:rPr>
          <w:rFonts w:ascii="Courier New" w:hAnsi="Courier New" w:cs="Courier New"/>
        </w:rPr>
        <w:t>"О программе"</w:t>
      </w:r>
    </w:p>
    <w:p w14:paraId="0DDCE6CC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>begin</w:t>
      </w:r>
    </w:p>
    <w:p w14:paraId="6E8EDF32" w14:textId="77777777" w:rsidR="00402917" w:rsidRPr="00402917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 FAboutProgramm.Show;</w:t>
      </w:r>
    </w:p>
    <w:p w14:paraId="7EDAF43D" w14:textId="77777777" w:rsidR="00FD357D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end;   </w:t>
      </w:r>
    </w:p>
    <w:p w14:paraId="2DC54405" w14:textId="77777777" w:rsidR="00FD357D" w:rsidRDefault="00FD357D" w:rsidP="008F1FFD">
      <w:pPr>
        <w:spacing w:after="0"/>
        <w:rPr>
          <w:rFonts w:ascii="Courier New" w:hAnsi="Courier New" w:cs="Courier New"/>
        </w:rPr>
      </w:pPr>
    </w:p>
    <w:p w14:paraId="66AC2C74" w14:textId="0A7E63BF" w:rsidR="00AF3725" w:rsidRDefault="00402917" w:rsidP="008F1FFD">
      <w:pPr>
        <w:spacing w:after="0"/>
        <w:rPr>
          <w:rFonts w:ascii="Courier New" w:hAnsi="Courier New" w:cs="Courier New"/>
        </w:rPr>
      </w:pPr>
      <w:r w:rsidRPr="00402917">
        <w:rPr>
          <w:rFonts w:ascii="Courier New" w:hAnsi="Courier New" w:cs="Courier New"/>
        </w:rPr>
        <w:t xml:space="preserve"> </w:t>
      </w:r>
    </w:p>
    <w:p w14:paraId="5D8E6D7B" w14:textId="4CF2308F" w:rsidR="00FD357D" w:rsidRPr="00AE1DEB" w:rsidRDefault="00FD357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A7C">
        <w:rPr>
          <w:rFonts w:ascii="Times New Roman" w:hAnsi="Times New Roman" w:cs="Times New Roman"/>
          <w:sz w:val="28"/>
          <w:szCs w:val="28"/>
        </w:rPr>
        <w:t xml:space="preserve">На рисунке ниже приведен модуль данных, отвечающий за работу с БД. Он содержит в себе компонент транзакции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ibtr</w:t>
      </w:r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TIBDataBase</w:t>
      </w:r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ibdb</w:t>
      </w:r>
      <w:r w:rsidRPr="00A33A7C"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TIBTable</w:t>
      </w:r>
      <w:r w:rsidRPr="00A33A7C">
        <w:rPr>
          <w:rFonts w:ascii="Times New Roman" w:hAnsi="Times New Roman" w:cs="Times New Roman"/>
          <w:sz w:val="28"/>
          <w:szCs w:val="28"/>
        </w:rPr>
        <w:t xml:space="preserve"> (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ibWarehouse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ibFinance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ibProdmenu</w:t>
      </w:r>
      <w:r w:rsidRPr="00A33A7C"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r w:rsidRPr="00A33A7C">
        <w:rPr>
          <w:rFonts w:ascii="Times New Roman" w:hAnsi="Times New Roman" w:cs="Times New Roman"/>
          <w:sz w:val="28"/>
          <w:szCs w:val="28"/>
        </w:rPr>
        <w:t>, отвечающие за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визуальными компонентами. (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dtsWareHouseQ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dtsFinanceQ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color w:val="000000"/>
          <w:sz w:val="28"/>
          <w:szCs w:val="28"/>
          <w:lang w:val="en-US"/>
        </w:rPr>
        <w:t>dtsProdMenuQ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 xml:space="preserve">), а также компоненты </w:t>
      </w:r>
      <w:proofErr w:type="gramStart"/>
      <w:r w:rsidRPr="00A33A7C">
        <w:rPr>
          <w:rFonts w:ascii="Times New Roman" w:hAnsi="Times New Roman" w:cs="Times New Roman"/>
          <w:color w:val="000000"/>
          <w:sz w:val="28"/>
          <w:szCs w:val="28"/>
        </w:rPr>
        <w:t>TIBQuery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Pr="00A33A7C">
        <w:rPr>
          <w:rFonts w:ascii="Times New Roman" w:hAnsi="Times New Roman" w:cs="Times New Roman"/>
          <w:sz w:val="28"/>
          <w:szCs w:val="28"/>
        </w:rPr>
        <w:t xml:space="preserve">, 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ib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A33A7C">
        <w:rPr>
          <w:rFonts w:ascii="Times New Roman" w:hAnsi="Times New Roman" w:cs="Times New Roman"/>
          <w:sz w:val="28"/>
          <w:szCs w:val="28"/>
          <w:lang w:val="en-US"/>
        </w:rPr>
        <w:t>Prodmenu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A33A7C">
        <w:rPr>
          <w:rFonts w:ascii="Times New Roman" w:hAnsi="Times New Roman" w:cs="Times New Roman"/>
          <w:color w:val="000000"/>
          <w:sz w:val="28"/>
          <w:szCs w:val="28"/>
        </w:rPr>
        <w:t>, выполняющие все стандартные функции компонента запроса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которые в моем приложении применяются для поиска информации в таблицах</w:t>
      </w:r>
    </w:p>
    <w:p w14:paraId="51B972CB" w14:textId="77777777" w:rsidR="00130A9D" w:rsidRPr="00130A9D" w:rsidRDefault="00FD357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130A9D">
        <w:rPr>
          <w:rFonts w:ascii="Times New Roman" w:hAnsi="Times New Roman" w:cs="Times New Roman"/>
          <w:noProof/>
          <w:sz w:val="44"/>
          <w:szCs w:val="44"/>
        </w:rPr>
        <w:lastRenderedPageBreak/>
        <w:drawing>
          <wp:inline distT="0" distB="0" distL="0" distR="0" wp14:anchorId="6788381B" wp14:editId="6FDD3EFE">
            <wp:extent cx="5939790" cy="29870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B8F3" w14:textId="0636E0BC" w:rsidR="003A3D98" w:rsidRPr="003A3D98" w:rsidRDefault="00130A9D" w:rsidP="003A3D9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 w:rsidRPr="00A962C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Модуль данных</w:t>
      </w:r>
    </w:p>
    <w:p w14:paraId="1C2E5E72" w14:textId="25F31947" w:rsidR="003F56F8" w:rsidRPr="00594929" w:rsidRDefault="003F56F8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550524"/>
      <w:r w:rsidRPr="007F78F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2.8. </w:t>
      </w:r>
      <w:r w:rsidRPr="0059492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тестовых наборов модулей</w:t>
      </w:r>
      <w:bookmarkEnd w:id="11"/>
    </w:p>
    <w:p w14:paraId="7A1D9194" w14:textId="1E7EC8E3" w:rsidR="00637FC4" w:rsidRPr="00594929" w:rsidRDefault="00637FC4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На рисунках ниже приведены результаты работы добавления записи в таблице. </w:t>
      </w:r>
      <w:r w:rsidR="00A12D51" w:rsidRPr="00594929">
        <w:rPr>
          <w:rFonts w:ascii="Times New Roman" w:hAnsi="Times New Roman" w:cs="Times New Roman"/>
          <w:sz w:val="28"/>
          <w:szCs w:val="28"/>
        </w:rPr>
        <w:t xml:space="preserve"> Первое окно вывода таблицы предназначено для работы с таблицей, второе для поиска данных, при этом все данные отсортированы по алфавиту.</w:t>
      </w:r>
    </w:p>
    <w:p w14:paraId="4AC63022" w14:textId="7F0F8D3D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добавления новой записи показана на рису</w:t>
      </w:r>
      <w:r w:rsidR="001E012C">
        <w:rPr>
          <w:rFonts w:ascii="Times New Roman" w:hAnsi="Times New Roman" w:cs="Times New Roman"/>
          <w:sz w:val="28"/>
          <w:szCs w:val="28"/>
        </w:rPr>
        <w:t xml:space="preserve">нке </w:t>
      </w:r>
      <w:r w:rsidR="00C63BBD">
        <w:rPr>
          <w:rFonts w:ascii="Times New Roman" w:hAnsi="Times New Roman" w:cs="Times New Roman"/>
          <w:sz w:val="28"/>
          <w:szCs w:val="28"/>
        </w:rPr>
        <w:t>8</w:t>
      </w:r>
    </w:p>
    <w:p w14:paraId="7AD0CB7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DFCEE" wp14:editId="714482E2">
            <wp:extent cx="5186789" cy="26593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539" cy="267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65C" w14:textId="0A4FE78A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добавления</w:t>
      </w:r>
    </w:p>
    <w:p w14:paraId="75CD2C0F" w14:textId="77777777" w:rsidR="00FC44D9" w:rsidRPr="00FC44D9" w:rsidRDefault="00FC44D9" w:rsidP="001E58D1">
      <w:pPr>
        <w:spacing w:after="0" w:line="360" w:lineRule="auto"/>
      </w:pPr>
    </w:p>
    <w:p w14:paraId="520BE7D1" w14:textId="2F0E5077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Результат добавления новой записи показан ниже на р</w:t>
      </w:r>
      <w:r w:rsidR="001E012C">
        <w:rPr>
          <w:rFonts w:ascii="Times New Roman" w:hAnsi="Times New Roman" w:cs="Times New Roman"/>
          <w:sz w:val="28"/>
          <w:szCs w:val="28"/>
        </w:rPr>
        <w:t>и</w:t>
      </w:r>
      <w:r w:rsidRPr="00594929">
        <w:rPr>
          <w:rFonts w:ascii="Times New Roman" w:hAnsi="Times New Roman" w:cs="Times New Roman"/>
          <w:sz w:val="28"/>
          <w:szCs w:val="28"/>
        </w:rPr>
        <w:t>с</w:t>
      </w:r>
      <w:r w:rsidR="001E012C">
        <w:rPr>
          <w:rFonts w:ascii="Times New Roman" w:hAnsi="Times New Roman" w:cs="Times New Roman"/>
          <w:sz w:val="28"/>
          <w:szCs w:val="28"/>
        </w:rPr>
        <w:t xml:space="preserve">унке </w:t>
      </w:r>
      <w:r w:rsidR="00C63BBD">
        <w:rPr>
          <w:rFonts w:ascii="Times New Roman" w:hAnsi="Times New Roman" w:cs="Times New Roman"/>
          <w:sz w:val="28"/>
          <w:szCs w:val="28"/>
        </w:rPr>
        <w:t>9</w:t>
      </w:r>
    </w:p>
    <w:p w14:paraId="20EA1AC3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C19091" wp14:editId="7D1818F4">
            <wp:extent cx="4249206" cy="2194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5230" cy="219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2A90" w14:textId="74BDAFB2" w:rsidR="005A646A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добавления</w:t>
      </w:r>
    </w:p>
    <w:p w14:paraId="244EA141" w14:textId="77777777" w:rsidR="00FC44D9" w:rsidRPr="00FC44D9" w:rsidRDefault="00FC44D9" w:rsidP="001E58D1">
      <w:pPr>
        <w:spacing w:after="0" w:line="360" w:lineRule="auto"/>
        <w:jc w:val="both"/>
      </w:pPr>
    </w:p>
    <w:p w14:paraId="628275D7" w14:textId="17436323" w:rsidR="00FC44D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 xml:space="preserve">В процессе тестирование было обнаружено следующее.  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При незаполнении поля со свойством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</w:t>
      </w:r>
      <w:r w:rsidR="00637FC4" w:rsidRPr="00594929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637FC4" w:rsidRPr="00594929">
        <w:rPr>
          <w:rFonts w:ascii="Times New Roman" w:hAnsi="Times New Roman" w:cs="Times New Roman"/>
          <w:sz w:val="28"/>
          <w:szCs w:val="28"/>
        </w:rPr>
        <w:t xml:space="preserve"> выходит окно с системной ошибкой. </w:t>
      </w:r>
      <w:r w:rsidRPr="00594929">
        <w:rPr>
          <w:rFonts w:ascii="Times New Roman" w:hAnsi="Times New Roman" w:cs="Times New Roman"/>
          <w:sz w:val="28"/>
          <w:szCs w:val="28"/>
        </w:rPr>
        <w:t xml:space="preserve"> В следующей версии приложения планируется разработать обработку данных ошибок и выводить предупреждения самим приложением.</w:t>
      </w:r>
    </w:p>
    <w:p w14:paraId="42A7A415" w14:textId="350D83B5" w:rsidR="00130A9D" w:rsidRPr="00130A9D" w:rsidRDefault="00637FC4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5006D" wp14:editId="13F338DE">
            <wp:extent cx="4213860" cy="1027562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787" cy="10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CFF4" w14:textId="79EC8A3E" w:rsidR="00FC44D9" w:rsidRPr="001E58D1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54199941" w14:textId="2C25384C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Тестирование удаления записи дало следующие результаты</w:t>
      </w:r>
      <w:r w:rsidR="00205BB0">
        <w:rPr>
          <w:rFonts w:ascii="Times New Roman" w:hAnsi="Times New Roman" w:cs="Times New Roman"/>
          <w:sz w:val="28"/>
          <w:szCs w:val="28"/>
        </w:rPr>
        <w:t xml:space="preserve">. </w:t>
      </w:r>
      <w:r w:rsidRPr="00594929">
        <w:rPr>
          <w:rFonts w:ascii="Times New Roman" w:hAnsi="Times New Roman" w:cs="Times New Roman"/>
          <w:sz w:val="28"/>
          <w:szCs w:val="28"/>
        </w:rPr>
        <w:t>Таблица до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рисунке </w:t>
      </w:r>
      <w:r w:rsidR="00C63BBD">
        <w:rPr>
          <w:rFonts w:ascii="Times New Roman" w:hAnsi="Times New Roman" w:cs="Times New Roman"/>
          <w:sz w:val="28"/>
          <w:szCs w:val="28"/>
        </w:rPr>
        <w:t>11</w:t>
      </w:r>
    </w:p>
    <w:p w14:paraId="0957CA2D" w14:textId="77777777" w:rsidR="00130A9D" w:rsidRDefault="003F56F8" w:rsidP="001E58D1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062FBC" wp14:editId="4F3390BE">
            <wp:extent cx="4404360" cy="228269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2014" cy="23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C14" w14:textId="326D503F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удаления записи</w:t>
      </w:r>
    </w:p>
    <w:p w14:paraId="77884E93" w14:textId="77777777" w:rsidR="00C63BBD" w:rsidRPr="00C63BBD" w:rsidRDefault="00C63BBD" w:rsidP="00C63BBD"/>
    <w:p w14:paraId="4B40E9BC" w14:textId="6EF18402" w:rsidR="00FC44D9" w:rsidRPr="00594929" w:rsidRDefault="00A12D51" w:rsidP="001E58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lastRenderedPageBreak/>
        <w:t>Таблица после удаления</w:t>
      </w:r>
      <w:r w:rsidR="001E012C">
        <w:rPr>
          <w:rFonts w:ascii="Times New Roman" w:hAnsi="Times New Roman" w:cs="Times New Roman"/>
          <w:sz w:val="28"/>
          <w:szCs w:val="28"/>
        </w:rPr>
        <w:t xml:space="preserve"> показана на </w:t>
      </w:r>
      <w:r w:rsidR="00205BB0">
        <w:rPr>
          <w:rFonts w:ascii="Times New Roman" w:hAnsi="Times New Roman" w:cs="Times New Roman"/>
          <w:sz w:val="28"/>
          <w:szCs w:val="28"/>
        </w:rPr>
        <w:t>Рисунке 1</w:t>
      </w:r>
      <w:r w:rsidR="00C63BBD">
        <w:rPr>
          <w:rFonts w:ascii="Times New Roman" w:hAnsi="Times New Roman" w:cs="Times New Roman"/>
          <w:sz w:val="28"/>
          <w:szCs w:val="28"/>
        </w:rPr>
        <w:t>2.</w:t>
      </w:r>
    </w:p>
    <w:p w14:paraId="28F06A86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B63C4" wp14:editId="511CFAA4">
            <wp:extent cx="5164188" cy="26974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8628" cy="27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F005" w14:textId="595D42AB" w:rsidR="00FC44D9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после удаления записи</w:t>
      </w:r>
    </w:p>
    <w:p w14:paraId="23FC2B16" w14:textId="5430B5D1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Также проводилось тестирование работы редактирование записи, что показало нам следующее</w:t>
      </w:r>
      <w:r w:rsidR="001E012C">
        <w:rPr>
          <w:rFonts w:ascii="Times New Roman" w:hAnsi="Times New Roman" w:cs="Times New Roman"/>
          <w:sz w:val="28"/>
          <w:szCs w:val="28"/>
        </w:rPr>
        <w:t>:</w:t>
      </w:r>
    </w:p>
    <w:p w14:paraId="33EE237F" w14:textId="4E7E7AEA" w:rsidR="00A12D51" w:rsidRPr="00594929" w:rsidRDefault="00A12D51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t>Таблица до редактирования выбранной записи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BC787A">
        <w:rPr>
          <w:rFonts w:ascii="Times New Roman" w:hAnsi="Times New Roman" w:cs="Times New Roman"/>
          <w:sz w:val="28"/>
          <w:szCs w:val="28"/>
        </w:rPr>
        <w:t>.</w:t>
      </w:r>
    </w:p>
    <w:p w14:paraId="00EA9724" w14:textId="77777777" w:rsidR="00130A9D" w:rsidRPr="00130A9D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8551B" wp14:editId="32C353F9">
            <wp:extent cx="5939790" cy="3063875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4DC6" w14:textId="14571C21" w:rsidR="00C63BBD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Таблица до редактирования</w:t>
      </w:r>
    </w:p>
    <w:p w14:paraId="3E11D033" w14:textId="4C6CFEA2" w:rsidR="00C63BBD" w:rsidRPr="00C63BBD" w:rsidRDefault="00C63BBD" w:rsidP="00C63BBD">
      <w:pPr>
        <w:spacing w:after="160" w:line="259" w:lineRule="auto"/>
      </w:pPr>
      <w:r>
        <w:br w:type="page"/>
      </w:r>
    </w:p>
    <w:p w14:paraId="20BA0182" w14:textId="736F5DA3" w:rsidR="00A12D51" w:rsidRPr="00594929" w:rsidRDefault="00A12D51" w:rsidP="00C63BB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94929">
        <w:rPr>
          <w:rFonts w:ascii="Times New Roman" w:hAnsi="Times New Roman" w:cs="Times New Roman"/>
          <w:sz w:val="28"/>
          <w:szCs w:val="28"/>
        </w:rPr>
        <w:lastRenderedPageBreak/>
        <w:t>Таблица после редактирования</w:t>
      </w:r>
      <w:r w:rsidR="00BC787A">
        <w:rPr>
          <w:rFonts w:ascii="Times New Roman" w:hAnsi="Times New Roman" w:cs="Times New Roman"/>
          <w:sz w:val="28"/>
          <w:szCs w:val="28"/>
        </w:rPr>
        <w:t xml:space="preserve"> показана на рисунке 1</w:t>
      </w:r>
      <w:r w:rsidR="00C63BBD">
        <w:rPr>
          <w:rFonts w:ascii="Times New Roman" w:hAnsi="Times New Roman" w:cs="Times New Roman"/>
          <w:sz w:val="28"/>
          <w:szCs w:val="28"/>
        </w:rPr>
        <w:t>4</w:t>
      </w:r>
    </w:p>
    <w:p w14:paraId="7C14E98E" w14:textId="77777777" w:rsidR="00130A9D" w:rsidRPr="001E012C" w:rsidRDefault="003F56F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01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164BB4" wp14:editId="3AEE0D81">
            <wp:extent cx="5496340" cy="2872740"/>
            <wp:effectExtent l="0" t="0" r="952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2798" cy="288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209" w14:textId="05DAA6C3" w:rsidR="005A646A" w:rsidRPr="00205BB0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Таблица после редактирования</w:t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</w:p>
    <w:p w14:paraId="1149E4B6" w14:textId="40F4301A" w:rsidR="00594929" w:rsidRPr="00594929" w:rsidRDefault="00312BF3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поиска осуществлялось на английском, русском языках, а также на числах. </w:t>
      </w:r>
      <w:r w:rsidR="005A646A" w:rsidRPr="00594929">
        <w:rPr>
          <w:rFonts w:ascii="Times New Roman" w:hAnsi="Times New Roman" w:cs="Times New Roman"/>
          <w:sz w:val="28"/>
          <w:szCs w:val="28"/>
        </w:rPr>
        <w:t>При тестировании поиска обнаружилась нед</w:t>
      </w:r>
      <w:r w:rsidR="001E012C">
        <w:rPr>
          <w:rFonts w:ascii="Times New Roman" w:hAnsi="Times New Roman" w:cs="Times New Roman"/>
          <w:sz w:val="28"/>
          <w:szCs w:val="28"/>
        </w:rPr>
        <w:t>о</w:t>
      </w:r>
      <w:r w:rsidR="005A646A" w:rsidRPr="00594929">
        <w:rPr>
          <w:rFonts w:ascii="Times New Roman" w:hAnsi="Times New Roman" w:cs="Times New Roman"/>
          <w:sz w:val="28"/>
          <w:szCs w:val="28"/>
        </w:rPr>
        <w:t>р</w:t>
      </w:r>
      <w:r w:rsidR="001E012C">
        <w:rPr>
          <w:rFonts w:ascii="Times New Roman" w:hAnsi="Times New Roman" w:cs="Times New Roman"/>
          <w:sz w:val="28"/>
          <w:szCs w:val="28"/>
        </w:rPr>
        <w:t>а</w:t>
      </w:r>
      <w:r w:rsidR="005A646A" w:rsidRPr="00594929">
        <w:rPr>
          <w:rFonts w:ascii="Times New Roman" w:hAnsi="Times New Roman" w:cs="Times New Roman"/>
          <w:sz w:val="28"/>
          <w:szCs w:val="28"/>
        </w:rPr>
        <w:t xml:space="preserve">ботка, которую планируется </w:t>
      </w:r>
      <w:r w:rsidR="001E012C">
        <w:rPr>
          <w:rFonts w:ascii="Times New Roman" w:hAnsi="Times New Roman" w:cs="Times New Roman"/>
          <w:sz w:val="28"/>
          <w:szCs w:val="28"/>
        </w:rPr>
        <w:t xml:space="preserve">устранить </w:t>
      </w:r>
      <w:r w:rsidR="005A646A" w:rsidRPr="00594929">
        <w:rPr>
          <w:rFonts w:ascii="Times New Roman" w:hAnsi="Times New Roman" w:cs="Times New Roman"/>
          <w:sz w:val="28"/>
          <w:szCs w:val="28"/>
        </w:rPr>
        <w:t>в следующей версии приложения.</w:t>
      </w:r>
      <w:r w:rsidR="00594929" w:rsidRPr="00594929">
        <w:rPr>
          <w:rFonts w:ascii="Times New Roman" w:hAnsi="Times New Roman" w:cs="Times New Roman"/>
          <w:noProof/>
          <w:sz w:val="28"/>
          <w:szCs w:val="28"/>
        </w:rPr>
        <w:t xml:space="preserve"> При поиске на русском языке выходит системная ошибка.</w:t>
      </w:r>
      <w:r w:rsidR="001E012C">
        <w:rPr>
          <w:rFonts w:ascii="Times New Roman" w:hAnsi="Times New Roman" w:cs="Times New Roman"/>
          <w:noProof/>
          <w:sz w:val="28"/>
          <w:szCs w:val="28"/>
        </w:rPr>
        <w:t xml:space="preserve"> (Рисунок 1</w:t>
      </w:r>
      <w:r w:rsidR="00C63BBD">
        <w:rPr>
          <w:rFonts w:ascii="Times New Roman" w:hAnsi="Times New Roman" w:cs="Times New Roman"/>
          <w:noProof/>
          <w:sz w:val="28"/>
          <w:szCs w:val="28"/>
        </w:rPr>
        <w:t>8</w:t>
      </w:r>
      <w:r w:rsidR="001E012C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1956031F" w14:textId="77777777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814854" wp14:editId="366C492F">
            <wp:extent cx="5478277" cy="278892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530" cy="27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AB82" w14:textId="6A5E3289" w:rsidR="00FC44D9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1</w:t>
      </w:r>
    </w:p>
    <w:p w14:paraId="2B889310" w14:textId="77777777" w:rsidR="00766A0B" w:rsidRPr="00766A0B" w:rsidRDefault="00766A0B" w:rsidP="001E58D1">
      <w:pPr>
        <w:spacing w:after="0" w:line="360" w:lineRule="auto"/>
      </w:pPr>
    </w:p>
    <w:p w14:paraId="27CC385C" w14:textId="1F434324" w:rsidR="00130A9D" w:rsidRPr="00130A9D" w:rsidRDefault="00594929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DCB0FA" wp14:editId="2DB5A251">
            <wp:extent cx="5563412" cy="28346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208" cy="28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290" w14:textId="71CDC8BE" w:rsidR="00FC44D9" w:rsidRDefault="00130A9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числовой информации</w:t>
      </w:r>
    </w:p>
    <w:p w14:paraId="6083F976" w14:textId="77777777" w:rsidR="00C63BBD" w:rsidRPr="00C63BBD" w:rsidRDefault="00C63BBD" w:rsidP="00C63BBD"/>
    <w:p w14:paraId="64DCAA10" w14:textId="77777777" w:rsidR="00130A9D" w:rsidRPr="00130A9D" w:rsidRDefault="005A646A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0A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A3CC5" wp14:editId="0B5EC060">
            <wp:extent cx="5939790" cy="30676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4EA" w14:textId="3DF14796" w:rsidR="00637FC4" w:rsidRDefault="00130A9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Поиск на английском языке</w:t>
      </w:r>
    </w:p>
    <w:p w14:paraId="3D7C2932" w14:textId="77777777" w:rsidR="00C63BBD" w:rsidRPr="00C63BBD" w:rsidRDefault="00C63BBD" w:rsidP="00C63BBD"/>
    <w:p w14:paraId="33F9CDFC" w14:textId="77777777" w:rsidR="00130A9D" w:rsidRDefault="00637FC4" w:rsidP="00C63BBD">
      <w:pPr>
        <w:keepNext/>
        <w:spacing w:after="0" w:line="360" w:lineRule="auto"/>
        <w:jc w:val="center"/>
      </w:pPr>
      <w:r w:rsidRPr="005949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FBB3A" wp14:editId="2B9AB93F">
            <wp:extent cx="4366260" cy="1208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8585" cy="122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A756" w14:textId="3D574422" w:rsidR="00637FC4" w:rsidRPr="00A962CD" w:rsidRDefault="00130A9D" w:rsidP="00A962C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30A9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E012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692BA086" w14:textId="5DE8A692" w:rsidR="001E012C" w:rsidRPr="006B68C9" w:rsidRDefault="001E012C" w:rsidP="001E58D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550525"/>
      <w:r w:rsidRPr="006B68C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2.9. Описание применения средств отладки</w:t>
      </w:r>
      <w:bookmarkEnd w:id="12"/>
    </w:p>
    <w:p w14:paraId="414B1325" w14:textId="3D4B9F28" w:rsidR="003528C8" w:rsidRPr="006B68C9" w:rsidRDefault="003528C8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При компиляции проекта были обнаружены ошибки. </w:t>
      </w:r>
      <w:r w:rsidR="00310033" w:rsidRPr="006B68C9">
        <w:rPr>
          <w:rFonts w:ascii="Times New Roman" w:hAnsi="Times New Roman" w:cs="Times New Roman"/>
          <w:sz w:val="28"/>
          <w:szCs w:val="28"/>
        </w:rPr>
        <w:t xml:space="preserve">Сообщение отладчика гласит, что на строке 70 </w:t>
      </w:r>
      <w:r w:rsidR="006B68C9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6B68C9">
        <w:rPr>
          <w:rFonts w:ascii="Times New Roman" w:hAnsi="Times New Roman" w:cs="Times New Roman"/>
          <w:sz w:val="28"/>
          <w:szCs w:val="28"/>
          <w:lang w:val="en-US"/>
        </w:rPr>
        <w:t>finance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</w:t>
      </w:r>
      <w:r w:rsidR="00310033" w:rsidRPr="006B68C9">
        <w:rPr>
          <w:rFonts w:ascii="Times New Roman" w:hAnsi="Times New Roman" w:cs="Times New Roman"/>
          <w:sz w:val="28"/>
          <w:szCs w:val="28"/>
        </w:rPr>
        <w:t>обнаружено</w:t>
      </w:r>
      <w:r w:rsidR="006B68C9" w:rsidRPr="006B68C9">
        <w:rPr>
          <w:rFonts w:ascii="Times New Roman" w:hAnsi="Times New Roman" w:cs="Times New Roman"/>
          <w:sz w:val="28"/>
          <w:szCs w:val="28"/>
        </w:rPr>
        <w:t xml:space="preserve"> неизвестное имя</w:t>
      </w:r>
      <w:r w:rsidR="00310033" w:rsidRPr="006B68C9">
        <w:rPr>
          <w:rFonts w:ascii="Times New Roman" w:hAnsi="Times New Roman" w:cs="Times New Roman"/>
          <w:sz w:val="28"/>
          <w:szCs w:val="28"/>
        </w:rPr>
        <w:t>.</w:t>
      </w:r>
    </w:p>
    <w:p w14:paraId="6A008E69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060954" wp14:editId="7337FD3C">
            <wp:extent cx="5939790" cy="32512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3CEC" w14:textId="6EA8DA05" w:rsidR="006B68C9" w:rsidRPr="006B68C9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Ошибка </w:t>
      </w:r>
    </w:p>
    <w:p w14:paraId="69F14798" w14:textId="36E1B7E5" w:rsidR="003528C8" w:rsidRPr="006B68C9" w:rsidRDefault="006B68C9" w:rsidP="001E58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sz w:val="28"/>
          <w:szCs w:val="28"/>
        </w:rPr>
        <w:t xml:space="preserve"> Решением данной проблемы стало подключение модуля, где происходит объявление данного имени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D1F67E1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D2C86" wp14:editId="425327BE">
            <wp:extent cx="5313212" cy="29184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9911" cy="29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C3FD" w14:textId="490C0683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410B8563" w14:textId="4C0797B1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В модуле </w:t>
      </w:r>
      <w:r w:rsidRPr="00205BB0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205BB0">
        <w:rPr>
          <w:rFonts w:ascii="Times New Roman" w:hAnsi="Times New Roman" w:cs="Times New Roman"/>
          <w:sz w:val="28"/>
          <w:szCs w:val="28"/>
        </w:rPr>
        <w:t xml:space="preserve"> была обнаружена синтаксическая ошибка. </w:t>
      </w:r>
    </w:p>
    <w:p w14:paraId="089B972B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55D23" wp14:editId="59296B61">
            <wp:extent cx="5939790" cy="3251835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370B" w14:textId="70FB1C4C" w:rsidR="003528C8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Синтаксическая ошибка</w:t>
      </w:r>
    </w:p>
    <w:p w14:paraId="466CA19D" w14:textId="028302C6" w:rsidR="006B68C9" w:rsidRPr="00205BB0" w:rsidRDefault="006B68C9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BB0">
        <w:rPr>
          <w:rFonts w:ascii="Times New Roman" w:hAnsi="Times New Roman" w:cs="Times New Roman"/>
          <w:sz w:val="28"/>
          <w:szCs w:val="28"/>
        </w:rPr>
        <w:t xml:space="preserve">Сообщения компилятора после </w:t>
      </w:r>
      <w:r w:rsidR="00205BB0" w:rsidRPr="00205BB0">
        <w:rPr>
          <w:rFonts w:ascii="Times New Roman" w:hAnsi="Times New Roman" w:cs="Times New Roman"/>
          <w:sz w:val="28"/>
          <w:szCs w:val="28"/>
        </w:rPr>
        <w:t xml:space="preserve">компиляции проекта представлены на </w:t>
      </w:r>
      <w:r w:rsidR="00205BB0">
        <w:rPr>
          <w:rFonts w:ascii="Times New Roman" w:hAnsi="Times New Roman" w:cs="Times New Roman"/>
          <w:sz w:val="28"/>
          <w:szCs w:val="28"/>
        </w:rPr>
        <w:t>Р</w:t>
      </w:r>
      <w:r w:rsidR="00205BB0" w:rsidRPr="00205BB0">
        <w:rPr>
          <w:rFonts w:ascii="Times New Roman" w:hAnsi="Times New Roman" w:cs="Times New Roman"/>
          <w:sz w:val="28"/>
          <w:szCs w:val="28"/>
        </w:rPr>
        <w:t>исунке 2</w:t>
      </w:r>
      <w:r w:rsidR="00C63BBD">
        <w:rPr>
          <w:rFonts w:ascii="Times New Roman" w:hAnsi="Times New Roman" w:cs="Times New Roman"/>
          <w:sz w:val="28"/>
          <w:szCs w:val="28"/>
        </w:rPr>
        <w:t>2</w:t>
      </w:r>
    </w:p>
    <w:p w14:paraId="4CA26FB7" w14:textId="77777777" w:rsidR="006B68C9" w:rsidRPr="006B68C9" w:rsidRDefault="003528C8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68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A292C7" wp14:editId="43AB3DD1">
            <wp:extent cx="5939790" cy="3232785"/>
            <wp:effectExtent l="0" t="0" r="381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A093" w14:textId="748EDDD0" w:rsidR="003528C8" w:rsidRPr="00766A0B" w:rsidRDefault="006B68C9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6B68C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C78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Успешная компиляция</w:t>
      </w:r>
    </w:p>
    <w:p w14:paraId="7AC14962" w14:textId="642921C5" w:rsidR="001E58D1" w:rsidRPr="00F76CD9" w:rsidRDefault="00C63BBD" w:rsidP="00C63BBD">
      <w:pPr>
        <w:spacing w:after="160" w:line="259" w:lineRule="auto"/>
      </w:pPr>
      <w:r>
        <w:br w:type="page"/>
      </w:r>
    </w:p>
    <w:p w14:paraId="1674C4A3" w14:textId="77777777" w:rsidR="00446368" w:rsidRPr="008A4FCA" w:rsidRDefault="00A81DB0" w:rsidP="00A053D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550526"/>
      <w:r w:rsidRPr="008A4FC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2.10. Анализ оптимальности использования памяти и быстродействия</w:t>
      </w:r>
      <w:bookmarkEnd w:id="13"/>
    </w:p>
    <w:p w14:paraId="3EFFF13B" w14:textId="0DFB773B" w:rsidR="00A81DB0" w:rsidRDefault="00446368" w:rsidP="00A053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BC5">
        <w:rPr>
          <w:rFonts w:ascii="Times New Roman" w:hAnsi="Times New Roman" w:cs="Times New Roman"/>
          <w:sz w:val="28"/>
          <w:szCs w:val="28"/>
        </w:rPr>
        <w:t xml:space="preserve">В </w:t>
      </w:r>
      <w:r w:rsidRPr="00091BC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91BC5">
        <w:rPr>
          <w:rFonts w:ascii="Times New Roman" w:hAnsi="Times New Roman" w:cs="Times New Roman"/>
          <w:sz w:val="28"/>
          <w:szCs w:val="28"/>
        </w:rPr>
        <w:t xml:space="preserve"> запросе поиска не был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91BC5">
        <w:rPr>
          <w:rFonts w:ascii="Times New Roman" w:hAnsi="Times New Roman" w:cs="Times New Roman"/>
          <w:sz w:val="28"/>
          <w:szCs w:val="28"/>
        </w:rPr>
        <w:t xml:space="preserve"> использована индексация, что могло бы повысить быстродействи</w:t>
      </w:r>
      <w:r>
        <w:rPr>
          <w:rFonts w:ascii="Times New Roman" w:hAnsi="Times New Roman" w:cs="Times New Roman"/>
          <w:sz w:val="28"/>
          <w:szCs w:val="28"/>
        </w:rPr>
        <w:t>е приложения</w:t>
      </w:r>
    </w:p>
    <w:p w14:paraId="5239C94D" w14:textId="233B6C8E" w:rsidR="00F81EFA" w:rsidRPr="00F81EFA" w:rsidRDefault="00F81EFA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F81E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FastFood</w:t>
      </w:r>
      <w:r w:rsidRPr="00F81E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</w:rPr>
        <w:t xml:space="preserve"> достаточно большой. Было решено оптимизировать компиляцию, тем самым уменьшив размер файла. Размер файла до оптимизации показан ниже</w:t>
      </w:r>
    </w:p>
    <w:p w14:paraId="3624601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2A94D" wp14:editId="31E5D720">
            <wp:extent cx="5799323" cy="243861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азмер по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BCF3" w14:textId="0831C2B1" w:rsidR="00F81EFA" w:rsidRPr="0066212E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до оптимизации</w:t>
      </w:r>
    </w:p>
    <w:p w14:paraId="7806A28A" w14:textId="6E5215AF" w:rsidR="00F81EFA" w:rsidRPr="0066212E" w:rsidRDefault="00F81EFA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этого</w:t>
      </w:r>
      <w:r w:rsidR="0066212E">
        <w:rPr>
          <w:rFonts w:ascii="Times New Roman" w:hAnsi="Times New Roman" w:cs="Times New Roman"/>
          <w:sz w:val="28"/>
          <w:szCs w:val="28"/>
        </w:rPr>
        <w:t xml:space="preserve"> было</w:t>
      </w:r>
      <w:r w:rsidRPr="0066212E">
        <w:rPr>
          <w:rFonts w:ascii="Times New Roman" w:hAnsi="Times New Roman" w:cs="Times New Roman"/>
          <w:sz w:val="28"/>
          <w:szCs w:val="28"/>
        </w:rPr>
        <w:t xml:space="preserve"> необходимо отключить отладочную информацию и включить </w:t>
      </w:r>
      <w:r w:rsidR="0066212E" w:rsidRPr="0066212E">
        <w:rPr>
          <w:rFonts w:ascii="Times New Roman" w:hAnsi="Times New Roman" w:cs="Times New Roman"/>
          <w:sz w:val="28"/>
          <w:szCs w:val="28"/>
        </w:rPr>
        <w:t>«вырезать символы из исполняемого файла»</w:t>
      </w:r>
      <w:r w:rsidR="0066212E">
        <w:rPr>
          <w:rFonts w:ascii="Times New Roman" w:hAnsi="Times New Roman" w:cs="Times New Roman"/>
          <w:sz w:val="28"/>
          <w:szCs w:val="28"/>
        </w:rPr>
        <w:t>.</w:t>
      </w:r>
    </w:p>
    <w:p w14:paraId="35EF0DBF" w14:textId="77777777" w:rsidR="00F81EFA" w:rsidRPr="0066212E" w:rsidRDefault="00F81EFA" w:rsidP="0066212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70EA8" wp14:editId="4228D780">
            <wp:extent cx="4720590" cy="3181377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Отладка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084" cy="31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30CE" w14:textId="63E6A8FA" w:rsidR="00F81EFA" w:rsidRDefault="00F81EFA" w:rsidP="0066212E">
      <w:pPr>
        <w:pStyle w:val="ae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Изменение параметров отладки</w:t>
      </w:r>
    </w:p>
    <w:p w14:paraId="22ED7A3B" w14:textId="75D2CEDB" w:rsidR="0066212E" w:rsidRPr="0066212E" w:rsidRDefault="0066212E" w:rsidP="006621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212E">
        <w:rPr>
          <w:rFonts w:ascii="Times New Roman" w:hAnsi="Times New Roman" w:cs="Times New Roman"/>
          <w:sz w:val="28"/>
          <w:szCs w:val="28"/>
        </w:rPr>
        <w:t>Также нужно включить умную компоновку в «Стиль модуля» и в «Компоновка»</w:t>
      </w:r>
    </w:p>
    <w:p w14:paraId="6799384B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E74457" wp14:editId="77358EC0">
            <wp:extent cx="4579216" cy="30861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Параметры проекта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98" cy="30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7274" w14:textId="3D37B698" w:rsidR="00F81EFA" w:rsidRDefault="00F81EFA" w:rsidP="0066212E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66212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6621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Параметры компиляции и компоновки</w:t>
      </w:r>
    </w:p>
    <w:p w14:paraId="067523CC" w14:textId="1A961443" w:rsidR="0066212E" w:rsidRPr="0066212E" w:rsidRDefault="0066212E" w:rsidP="0066212E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66212E">
        <w:rPr>
          <w:rFonts w:ascii="Times New Roman" w:hAnsi="Times New Roman" w:cs="Times New Roman"/>
          <w:sz w:val="28"/>
          <w:szCs w:val="28"/>
        </w:rPr>
        <w:t>Для уменьшения памяти можно убрать стандартный значок</w:t>
      </w:r>
    </w:p>
    <w:p w14:paraId="6F4F05F6" w14:textId="77777777" w:rsidR="00F81EFA" w:rsidRDefault="00F81EFA" w:rsidP="0066212E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DB1512" wp14:editId="43203E88">
            <wp:extent cx="4750309" cy="31699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чистить значок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32" cy="31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AF3E" w14:textId="33443FB6" w:rsidR="00F81EFA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66212E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Очищение стандартного значка</w:t>
      </w:r>
    </w:p>
    <w:p w14:paraId="5C4CF6AB" w14:textId="3A196A76" w:rsidR="0066212E" w:rsidRPr="00902D8F" w:rsidRDefault="0066212E" w:rsidP="00902D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902D8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02D8F">
        <w:rPr>
          <w:rFonts w:ascii="Times New Roman" w:hAnsi="Times New Roman" w:cs="Times New Roman"/>
          <w:sz w:val="28"/>
          <w:szCs w:val="28"/>
        </w:rPr>
        <w:t>-файла составлял 30350 КБ, а после 4187 КБ</w:t>
      </w:r>
    </w:p>
    <w:p w14:paraId="18613931" w14:textId="77777777" w:rsidR="00F81EFA" w:rsidRPr="00902D8F" w:rsidRDefault="00F81EFA" w:rsidP="00902D8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2D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394EE" wp14:editId="2F62AF42">
            <wp:extent cx="5745978" cy="312447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азмер после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CFDA" w14:textId="7BCB3E50" w:rsidR="00576100" w:rsidRPr="00902D8F" w:rsidRDefault="00F81EFA" w:rsidP="00902D8F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02D8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27</w:t>
      </w:r>
      <w:r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902D8F" w:rsidRPr="00902D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после оптимизации</w:t>
      </w:r>
    </w:p>
    <w:p w14:paraId="39B7C786" w14:textId="77777777" w:rsidR="00A81DB0" w:rsidRPr="00A81DB0" w:rsidRDefault="00A81DB0" w:rsidP="001E58D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550527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3. Эксплуатационная часть</w:t>
      </w:r>
      <w:bookmarkEnd w:id="14"/>
    </w:p>
    <w:p w14:paraId="5A6E3240" w14:textId="01921DB9" w:rsidR="00A81DB0" w:rsidRDefault="00A81DB0" w:rsidP="001E58D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550528"/>
      <w:r w:rsidRPr="00A81DB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 Руководство оператора</w:t>
      </w:r>
      <w:bookmarkEnd w:id="15"/>
    </w:p>
    <w:p w14:paraId="5D8AEEF0" w14:textId="1AF6F784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550529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3.1.1. Назначение программы</w:t>
      </w:r>
      <w:bookmarkEnd w:id="16"/>
    </w:p>
    <w:p w14:paraId="0F823C5A" w14:textId="476FFB7A" w:rsidR="00576100" w:rsidRDefault="0057610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100">
        <w:rPr>
          <w:rFonts w:ascii="Times New Roman" w:hAnsi="Times New Roman" w:cs="Times New Roman"/>
          <w:sz w:val="28"/>
          <w:szCs w:val="28"/>
        </w:rPr>
        <w:t xml:space="preserve">Разработанное приложение позволяет осуществлять различный учет данных на предприятии быстрого питания. </w:t>
      </w:r>
      <w:r>
        <w:rPr>
          <w:rFonts w:ascii="Times New Roman" w:hAnsi="Times New Roman" w:cs="Times New Roman"/>
          <w:sz w:val="28"/>
          <w:szCs w:val="28"/>
        </w:rPr>
        <w:t xml:space="preserve">При этом пользователю не обязательно обладать умением работы с базами данных. </w:t>
      </w:r>
      <w:r w:rsidRPr="00576100">
        <w:rPr>
          <w:rFonts w:ascii="Times New Roman" w:hAnsi="Times New Roman" w:cs="Times New Roman"/>
          <w:sz w:val="28"/>
          <w:szCs w:val="28"/>
        </w:rPr>
        <w:t>Программа работает с таблицами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r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</w:t>
      </w:r>
      <w:r w:rsidRPr="005761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0F573B" w14:textId="77777777" w:rsidR="00A628C0" w:rsidRPr="00766A0B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F5FD1" w14:textId="7793230B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550530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3.1.2. Условия выполнения программы</w:t>
      </w:r>
      <w:bookmarkEnd w:id="17"/>
    </w:p>
    <w:p w14:paraId="62B463CA" w14:textId="38F51DC8" w:rsidR="005F05C6" w:rsidRPr="00AC586D" w:rsidRDefault="005F05C6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Минимальные требования</w:t>
      </w:r>
      <w:r w:rsidR="00AC586D" w:rsidRPr="00AC586D">
        <w:rPr>
          <w:rFonts w:ascii="Times New Roman" w:hAnsi="Times New Roman" w:cs="Times New Roman"/>
          <w:sz w:val="28"/>
          <w:szCs w:val="28"/>
        </w:rPr>
        <w:t>:</w:t>
      </w:r>
    </w:p>
    <w:p w14:paraId="316A2FD9" w14:textId="12B3B97E" w:rsidR="005F05C6" w:rsidRPr="00AC586D" w:rsidRDefault="004378DB" w:rsidP="00A962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Windows: </w:t>
      </w:r>
      <w:r w:rsidR="00AC586D" w:rsidRPr="00AC586D">
        <w:rPr>
          <w:rFonts w:ascii="Times New Roman" w:hAnsi="Times New Roman" w:cs="Times New Roman"/>
          <w:sz w:val="28"/>
          <w:szCs w:val="28"/>
        </w:rPr>
        <w:t xml:space="preserve">7 </w:t>
      </w:r>
      <w:r w:rsidRPr="00AC586D">
        <w:rPr>
          <w:rFonts w:ascii="Times New Roman" w:hAnsi="Times New Roman" w:cs="Times New Roman"/>
          <w:sz w:val="28"/>
          <w:szCs w:val="28"/>
        </w:rPr>
        <w:t>x 32bit</w:t>
      </w:r>
      <w:r w:rsidR="005F05C6" w:rsidRPr="00AC586D">
        <w:rPr>
          <w:rFonts w:ascii="Times New Roman" w:hAnsi="Times New Roman" w:cs="Times New Roman"/>
          <w:sz w:val="28"/>
          <w:szCs w:val="28"/>
        </w:rPr>
        <w:t xml:space="preserve">;  </w:t>
      </w:r>
    </w:p>
    <w:p w14:paraId="4D8B4407" w14:textId="3BCD0481" w:rsidR="005F05C6" w:rsidRPr="005F05C6" w:rsidRDefault="005F05C6" w:rsidP="001E58D1">
      <w:pPr>
        <w:spacing w:after="0" w:line="360" w:lineRule="auto"/>
        <w:rPr>
          <w:rFonts w:ascii="Arial" w:hAnsi="Arial" w:cs="Arial"/>
          <w:color w:val="000000"/>
          <w:shd w:val="clear" w:color="auto" w:fill="E9EAD6"/>
        </w:rPr>
      </w:pPr>
    </w:p>
    <w:p w14:paraId="50DCF2C4" w14:textId="6E7F9295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550531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3.1.3. Выполнение программы</w:t>
      </w:r>
      <w:bookmarkEnd w:id="18"/>
    </w:p>
    <w:p w14:paraId="2F273D84" w14:textId="7D9D7C45" w:rsidR="00B67736" w:rsidRPr="00B67736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736"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выбора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B68C9">
        <w:rPr>
          <w:rFonts w:ascii="Times New Roman" w:hAnsi="Times New Roman" w:cs="Times New Roman"/>
          <w:sz w:val="28"/>
          <w:szCs w:val="28"/>
        </w:rPr>
        <w:t>2</w:t>
      </w:r>
      <w:r w:rsidR="00A053D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67736">
        <w:rPr>
          <w:rFonts w:ascii="Times New Roman" w:hAnsi="Times New Roman" w:cs="Times New Roman"/>
          <w:sz w:val="28"/>
          <w:szCs w:val="28"/>
        </w:rPr>
        <w:t>, содержащее три кнопки «Меню заведения», «Склад», «Финансы»</w:t>
      </w:r>
      <w:r>
        <w:rPr>
          <w:rFonts w:ascii="Times New Roman" w:hAnsi="Times New Roman" w:cs="Times New Roman"/>
          <w:sz w:val="28"/>
          <w:szCs w:val="28"/>
        </w:rPr>
        <w:t>, а также в верхней панели «О программе»</w:t>
      </w:r>
    </w:p>
    <w:p w14:paraId="05530EA3" w14:textId="77777777" w:rsidR="00B67736" w:rsidRPr="00AC586D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E9997" wp14:editId="62ED4E7D">
            <wp:extent cx="2120730" cy="2217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7799" cy="22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D991" w14:textId="1D7E361E" w:rsidR="00B67736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28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выбора «ФастФуд»</w:t>
      </w:r>
    </w:p>
    <w:p w14:paraId="2F49F5FD" w14:textId="53D63291" w:rsidR="00B67736" w:rsidRPr="00AC586D" w:rsidRDefault="00B67736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«О программе» открывается окно, содержащее информацию о разработчике, а также о теме курсового проекта, которой посвящено данное приложение</w:t>
      </w:r>
      <w:r w:rsidR="00A628C0">
        <w:rPr>
          <w:rFonts w:ascii="Times New Roman" w:hAnsi="Times New Roman" w:cs="Times New Roman"/>
          <w:sz w:val="28"/>
          <w:szCs w:val="28"/>
        </w:rPr>
        <w:t>. (Рисунок 2</w:t>
      </w:r>
      <w:r w:rsidR="00A053D0">
        <w:rPr>
          <w:rFonts w:ascii="Times New Roman" w:hAnsi="Times New Roman" w:cs="Times New Roman"/>
          <w:sz w:val="28"/>
          <w:szCs w:val="28"/>
        </w:rPr>
        <w:t>9</w:t>
      </w:r>
      <w:r w:rsidR="00A628C0">
        <w:rPr>
          <w:rFonts w:ascii="Times New Roman" w:hAnsi="Times New Roman" w:cs="Times New Roman"/>
          <w:sz w:val="28"/>
          <w:szCs w:val="28"/>
        </w:rPr>
        <w:t>)</w:t>
      </w:r>
    </w:p>
    <w:p w14:paraId="4E855362" w14:textId="77777777" w:rsidR="00B67736" w:rsidRPr="00151BDC" w:rsidRDefault="004378DB" w:rsidP="001E58D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AAD739" wp14:editId="3E0F55BD">
            <wp:extent cx="3895725" cy="3267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C61C" w14:textId="0824CF1A" w:rsidR="004378DB" w:rsidRPr="00AC586D" w:rsidRDefault="00B67736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29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«О программе»</w:t>
      </w:r>
    </w:p>
    <w:p w14:paraId="7B69ADDE" w14:textId="11308AB4" w:rsidR="00B67736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При нажатии на одну из всех предложенных кнопок, открывается соотве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C586D">
        <w:rPr>
          <w:rFonts w:ascii="Times New Roman" w:hAnsi="Times New Roman" w:cs="Times New Roman"/>
          <w:sz w:val="28"/>
          <w:szCs w:val="28"/>
        </w:rPr>
        <w:t>ствующее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45C6B4" w14:textId="17636AA7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«Меню заведения» откроет окно «Меню заведения» с соответствующей таблицей.</w:t>
      </w:r>
    </w:p>
    <w:p w14:paraId="6D331FE3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2EBD9D" wp14:editId="6080F386">
            <wp:extent cx="5939790" cy="30670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6D87" w14:textId="19524CAB" w:rsidR="00AC586D" w:rsidRPr="00151BDC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30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«Меню заведения»</w:t>
      </w:r>
    </w:p>
    <w:p w14:paraId="79AA1456" w14:textId="3F7C21FC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«Склад» откроет окно «Склад»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52FBA5A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FAC32A" wp14:editId="248AEEA5">
            <wp:extent cx="4533900" cy="2936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0786" cy="29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53FC" w14:textId="591C9BC4" w:rsidR="00B67736" w:rsidRDefault="00AC586D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31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«Склад»</w:t>
      </w:r>
    </w:p>
    <w:p w14:paraId="5E012B43" w14:textId="1580D5EF" w:rsidR="00AC586D" w:rsidRPr="00A628C0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«Финансы» откроет окно «Финансы» с соответствующей таблицей. (Рисунок </w:t>
      </w:r>
      <w:r w:rsidR="00A053D0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AFC2ED" w14:textId="77777777" w:rsidR="00AC586D" w:rsidRPr="00AC586D" w:rsidRDefault="00B67736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8E84F" wp14:editId="00602571">
            <wp:extent cx="4529804" cy="322326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5460" cy="32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9E5D" w14:textId="6F83BA35" w:rsidR="00AC586D" w:rsidRPr="00AC586D" w:rsidRDefault="00AC586D" w:rsidP="001E58D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32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«Финансы»</w:t>
      </w:r>
    </w:p>
    <w:p w14:paraId="77AB8DD0" w14:textId="604D5C32" w:rsidR="00AC586D" w:rsidRPr="00AC586D" w:rsidRDefault="00AC586D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6D">
        <w:rPr>
          <w:rFonts w:ascii="Times New Roman" w:hAnsi="Times New Roman" w:cs="Times New Roman"/>
          <w:sz w:val="28"/>
          <w:szCs w:val="28"/>
        </w:rPr>
        <w:t>Каждое из окон имеет примерно одинаковый интерфейс. Описание функционала окна представлено на рисунке ниже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053D0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C586D">
        <w:rPr>
          <w:rFonts w:ascii="Times New Roman" w:hAnsi="Times New Roman" w:cs="Times New Roman"/>
          <w:sz w:val="28"/>
          <w:szCs w:val="28"/>
        </w:rPr>
        <w:t>. При нажатии на кнопку «Назад» открытое окно закрывается и пользователю открывается окно выбора «Фастфуд»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586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053D0">
        <w:rPr>
          <w:rFonts w:ascii="Times New Roman" w:hAnsi="Times New Roman" w:cs="Times New Roman"/>
          <w:sz w:val="28"/>
          <w:szCs w:val="28"/>
        </w:rPr>
        <w:t>28</w:t>
      </w:r>
      <w:r w:rsidRPr="00AC586D">
        <w:rPr>
          <w:rFonts w:ascii="Times New Roman" w:hAnsi="Times New Roman" w:cs="Times New Roman"/>
          <w:sz w:val="28"/>
          <w:szCs w:val="28"/>
        </w:rPr>
        <w:t>)</w:t>
      </w:r>
    </w:p>
    <w:p w14:paraId="54713EDC" w14:textId="51BD9E4D" w:rsidR="00AC586D" w:rsidRPr="00AC586D" w:rsidRDefault="00C63BBD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3B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2ACE9D" wp14:editId="01453023">
            <wp:extent cx="5293880" cy="3767137"/>
            <wp:effectExtent l="0" t="0" r="2540" b="5080"/>
            <wp:docPr id="5" name="Объект 9">
              <a:extLst xmlns:a="http://schemas.openxmlformats.org/drawingml/2006/main">
                <a:ext uri="{FF2B5EF4-FFF2-40B4-BE49-F238E27FC236}">
                  <a16:creationId xmlns:a16="http://schemas.microsoft.com/office/drawing/2014/main" id="{4C6DE6EC-B16C-46F0-8441-3A551FA3EFC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бъект 9">
                      <a:extLst>
                        <a:ext uri="{FF2B5EF4-FFF2-40B4-BE49-F238E27FC236}">
                          <a16:creationId xmlns:a16="http://schemas.microsoft.com/office/drawing/2014/main" id="{4C6DE6EC-B16C-46F0-8441-3A551FA3EFC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80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F62" w14:textId="232C84A2" w:rsidR="00A628C0" w:rsidRPr="00C63BBD" w:rsidRDefault="00AC586D" w:rsidP="00C63BB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33</w:t>
      </w:r>
      <w:r w:rsidRPr="00AC586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Описание функционала окон</w:t>
      </w:r>
    </w:p>
    <w:p w14:paraId="06832E6B" w14:textId="652111C2" w:rsidR="00576100" w:rsidRDefault="00576100" w:rsidP="001E58D1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550532"/>
      <w:r w:rsidRPr="00576100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3.1.4. Сообщение оператору</w:t>
      </w:r>
      <w:bookmarkEnd w:id="19"/>
    </w:p>
    <w:p w14:paraId="40B3338A" w14:textId="58BEF745" w:rsid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sz w:val="28"/>
          <w:szCs w:val="28"/>
        </w:rPr>
        <w:t xml:space="preserve">При незаполнении полей «Наименование продукта» в таблицу «Склад», «Наименование блюда» в таблице «Меню заведения» и «дата» в таблице «Финансы» программа выдает сообщение об ошибке. (Рисунок </w:t>
      </w:r>
      <w:r w:rsidR="00C63BBD">
        <w:rPr>
          <w:rFonts w:ascii="Times New Roman" w:hAnsi="Times New Roman" w:cs="Times New Roman"/>
          <w:sz w:val="28"/>
          <w:szCs w:val="28"/>
        </w:rPr>
        <w:t>3</w:t>
      </w:r>
      <w:r w:rsidR="00A053D0">
        <w:rPr>
          <w:rFonts w:ascii="Times New Roman" w:hAnsi="Times New Roman" w:cs="Times New Roman"/>
          <w:sz w:val="28"/>
          <w:szCs w:val="28"/>
        </w:rPr>
        <w:t>4</w:t>
      </w:r>
      <w:r w:rsidRPr="00A628C0">
        <w:rPr>
          <w:rFonts w:ascii="Times New Roman" w:hAnsi="Times New Roman" w:cs="Times New Roman"/>
          <w:sz w:val="28"/>
          <w:szCs w:val="28"/>
        </w:rPr>
        <w:t>)</w:t>
      </w:r>
    </w:p>
    <w:p w14:paraId="60B53311" w14:textId="77777777" w:rsidR="00A628C0" w:rsidRPr="00A628C0" w:rsidRDefault="00A628C0" w:rsidP="001E58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98AC8" w14:textId="77777777" w:rsidR="00A628C0" w:rsidRPr="00A628C0" w:rsidRDefault="00A628C0" w:rsidP="001E58D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28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597E4" wp14:editId="0B10A9CC">
            <wp:extent cx="5234940" cy="12765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904" cy="127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3C67" w14:textId="343C4BB9" w:rsidR="00A628C0" w:rsidRDefault="00A628C0" w:rsidP="001E58D1">
      <w:pPr>
        <w:pStyle w:val="ae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81EF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34</w:t>
      </w:r>
      <w:r w:rsidRPr="00A628C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016B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Системная ошибка</w:t>
      </w:r>
    </w:p>
    <w:p w14:paraId="04A8CB46" w14:textId="4939C257" w:rsidR="00766A0B" w:rsidRPr="00766A0B" w:rsidRDefault="00766A0B" w:rsidP="001E58D1">
      <w:pPr>
        <w:spacing w:after="0" w:line="360" w:lineRule="auto"/>
      </w:pPr>
      <w:r>
        <w:br w:type="page"/>
      </w:r>
    </w:p>
    <w:p w14:paraId="508AA188" w14:textId="4F7DE77C" w:rsidR="00A81DB0" w:rsidRDefault="00A81DB0" w:rsidP="00791E46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43550533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0"/>
    </w:p>
    <w:p w14:paraId="1669412F" w14:textId="393A351B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 w:rsidRPr="00CB4540">
        <w:rPr>
          <w:rFonts w:ascii="Times New Roman" w:hAnsi="Times New Roman" w:cs="Times New Roman"/>
          <w:sz w:val="28"/>
          <w:szCs w:val="28"/>
        </w:rPr>
        <w:t>«Предприятие быстрого питания»</w:t>
      </w:r>
      <w:r w:rsidRPr="00CB4540">
        <w:rPr>
          <w:rFonts w:ascii="Times New Roman" w:hAnsi="Times New Roman" w:cs="Times New Roman"/>
          <w:sz w:val="28"/>
          <w:szCs w:val="28"/>
        </w:rPr>
        <w:t xml:space="preserve"> для учета</w:t>
      </w:r>
      <w:r w:rsidR="00791E46">
        <w:rPr>
          <w:rFonts w:ascii="Times New Roman" w:hAnsi="Times New Roman" w:cs="Times New Roman"/>
          <w:sz w:val="28"/>
          <w:szCs w:val="28"/>
        </w:rPr>
        <w:t xml:space="preserve"> различной</w:t>
      </w:r>
      <w:r w:rsidR="00791E46" w:rsidRPr="00791E46">
        <w:rPr>
          <w:rFonts w:ascii="Times New Roman" w:hAnsi="Times New Roman" w:cs="Times New Roman"/>
          <w:sz w:val="28"/>
          <w:szCs w:val="28"/>
        </w:rPr>
        <w:t xml:space="preserve"> </w:t>
      </w:r>
      <w:r w:rsidR="00791E46">
        <w:rPr>
          <w:rFonts w:ascii="Times New Roman" w:hAnsi="Times New Roman" w:cs="Times New Roman"/>
          <w:sz w:val="28"/>
          <w:szCs w:val="28"/>
        </w:rPr>
        <w:t>информации, а именно для бухгалтерского и складского учета.</w:t>
      </w:r>
    </w:p>
    <w:p w14:paraId="2C2655C4" w14:textId="67228199" w:rsidR="003A3D98" w:rsidRPr="00CB4540" w:rsidRDefault="003A3D98" w:rsidP="00791E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540">
        <w:rPr>
          <w:rFonts w:ascii="Times New Roman" w:hAnsi="Times New Roman" w:cs="Times New Roman"/>
          <w:sz w:val="28"/>
          <w:szCs w:val="28"/>
        </w:rPr>
        <w:t xml:space="preserve">В ходе работы </w:t>
      </w:r>
      <w:r w:rsidR="00791E46">
        <w:rPr>
          <w:rFonts w:ascii="Times New Roman" w:hAnsi="Times New Roman" w:cs="Times New Roman"/>
          <w:sz w:val="28"/>
          <w:szCs w:val="28"/>
        </w:rPr>
        <w:t>были проанализированы существующие разработки посвященные данн</w:t>
      </w:r>
      <w:r w:rsidR="00111CC4">
        <w:rPr>
          <w:rFonts w:ascii="Times New Roman" w:hAnsi="Times New Roman" w:cs="Times New Roman"/>
          <w:sz w:val="28"/>
          <w:szCs w:val="28"/>
        </w:rPr>
        <w:t>ому направлению</w:t>
      </w:r>
      <w:r w:rsidR="00791E46">
        <w:rPr>
          <w:rFonts w:ascii="Times New Roman" w:hAnsi="Times New Roman" w:cs="Times New Roman"/>
          <w:sz w:val="28"/>
          <w:szCs w:val="28"/>
        </w:rPr>
        <w:t xml:space="preserve"> и</w:t>
      </w:r>
      <w:r w:rsidRPr="00CB4540">
        <w:rPr>
          <w:rFonts w:ascii="Times New Roman" w:hAnsi="Times New Roman" w:cs="Times New Roman"/>
          <w:sz w:val="28"/>
          <w:szCs w:val="28"/>
        </w:rPr>
        <w:t xml:space="preserve"> изучены следующие темы: «Работа с базами данных </w:t>
      </w:r>
      <w:r w:rsidRPr="00CB4540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Pr="00CB4540">
        <w:rPr>
          <w:rFonts w:ascii="Times New Roman" w:hAnsi="Times New Roman" w:cs="Times New Roman"/>
          <w:sz w:val="28"/>
          <w:szCs w:val="28"/>
        </w:rPr>
        <w:t>»</w:t>
      </w:r>
      <w:r w:rsidR="00CB4540">
        <w:rPr>
          <w:rFonts w:ascii="Times New Roman" w:hAnsi="Times New Roman" w:cs="Times New Roman"/>
          <w:sz w:val="28"/>
          <w:szCs w:val="28"/>
        </w:rPr>
        <w:t xml:space="preserve"> и </w:t>
      </w:r>
      <w:r w:rsidRPr="00CB4540">
        <w:rPr>
          <w:rFonts w:ascii="Times New Roman" w:hAnsi="Times New Roman" w:cs="Times New Roman"/>
          <w:sz w:val="28"/>
          <w:szCs w:val="28"/>
        </w:rPr>
        <w:t>«Разработка приложения с базами данных»</w:t>
      </w:r>
      <w:r w:rsidR="00791E46">
        <w:rPr>
          <w:rFonts w:ascii="Times New Roman" w:hAnsi="Times New Roman" w:cs="Times New Roman"/>
          <w:sz w:val="28"/>
          <w:szCs w:val="28"/>
        </w:rPr>
        <w:t>.</w:t>
      </w:r>
    </w:p>
    <w:p w14:paraId="0018C8EA" w14:textId="7FB874F3" w:rsidR="003A3D98" w:rsidRPr="00A053D0" w:rsidRDefault="00A053D0" w:rsidP="00A053D0">
      <w:pPr>
        <w:spacing w:after="0" w:line="360" w:lineRule="auto"/>
        <w:jc w:val="both"/>
        <w:rPr>
          <w:rFonts w:ascii="Times New Roman" w:hAnsi="Times New Roman" w:cs="Times New Roman"/>
        </w:rPr>
      </w:pPr>
      <w:r>
        <w:tab/>
      </w:r>
      <w:r w:rsidRPr="00A053D0">
        <w:rPr>
          <w:rFonts w:ascii="Times New Roman" w:hAnsi="Times New Roman" w:cs="Times New Roman"/>
          <w:sz w:val="28"/>
          <w:szCs w:val="28"/>
        </w:rPr>
        <w:t>В дальнейшем планирую разработать окно заказа, автоматическое списание продуктов со склада</w:t>
      </w:r>
      <w:r>
        <w:rPr>
          <w:rFonts w:ascii="Times New Roman" w:hAnsi="Times New Roman" w:cs="Times New Roman"/>
          <w:sz w:val="28"/>
          <w:szCs w:val="28"/>
        </w:rPr>
        <w:t>, а также обработчик ошибок при заполнении таблицы.</w:t>
      </w:r>
      <w:r w:rsidR="00791E46" w:rsidRPr="00A053D0">
        <w:rPr>
          <w:rFonts w:ascii="Times New Roman" w:hAnsi="Times New Roman" w:cs="Times New Roman"/>
        </w:rPr>
        <w:br w:type="page"/>
      </w:r>
    </w:p>
    <w:p w14:paraId="7163C7E7" w14:textId="6ED21F99" w:rsidR="00A81DB0" w:rsidRPr="00A605FF" w:rsidRDefault="00A81DB0" w:rsidP="00C63BB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43550534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1"/>
    </w:p>
    <w:p w14:paraId="0CBA1504" w14:textId="4B0B7753" w:rsidR="00A628C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22" w:name="_Ref43469361"/>
      <w:r w:rsidRPr="00C73E9A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1</w:t>
      </w:r>
      <w:proofErr w:type="gramStart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С:Предприятие</w:t>
      </w:r>
      <w:proofErr w:type="gramEnd"/>
      <w:r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8. Фастфуд. Фронт-офис</w:t>
      </w:r>
      <w:r w:rsidR="009C409E" w:rsidRPr="00C73E9A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hyperlink r:id="rId48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https://solutions.1c.ru/catalog/fastfood/features</w:t>
        </w:r>
      </w:hyperlink>
      <w:bookmarkEnd w:id="22"/>
    </w:p>
    <w:p w14:paraId="08B678D7" w14:textId="77777777" w:rsidR="00A053D0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3" w:name="_Ref43469424"/>
      <w:r w:rsidRPr="00A053D0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A628C0" w:rsidRPr="00A053D0"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14:paraId="1023C453" w14:textId="0A8AC50F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lazarus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ide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bookmarkEnd w:id="23"/>
    </w:p>
    <w:p w14:paraId="3AA5E323" w14:textId="77777777" w:rsidR="00A053D0" w:rsidRPr="00A053D0" w:rsidRDefault="00A628C0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4" w:name="_Ref43469496"/>
      <w:r w:rsidRPr="00A053D0">
        <w:rPr>
          <w:rFonts w:ascii="Times New Roman" w:hAnsi="Times New Roman" w:cs="Times New Roman"/>
          <w:sz w:val="28"/>
          <w:szCs w:val="28"/>
        </w:rPr>
        <w:t>Официальный сайт</w:t>
      </w:r>
      <w:r w:rsidR="009C409E" w:rsidRPr="00A053D0">
        <w:rPr>
          <w:rFonts w:ascii="Times New Roman" w:hAnsi="Times New Roman" w:cs="Times New Roman"/>
          <w:sz w:val="28"/>
          <w:szCs w:val="28"/>
        </w:rPr>
        <w:t xml:space="preserve"> 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FireBi</w:t>
      </w:r>
      <w:r w:rsidR="00C73E9A" w:rsidRPr="00A053D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C409E" w:rsidRPr="00A053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053D0">
        <w:rPr>
          <w:rFonts w:ascii="Times New Roman" w:hAnsi="Times New Roman" w:cs="Times New Roman"/>
          <w:sz w:val="28"/>
          <w:szCs w:val="28"/>
        </w:rPr>
        <w:t>:</w:t>
      </w:r>
    </w:p>
    <w:p w14:paraId="7469C1AE" w14:textId="5B467FE9" w:rsidR="009C409E" w:rsidRPr="00A053D0" w:rsidRDefault="00A628C0" w:rsidP="00A053D0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 xml:space="preserve"> </w:t>
      </w:r>
      <w:hyperlink r:id="rId50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www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firebirdsql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org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en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server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-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  <w:lang w:val="en-US"/>
          </w:rPr>
          <w:t>packages</w:t>
        </w:r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/</w:t>
        </w:r>
      </w:hyperlink>
      <w:bookmarkEnd w:id="24"/>
    </w:p>
    <w:p w14:paraId="5AF3E34F" w14:textId="455B9609" w:rsidR="009C409E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Быстрое питание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703BABF3" w14:textId="756024BC" w:rsidR="00A628C0" w:rsidRPr="00A053D0" w:rsidRDefault="00F81EFA" w:rsidP="00A053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51" w:history="1">
        <w:r w:rsidR="009C409E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https://ru.wikipedia.org/wiki/%D0%91%D1%8B%D1%81%D1%82%D1%80%D0%BE%D0%B5_%D0%BF%D0%B8%D1%82%D0%B0%D0%BD%D0%B8%D0%B5</w:t>
        </w:r>
      </w:hyperlink>
    </w:p>
    <w:p w14:paraId="095E21B7" w14:textId="77777777" w:rsidR="00C63BBD" w:rsidRPr="00A053D0" w:rsidRDefault="009C409E" w:rsidP="00C63BBD">
      <w:pPr>
        <w:pStyle w:val="a8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53D0">
        <w:rPr>
          <w:rFonts w:ascii="Times New Roman" w:hAnsi="Times New Roman" w:cs="Times New Roman"/>
          <w:sz w:val="28"/>
          <w:szCs w:val="28"/>
        </w:rPr>
        <w:t>Статья «</w:t>
      </w:r>
      <w:r w:rsidR="00A628C0" w:rsidRPr="00A053D0">
        <w:rPr>
          <w:rFonts w:ascii="Times New Roman" w:hAnsi="Times New Roman" w:cs="Times New Roman"/>
          <w:sz w:val="28"/>
          <w:szCs w:val="28"/>
        </w:rPr>
        <w:t>Рестораны быстрого питания</w:t>
      </w:r>
      <w:r w:rsidRPr="00A053D0">
        <w:rPr>
          <w:rFonts w:ascii="Times New Roman" w:hAnsi="Times New Roman" w:cs="Times New Roman"/>
          <w:sz w:val="28"/>
          <w:szCs w:val="28"/>
        </w:rPr>
        <w:t>»:</w:t>
      </w:r>
    </w:p>
    <w:p w14:paraId="1BF8B921" w14:textId="3D6661B5" w:rsidR="00A628C0" w:rsidRPr="00C73E9A" w:rsidRDefault="00F81EFA" w:rsidP="00C63BBD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hyperlink r:id="rId52" w:history="1">
        <w:r w:rsidR="00C63BBD" w:rsidRPr="00A053D0">
          <w:rPr>
            <w:rStyle w:val="a6"/>
            <w:rFonts w:ascii="Times New Roman" w:hAnsi="Times New Roman" w:cs="Times New Roman"/>
            <w:color w:val="auto"/>
            <w:sz w:val="28"/>
            <w:szCs w:val="28"/>
          </w:rPr>
          <w:t>https://ru.wikipedia.org/wiki/%D0%A0%D0%B5%D1%81%D1%82%D0%BE%D1%80%D0%B0%D0%BD%D1%8B_%D0%B1%D1%8B%D1%81%D1%82%D1%80%D0%BE%D0%B3%D0%BE_%D0%BF%D0%B8%D1%82%D0%B0%D0%BD%D0%B8%D1%8F</w:t>
        </w:r>
      </w:hyperlink>
    </w:p>
    <w:p w14:paraId="42A5C151" w14:textId="7BBD4C6D" w:rsidR="009C409E" w:rsidRPr="00A628C0" w:rsidRDefault="009C409E" w:rsidP="00A605FF">
      <w:pPr>
        <w:spacing w:after="0" w:line="259" w:lineRule="auto"/>
      </w:pPr>
      <w:r>
        <w:br w:type="page"/>
      </w:r>
    </w:p>
    <w:p w14:paraId="0F4128FF" w14:textId="27D98A73" w:rsidR="00205BB0" w:rsidRPr="00A605FF" w:rsidRDefault="00A81D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5" w:name="_Toc43550535"/>
      <w:r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1.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="003016B6" w:rsidRPr="00A962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3016B6" w:rsidRPr="00A605F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AboutProgramm</w:t>
      </w:r>
      <w:bookmarkEnd w:id="25"/>
    </w:p>
    <w:p w14:paraId="2CDB1F9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A962CD">
        <w:rPr>
          <w:rFonts w:ascii="Courier New" w:hAnsi="Courier New" w:cs="Courier New"/>
          <w:lang w:val="en-US"/>
        </w:rPr>
        <w:t xml:space="preserve"> </w:t>
      </w:r>
      <w:r w:rsidRPr="00205BB0">
        <w:rPr>
          <w:rFonts w:ascii="Courier New" w:hAnsi="Courier New" w:cs="Courier New"/>
          <w:lang w:val="en-US"/>
        </w:rPr>
        <w:t>AboutProgramm</w:t>
      </w:r>
      <w:r w:rsidRPr="00A962CD">
        <w:rPr>
          <w:rFonts w:ascii="Courier New" w:hAnsi="Courier New" w:cs="Courier New"/>
          <w:lang w:val="en-US"/>
        </w:rPr>
        <w:t>;</w:t>
      </w:r>
    </w:p>
    <w:p w14:paraId="6D57A437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643D34E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A962CD">
        <w:rPr>
          <w:rFonts w:ascii="Courier New" w:hAnsi="Courier New" w:cs="Courier New"/>
          <w:lang w:val="en-US"/>
        </w:rPr>
        <w:t>{$</w:t>
      </w:r>
      <w:r w:rsidRPr="00205BB0">
        <w:rPr>
          <w:rFonts w:ascii="Courier New" w:hAnsi="Courier New" w:cs="Courier New"/>
          <w:lang w:val="en-US"/>
        </w:rPr>
        <w:t>mode</w:t>
      </w:r>
      <w:r w:rsidRPr="00A962CD">
        <w:rPr>
          <w:rFonts w:ascii="Courier New" w:hAnsi="Courier New" w:cs="Courier New"/>
          <w:lang w:val="en-US"/>
        </w:rPr>
        <w:t xml:space="preserve"> </w:t>
      </w:r>
      <w:proofErr w:type="gramStart"/>
      <w:r w:rsidRPr="00205BB0">
        <w:rPr>
          <w:rFonts w:ascii="Courier New" w:hAnsi="Courier New" w:cs="Courier New"/>
          <w:lang w:val="en-US"/>
        </w:rPr>
        <w:t>objfpc</w:t>
      </w:r>
      <w:r w:rsidRPr="00A962CD">
        <w:rPr>
          <w:rFonts w:ascii="Courier New" w:hAnsi="Courier New" w:cs="Courier New"/>
          <w:lang w:val="en-US"/>
        </w:rPr>
        <w:t>}{</w:t>
      </w:r>
      <w:proofErr w:type="gramEnd"/>
      <w:r w:rsidRPr="00A962CD">
        <w:rPr>
          <w:rFonts w:ascii="Courier New" w:hAnsi="Courier New" w:cs="Courier New"/>
          <w:lang w:val="en-US"/>
        </w:rPr>
        <w:t>$</w:t>
      </w:r>
      <w:r w:rsidRPr="00205BB0">
        <w:rPr>
          <w:rFonts w:ascii="Courier New" w:hAnsi="Courier New" w:cs="Courier New"/>
          <w:lang w:val="en-US"/>
        </w:rPr>
        <w:t>H</w:t>
      </w:r>
      <w:r w:rsidRPr="00A962CD">
        <w:rPr>
          <w:rFonts w:ascii="Courier New" w:hAnsi="Courier New" w:cs="Courier New"/>
          <w:lang w:val="en-US"/>
        </w:rPr>
        <w:t>+}</w:t>
      </w:r>
    </w:p>
    <w:p w14:paraId="030E44F6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5783AE0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00779559" w14:textId="77777777" w:rsidR="00205BB0" w:rsidRPr="00A962CD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6A926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2224212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SysUtils, Forms, Controls, Graphics, Dialogs, StdCtrls;</w:t>
      </w:r>
    </w:p>
    <w:p w14:paraId="5F188EE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C2ECAC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3A2740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EE88E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>{ TFAboutProgramm</w:t>
      </w:r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0AC0EE4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681BFC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TFAboutProgramm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gramEnd"/>
      <w:r w:rsidRPr="00205BB0">
        <w:rPr>
          <w:rFonts w:ascii="Courier New" w:hAnsi="Courier New" w:cs="Courier New"/>
          <w:lang w:val="en-US"/>
        </w:rPr>
        <w:t>TForm)   //Класс формы "О программе"</w:t>
      </w:r>
    </w:p>
    <w:p w14:paraId="5AA7390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Label1: TLabel;</w:t>
      </w:r>
    </w:p>
    <w:p w14:paraId="5C4334B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Label2: TLabel;</w:t>
      </w:r>
    </w:p>
    <w:p w14:paraId="194AC1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Label3: TLabel;</w:t>
      </w:r>
    </w:p>
    <w:p w14:paraId="63EC389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Label4: TLabel;</w:t>
      </w:r>
    </w:p>
    <w:p w14:paraId="78449EB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205BB0">
        <w:rPr>
          <w:rFonts w:ascii="Courier New" w:hAnsi="Courier New" w:cs="Courier New"/>
          <w:lang w:val="en-US"/>
        </w:rPr>
        <w:t>FormCreate(</w:t>
      </w:r>
      <w:proofErr w:type="gramEnd"/>
      <w:r w:rsidRPr="00205BB0">
        <w:rPr>
          <w:rFonts w:ascii="Courier New" w:hAnsi="Courier New" w:cs="Courier New"/>
          <w:lang w:val="en-US"/>
        </w:rPr>
        <w:t>Sender: TObject);</w:t>
      </w:r>
    </w:p>
    <w:p w14:paraId="7B8A082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7968B8F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18D612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67D50BA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32BFF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7A08B1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A95242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06997C3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FAboutProgramm: TFAboutProgramm;</w:t>
      </w:r>
    </w:p>
    <w:p w14:paraId="493FD1E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063748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727A96C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F6C5B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*.lfm}</w:t>
      </w:r>
    </w:p>
    <w:p w14:paraId="0D0C596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DCE55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>{ TFAboutProgramm</w:t>
      </w:r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5FC4387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5B6603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TFAboutProgramm.FormCreate(Sender: TObject);</w:t>
      </w:r>
    </w:p>
    <w:p w14:paraId="40958F3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4A4398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B3EBB6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0A7C7A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3260EF1" w14:textId="5F54D51F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end. </w:t>
      </w:r>
    </w:p>
    <w:p w14:paraId="5480F84D" w14:textId="4AE0FC74" w:rsid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925A5BD" w14:textId="0453F5DE" w:rsid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3EC50422" w14:textId="46255E75" w:rsidR="00205BB0" w:rsidRPr="003016B6" w:rsidRDefault="00205BB0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6" w:name="_Toc43550536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2.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prodmenu</w:t>
      </w:r>
      <w:bookmarkEnd w:id="26"/>
    </w:p>
    <w:p w14:paraId="26B0D9DB" w14:textId="77777777" w:rsidR="00205BB0" w:rsidRPr="00766A0B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</w:t>
      </w:r>
      <w:r w:rsidRPr="00766A0B">
        <w:rPr>
          <w:rFonts w:ascii="Courier New" w:hAnsi="Courier New" w:cs="Courier New"/>
          <w:lang w:val="en-US"/>
        </w:rPr>
        <w:t xml:space="preserve"> </w:t>
      </w:r>
      <w:r w:rsidRPr="00205BB0">
        <w:rPr>
          <w:rFonts w:ascii="Courier New" w:hAnsi="Courier New" w:cs="Courier New"/>
          <w:lang w:val="en-US"/>
        </w:rPr>
        <w:t>prodmenu</w:t>
      </w:r>
      <w:r w:rsidRPr="00766A0B">
        <w:rPr>
          <w:rFonts w:ascii="Courier New" w:hAnsi="Courier New" w:cs="Courier New"/>
          <w:lang w:val="en-US"/>
        </w:rPr>
        <w:t>;</w:t>
      </w:r>
    </w:p>
    <w:p w14:paraId="69A26CD7" w14:textId="77777777" w:rsidR="00205BB0" w:rsidRPr="00766A0B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7365C7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{$mode </w:t>
      </w:r>
      <w:proofErr w:type="gramStart"/>
      <w:r w:rsidRPr="00205BB0">
        <w:rPr>
          <w:rFonts w:ascii="Courier New" w:hAnsi="Courier New" w:cs="Courier New"/>
          <w:lang w:val="en-US"/>
        </w:rPr>
        <w:t>objfpc}{</w:t>
      </w:r>
      <w:proofErr w:type="gramEnd"/>
      <w:r w:rsidRPr="00205BB0">
        <w:rPr>
          <w:rFonts w:ascii="Courier New" w:hAnsi="Courier New" w:cs="Courier New"/>
          <w:lang w:val="en-US"/>
        </w:rPr>
        <w:t>$H+}</w:t>
      </w:r>
    </w:p>
    <w:p w14:paraId="1B86B58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9EDA8A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4D6C98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A2984D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05DA89E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SysUtils, Forms, Controls, Graphics, Dialogs, StdCtrls, Menus,</w:t>
      </w:r>
    </w:p>
    <w:p w14:paraId="2BE8E2D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DBGrids, DBCtrls;</w:t>
      </w:r>
    </w:p>
    <w:p w14:paraId="20534B5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67E1E6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1F61081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87F6C4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>{ TFProdMenu</w:t>
      </w:r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7B6A0CE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E7CDDD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TFProdMenu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gramEnd"/>
      <w:r w:rsidRPr="00205BB0">
        <w:rPr>
          <w:rFonts w:ascii="Courier New" w:hAnsi="Courier New" w:cs="Courier New"/>
          <w:lang w:val="en-US"/>
        </w:rPr>
        <w:t>TForm)             // Класс формы "Меню предприятия"</w:t>
      </w:r>
    </w:p>
    <w:p w14:paraId="075773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ButMenuBack: </w:t>
      </w:r>
      <w:proofErr w:type="gramStart"/>
      <w:r w:rsidRPr="00205BB0">
        <w:rPr>
          <w:rFonts w:ascii="Courier New" w:hAnsi="Courier New" w:cs="Courier New"/>
          <w:lang w:val="en-US"/>
        </w:rPr>
        <w:t xml:space="preserve">TButton;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// кнопка "Назад"</w:t>
      </w:r>
    </w:p>
    <w:p w14:paraId="40FD5CE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DBGrid1: </w:t>
      </w:r>
      <w:proofErr w:type="gramStart"/>
      <w:r w:rsidRPr="00205BB0">
        <w:rPr>
          <w:rFonts w:ascii="Courier New" w:hAnsi="Courier New" w:cs="Courier New"/>
          <w:lang w:val="en-US"/>
        </w:rPr>
        <w:t xml:space="preserve">TDBGrid;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   // компонент для отображения данных таблицы БД</w:t>
      </w:r>
    </w:p>
    <w:p w14:paraId="52E21EC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DBGrid</w:t>
      </w:r>
      <w:r w:rsidRPr="00205BB0">
        <w:rPr>
          <w:rFonts w:ascii="Courier New" w:hAnsi="Courier New" w:cs="Courier New"/>
        </w:rPr>
        <w:t xml:space="preserve">2: </w:t>
      </w:r>
      <w:proofErr w:type="gramStart"/>
      <w:r w:rsidRPr="00205BB0">
        <w:rPr>
          <w:rFonts w:ascii="Courier New" w:hAnsi="Courier New" w:cs="Courier New"/>
          <w:lang w:val="en-US"/>
        </w:rPr>
        <w:t>TDBGrid</w:t>
      </w:r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// компонент для отображения данных таблицы БД</w:t>
      </w:r>
    </w:p>
    <w:p w14:paraId="47C4753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dbnProdMenu</w:t>
      </w:r>
      <w:r w:rsidRPr="00205BB0">
        <w:rPr>
          <w:rFonts w:ascii="Courier New" w:hAnsi="Courier New" w:cs="Courier New"/>
        </w:rPr>
        <w:t xml:space="preserve">: </w:t>
      </w:r>
      <w:proofErr w:type="gramStart"/>
      <w:r w:rsidRPr="00205BB0">
        <w:rPr>
          <w:rFonts w:ascii="Courier New" w:hAnsi="Courier New" w:cs="Courier New"/>
          <w:lang w:val="en-US"/>
        </w:rPr>
        <w:t>TDBNavigator</w:t>
      </w:r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56D28C09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Edit</w:t>
      </w:r>
      <w:r w:rsidRPr="00205BB0">
        <w:rPr>
          <w:rFonts w:ascii="Courier New" w:hAnsi="Courier New" w:cs="Courier New"/>
        </w:rPr>
        <w:t xml:space="preserve">1: </w:t>
      </w:r>
      <w:proofErr w:type="gramStart"/>
      <w:r w:rsidRPr="00205BB0">
        <w:rPr>
          <w:rFonts w:ascii="Courier New" w:hAnsi="Courier New" w:cs="Courier New"/>
          <w:lang w:val="en-US"/>
        </w:rPr>
        <w:t>TEdit</w:t>
      </w:r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  // поле ввода</w:t>
      </w:r>
    </w:p>
    <w:p w14:paraId="66531E2B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Label</w:t>
      </w:r>
      <w:r w:rsidRPr="00205BB0">
        <w:rPr>
          <w:rFonts w:ascii="Courier New" w:hAnsi="Courier New" w:cs="Courier New"/>
        </w:rPr>
        <w:t xml:space="preserve">1: </w:t>
      </w:r>
      <w:proofErr w:type="gramStart"/>
      <w:r w:rsidRPr="00205BB0">
        <w:rPr>
          <w:rFonts w:ascii="Courier New" w:hAnsi="Courier New" w:cs="Courier New"/>
          <w:lang w:val="en-US"/>
        </w:rPr>
        <w:t>TLabel</w:t>
      </w:r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// надпись</w:t>
      </w:r>
    </w:p>
    <w:p w14:paraId="1DB93CDA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MainMenu</w:t>
      </w:r>
      <w:r w:rsidRPr="00205BB0">
        <w:rPr>
          <w:rFonts w:ascii="Courier New" w:hAnsi="Courier New" w:cs="Courier New"/>
        </w:rPr>
        <w:t xml:space="preserve">1: </w:t>
      </w:r>
      <w:proofErr w:type="gramStart"/>
      <w:r w:rsidRPr="00205BB0">
        <w:rPr>
          <w:rFonts w:ascii="Courier New" w:hAnsi="Courier New" w:cs="Courier New"/>
          <w:lang w:val="en-US"/>
        </w:rPr>
        <w:t>TMainMenu</w:t>
      </w:r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// невизиальный компонент меню</w:t>
      </w:r>
    </w:p>
    <w:p w14:paraId="666039E1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MenuItem</w:t>
      </w:r>
      <w:r w:rsidRPr="00205BB0">
        <w:rPr>
          <w:rFonts w:ascii="Courier New" w:hAnsi="Courier New" w:cs="Courier New"/>
        </w:rPr>
        <w:t xml:space="preserve">4: </w:t>
      </w:r>
      <w:proofErr w:type="gramStart"/>
      <w:r w:rsidRPr="00205BB0">
        <w:rPr>
          <w:rFonts w:ascii="Courier New" w:hAnsi="Courier New" w:cs="Courier New"/>
          <w:lang w:val="en-US"/>
        </w:rPr>
        <w:t>TMenuItem</w:t>
      </w:r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// пункт меню</w:t>
      </w:r>
    </w:p>
    <w:p w14:paraId="14995F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 xml:space="preserve">procedure </w:t>
      </w:r>
      <w:proofErr w:type="gramStart"/>
      <w:r w:rsidRPr="00205BB0">
        <w:rPr>
          <w:rFonts w:ascii="Courier New" w:hAnsi="Courier New" w:cs="Courier New"/>
          <w:lang w:val="en-US"/>
        </w:rPr>
        <w:t>ButMenuBackClick(</w:t>
      </w:r>
      <w:proofErr w:type="gramEnd"/>
      <w:r w:rsidRPr="00205BB0">
        <w:rPr>
          <w:rFonts w:ascii="Courier New" w:hAnsi="Courier New" w:cs="Courier New"/>
          <w:lang w:val="en-US"/>
        </w:rPr>
        <w:t>Sender: TObject);   // процедура события кнопки "Назад"</w:t>
      </w:r>
    </w:p>
    <w:p w14:paraId="5B0101B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205BB0">
        <w:rPr>
          <w:rFonts w:ascii="Courier New" w:hAnsi="Courier New" w:cs="Courier New"/>
          <w:lang w:val="en-US"/>
        </w:rPr>
        <w:t>dbnProdMenuClick(</w:t>
      </w:r>
      <w:proofErr w:type="gramEnd"/>
      <w:r w:rsidRPr="00205BB0">
        <w:rPr>
          <w:rFonts w:ascii="Courier New" w:hAnsi="Courier New" w:cs="Courier New"/>
          <w:lang w:val="en-US"/>
        </w:rPr>
        <w:t>Sender: TObject; Button: TDBNavButtonType);</w:t>
      </w:r>
    </w:p>
    <w:p w14:paraId="50AC0A1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>Sender: TObject);      // обработчик события Edit</w:t>
      </w:r>
    </w:p>
    <w:p w14:paraId="730D210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205BB0">
        <w:rPr>
          <w:rFonts w:ascii="Courier New" w:hAnsi="Courier New" w:cs="Courier New"/>
          <w:lang w:val="en-US"/>
        </w:rPr>
        <w:t>FormCreate(</w:t>
      </w:r>
      <w:proofErr w:type="gramEnd"/>
      <w:r w:rsidRPr="00205BB0">
        <w:rPr>
          <w:rFonts w:ascii="Courier New" w:hAnsi="Courier New" w:cs="Courier New"/>
          <w:lang w:val="en-US"/>
        </w:rPr>
        <w:t>Sender: TObject);     // процедура создания формы</w:t>
      </w:r>
    </w:p>
    <w:p w14:paraId="59B8D43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>Sender: TObject);</w:t>
      </w:r>
    </w:p>
    <w:p w14:paraId="22B3527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546FC0C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E435D7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5964BF5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90E7B0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0B91808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7FC602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5800CED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FProdMenu: TFProdMenu;</w:t>
      </w:r>
    </w:p>
    <w:p w14:paraId="320B194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ED6254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2860856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 AppMenu, dmd, AboutProgramm;</w:t>
      </w:r>
    </w:p>
    <w:p w14:paraId="19EBC42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*.lfm}</w:t>
      </w:r>
    </w:p>
    <w:p w14:paraId="04D1A5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9C501F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>{ TFProdMenu</w:t>
      </w:r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15E9751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83DBFB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TFProdMenu.ButMenuBackClick(Sender: TObject); // Процедура события кнопки "Назад"</w:t>
      </w:r>
    </w:p>
    <w:p w14:paraId="33F0601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27A41ED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Close;</w:t>
      </w:r>
    </w:p>
    <w:p w14:paraId="5E3EE91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AppMenu1.Show;</w:t>
      </w:r>
    </w:p>
    <w:p w14:paraId="2E80841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1358992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8F7965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TFProdMenu.dbnProdMenuClick(Sender: TObject; Button: TDBNavButtonType</w:t>
      </w:r>
    </w:p>
    <w:p w14:paraId="5D4EDA5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);</w:t>
      </w:r>
    </w:p>
    <w:p w14:paraId="351B6D4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783B708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B58553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6CAE48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50AE8B1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>Sender: TObject);  // Процедура запроса поиска к таблице ProdMenu</w:t>
      </w:r>
    </w:p>
    <w:p w14:paraId="531B3FC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 buff, strSearch: string;</w:t>
      </w:r>
    </w:p>
    <w:p w14:paraId="576AC59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362B9F01" w14:textId="77777777" w:rsidR="00205BB0" w:rsidRPr="00766A0B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  <w:proofErr w:type="gramStart"/>
      <w:r w:rsidRPr="00205BB0">
        <w:rPr>
          <w:rFonts w:ascii="Courier New" w:hAnsi="Courier New" w:cs="Courier New"/>
          <w:lang w:val="en-US"/>
        </w:rPr>
        <w:t>buff</w:t>
      </w:r>
      <w:r w:rsidRPr="00766A0B">
        <w:rPr>
          <w:rFonts w:ascii="Courier New" w:hAnsi="Courier New" w:cs="Courier New"/>
        </w:rPr>
        <w:t xml:space="preserve"> :</w:t>
      </w:r>
      <w:proofErr w:type="gramEnd"/>
      <w:r w:rsidRPr="00766A0B">
        <w:rPr>
          <w:rFonts w:ascii="Courier New" w:hAnsi="Courier New" w:cs="Courier New"/>
        </w:rPr>
        <w:t xml:space="preserve">= '%' + </w:t>
      </w:r>
      <w:r w:rsidRPr="00205BB0">
        <w:rPr>
          <w:rFonts w:ascii="Courier New" w:hAnsi="Courier New" w:cs="Courier New"/>
          <w:lang w:val="en-US"/>
        </w:rPr>
        <w:t>FProdMenu</w:t>
      </w:r>
      <w:r w:rsidRPr="00766A0B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Edit</w:t>
      </w:r>
      <w:r w:rsidRPr="00766A0B">
        <w:rPr>
          <w:rFonts w:ascii="Courier New" w:hAnsi="Courier New" w:cs="Courier New"/>
        </w:rPr>
        <w:t>1.</w:t>
      </w:r>
      <w:r w:rsidRPr="00205BB0">
        <w:rPr>
          <w:rFonts w:ascii="Courier New" w:hAnsi="Courier New" w:cs="Courier New"/>
          <w:lang w:val="en-US"/>
        </w:rPr>
        <w:t>Text</w:t>
      </w:r>
      <w:r w:rsidRPr="00766A0B">
        <w:rPr>
          <w:rFonts w:ascii="Courier New" w:hAnsi="Courier New" w:cs="Courier New"/>
        </w:rPr>
        <w:t xml:space="preserve"> + '%';   // Строка принимающая значение, введенное пользователем</w:t>
      </w:r>
    </w:p>
    <w:p w14:paraId="427FBF15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    </w:t>
      </w:r>
      <w:proofErr w:type="gramStart"/>
      <w:r w:rsidRPr="00205BB0">
        <w:rPr>
          <w:rFonts w:ascii="Courier New" w:hAnsi="Courier New" w:cs="Courier New"/>
          <w:lang w:val="en-US"/>
        </w:rPr>
        <w:t>strSearch</w:t>
      </w:r>
      <w:r w:rsidRPr="00205BB0">
        <w:rPr>
          <w:rFonts w:ascii="Courier New" w:hAnsi="Courier New" w:cs="Courier New"/>
        </w:rPr>
        <w:t xml:space="preserve"> :</w:t>
      </w:r>
      <w:proofErr w:type="gramEnd"/>
      <w:r w:rsidRPr="00205BB0">
        <w:rPr>
          <w:rFonts w:ascii="Courier New" w:hAnsi="Courier New" w:cs="Courier New"/>
        </w:rPr>
        <w:t xml:space="preserve">= </w:t>
      </w:r>
      <w:r w:rsidRPr="00205BB0">
        <w:rPr>
          <w:rFonts w:ascii="Courier New" w:hAnsi="Courier New" w:cs="Courier New"/>
          <w:lang w:val="en-US"/>
        </w:rPr>
        <w:t>QuotedStr</w:t>
      </w:r>
      <w:r w:rsidRPr="00205BB0">
        <w:rPr>
          <w:rFonts w:ascii="Courier New" w:hAnsi="Courier New" w:cs="Courier New"/>
        </w:rPr>
        <w:t>(</w:t>
      </w:r>
      <w:r w:rsidRPr="00205BB0">
        <w:rPr>
          <w:rFonts w:ascii="Courier New" w:hAnsi="Courier New" w:cs="Courier New"/>
          <w:lang w:val="en-US"/>
        </w:rPr>
        <w:t>buff</w:t>
      </w:r>
      <w:r w:rsidRPr="00205BB0">
        <w:rPr>
          <w:rFonts w:ascii="Courier New" w:hAnsi="Courier New" w:cs="Courier New"/>
        </w:rPr>
        <w:t>);    // Подготовленная строка для запроса поиска</w:t>
      </w:r>
    </w:p>
    <w:p w14:paraId="39D25AA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</w:t>
      </w:r>
      <w:r w:rsidRPr="00205BB0">
        <w:rPr>
          <w:rFonts w:ascii="Courier New" w:hAnsi="Courier New" w:cs="Courier New"/>
          <w:lang w:val="en-US"/>
        </w:rPr>
        <w:t xml:space="preserve">with </w:t>
      </w:r>
      <w:proofErr w:type="gramStart"/>
      <w:r w:rsidRPr="00205BB0">
        <w:rPr>
          <w:rFonts w:ascii="Courier New" w:hAnsi="Courier New" w:cs="Courier New"/>
          <w:lang w:val="en-US"/>
        </w:rPr>
        <w:t>dmd.DataModule2.ibqProdmenu</w:t>
      </w:r>
      <w:proofErr w:type="gramEnd"/>
      <w:r w:rsidRPr="00205BB0">
        <w:rPr>
          <w:rFonts w:ascii="Courier New" w:hAnsi="Courier New" w:cs="Courier New"/>
          <w:lang w:val="en-US"/>
        </w:rPr>
        <w:t xml:space="preserve"> do</w:t>
      </w:r>
    </w:p>
    <w:p w14:paraId="55ED74B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begin</w:t>
      </w:r>
    </w:p>
    <w:p w14:paraId="11A37077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  Close</w:t>
      </w:r>
      <w:r w:rsidRPr="00205BB0">
        <w:rPr>
          <w:rFonts w:ascii="Courier New" w:hAnsi="Courier New" w:cs="Courier New"/>
        </w:rPr>
        <w:t>;</w:t>
      </w:r>
    </w:p>
    <w:p w14:paraId="461E52DB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   </w:t>
      </w:r>
      <w:r w:rsidRPr="00205BB0">
        <w:rPr>
          <w:rFonts w:ascii="Courier New" w:hAnsi="Courier New" w:cs="Courier New"/>
          <w:lang w:val="en-US"/>
        </w:rPr>
        <w:t>SQL</w:t>
      </w:r>
      <w:r w:rsidRPr="00205BB0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Clear</w:t>
      </w:r>
      <w:r w:rsidRPr="00205BB0">
        <w:rPr>
          <w:rFonts w:ascii="Courier New" w:hAnsi="Courier New" w:cs="Courier New"/>
        </w:rPr>
        <w:t>; //Очищение предыдущего запроса</w:t>
      </w:r>
    </w:p>
    <w:p w14:paraId="145D7C4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  </w:t>
      </w:r>
      <w:r w:rsidRPr="00205BB0">
        <w:rPr>
          <w:rFonts w:ascii="Courier New" w:hAnsi="Courier New" w:cs="Courier New"/>
          <w:lang w:val="en-US"/>
        </w:rPr>
        <w:t>SQL.Add('select * from PROD_MENU where FOOD_NAME like' + strSearch + ' or COOKING_TIME like' + strSearch + ' or PRICE like' + strSearch + ' order by FOOD_NAME'</w:t>
      </w:r>
      <w:proofErr w:type="gramStart"/>
      <w:r w:rsidRPr="00205BB0">
        <w:rPr>
          <w:rFonts w:ascii="Courier New" w:hAnsi="Courier New" w:cs="Courier New"/>
          <w:lang w:val="en-US"/>
        </w:rPr>
        <w:t>);  /</w:t>
      </w:r>
      <w:proofErr w:type="gramEnd"/>
      <w:r w:rsidRPr="00205BB0">
        <w:rPr>
          <w:rFonts w:ascii="Courier New" w:hAnsi="Courier New" w:cs="Courier New"/>
          <w:lang w:val="en-US"/>
        </w:rPr>
        <w:t>/ Запрос поиска</w:t>
      </w:r>
    </w:p>
    <w:p w14:paraId="61760FD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  open;</w:t>
      </w:r>
    </w:p>
    <w:p w14:paraId="094A15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end;</w:t>
      </w:r>
    </w:p>
    <w:p w14:paraId="7A37093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C6A96E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02C97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TFProdMenu.FormCreate(Sender: TObject);</w:t>
      </w:r>
    </w:p>
    <w:p w14:paraId="19CC4D4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DBDD79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7048F2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54F58A9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AD2832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TFProdMenu.MenuItem4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>Sender: TObject);     // Процедура события кнопка меню "О программе"</w:t>
      </w:r>
    </w:p>
    <w:p w14:paraId="28FDF67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31E3F1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FAboutProgramm.Show;</w:t>
      </w:r>
    </w:p>
    <w:p w14:paraId="10C765C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4C99631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37AEEE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end.</w:t>
      </w:r>
    </w:p>
    <w:p w14:paraId="41D938CE" w14:textId="22AC13D7" w:rsidR="00E21082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</w:p>
    <w:p w14:paraId="78A66636" w14:textId="35674703" w:rsidR="00205BB0" w:rsidRPr="00E21082" w:rsidRDefault="00E21082" w:rsidP="00A605FF">
      <w:pPr>
        <w:spacing w:after="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4D5D77A4" w14:textId="1DAAF4DA" w:rsidR="00205BB0" w:rsidRPr="003016B6" w:rsidRDefault="00E21082" w:rsidP="00A605FF">
      <w:pPr>
        <w:pStyle w:val="1"/>
        <w:spacing w:before="0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27" w:name="_Toc43550537"/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3. 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3016B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finance</w:t>
      </w:r>
      <w:bookmarkEnd w:id="27"/>
    </w:p>
    <w:p w14:paraId="75639DE9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unit finance;</w:t>
      </w:r>
    </w:p>
    <w:p w14:paraId="09ADE67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F6E14A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{$mode </w:t>
      </w:r>
      <w:proofErr w:type="gramStart"/>
      <w:r w:rsidRPr="00205BB0">
        <w:rPr>
          <w:rFonts w:ascii="Courier New" w:hAnsi="Courier New" w:cs="Courier New"/>
          <w:lang w:val="en-US"/>
        </w:rPr>
        <w:t>objfpc}{</w:t>
      </w:r>
      <w:proofErr w:type="gramEnd"/>
      <w:r w:rsidRPr="00205BB0">
        <w:rPr>
          <w:rFonts w:ascii="Courier New" w:hAnsi="Courier New" w:cs="Courier New"/>
          <w:lang w:val="en-US"/>
        </w:rPr>
        <w:t>$H+}</w:t>
      </w:r>
    </w:p>
    <w:p w14:paraId="6D1B2CD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69372B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interface</w:t>
      </w:r>
    </w:p>
    <w:p w14:paraId="21A3DAA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606FC4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uses</w:t>
      </w:r>
    </w:p>
    <w:p w14:paraId="7509D71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Classes, SysUtils, db, Forms, Controls, Graphics, Dialogs, StdCtrls, Menus,</w:t>
      </w:r>
    </w:p>
    <w:p w14:paraId="158D3AE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DBGrids, DBCtrls, IBTable;</w:t>
      </w:r>
    </w:p>
    <w:p w14:paraId="6619E74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ACA07C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type</w:t>
      </w:r>
    </w:p>
    <w:p w14:paraId="039827B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F39797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</w:t>
      </w:r>
      <w:proofErr w:type="gramStart"/>
      <w:r w:rsidRPr="00205BB0">
        <w:rPr>
          <w:rFonts w:ascii="Courier New" w:hAnsi="Courier New" w:cs="Courier New"/>
          <w:lang w:val="en-US"/>
        </w:rPr>
        <w:t>{ TFormFinance</w:t>
      </w:r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5AF4C09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7A8D20E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TFormFinance = </w:t>
      </w:r>
      <w:proofErr w:type="gramStart"/>
      <w:r w:rsidRPr="00205BB0">
        <w:rPr>
          <w:rFonts w:ascii="Courier New" w:hAnsi="Courier New" w:cs="Courier New"/>
          <w:lang w:val="en-US"/>
        </w:rPr>
        <w:t>class(</w:t>
      </w:r>
      <w:proofErr w:type="gramEnd"/>
      <w:r w:rsidRPr="00205BB0">
        <w:rPr>
          <w:rFonts w:ascii="Courier New" w:hAnsi="Courier New" w:cs="Courier New"/>
          <w:lang w:val="en-US"/>
        </w:rPr>
        <w:t>TForm)         // Клас формы "Финансы"</w:t>
      </w:r>
    </w:p>
    <w:p w14:paraId="1334BCD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BackFromFinance: </w:t>
      </w:r>
      <w:proofErr w:type="gramStart"/>
      <w:r w:rsidRPr="00205BB0">
        <w:rPr>
          <w:rFonts w:ascii="Courier New" w:hAnsi="Courier New" w:cs="Courier New"/>
          <w:lang w:val="en-US"/>
        </w:rPr>
        <w:t xml:space="preserve">TButton;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// кнопка "Назад"</w:t>
      </w:r>
    </w:p>
    <w:p w14:paraId="693CC26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DBGrid1: </w:t>
      </w:r>
      <w:proofErr w:type="gramStart"/>
      <w:r w:rsidRPr="00205BB0">
        <w:rPr>
          <w:rFonts w:ascii="Courier New" w:hAnsi="Courier New" w:cs="Courier New"/>
          <w:lang w:val="en-US"/>
        </w:rPr>
        <w:t xml:space="preserve">TDBGrid;   </w:t>
      </w:r>
      <w:proofErr w:type="gramEnd"/>
      <w:r w:rsidRPr="00205BB0">
        <w:rPr>
          <w:rFonts w:ascii="Courier New" w:hAnsi="Courier New" w:cs="Courier New"/>
          <w:lang w:val="en-US"/>
        </w:rPr>
        <w:t xml:space="preserve">              // компонент для отображения данных таблицы БД</w:t>
      </w:r>
    </w:p>
    <w:p w14:paraId="5AFA6B11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DBGrid</w:t>
      </w:r>
      <w:r w:rsidRPr="00205BB0">
        <w:rPr>
          <w:rFonts w:ascii="Courier New" w:hAnsi="Courier New" w:cs="Courier New"/>
        </w:rPr>
        <w:t xml:space="preserve">2: </w:t>
      </w:r>
      <w:proofErr w:type="gramStart"/>
      <w:r w:rsidRPr="00205BB0">
        <w:rPr>
          <w:rFonts w:ascii="Courier New" w:hAnsi="Courier New" w:cs="Courier New"/>
          <w:lang w:val="en-US"/>
        </w:rPr>
        <w:t>TDBGrid</w:t>
      </w:r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// компонент для отображения данных таблицы БД</w:t>
      </w:r>
    </w:p>
    <w:p w14:paraId="53EA44D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dbnFinance</w:t>
      </w:r>
      <w:r w:rsidRPr="00205BB0">
        <w:rPr>
          <w:rFonts w:ascii="Courier New" w:hAnsi="Courier New" w:cs="Courier New"/>
        </w:rPr>
        <w:t xml:space="preserve">: </w:t>
      </w:r>
      <w:proofErr w:type="gramStart"/>
      <w:r w:rsidRPr="00205BB0">
        <w:rPr>
          <w:rFonts w:ascii="Courier New" w:hAnsi="Courier New" w:cs="Courier New"/>
          <w:lang w:val="en-US"/>
        </w:rPr>
        <w:t>TDBNavigator</w:t>
      </w:r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// компонент для работы с данными таблицы БД</w:t>
      </w:r>
    </w:p>
    <w:p w14:paraId="5D60BC62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Edit</w:t>
      </w:r>
      <w:r w:rsidRPr="00205BB0">
        <w:rPr>
          <w:rFonts w:ascii="Courier New" w:hAnsi="Courier New" w:cs="Courier New"/>
        </w:rPr>
        <w:t xml:space="preserve">1: </w:t>
      </w:r>
      <w:proofErr w:type="gramStart"/>
      <w:r w:rsidRPr="00205BB0">
        <w:rPr>
          <w:rFonts w:ascii="Courier New" w:hAnsi="Courier New" w:cs="Courier New"/>
          <w:lang w:val="en-US"/>
        </w:rPr>
        <w:t>TEdit</w:t>
      </w:r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  // поле ввода</w:t>
      </w:r>
    </w:p>
    <w:p w14:paraId="6327DD3B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Label</w:t>
      </w:r>
      <w:r w:rsidRPr="00205BB0">
        <w:rPr>
          <w:rFonts w:ascii="Courier New" w:hAnsi="Courier New" w:cs="Courier New"/>
        </w:rPr>
        <w:t xml:space="preserve">1: </w:t>
      </w:r>
      <w:proofErr w:type="gramStart"/>
      <w:r w:rsidRPr="00205BB0">
        <w:rPr>
          <w:rFonts w:ascii="Courier New" w:hAnsi="Courier New" w:cs="Courier New"/>
          <w:lang w:val="en-US"/>
        </w:rPr>
        <w:t>TLabel</w:t>
      </w:r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      // надпись</w:t>
      </w:r>
    </w:p>
    <w:p w14:paraId="0B5F1447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MainMenu</w:t>
      </w:r>
      <w:r w:rsidRPr="00205BB0">
        <w:rPr>
          <w:rFonts w:ascii="Courier New" w:hAnsi="Courier New" w:cs="Courier New"/>
        </w:rPr>
        <w:t xml:space="preserve">1: </w:t>
      </w:r>
      <w:proofErr w:type="gramStart"/>
      <w:r w:rsidRPr="00205BB0">
        <w:rPr>
          <w:rFonts w:ascii="Courier New" w:hAnsi="Courier New" w:cs="Courier New"/>
          <w:lang w:val="en-US"/>
        </w:rPr>
        <w:t>TMainMenu</w:t>
      </w:r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 // невизиальный компонент меню</w:t>
      </w:r>
    </w:p>
    <w:p w14:paraId="59999439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>MenuItem</w:t>
      </w:r>
      <w:r w:rsidRPr="00205BB0">
        <w:rPr>
          <w:rFonts w:ascii="Courier New" w:hAnsi="Courier New" w:cs="Courier New"/>
        </w:rPr>
        <w:t xml:space="preserve">4: </w:t>
      </w:r>
      <w:proofErr w:type="gramStart"/>
      <w:r w:rsidRPr="00205BB0">
        <w:rPr>
          <w:rFonts w:ascii="Courier New" w:hAnsi="Courier New" w:cs="Courier New"/>
          <w:lang w:val="en-US"/>
        </w:rPr>
        <w:t>TMenuItem</w:t>
      </w:r>
      <w:r w:rsidRPr="00205BB0">
        <w:rPr>
          <w:rFonts w:ascii="Courier New" w:hAnsi="Courier New" w:cs="Courier New"/>
        </w:rPr>
        <w:t xml:space="preserve">;   </w:t>
      </w:r>
      <w:proofErr w:type="gramEnd"/>
      <w:r w:rsidRPr="00205BB0">
        <w:rPr>
          <w:rFonts w:ascii="Courier New" w:hAnsi="Courier New" w:cs="Courier New"/>
        </w:rPr>
        <w:t xml:space="preserve">         // пункт меню</w:t>
      </w:r>
    </w:p>
    <w:p w14:paraId="73D843E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</w:t>
      </w:r>
      <w:r w:rsidRPr="00205BB0">
        <w:rPr>
          <w:rFonts w:ascii="Courier New" w:hAnsi="Courier New" w:cs="Courier New"/>
          <w:lang w:val="en-US"/>
        </w:rPr>
        <w:t xml:space="preserve">procedure </w:t>
      </w:r>
      <w:proofErr w:type="gramStart"/>
      <w:r w:rsidRPr="00205BB0">
        <w:rPr>
          <w:rFonts w:ascii="Courier New" w:hAnsi="Courier New" w:cs="Courier New"/>
          <w:lang w:val="en-US"/>
        </w:rPr>
        <w:t>BackFromFinanceClick(</w:t>
      </w:r>
      <w:proofErr w:type="gramEnd"/>
      <w:r w:rsidRPr="00205BB0">
        <w:rPr>
          <w:rFonts w:ascii="Courier New" w:hAnsi="Courier New" w:cs="Courier New"/>
          <w:lang w:val="en-US"/>
        </w:rPr>
        <w:t>Sender: TObject);    // процедура события кнопки "Назад"</w:t>
      </w:r>
    </w:p>
    <w:p w14:paraId="4AB1855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>Sender: TObject);         // обработчик события Edit</w:t>
      </w:r>
    </w:p>
    <w:p w14:paraId="1754B8F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205BB0">
        <w:rPr>
          <w:rFonts w:ascii="Courier New" w:hAnsi="Courier New" w:cs="Courier New"/>
          <w:lang w:val="en-US"/>
        </w:rPr>
        <w:t>FormCreate(</w:t>
      </w:r>
      <w:proofErr w:type="gramEnd"/>
      <w:r w:rsidRPr="00205BB0">
        <w:rPr>
          <w:rFonts w:ascii="Courier New" w:hAnsi="Courier New" w:cs="Courier New"/>
          <w:lang w:val="en-US"/>
        </w:rPr>
        <w:t>Sender: TObject);        // процедура создания формы</w:t>
      </w:r>
    </w:p>
    <w:p w14:paraId="2848A03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procedure 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>Sender: TObject);</w:t>
      </w:r>
    </w:p>
    <w:p w14:paraId="0537389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private</w:t>
      </w:r>
    </w:p>
    <w:p w14:paraId="328203A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0D38DA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public</w:t>
      </w:r>
    </w:p>
    <w:p w14:paraId="0EEE84B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F66C8D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end;</w:t>
      </w:r>
    </w:p>
    <w:p w14:paraId="5533777B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327B9D4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var</w:t>
      </w:r>
    </w:p>
    <w:p w14:paraId="4B4E50D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FormFinance: TFormFinance;</w:t>
      </w:r>
    </w:p>
    <w:p w14:paraId="1681097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6F5542F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implementation</w:t>
      </w:r>
    </w:p>
    <w:p w14:paraId="34F7000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uses AppMenu, dmd, AboutProgramm;</w:t>
      </w:r>
    </w:p>
    <w:p w14:paraId="02C907F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{$R *.lfm}</w:t>
      </w:r>
    </w:p>
    <w:p w14:paraId="7542D55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FFF18D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205BB0">
        <w:rPr>
          <w:rFonts w:ascii="Courier New" w:hAnsi="Courier New" w:cs="Courier New"/>
          <w:lang w:val="en-US"/>
        </w:rPr>
        <w:t>{ TFormFinance</w:t>
      </w:r>
      <w:proofErr w:type="gramEnd"/>
      <w:r w:rsidRPr="00205BB0">
        <w:rPr>
          <w:rFonts w:ascii="Courier New" w:hAnsi="Courier New" w:cs="Courier New"/>
          <w:lang w:val="en-US"/>
        </w:rPr>
        <w:t xml:space="preserve"> }</w:t>
      </w:r>
    </w:p>
    <w:p w14:paraId="1868BD5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5353051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lastRenderedPageBreak/>
        <w:t>procedure TFormFinance.BackFromFinanceClick(Sender: TObject); // Процедура события кнопки "Назад"</w:t>
      </w:r>
    </w:p>
    <w:p w14:paraId="648B484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4E5F9B4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Close;</w:t>
      </w:r>
    </w:p>
    <w:p w14:paraId="44D43547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AppMenu1.Show;</w:t>
      </w:r>
    </w:p>
    <w:p w14:paraId="1C0CB9C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2F3F46E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2990F12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TFormFinance.Edit1</w:t>
      </w:r>
      <w:proofErr w:type="gramStart"/>
      <w:r w:rsidRPr="00205BB0">
        <w:rPr>
          <w:rFonts w:ascii="Courier New" w:hAnsi="Courier New" w:cs="Courier New"/>
          <w:lang w:val="en-US"/>
        </w:rPr>
        <w:t>Change(</w:t>
      </w:r>
      <w:proofErr w:type="gramEnd"/>
      <w:r w:rsidRPr="00205BB0">
        <w:rPr>
          <w:rFonts w:ascii="Courier New" w:hAnsi="Courier New" w:cs="Courier New"/>
          <w:lang w:val="en-US"/>
        </w:rPr>
        <w:t>Sender: TObject);  // Процедура запроса поиска к таблице Finance</w:t>
      </w:r>
    </w:p>
    <w:p w14:paraId="3881279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var buff, strSearch: string;</w:t>
      </w:r>
    </w:p>
    <w:p w14:paraId="4DD86FF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034C6C11" w14:textId="77777777" w:rsidR="00205BB0" w:rsidRPr="00766A0B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</w:t>
      </w:r>
      <w:proofErr w:type="gramStart"/>
      <w:r w:rsidRPr="00205BB0">
        <w:rPr>
          <w:rFonts w:ascii="Courier New" w:hAnsi="Courier New" w:cs="Courier New"/>
          <w:lang w:val="en-US"/>
        </w:rPr>
        <w:t>buff</w:t>
      </w:r>
      <w:r w:rsidRPr="00766A0B">
        <w:rPr>
          <w:rFonts w:ascii="Courier New" w:hAnsi="Courier New" w:cs="Courier New"/>
        </w:rPr>
        <w:t xml:space="preserve"> :</w:t>
      </w:r>
      <w:proofErr w:type="gramEnd"/>
      <w:r w:rsidRPr="00766A0B">
        <w:rPr>
          <w:rFonts w:ascii="Courier New" w:hAnsi="Courier New" w:cs="Courier New"/>
        </w:rPr>
        <w:t xml:space="preserve">= '%' + </w:t>
      </w:r>
      <w:r w:rsidRPr="00205BB0">
        <w:rPr>
          <w:rFonts w:ascii="Courier New" w:hAnsi="Courier New" w:cs="Courier New"/>
          <w:lang w:val="en-US"/>
        </w:rPr>
        <w:t>FormFinance</w:t>
      </w:r>
      <w:r w:rsidRPr="00766A0B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Edit</w:t>
      </w:r>
      <w:r w:rsidRPr="00766A0B">
        <w:rPr>
          <w:rFonts w:ascii="Courier New" w:hAnsi="Courier New" w:cs="Courier New"/>
        </w:rPr>
        <w:t>1.</w:t>
      </w:r>
      <w:r w:rsidRPr="00205BB0">
        <w:rPr>
          <w:rFonts w:ascii="Courier New" w:hAnsi="Courier New" w:cs="Courier New"/>
          <w:lang w:val="en-US"/>
        </w:rPr>
        <w:t>Text</w:t>
      </w:r>
      <w:r w:rsidRPr="00766A0B">
        <w:rPr>
          <w:rFonts w:ascii="Courier New" w:hAnsi="Courier New" w:cs="Courier New"/>
        </w:rPr>
        <w:t xml:space="preserve"> + '%';     // Строка принимающая значение, введенное пользователем</w:t>
      </w:r>
    </w:p>
    <w:p w14:paraId="25DA7C07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766A0B">
        <w:rPr>
          <w:rFonts w:ascii="Courier New" w:hAnsi="Courier New" w:cs="Courier New"/>
        </w:rPr>
        <w:t xml:space="preserve">     </w:t>
      </w:r>
      <w:proofErr w:type="gramStart"/>
      <w:r w:rsidRPr="00205BB0">
        <w:rPr>
          <w:rFonts w:ascii="Courier New" w:hAnsi="Courier New" w:cs="Courier New"/>
          <w:lang w:val="en-US"/>
        </w:rPr>
        <w:t>strSearch</w:t>
      </w:r>
      <w:r w:rsidRPr="00205BB0">
        <w:rPr>
          <w:rFonts w:ascii="Courier New" w:hAnsi="Courier New" w:cs="Courier New"/>
        </w:rPr>
        <w:t xml:space="preserve"> :</w:t>
      </w:r>
      <w:proofErr w:type="gramEnd"/>
      <w:r w:rsidRPr="00205BB0">
        <w:rPr>
          <w:rFonts w:ascii="Courier New" w:hAnsi="Courier New" w:cs="Courier New"/>
        </w:rPr>
        <w:t xml:space="preserve">= </w:t>
      </w:r>
      <w:r w:rsidRPr="00205BB0">
        <w:rPr>
          <w:rFonts w:ascii="Courier New" w:hAnsi="Courier New" w:cs="Courier New"/>
          <w:lang w:val="en-US"/>
        </w:rPr>
        <w:t>QuotedStr</w:t>
      </w:r>
      <w:r w:rsidRPr="00205BB0">
        <w:rPr>
          <w:rFonts w:ascii="Courier New" w:hAnsi="Courier New" w:cs="Courier New"/>
        </w:rPr>
        <w:t>(</w:t>
      </w:r>
      <w:r w:rsidRPr="00205BB0">
        <w:rPr>
          <w:rFonts w:ascii="Courier New" w:hAnsi="Courier New" w:cs="Courier New"/>
          <w:lang w:val="en-US"/>
        </w:rPr>
        <w:t>buff</w:t>
      </w:r>
      <w:r w:rsidRPr="00205BB0">
        <w:rPr>
          <w:rFonts w:ascii="Courier New" w:hAnsi="Courier New" w:cs="Courier New"/>
        </w:rPr>
        <w:t>);       // Подготовленная строка для запроса поиска</w:t>
      </w:r>
    </w:p>
    <w:p w14:paraId="49D4E6B2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</w:t>
      </w:r>
      <w:r w:rsidRPr="00205BB0">
        <w:rPr>
          <w:rFonts w:ascii="Courier New" w:hAnsi="Courier New" w:cs="Courier New"/>
          <w:lang w:val="en-US"/>
        </w:rPr>
        <w:t xml:space="preserve">with </w:t>
      </w:r>
      <w:proofErr w:type="gramStart"/>
      <w:r w:rsidRPr="00205BB0">
        <w:rPr>
          <w:rFonts w:ascii="Courier New" w:hAnsi="Courier New" w:cs="Courier New"/>
          <w:lang w:val="en-US"/>
        </w:rPr>
        <w:t>dmd.DataModule2.ibqFinance</w:t>
      </w:r>
      <w:proofErr w:type="gramEnd"/>
      <w:r w:rsidRPr="00205BB0">
        <w:rPr>
          <w:rFonts w:ascii="Courier New" w:hAnsi="Courier New" w:cs="Courier New"/>
          <w:lang w:val="en-US"/>
        </w:rPr>
        <w:t xml:space="preserve"> do</w:t>
      </w:r>
    </w:p>
    <w:p w14:paraId="07A31674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begin</w:t>
      </w:r>
    </w:p>
    <w:p w14:paraId="16A1272D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  <w:lang w:val="en-US"/>
        </w:rPr>
        <w:t xml:space="preserve">       Close</w:t>
      </w:r>
      <w:r w:rsidRPr="00205BB0">
        <w:rPr>
          <w:rFonts w:ascii="Courier New" w:hAnsi="Courier New" w:cs="Courier New"/>
        </w:rPr>
        <w:t>;</w:t>
      </w:r>
    </w:p>
    <w:p w14:paraId="3F68A451" w14:textId="77777777" w:rsidR="00205BB0" w:rsidRPr="00205BB0" w:rsidRDefault="00205BB0" w:rsidP="008F1FFD">
      <w:pPr>
        <w:spacing w:after="0"/>
        <w:rPr>
          <w:rFonts w:ascii="Courier New" w:hAnsi="Courier New" w:cs="Courier New"/>
        </w:rPr>
      </w:pPr>
      <w:r w:rsidRPr="00205BB0">
        <w:rPr>
          <w:rFonts w:ascii="Courier New" w:hAnsi="Courier New" w:cs="Courier New"/>
        </w:rPr>
        <w:t xml:space="preserve">       </w:t>
      </w:r>
      <w:r w:rsidRPr="00205BB0">
        <w:rPr>
          <w:rFonts w:ascii="Courier New" w:hAnsi="Courier New" w:cs="Courier New"/>
          <w:lang w:val="en-US"/>
        </w:rPr>
        <w:t>SQL</w:t>
      </w:r>
      <w:r w:rsidRPr="00205BB0">
        <w:rPr>
          <w:rFonts w:ascii="Courier New" w:hAnsi="Courier New" w:cs="Courier New"/>
        </w:rPr>
        <w:t>.</w:t>
      </w:r>
      <w:r w:rsidRPr="00205BB0">
        <w:rPr>
          <w:rFonts w:ascii="Courier New" w:hAnsi="Courier New" w:cs="Courier New"/>
          <w:lang w:val="en-US"/>
        </w:rPr>
        <w:t>Clear</w:t>
      </w:r>
      <w:r w:rsidRPr="00205BB0">
        <w:rPr>
          <w:rFonts w:ascii="Courier New" w:hAnsi="Courier New" w:cs="Courier New"/>
        </w:rPr>
        <w:t>; //Очищение предыдущего запроса</w:t>
      </w:r>
    </w:p>
    <w:p w14:paraId="2C748F65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</w:rPr>
        <w:t xml:space="preserve">       </w:t>
      </w:r>
      <w:r w:rsidRPr="00205BB0">
        <w:rPr>
          <w:rFonts w:ascii="Courier New" w:hAnsi="Courier New" w:cs="Courier New"/>
          <w:lang w:val="en-US"/>
        </w:rPr>
        <w:t>SQL.Add('select * from FINANCE where CDATE like' + strSearch + ' or INCOME like' + strSearch + ' or EXPENDITURE like'+ strSearch + ' order by CDATE'); // Запрос поиска</w:t>
      </w:r>
    </w:p>
    <w:p w14:paraId="0EADD29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  open;</w:t>
      </w:r>
    </w:p>
    <w:p w14:paraId="3D757800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   end;</w:t>
      </w:r>
    </w:p>
    <w:p w14:paraId="5E895CDC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56BC3AF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0E2FD84D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TFormFinance.FormCreate(Sender: TObject);</w:t>
      </w:r>
    </w:p>
    <w:p w14:paraId="5C89B406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29CC30E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197D0F3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6DBEAAF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6B2BA93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procedure TFormFinance.MenuItem4</w:t>
      </w:r>
      <w:proofErr w:type="gramStart"/>
      <w:r w:rsidRPr="00205BB0">
        <w:rPr>
          <w:rFonts w:ascii="Courier New" w:hAnsi="Courier New" w:cs="Courier New"/>
          <w:lang w:val="en-US"/>
        </w:rPr>
        <w:t>Click(</w:t>
      </w:r>
      <w:proofErr w:type="gramEnd"/>
      <w:r w:rsidRPr="00205BB0">
        <w:rPr>
          <w:rFonts w:ascii="Courier New" w:hAnsi="Courier New" w:cs="Courier New"/>
          <w:lang w:val="en-US"/>
        </w:rPr>
        <w:t>Sender: TObject);   // Процедура события кнопка меню "О программе"</w:t>
      </w:r>
    </w:p>
    <w:p w14:paraId="51AC6D3F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begin</w:t>
      </w:r>
    </w:p>
    <w:p w14:paraId="5EE7ED8A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 xml:space="preserve">  FAboutProgramm.Show;</w:t>
      </w:r>
    </w:p>
    <w:p w14:paraId="0290B74E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end;</w:t>
      </w:r>
    </w:p>
    <w:p w14:paraId="04D4DB98" w14:textId="77777777" w:rsidR="00205BB0" w:rsidRPr="00205BB0" w:rsidRDefault="00205BB0" w:rsidP="008F1FFD">
      <w:pPr>
        <w:spacing w:after="0"/>
        <w:rPr>
          <w:rFonts w:ascii="Courier New" w:hAnsi="Courier New" w:cs="Courier New"/>
          <w:lang w:val="en-US"/>
        </w:rPr>
      </w:pPr>
    </w:p>
    <w:p w14:paraId="4FC90FB3" w14:textId="77777777" w:rsidR="008F1FFD" w:rsidRDefault="00205BB0" w:rsidP="008F1FFD">
      <w:pPr>
        <w:spacing w:after="0"/>
        <w:rPr>
          <w:rFonts w:ascii="Courier New" w:hAnsi="Courier New" w:cs="Courier New"/>
          <w:lang w:val="en-US"/>
        </w:rPr>
      </w:pPr>
      <w:r w:rsidRPr="00205BB0">
        <w:rPr>
          <w:rFonts w:ascii="Courier New" w:hAnsi="Courier New" w:cs="Courier New"/>
          <w:lang w:val="en-US"/>
        </w:rPr>
        <w:t>end.</w:t>
      </w:r>
    </w:p>
    <w:p w14:paraId="2459BEF1" w14:textId="77777777" w:rsidR="008F1FFD" w:rsidRDefault="008F1FFD">
      <w:pPr>
        <w:spacing w:after="160" w:line="259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5B0CE97B" w14:textId="77777777" w:rsidR="008F1FFD" w:rsidRPr="00F81EFA" w:rsidRDefault="008F1FFD" w:rsidP="008F1FFD">
      <w:pPr>
        <w:pStyle w:val="1"/>
        <w:jc w:val="right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</w:t>
      </w:r>
      <w:r w:rsidRPr="00F81EF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4.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</w:t>
      </w:r>
      <w:r w:rsidRPr="00F81EF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r w:rsidRPr="00F81EF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8F1FF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dmd</w:t>
      </w:r>
    </w:p>
    <w:p w14:paraId="1475CA58" w14:textId="77777777" w:rsidR="008F1FFD" w:rsidRPr="00F81EFA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unit</w:t>
      </w:r>
      <w:r w:rsidRPr="00F81EFA">
        <w:rPr>
          <w:rFonts w:ascii="Courier New" w:hAnsi="Courier New" w:cs="Courier New"/>
          <w:lang w:val="en-US"/>
        </w:rPr>
        <w:t xml:space="preserve"> </w:t>
      </w:r>
      <w:r w:rsidRPr="008F1FFD">
        <w:rPr>
          <w:rFonts w:ascii="Courier New" w:hAnsi="Courier New" w:cs="Courier New"/>
          <w:lang w:val="en-US"/>
        </w:rPr>
        <w:t>dmd</w:t>
      </w:r>
      <w:r w:rsidRPr="00F81EFA">
        <w:rPr>
          <w:rFonts w:ascii="Courier New" w:hAnsi="Courier New" w:cs="Courier New"/>
          <w:lang w:val="en-US"/>
        </w:rPr>
        <w:t>;</w:t>
      </w:r>
    </w:p>
    <w:p w14:paraId="05E03D82" w14:textId="77777777" w:rsidR="008F1FFD" w:rsidRPr="00F81EFA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6A445C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{$mode </w:t>
      </w:r>
      <w:proofErr w:type="gramStart"/>
      <w:r w:rsidRPr="008F1FFD">
        <w:rPr>
          <w:rFonts w:ascii="Courier New" w:hAnsi="Courier New" w:cs="Courier New"/>
          <w:lang w:val="en-US"/>
        </w:rPr>
        <w:t>objfpc}{</w:t>
      </w:r>
      <w:proofErr w:type="gramEnd"/>
      <w:r w:rsidRPr="008F1FFD">
        <w:rPr>
          <w:rFonts w:ascii="Courier New" w:hAnsi="Courier New" w:cs="Courier New"/>
          <w:lang w:val="en-US"/>
        </w:rPr>
        <w:t>$H+}</w:t>
      </w:r>
    </w:p>
    <w:p w14:paraId="671664F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12C715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interface</w:t>
      </w:r>
    </w:p>
    <w:p w14:paraId="0104B1A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2C20437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uses</w:t>
      </w:r>
    </w:p>
    <w:p w14:paraId="6CC8E00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Classes, SysUtils, IBDatabase, IBTable, IBCustomDataSet, IBQuery, db, INIFiles;</w:t>
      </w:r>
    </w:p>
    <w:p w14:paraId="71467F6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892B6B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type</w:t>
      </w:r>
    </w:p>
    <w:p w14:paraId="6F7931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7604DE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gramStart"/>
      <w:r w:rsidRPr="008F1FFD">
        <w:rPr>
          <w:rFonts w:ascii="Courier New" w:hAnsi="Courier New" w:cs="Courier New"/>
          <w:lang w:val="en-US"/>
        </w:rPr>
        <w:t>{ TDataModule</w:t>
      </w:r>
      <w:proofErr w:type="gramEnd"/>
      <w:r w:rsidRPr="008F1FFD">
        <w:rPr>
          <w:rFonts w:ascii="Courier New" w:hAnsi="Courier New" w:cs="Courier New"/>
          <w:lang w:val="en-US"/>
        </w:rPr>
        <w:t>2 }</w:t>
      </w:r>
    </w:p>
    <w:p w14:paraId="6498BC5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527DCB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TDataModule2 = </w:t>
      </w:r>
      <w:proofErr w:type="gramStart"/>
      <w:r w:rsidRPr="008F1FFD">
        <w:rPr>
          <w:rFonts w:ascii="Courier New" w:hAnsi="Courier New" w:cs="Courier New"/>
          <w:lang w:val="en-US"/>
        </w:rPr>
        <w:t>class(</w:t>
      </w:r>
      <w:proofErr w:type="gramEnd"/>
      <w:r w:rsidRPr="008F1FFD">
        <w:rPr>
          <w:rFonts w:ascii="Courier New" w:hAnsi="Courier New" w:cs="Courier New"/>
          <w:lang w:val="en-US"/>
        </w:rPr>
        <w:t>TDataModule)    // Класс "Модуль данных"</w:t>
      </w:r>
    </w:p>
    <w:p w14:paraId="3EF7467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dtsWarehouseQ: TDataSource;</w:t>
      </w:r>
    </w:p>
    <w:p w14:paraId="2F5797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dtsFinanceQ: TDataSource;</w:t>
      </w:r>
    </w:p>
    <w:p w14:paraId="4E4D9A8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dtsProdmenuQ: TDataSource;</w:t>
      </w:r>
    </w:p>
    <w:p w14:paraId="122E79E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dtsWarehouse: TDataSource;</w:t>
      </w:r>
    </w:p>
    <w:p w14:paraId="1C0737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dtsFinance: TDataSource;</w:t>
      </w:r>
    </w:p>
    <w:p w14:paraId="5BDFBC7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dtsProdMenu: TDataSource;</w:t>
      </w:r>
    </w:p>
    <w:p w14:paraId="314ED5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ibdb: TIBDatabase;</w:t>
      </w:r>
    </w:p>
    <w:p w14:paraId="38583A9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ibFinanceCDATE: TIBStringField;</w:t>
      </w:r>
    </w:p>
    <w:p w14:paraId="2BCD799F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ibFinanceEXPENDITURE: TIBIntegerField;</w:t>
      </w:r>
    </w:p>
    <w:p w14:paraId="04BF816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ibFinanceINCOME: TIBIntegerField;</w:t>
      </w:r>
    </w:p>
    <w:p w14:paraId="41D458E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ibProdmenuCOOKING_TIME: TIBStringField;</w:t>
      </w:r>
    </w:p>
    <w:p w14:paraId="0A63AC3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ibProdmenuFOOD_NAME: TIBStringField;</w:t>
      </w:r>
    </w:p>
    <w:p w14:paraId="2CD2EEC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ibProdmenuPRICE: TIBIntegerField;</w:t>
      </w:r>
    </w:p>
    <w:p w14:paraId="331F53F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ibqFinanceCDATE: TIBStringField;</w:t>
      </w:r>
    </w:p>
    <w:p w14:paraId="53E4CE0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ibqFinanceEXPENDITURE: TIBIntegerField;</w:t>
      </w:r>
    </w:p>
    <w:p w14:paraId="0BC084D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ibqFinanceINCOME: TIBIntegerField;</w:t>
      </w:r>
    </w:p>
    <w:p w14:paraId="73B5CD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ibqProdmenuCOOKING_TIME: TIBStringField;</w:t>
      </w:r>
    </w:p>
    <w:p w14:paraId="208A4ED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ibqProdmenuFOOD_NAME: TIBStringField;</w:t>
      </w:r>
    </w:p>
    <w:p w14:paraId="74FF534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ibqProdmenuPRICE: TIBIntegerField;</w:t>
      </w:r>
    </w:p>
    <w:p w14:paraId="022A244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ibqWarehouse: TIBQuery;</w:t>
      </w:r>
    </w:p>
    <w:p w14:paraId="25BEAA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ibqFinance: TIBQuery;</w:t>
      </w:r>
    </w:p>
    <w:p w14:paraId="1E949B1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ibqProdmenu: TIBQuery;</w:t>
      </w:r>
    </w:p>
    <w:p w14:paraId="460F423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ibqWarehousePROD_NAME: TIBStringField;</w:t>
      </w:r>
    </w:p>
    <w:p w14:paraId="526BDE9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ibqWarehousePROD_QUAN: TIBIntegerField;</w:t>
      </w:r>
    </w:p>
    <w:p w14:paraId="0F464F6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ibWarehouse: TIBTable;</w:t>
      </w:r>
    </w:p>
    <w:p w14:paraId="1761A78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ibFinance: TIBTable;</w:t>
      </w:r>
    </w:p>
    <w:p w14:paraId="18655A0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ibProdmenu: TIBTable;</w:t>
      </w:r>
    </w:p>
    <w:p w14:paraId="033AE8C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ibtr: TIBTransaction;</w:t>
      </w:r>
    </w:p>
    <w:p w14:paraId="05FFE86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ibWarehousePROD_NAME: TIBStringField;</w:t>
      </w:r>
    </w:p>
    <w:p w14:paraId="4583FC1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ibWarehousePROD_QUAN: TIBIntegerField;</w:t>
      </w:r>
    </w:p>
    <w:p w14:paraId="736B8138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procedure </w:t>
      </w:r>
      <w:proofErr w:type="gramStart"/>
      <w:r w:rsidRPr="008F1FFD">
        <w:rPr>
          <w:rFonts w:ascii="Courier New" w:hAnsi="Courier New" w:cs="Courier New"/>
          <w:lang w:val="en-US"/>
        </w:rPr>
        <w:t>DataModuleCreate(</w:t>
      </w:r>
      <w:proofErr w:type="gramEnd"/>
      <w:r w:rsidRPr="008F1FFD">
        <w:rPr>
          <w:rFonts w:ascii="Courier New" w:hAnsi="Courier New" w:cs="Courier New"/>
          <w:lang w:val="en-US"/>
        </w:rPr>
        <w:t>Sender: TObject);</w:t>
      </w:r>
    </w:p>
    <w:p w14:paraId="7E49481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private</w:t>
      </w:r>
    </w:p>
    <w:p w14:paraId="5C5E7E6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30251C1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public</w:t>
      </w:r>
    </w:p>
    <w:p w14:paraId="1AB3D8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08A616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end;</w:t>
      </w:r>
    </w:p>
    <w:p w14:paraId="57C72F6A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F72D98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var</w:t>
      </w:r>
    </w:p>
    <w:p w14:paraId="441054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DataModule2: TDataModule2;</w:t>
      </w:r>
    </w:p>
    <w:p w14:paraId="41951C19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gramStart"/>
      <w:r w:rsidRPr="008F1FFD">
        <w:rPr>
          <w:rFonts w:ascii="Courier New" w:hAnsi="Courier New" w:cs="Courier New"/>
          <w:lang w:val="en-US"/>
        </w:rPr>
        <w:t>IniF :</w:t>
      </w:r>
      <w:proofErr w:type="gramEnd"/>
      <w:r w:rsidRPr="008F1FFD">
        <w:rPr>
          <w:rFonts w:ascii="Courier New" w:hAnsi="Courier New" w:cs="Courier New"/>
          <w:lang w:val="en-US"/>
        </w:rPr>
        <w:t xml:space="preserve"> TINIFile;</w:t>
      </w:r>
    </w:p>
    <w:p w14:paraId="1063B53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</w:t>
      </w:r>
      <w:proofErr w:type="gramStart"/>
      <w:r w:rsidRPr="008F1FFD">
        <w:rPr>
          <w:rFonts w:ascii="Courier New" w:hAnsi="Courier New" w:cs="Courier New"/>
          <w:lang w:val="en-US"/>
        </w:rPr>
        <w:t>DBname :</w:t>
      </w:r>
      <w:proofErr w:type="gramEnd"/>
      <w:r w:rsidRPr="008F1FFD">
        <w:rPr>
          <w:rFonts w:ascii="Courier New" w:hAnsi="Courier New" w:cs="Courier New"/>
          <w:lang w:val="en-US"/>
        </w:rPr>
        <w:t xml:space="preserve"> string;</w:t>
      </w:r>
    </w:p>
    <w:p w14:paraId="5C2ABE9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EDD892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implementation</w:t>
      </w:r>
    </w:p>
    <w:p w14:paraId="43E2A9A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69925C0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{$R *.lfm}</w:t>
      </w:r>
    </w:p>
    <w:p w14:paraId="2EE170E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19B436A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8F1FFD">
        <w:rPr>
          <w:rFonts w:ascii="Courier New" w:hAnsi="Courier New" w:cs="Courier New"/>
          <w:lang w:val="en-US"/>
        </w:rPr>
        <w:t>{ TDataModule</w:t>
      </w:r>
      <w:proofErr w:type="gramEnd"/>
      <w:r w:rsidRPr="008F1FFD">
        <w:rPr>
          <w:rFonts w:ascii="Courier New" w:hAnsi="Courier New" w:cs="Courier New"/>
          <w:lang w:val="en-US"/>
        </w:rPr>
        <w:t>2 }</w:t>
      </w:r>
    </w:p>
    <w:p w14:paraId="31A0EF5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0609EA0B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procedure TDataModule2.DataModuleCreate(Sender: TObject</w:t>
      </w:r>
      <w:proofErr w:type="gramStart"/>
      <w:r w:rsidRPr="008F1FFD">
        <w:rPr>
          <w:rFonts w:ascii="Courier New" w:hAnsi="Courier New" w:cs="Courier New"/>
          <w:lang w:val="en-US"/>
        </w:rPr>
        <w:t xml:space="preserve">);   </w:t>
      </w:r>
      <w:proofErr w:type="gramEnd"/>
      <w:r w:rsidRPr="008F1FFD">
        <w:rPr>
          <w:rFonts w:ascii="Courier New" w:hAnsi="Courier New" w:cs="Courier New"/>
          <w:lang w:val="en-US"/>
        </w:rPr>
        <w:t xml:space="preserve"> // Запуск транзакции и открытие таблиц</w:t>
      </w:r>
    </w:p>
    <w:p w14:paraId="456465E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begin</w:t>
      </w:r>
    </w:p>
    <w:p w14:paraId="37A590A7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IF(FileExists('DataBase.ini'</w:t>
      </w:r>
      <w:proofErr w:type="gramStart"/>
      <w:r w:rsidRPr="008F1FFD">
        <w:rPr>
          <w:rFonts w:ascii="Courier New" w:hAnsi="Courier New" w:cs="Courier New"/>
          <w:lang w:val="en-US"/>
        </w:rPr>
        <w:t>))then</w:t>
      </w:r>
      <w:proofErr w:type="gramEnd"/>
      <w:r w:rsidRPr="008F1FFD">
        <w:rPr>
          <w:rFonts w:ascii="Courier New" w:hAnsi="Courier New" w:cs="Courier New"/>
          <w:lang w:val="en-US"/>
        </w:rPr>
        <w:t xml:space="preserve"> // Проверка ini-файла</w:t>
      </w:r>
    </w:p>
    <w:p w14:paraId="65AB32A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begin</w:t>
      </w:r>
    </w:p>
    <w:p w14:paraId="73C4192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8F1FFD">
        <w:rPr>
          <w:rFonts w:ascii="Courier New" w:hAnsi="Courier New" w:cs="Courier New"/>
          <w:lang w:val="en-US"/>
        </w:rPr>
        <w:t>IniF :</w:t>
      </w:r>
      <w:proofErr w:type="gramEnd"/>
      <w:r w:rsidRPr="008F1FFD">
        <w:rPr>
          <w:rFonts w:ascii="Courier New" w:hAnsi="Courier New" w:cs="Courier New"/>
          <w:lang w:val="en-US"/>
        </w:rPr>
        <w:t>= TINIFile.Create('DataBase.ini');</w:t>
      </w:r>
    </w:p>
    <w:p w14:paraId="45059BC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8F1FFD">
        <w:rPr>
          <w:rFonts w:ascii="Courier New" w:hAnsi="Courier New" w:cs="Courier New"/>
          <w:lang w:val="en-US"/>
        </w:rPr>
        <w:t>DBname :</w:t>
      </w:r>
      <w:proofErr w:type="gramEnd"/>
      <w:r w:rsidRPr="008F1FFD">
        <w:rPr>
          <w:rFonts w:ascii="Courier New" w:hAnsi="Courier New" w:cs="Courier New"/>
          <w:lang w:val="en-US"/>
        </w:rPr>
        <w:t>= IniF.ReadString('db', 'dbname', ''); // Считывание путя файла</w:t>
      </w:r>
    </w:p>
    <w:p w14:paraId="0335D42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3195C4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8F1FFD">
        <w:rPr>
          <w:rFonts w:ascii="Courier New" w:hAnsi="Courier New" w:cs="Courier New"/>
          <w:lang w:val="en-US"/>
        </w:rPr>
        <w:t>ibdb.DatabaseName</w:t>
      </w:r>
      <w:proofErr w:type="gramEnd"/>
      <w:r w:rsidRPr="008F1FFD">
        <w:rPr>
          <w:rFonts w:ascii="Courier New" w:hAnsi="Courier New" w:cs="Courier New"/>
          <w:lang w:val="en-US"/>
        </w:rPr>
        <w:t xml:space="preserve"> := DBname;</w:t>
      </w:r>
    </w:p>
    <w:p w14:paraId="3EF5BD6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8F1FFD">
        <w:rPr>
          <w:rFonts w:ascii="Courier New" w:hAnsi="Courier New" w:cs="Courier New"/>
          <w:lang w:val="en-US"/>
        </w:rPr>
        <w:t>ibdb.Connected</w:t>
      </w:r>
      <w:proofErr w:type="gramEnd"/>
      <w:r w:rsidRPr="008F1FFD">
        <w:rPr>
          <w:rFonts w:ascii="Courier New" w:hAnsi="Courier New" w:cs="Courier New"/>
          <w:lang w:val="en-US"/>
        </w:rPr>
        <w:t xml:space="preserve"> := True;</w:t>
      </w:r>
    </w:p>
    <w:p w14:paraId="7470E0D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8F1FFD">
        <w:rPr>
          <w:rFonts w:ascii="Courier New" w:hAnsi="Courier New" w:cs="Courier New"/>
          <w:lang w:val="en-US"/>
        </w:rPr>
        <w:t>ibdb.AllowStreamedConnected</w:t>
      </w:r>
      <w:proofErr w:type="gramEnd"/>
      <w:r w:rsidRPr="008F1FFD">
        <w:rPr>
          <w:rFonts w:ascii="Courier New" w:hAnsi="Courier New" w:cs="Courier New"/>
          <w:lang w:val="en-US"/>
        </w:rPr>
        <w:t xml:space="preserve"> := True;</w:t>
      </w:r>
    </w:p>
    <w:p w14:paraId="296E03E0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</w:t>
      </w:r>
      <w:proofErr w:type="gramStart"/>
      <w:r w:rsidRPr="008F1FFD">
        <w:rPr>
          <w:rFonts w:ascii="Courier New" w:hAnsi="Courier New" w:cs="Courier New"/>
          <w:lang w:val="en-US"/>
        </w:rPr>
        <w:t>ibtr.StartTransaction</w:t>
      </w:r>
      <w:proofErr w:type="gramEnd"/>
      <w:r w:rsidRPr="008F1FFD">
        <w:rPr>
          <w:rFonts w:ascii="Courier New" w:hAnsi="Courier New" w:cs="Courier New"/>
          <w:lang w:val="en-US"/>
        </w:rPr>
        <w:t>;   // Запуск транзакции</w:t>
      </w:r>
    </w:p>
    <w:p w14:paraId="7C9780B6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ibWarehouse.Open;        // Открытие таблицы Warehouse</w:t>
      </w:r>
    </w:p>
    <w:p w14:paraId="5B31CC3D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ibqWarehouse.Open;       // Открытие таблицы Warehouse для запроса поиска</w:t>
      </w:r>
    </w:p>
    <w:p w14:paraId="20751F65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ibProdmenu.Open;         // Открытие таблицы Prodmenu</w:t>
      </w:r>
    </w:p>
    <w:p w14:paraId="48423A5C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ibqProdmenu.Open;        // Открытие таблицы Prodmenu для запроса поиска</w:t>
      </w:r>
    </w:p>
    <w:p w14:paraId="2FC5BF01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ibFinance.Open;          // Открытие таблицы Finance</w:t>
      </w:r>
    </w:p>
    <w:p w14:paraId="503D4C33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     ibqFinance.Open;         // Открытие таблицы Finance для запроса поиска</w:t>
      </w:r>
    </w:p>
    <w:p w14:paraId="5AA11B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 xml:space="preserve">     end;</w:t>
      </w:r>
    </w:p>
    <w:p w14:paraId="719FD844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end;</w:t>
      </w:r>
    </w:p>
    <w:p w14:paraId="1C389D5E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</w:p>
    <w:p w14:paraId="42F9F1F2" w14:textId="77777777" w:rsidR="008F1FFD" w:rsidRPr="008F1FFD" w:rsidRDefault="008F1FFD" w:rsidP="008F1FFD">
      <w:pPr>
        <w:spacing w:after="0"/>
        <w:rPr>
          <w:rFonts w:ascii="Courier New" w:hAnsi="Courier New" w:cs="Courier New"/>
          <w:lang w:val="en-US"/>
        </w:rPr>
      </w:pPr>
      <w:r w:rsidRPr="008F1FFD">
        <w:rPr>
          <w:rFonts w:ascii="Courier New" w:hAnsi="Courier New" w:cs="Courier New"/>
          <w:lang w:val="en-US"/>
        </w:rPr>
        <w:t>end.</w:t>
      </w:r>
    </w:p>
    <w:p w14:paraId="0DA827FA" w14:textId="09C39FBE" w:rsidR="00205BB0" w:rsidRPr="00205BB0" w:rsidRDefault="008F1FFD" w:rsidP="008F1FFD">
      <w:pPr>
        <w:pStyle w:val="1"/>
        <w:rPr>
          <w:lang w:val="en-US"/>
        </w:rPr>
      </w:pPr>
      <w:r w:rsidRPr="008F1FFD">
        <w:rPr>
          <w:lang w:val="en-US"/>
        </w:rPr>
        <w:t xml:space="preserve">        </w:t>
      </w:r>
      <w:r w:rsidR="00205BB0" w:rsidRPr="00205BB0">
        <w:rPr>
          <w:lang w:val="en-US"/>
        </w:rPr>
        <w:t xml:space="preserve">    </w:t>
      </w:r>
    </w:p>
    <w:sectPr w:rsidR="00205BB0" w:rsidRPr="00205BB0" w:rsidSect="00522538">
      <w:footerReference w:type="default" r:id="rId5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BDF756" w14:textId="77777777" w:rsidR="00B12658" w:rsidRDefault="00B12658" w:rsidP="00525F85">
      <w:pPr>
        <w:spacing w:after="0" w:line="240" w:lineRule="auto"/>
      </w:pPr>
      <w:r>
        <w:separator/>
      </w:r>
    </w:p>
  </w:endnote>
  <w:endnote w:type="continuationSeparator" w:id="0">
    <w:p w14:paraId="0FB3E45E" w14:textId="77777777" w:rsidR="00B12658" w:rsidRDefault="00B12658" w:rsidP="00525F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63729339"/>
      <w:docPartObj>
        <w:docPartGallery w:val="Page Numbers (Bottom of Page)"/>
        <w:docPartUnique/>
      </w:docPartObj>
    </w:sdtPr>
    <w:sdtContent>
      <w:p w14:paraId="5BE98F43" w14:textId="23252664" w:rsidR="00F81EFA" w:rsidRDefault="00F81EFA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B97E86" w14:textId="77777777" w:rsidR="00F81EFA" w:rsidRDefault="00F81EF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03B3AF" w14:textId="77777777" w:rsidR="00B12658" w:rsidRDefault="00B12658" w:rsidP="00525F85">
      <w:pPr>
        <w:spacing w:after="0" w:line="240" w:lineRule="auto"/>
      </w:pPr>
      <w:r>
        <w:separator/>
      </w:r>
    </w:p>
  </w:footnote>
  <w:footnote w:type="continuationSeparator" w:id="0">
    <w:p w14:paraId="3ED635B3" w14:textId="77777777" w:rsidR="00B12658" w:rsidRDefault="00B12658" w:rsidP="00525F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9159D"/>
    <w:multiLevelType w:val="multilevel"/>
    <w:tmpl w:val="7294F502"/>
    <w:lvl w:ilvl="0">
      <w:start w:val="1"/>
      <w:numFmt w:val="decimal"/>
      <w:lvlText w:val="%1."/>
      <w:lvlJc w:val="left"/>
      <w:pPr>
        <w:ind w:left="426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2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2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8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4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2" w:hanging="1800"/>
      </w:pPr>
      <w:rPr>
        <w:rFonts w:hint="default"/>
      </w:rPr>
    </w:lvl>
  </w:abstractNum>
  <w:abstractNum w:abstractNumId="1" w15:restartNumberingAfterBreak="0">
    <w:nsid w:val="11ED5EFC"/>
    <w:multiLevelType w:val="hybridMultilevel"/>
    <w:tmpl w:val="7F1AA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31D23"/>
    <w:multiLevelType w:val="multilevel"/>
    <w:tmpl w:val="F8289DCA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043875"/>
    <w:multiLevelType w:val="multilevel"/>
    <w:tmpl w:val="5F4A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83A27"/>
    <w:multiLevelType w:val="multilevel"/>
    <w:tmpl w:val="6BAC1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5F33F9D"/>
    <w:multiLevelType w:val="multilevel"/>
    <w:tmpl w:val="9EA8259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auto"/>
      </w:rPr>
    </w:lvl>
  </w:abstractNum>
  <w:abstractNum w:abstractNumId="7" w15:restartNumberingAfterBreak="0">
    <w:nsid w:val="491163AD"/>
    <w:multiLevelType w:val="multilevel"/>
    <w:tmpl w:val="776A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8093D36"/>
    <w:multiLevelType w:val="multilevel"/>
    <w:tmpl w:val="8E82900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87F693E"/>
    <w:multiLevelType w:val="multilevel"/>
    <w:tmpl w:val="7F44B90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3"/>
  </w:num>
  <w:num w:numId="5">
    <w:abstractNumId w:val="9"/>
  </w:num>
  <w:num w:numId="6">
    <w:abstractNumId w:val="8"/>
  </w:num>
  <w:num w:numId="7">
    <w:abstractNumId w:val="0"/>
  </w:num>
  <w:num w:numId="8">
    <w:abstractNumId w:val="6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B71"/>
    <w:rsid w:val="00014261"/>
    <w:rsid w:val="00091BC5"/>
    <w:rsid w:val="00095CF9"/>
    <w:rsid w:val="000F14E9"/>
    <w:rsid w:val="00104A08"/>
    <w:rsid w:val="00111CC4"/>
    <w:rsid w:val="00130A9D"/>
    <w:rsid w:val="00146532"/>
    <w:rsid w:val="00151BDC"/>
    <w:rsid w:val="001B7BCE"/>
    <w:rsid w:val="001E012C"/>
    <w:rsid w:val="001E58D1"/>
    <w:rsid w:val="00205BB0"/>
    <w:rsid w:val="00214F4B"/>
    <w:rsid w:val="00235221"/>
    <w:rsid w:val="0023642C"/>
    <w:rsid w:val="00251AB7"/>
    <w:rsid w:val="00285083"/>
    <w:rsid w:val="002C2AA6"/>
    <w:rsid w:val="003016B6"/>
    <w:rsid w:val="00310033"/>
    <w:rsid w:val="00312BF3"/>
    <w:rsid w:val="003528C8"/>
    <w:rsid w:val="003A3D98"/>
    <w:rsid w:val="003F56F8"/>
    <w:rsid w:val="00402917"/>
    <w:rsid w:val="004378DB"/>
    <w:rsid w:val="00446368"/>
    <w:rsid w:val="00456CE6"/>
    <w:rsid w:val="00522538"/>
    <w:rsid w:val="005240F2"/>
    <w:rsid w:val="00525F85"/>
    <w:rsid w:val="00576100"/>
    <w:rsid w:val="00594929"/>
    <w:rsid w:val="005A646A"/>
    <w:rsid w:val="005F05C6"/>
    <w:rsid w:val="00612A72"/>
    <w:rsid w:val="0062715F"/>
    <w:rsid w:val="00637FC4"/>
    <w:rsid w:val="0066212E"/>
    <w:rsid w:val="00677A51"/>
    <w:rsid w:val="006949EA"/>
    <w:rsid w:val="006B68C9"/>
    <w:rsid w:val="006F022D"/>
    <w:rsid w:val="006F41C3"/>
    <w:rsid w:val="00721696"/>
    <w:rsid w:val="00725811"/>
    <w:rsid w:val="00766A0B"/>
    <w:rsid w:val="007760AA"/>
    <w:rsid w:val="00791E46"/>
    <w:rsid w:val="007F78F6"/>
    <w:rsid w:val="008A4FCA"/>
    <w:rsid w:val="008D3165"/>
    <w:rsid w:val="008E319E"/>
    <w:rsid w:val="008F03A8"/>
    <w:rsid w:val="008F1FFD"/>
    <w:rsid w:val="00902D8F"/>
    <w:rsid w:val="00940203"/>
    <w:rsid w:val="00957239"/>
    <w:rsid w:val="009940C4"/>
    <w:rsid w:val="009A4EB0"/>
    <w:rsid w:val="009C3158"/>
    <w:rsid w:val="009C409E"/>
    <w:rsid w:val="009D6AF9"/>
    <w:rsid w:val="009D766B"/>
    <w:rsid w:val="009F6191"/>
    <w:rsid w:val="00A053D0"/>
    <w:rsid w:val="00A123EC"/>
    <w:rsid w:val="00A12D51"/>
    <w:rsid w:val="00A33A7C"/>
    <w:rsid w:val="00A3642E"/>
    <w:rsid w:val="00A57B6C"/>
    <w:rsid w:val="00A605FF"/>
    <w:rsid w:val="00A628C0"/>
    <w:rsid w:val="00A63334"/>
    <w:rsid w:val="00A81DB0"/>
    <w:rsid w:val="00A962CD"/>
    <w:rsid w:val="00AC586D"/>
    <w:rsid w:val="00AE1DEB"/>
    <w:rsid w:val="00AF3725"/>
    <w:rsid w:val="00B12658"/>
    <w:rsid w:val="00B14A9A"/>
    <w:rsid w:val="00B2246C"/>
    <w:rsid w:val="00B300A8"/>
    <w:rsid w:val="00B667A1"/>
    <w:rsid w:val="00B67736"/>
    <w:rsid w:val="00BA6AEA"/>
    <w:rsid w:val="00BB6DB7"/>
    <w:rsid w:val="00BC787A"/>
    <w:rsid w:val="00BE2A92"/>
    <w:rsid w:val="00C17807"/>
    <w:rsid w:val="00C47B71"/>
    <w:rsid w:val="00C5780D"/>
    <w:rsid w:val="00C63BBD"/>
    <w:rsid w:val="00C73E9A"/>
    <w:rsid w:val="00CB4540"/>
    <w:rsid w:val="00CF080F"/>
    <w:rsid w:val="00D52032"/>
    <w:rsid w:val="00D94B11"/>
    <w:rsid w:val="00DE30B6"/>
    <w:rsid w:val="00E21082"/>
    <w:rsid w:val="00E75CBE"/>
    <w:rsid w:val="00EA27E5"/>
    <w:rsid w:val="00F06400"/>
    <w:rsid w:val="00F519D2"/>
    <w:rsid w:val="00F76CD9"/>
    <w:rsid w:val="00F81EFA"/>
    <w:rsid w:val="00F94BEB"/>
    <w:rsid w:val="00F962ED"/>
    <w:rsid w:val="00FC44D9"/>
    <w:rsid w:val="00FC559E"/>
    <w:rsid w:val="00FD357D"/>
    <w:rsid w:val="00FD55EC"/>
    <w:rsid w:val="00FE5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F53B8"/>
  <w15:chartTrackingRefBased/>
  <w15:docId w15:val="{DD1F82CB-0B4E-4834-91E6-B18F6879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08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04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61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C2A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14A9A"/>
    <w:rPr>
      <w:b/>
      <w:bCs/>
    </w:rPr>
  </w:style>
  <w:style w:type="paragraph" w:styleId="a4">
    <w:name w:val="Title"/>
    <w:basedOn w:val="a"/>
    <w:next w:val="a"/>
    <w:link w:val="a5"/>
    <w:uiPriority w:val="10"/>
    <w:qFormat/>
    <w:rsid w:val="00F94B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F94B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9F61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104A0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104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104A08"/>
  </w:style>
  <w:style w:type="character" w:customStyle="1" w:styleId="10">
    <w:name w:val="Заголовок 1 Знак"/>
    <w:basedOn w:val="a0"/>
    <w:link w:val="1"/>
    <w:uiPriority w:val="9"/>
    <w:rsid w:val="00104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525F85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25F85"/>
  </w:style>
  <w:style w:type="paragraph" w:styleId="ab">
    <w:name w:val="footer"/>
    <w:basedOn w:val="a"/>
    <w:link w:val="ac"/>
    <w:uiPriority w:val="99"/>
    <w:unhideWhenUsed/>
    <w:rsid w:val="00525F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25F85"/>
  </w:style>
  <w:style w:type="paragraph" w:styleId="ad">
    <w:name w:val="TOC Heading"/>
    <w:basedOn w:val="1"/>
    <w:next w:val="a"/>
    <w:uiPriority w:val="39"/>
    <w:unhideWhenUsed/>
    <w:qFormat/>
    <w:rsid w:val="00525F8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5F8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5F85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9D6AF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2C2A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C2AA6"/>
    <w:pPr>
      <w:spacing w:after="100"/>
      <w:ind w:left="440"/>
    </w:pPr>
  </w:style>
  <w:style w:type="table" w:styleId="af">
    <w:name w:val="Table Grid"/>
    <w:basedOn w:val="a1"/>
    <w:uiPriority w:val="39"/>
    <w:rsid w:val="009C315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Unresolved Mention"/>
    <w:basedOn w:val="a0"/>
    <w:uiPriority w:val="99"/>
    <w:semiHidden/>
    <w:unhideWhenUsed/>
    <w:rsid w:val="00A628C0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9C409E"/>
    <w:rPr>
      <w:color w:val="954F72" w:themeColor="followedHyperlink"/>
      <w:u w:val="single"/>
    </w:rPr>
  </w:style>
  <w:style w:type="paragraph" w:styleId="af2">
    <w:name w:val="endnote text"/>
    <w:basedOn w:val="a"/>
    <w:link w:val="af3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E21082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E21082"/>
    <w:rPr>
      <w:vertAlign w:val="superscript"/>
    </w:rPr>
  </w:style>
  <w:style w:type="paragraph" w:styleId="af5">
    <w:name w:val="footnote text"/>
    <w:basedOn w:val="a"/>
    <w:link w:val="af6"/>
    <w:uiPriority w:val="99"/>
    <w:semiHidden/>
    <w:unhideWhenUsed/>
    <w:rsid w:val="00E21082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E21082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E2108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1%8D%D0%BD%D0%B4%D0%B2%D0%B8%D1%87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jpg"/><Relationship Id="rId50" Type="http://schemas.openxmlformats.org/officeDocument/2006/relationships/hyperlink" Target="https://www.firebirdsql.org/en/server-packages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ru.wikipedia.org/wiki/%D0%A7%D1%85%D0%B0%D1%87%D1%85%D0%B0%D0%BD%D1%8C%D1%82%D1%85%D1%8D%D0%B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McDonald%E2%80%99s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ru.wikipedia.org/wiki/%D0%A0%D0%B5%D1%81%D1%82%D0%BE%D1%80%D0%B0%D0%BD%D1%8B_%D0%B1%D1%8B%D1%81%D1%82%D1%80%D0%BE%D0%B3%D0%BE_%D0%BF%D0%B8%D1%82%D0%B0%D0%BD%D0%B8%D1%8F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0%B8%D1%82%D0%B0%D0%BD%D0%B8%D0%B5" TargetMode="External"/><Relationship Id="rId14" Type="http://schemas.openxmlformats.org/officeDocument/2006/relationships/hyperlink" Target="https://ru.wikipedia.org/wiki/%D0%9F%D1%80%D0%B5%D0%B4%D0%BF%D1%80%D0%B8%D1%8F%D1%82%D0%B8%D0%B5_%D0%BE%D0%B1%D1%89%D0%B5%D1%81%D1%82%D0%B2%D0%B5%D0%BD%D0%BD%D0%BE%D0%B3%D0%BE_%D0%BF%D0%B8%D1%82%D0%B0%D0%BD%D0%B8%D1%8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solutions.1c.ru/catalog/fastfood/features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u.wikipedia.org/wiki/%D0%91%D1%8B%D1%81%D1%82%D1%80%D0%BE%D0%B5_%D0%BF%D0%B8%D1%82%D0%B0%D0%BD%D0%B8%D0%B5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E%D0%B0%D0%BD%D1%8C%D1%8F%D0%BD_(%D0%BD%D0%B0%D0%BF%D0%B8%D1%82%D0%BE%D0%BA)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www.lazarus-ide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2CA86-E237-4D25-81B6-6E6E34C4D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41</Pages>
  <Words>5374</Words>
  <Characters>30635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22</cp:revision>
  <dcterms:created xsi:type="dcterms:W3CDTF">2020-06-18T07:24:00Z</dcterms:created>
  <dcterms:modified xsi:type="dcterms:W3CDTF">2020-06-20T11:12:00Z</dcterms:modified>
</cp:coreProperties>
</file>