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D1" w:rsidRPr="00885E57" w:rsidRDefault="001A0E42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E57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="00885E57" w:rsidRPr="00885E57">
        <w:rPr>
          <w:rFonts w:ascii="Times New Roman" w:hAnsi="Times New Roman" w:cs="Times New Roman"/>
          <w:b/>
          <w:sz w:val="28"/>
          <w:szCs w:val="28"/>
        </w:rPr>
        <w:t>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1. Полное название учебно-научной мастерской: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«Программные решения для бизнеса»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2. Базовое подразделение (кафедра): ККМТ</w:t>
      </w:r>
    </w:p>
    <w:p w:rsidR="001A0E42" w:rsidRPr="00885E57" w:rsidRDefault="001A0E42" w:rsidP="00885E5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3. Год создания мастерской: 2019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4. Месторасположение мастерской: </w:t>
      </w:r>
      <w:r w:rsidRPr="00885E57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5. Заведующий мастерской (ФИО, должность</w:t>
      </w:r>
      <w:r w:rsidR="00550B75" w:rsidRPr="00C105AB">
        <w:rPr>
          <w:sz w:val="28"/>
          <w:szCs w:val="28"/>
        </w:rPr>
        <w:t>)</w:t>
      </w:r>
      <w:r w:rsidRPr="00885E57">
        <w:rPr>
          <w:sz w:val="28"/>
          <w:szCs w:val="28"/>
        </w:rPr>
        <w:t xml:space="preserve"> 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Попов Вячесл</w:t>
      </w:r>
      <w:r w:rsidR="00CA68DE">
        <w:rPr>
          <w:sz w:val="28"/>
          <w:szCs w:val="28"/>
        </w:rPr>
        <w:t>ав Николаевич, заведующий</w:t>
      </w:r>
      <w:r w:rsidR="00550B75">
        <w:rPr>
          <w:sz w:val="28"/>
          <w:szCs w:val="28"/>
        </w:rPr>
        <w:t xml:space="preserve"> мастерской</w:t>
      </w:r>
    </w:p>
    <w:p w:rsidR="001A0E42" w:rsidRPr="00885E57" w:rsidRDefault="001A0E42" w:rsidP="00885E57">
      <w:pPr>
        <w:pStyle w:val="Default"/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6. Специализация мастерской: проведение занятий по закреплённым за лабораторией дисциплинам. 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 xml:space="preserve">7. Кадровый потенциал лаборатории: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2512"/>
        <w:gridCol w:w="2497"/>
        <w:gridCol w:w="1907"/>
      </w:tblGrid>
      <w:tr w:rsidR="00550B75" w:rsidRPr="00885E57" w:rsidTr="00AE642D">
        <w:tc>
          <w:tcPr>
            <w:tcW w:w="530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12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9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90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Образование, ученая степень, ученое звание</w:t>
            </w:r>
          </w:p>
        </w:tc>
      </w:tr>
      <w:tr w:rsidR="00550B75" w:rsidRPr="00885E57" w:rsidTr="00AE642D">
        <w:tc>
          <w:tcPr>
            <w:tcW w:w="530" w:type="dxa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12" w:type="dxa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Попов Вячеслав Николаевич</w:t>
            </w:r>
          </w:p>
        </w:tc>
        <w:tc>
          <w:tcPr>
            <w:tcW w:w="249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Заведующий мастерской</w:t>
            </w:r>
          </w:p>
        </w:tc>
        <w:tc>
          <w:tcPr>
            <w:tcW w:w="1907" w:type="dxa"/>
            <w:vAlign w:val="center"/>
          </w:tcPr>
          <w:p w:rsidR="00550B75" w:rsidRPr="00885E57" w:rsidRDefault="00550B75" w:rsidP="00885E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E57">
              <w:rPr>
                <w:rFonts w:ascii="Times New Roman" w:hAnsi="Times New Roman" w:cs="Times New Roman"/>
                <w:sz w:val="28"/>
                <w:szCs w:val="28"/>
              </w:rPr>
              <w:t>высшее</w:t>
            </w:r>
          </w:p>
        </w:tc>
      </w:tr>
    </w:tbl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8. Деятельность мастерской. Мастерской доступны следующие виды деятельности:</w:t>
      </w:r>
    </w:p>
    <w:p w:rsidR="001A0E42" w:rsidRPr="00885E57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1) Образовательная. Проведение учебных дисциплин и курсов</w:t>
      </w:r>
    </w:p>
    <w:p w:rsidR="001A0E42" w:rsidRDefault="001A0E42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E57">
        <w:rPr>
          <w:rFonts w:ascii="Times New Roman" w:hAnsi="Times New Roman" w:cs="Times New Roman"/>
          <w:sz w:val="28"/>
          <w:szCs w:val="28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550B75" w:rsidRPr="00AC6E94" w:rsidRDefault="00550B75" w:rsidP="00550B75">
      <w:pPr>
        <w:rPr>
          <w:rFonts w:ascii="Times New Roman" w:hAnsi="Times New Roman" w:cs="Times New Roman"/>
          <w:sz w:val="28"/>
          <w:szCs w:val="28"/>
        </w:rPr>
      </w:pPr>
      <w:r w:rsidRPr="00550B75">
        <w:rPr>
          <w:rFonts w:ascii="Times New Roman" w:hAnsi="Times New Roman" w:cs="Times New Roman"/>
          <w:sz w:val="28"/>
          <w:szCs w:val="28"/>
        </w:rPr>
        <w:t xml:space="preserve">9. </w:t>
      </w:r>
      <w:r w:rsidRPr="00AC6E94">
        <w:rPr>
          <w:rFonts w:ascii="Times New Roman" w:hAnsi="Times New Roman" w:cs="Times New Roman"/>
          <w:sz w:val="28"/>
          <w:szCs w:val="28"/>
        </w:rPr>
        <w:t>Учеб</w:t>
      </w:r>
      <w:r>
        <w:rPr>
          <w:rFonts w:ascii="Times New Roman" w:hAnsi="Times New Roman" w:cs="Times New Roman"/>
          <w:sz w:val="28"/>
          <w:szCs w:val="28"/>
        </w:rPr>
        <w:t>ные дисциплины и учебные курсы,</w:t>
      </w:r>
      <w:r w:rsidRPr="00AC6E94">
        <w:rPr>
          <w:rFonts w:ascii="Times New Roman" w:hAnsi="Times New Roman" w:cs="Times New Roman"/>
          <w:sz w:val="28"/>
          <w:szCs w:val="28"/>
        </w:rPr>
        <w:t xml:space="preserve"> проводимые на базе </w:t>
      </w:r>
      <w:r>
        <w:rPr>
          <w:rFonts w:ascii="Times New Roman" w:hAnsi="Times New Roman" w:cs="Times New Roman"/>
          <w:sz w:val="28"/>
          <w:szCs w:val="28"/>
        </w:rPr>
        <w:t>мастерской</w:t>
      </w:r>
      <w:r w:rsidRPr="00AC6E94">
        <w:rPr>
          <w:rFonts w:ascii="Times New Roman" w:hAnsi="Times New Roman" w:cs="Times New Roman"/>
          <w:sz w:val="28"/>
          <w:szCs w:val="28"/>
        </w:rPr>
        <w:t xml:space="preserve">: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"/>
        <w:gridCol w:w="2983"/>
        <w:gridCol w:w="1875"/>
        <w:gridCol w:w="1241"/>
        <w:gridCol w:w="2725"/>
      </w:tblGrid>
      <w:tr w:rsidR="00550B75" w:rsidRPr="00B74211" w:rsidTr="004B753B">
        <w:tc>
          <w:tcPr>
            <w:tcW w:w="52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05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Название дисциплины (учебного курса)</w:t>
            </w:r>
          </w:p>
        </w:tc>
        <w:tc>
          <w:tcPr>
            <w:tcW w:w="1890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297" w:type="dxa"/>
            <w:vAlign w:val="center"/>
          </w:tcPr>
          <w:p w:rsidR="00550B75" w:rsidRPr="00AC6E94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во часов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6E9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5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МДК 03.01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Технология разработки программного обеспечения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619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57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Архитектура компьютерных систем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Pr="00B74211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2835" w:type="dxa"/>
            <w:vAlign w:val="center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В.Н.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 информатизации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35" w:type="dxa"/>
            <w:vAlign w:val="center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Коптилин Р.М.</w:t>
            </w:r>
          </w:p>
        </w:tc>
      </w:tr>
      <w:tr w:rsidR="00550B75" w:rsidRPr="00B74211" w:rsidTr="004B753B">
        <w:tc>
          <w:tcPr>
            <w:tcW w:w="52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57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0BE7">
              <w:rPr>
                <w:rFonts w:ascii="Times New Roman" w:hAnsi="Times New Roman" w:cs="Times New Roman"/>
                <w:sz w:val="28"/>
                <w:szCs w:val="28"/>
              </w:rPr>
              <w:t>МДК 03.0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E0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Документирование и сертификация</w:t>
            </w:r>
          </w:p>
        </w:tc>
        <w:tc>
          <w:tcPr>
            <w:tcW w:w="1890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09.02.03</w:t>
            </w:r>
          </w:p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276</w:t>
            </w:r>
          </w:p>
        </w:tc>
        <w:tc>
          <w:tcPr>
            <w:tcW w:w="2835" w:type="dxa"/>
            <w:vAlign w:val="center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Бобкова Н.Ю.</w:t>
            </w:r>
          </w:p>
        </w:tc>
      </w:tr>
    </w:tbl>
    <w:p w:rsidR="00550B75" w:rsidRP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0B75" w:rsidRPr="002E1645" w:rsidRDefault="00550B75" w:rsidP="00550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E1645">
        <w:rPr>
          <w:rFonts w:ascii="Times New Roman" w:hAnsi="Times New Roman" w:cs="Times New Roman"/>
          <w:sz w:val="28"/>
          <w:szCs w:val="28"/>
        </w:rPr>
        <w:t xml:space="preserve"> Количество студентов, прошедших обучение на базе лаборатории: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086"/>
        <w:gridCol w:w="1935"/>
        <w:gridCol w:w="1794"/>
      </w:tblGrid>
      <w:tr w:rsidR="00550B75" w:rsidRPr="002E1645" w:rsidTr="004B753B">
        <w:tc>
          <w:tcPr>
            <w:tcW w:w="534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4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Учебный год</w:t>
            </w:r>
          </w:p>
        </w:tc>
        <w:tc>
          <w:tcPr>
            <w:tcW w:w="1808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Количество студентов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6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44" w:type="dxa"/>
          </w:tcPr>
          <w:p w:rsidR="00550B75" w:rsidRPr="00B74211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09.02.03 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– 2020</w:t>
            </w:r>
          </w:p>
        </w:tc>
        <w:tc>
          <w:tcPr>
            <w:tcW w:w="1808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4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2019 - 2020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4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09.02.03 </w:t>
            </w:r>
            <w:r w:rsidRPr="00E121A5">
              <w:rPr>
                <w:rFonts w:ascii="Times New Roman" w:hAnsi="Times New Roman" w:cs="Times New Roman"/>
                <w:sz w:val="28"/>
                <w:szCs w:val="28"/>
              </w:rPr>
              <w:t>Программирование в компьютерных системах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44" w:type="dxa"/>
          </w:tcPr>
          <w:p w:rsidR="00550B75" w:rsidRPr="002E164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09.02.04 Информационные системы (по отраслям)</w:t>
            </w:r>
          </w:p>
        </w:tc>
        <w:tc>
          <w:tcPr>
            <w:tcW w:w="1985" w:type="dxa"/>
            <w:vAlign w:val="center"/>
          </w:tcPr>
          <w:p w:rsidR="00550B75" w:rsidRPr="002E164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2020 - 2021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50B75" w:rsidRPr="00B74211" w:rsidTr="004B753B">
        <w:tc>
          <w:tcPr>
            <w:tcW w:w="53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244" w:type="dxa"/>
          </w:tcPr>
          <w:p w:rsidR="00550B75" w:rsidRDefault="00550B75" w:rsidP="004B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53">
              <w:rPr>
                <w:rFonts w:ascii="Times New Roman" w:hAnsi="Times New Roman" w:cs="Times New Roman"/>
                <w:sz w:val="28"/>
                <w:szCs w:val="28"/>
              </w:rPr>
              <w:t>10.02.04 «Обеспечение информационной безопасности телекоммуникационных систем» (по отраслям)</w:t>
            </w:r>
          </w:p>
        </w:tc>
        <w:tc>
          <w:tcPr>
            <w:tcW w:w="1985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2020-2021</w:t>
            </w:r>
          </w:p>
        </w:tc>
        <w:tc>
          <w:tcPr>
            <w:tcW w:w="1808" w:type="dxa"/>
            <w:vAlign w:val="center"/>
          </w:tcPr>
          <w:p w:rsidR="00550B75" w:rsidRDefault="00550B75" w:rsidP="004B7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0F7FD1" w:rsidRDefault="000F7FD1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Количество рабочих мест: 20</w:t>
      </w:r>
    </w:p>
    <w:p w:rsidR="00550B75" w:rsidRPr="00550B75" w:rsidRDefault="00550B75" w:rsidP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3F61CA">
        <w:rPr>
          <w:rFonts w:ascii="Times New Roman" w:hAnsi="Times New Roman" w:cs="Times New Roman"/>
          <w:sz w:val="28"/>
          <w:szCs w:val="28"/>
        </w:rPr>
        <w:t>Среднее количество пар в неделю, проводимых в данной мастерской</w:t>
      </w:r>
      <w:r w:rsidR="00CA68DE">
        <w:rPr>
          <w:rFonts w:ascii="Times New Roman" w:hAnsi="Times New Roman" w:cs="Times New Roman"/>
          <w:sz w:val="28"/>
          <w:szCs w:val="28"/>
        </w:rPr>
        <w:t xml:space="preserve"> </w:t>
      </w:r>
      <w:r w:rsidR="003F61CA">
        <w:rPr>
          <w:rFonts w:ascii="Times New Roman" w:hAnsi="Times New Roman" w:cs="Times New Roman"/>
          <w:sz w:val="28"/>
          <w:szCs w:val="28"/>
        </w:rPr>
        <w:t>(период март-апрель 2021): 22</w:t>
      </w:r>
    </w:p>
    <w:p w:rsidR="00953D9F" w:rsidRDefault="00953D9F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D9F" w:rsidRDefault="00953D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3AA2" w:rsidRPr="00866C95" w:rsidRDefault="003974FC" w:rsidP="00885E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C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Планировка </w:t>
      </w:r>
      <w:r w:rsidR="00866C95">
        <w:rPr>
          <w:rFonts w:ascii="Times New Roman" w:hAnsi="Times New Roman" w:cs="Times New Roman"/>
          <w:b/>
          <w:sz w:val="28"/>
          <w:szCs w:val="28"/>
        </w:rPr>
        <w:t>мастерской</w:t>
      </w:r>
      <w:r w:rsidRPr="00866C95">
        <w:rPr>
          <w:rFonts w:ascii="Times New Roman" w:hAnsi="Times New Roman" w:cs="Times New Roman"/>
          <w:b/>
          <w:sz w:val="28"/>
          <w:szCs w:val="28"/>
        </w:rPr>
        <w:t xml:space="preserve"> 313б</w:t>
      </w:r>
    </w:p>
    <w:p w:rsidR="00885E57" w:rsidRDefault="003974FC" w:rsidP="00885E57">
      <w:pPr>
        <w:keepNext/>
        <w:spacing w:line="360" w:lineRule="auto"/>
        <w:jc w:val="both"/>
      </w:pPr>
      <w:bookmarkStart w:id="0" w:name="_GoBack"/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8407C0" wp14:editId="512A3D05">
            <wp:extent cx="5940425" cy="3203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Общая схема </w:t>
      </w:r>
    </w:p>
    <w:p w:rsidR="00885E57" w:rsidRDefault="003974FC" w:rsidP="00885E57">
      <w:pPr>
        <w:keepNext/>
        <w:spacing w:line="360" w:lineRule="auto"/>
        <w:jc w:val="both"/>
      </w:pPr>
      <w:r w:rsidRPr="00885E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0D040" wp14:editId="1DB20FDA">
            <wp:extent cx="5940425" cy="1955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C" w:rsidRPr="00885E57" w:rsidRDefault="00885E57" w:rsidP="00885E57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85E5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85E5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Легенды </w:t>
      </w:r>
    </w:p>
    <w:p w:rsidR="00885E57" w:rsidRPr="00885E57" w:rsidRDefault="00885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5E57" w:rsidRPr="0088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A0C" w:rsidRDefault="00E12A0C" w:rsidP="003974FC">
      <w:pPr>
        <w:spacing w:after="0" w:line="240" w:lineRule="auto"/>
      </w:pPr>
      <w:r>
        <w:separator/>
      </w:r>
    </w:p>
  </w:endnote>
  <w:endnote w:type="continuationSeparator" w:id="0">
    <w:p w:rsidR="00E12A0C" w:rsidRDefault="00E12A0C" w:rsidP="003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A0C" w:rsidRDefault="00E12A0C" w:rsidP="003974FC">
      <w:pPr>
        <w:spacing w:after="0" w:line="240" w:lineRule="auto"/>
      </w:pPr>
      <w:r>
        <w:separator/>
      </w:r>
    </w:p>
  </w:footnote>
  <w:footnote w:type="continuationSeparator" w:id="0">
    <w:p w:rsidR="00E12A0C" w:rsidRDefault="00E12A0C" w:rsidP="00397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5D"/>
    <w:rsid w:val="000A105D"/>
    <w:rsid w:val="000F7FD1"/>
    <w:rsid w:val="001A0E42"/>
    <w:rsid w:val="00320C79"/>
    <w:rsid w:val="00322069"/>
    <w:rsid w:val="003974FC"/>
    <w:rsid w:val="003F61CA"/>
    <w:rsid w:val="00550B75"/>
    <w:rsid w:val="00866C95"/>
    <w:rsid w:val="00885E57"/>
    <w:rsid w:val="00953D9F"/>
    <w:rsid w:val="00C105AB"/>
    <w:rsid w:val="00CA68DE"/>
    <w:rsid w:val="00CF0537"/>
    <w:rsid w:val="00DA2BEC"/>
    <w:rsid w:val="00E12A0C"/>
    <w:rsid w:val="00F1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1059-019F-4294-8063-90B3EE1C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74FC"/>
  </w:style>
  <w:style w:type="paragraph" w:styleId="a5">
    <w:name w:val="footer"/>
    <w:basedOn w:val="a"/>
    <w:link w:val="a6"/>
    <w:uiPriority w:val="99"/>
    <w:unhideWhenUsed/>
    <w:rsid w:val="0039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74FC"/>
  </w:style>
  <w:style w:type="paragraph" w:customStyle="1" w:styleId="Default">
    <w:name w:val="Default"/>
    <w:rsid w:val="001A0E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59"/>
    <w:rsid w:val="001A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85E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2021-04-22T14:19:00Z</dcterms:created>
  <dcterms:modified xsi:type="dcterms:W3CDTF">2021-04-22T14:45:00Z</dcterms:modified>
</cp:coreProperties>
</file>