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26" w:rsidRPr="00463D34" w:rsidRDefault="00463D34" w:rsidP="00463D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D34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463D34" w:rsidRDefault="007440E6" w:rsidP="00463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 учебного управления</w:t>
      </w:r>
      <w:bookmarkStart w:id="0" w:name="_GoBack"/>
      <w:bookmarkEnd w:id="0"/>
      <w:r w:rsidR="00463D34" w:rsidRPr="00463D34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:rsidR="00463D34" w:rsidRPr="00463D34" w:rsidRDefault="00463D34" w:rsidP="00463D3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Автоматизированного рабочего места (8)</w:t>
      </w:r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D34">
        <w:rPr>
          <w:rFonts w:ascii="Times New Roman" w:hAnsi="Times New Roman" w:cs="Times New Roman"/>
          <w:sz w:val="28"/>
          <w:szCs w:val="28"/>
        </w:rPr>
        <w:t>ЦПУ</w:t>
      </w:r>
      <w:r w:rsidRPr="00463D34">
        <w:rPr>
          <w:rFonts w:ascii="Times New Roman" w:hAnsi="Times New Roman" w:cs="Times New Roman"/>
          <w:sz w:val="28"/>
          <w:szCs w:val="28"/>
          <w:lang w:val="en-US"/>
        </w:rPr>
        <w:t>: Intel(R) Celeron(R) CPU E3500;</w:t>
      </w:r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D34">
        <w:rPr>
          <w:rFonts w:ascii="Times New Roman" w:hAnsi="Times New Roman" w:cs="Times New Roman"/>
          <w:sz w:val="28"/>
          <w:szCs w:val="28"/>
        </w:rPr>
        <w:t>Базовая тактовая частота: 2.7 ГГц;</w:t>
      </w:r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 </w:t>
      </w:r>
      <w:r w:rsidRPr="00463D34">
        <w:rPr>
          <w:rFonts w:ascii="Times New Roman" w:hAnsi="Times New Roman" w:cs="Times New Roman"/>
          <w:sz w:val="28"/>
          <w:szCs w:val="28"/>
        </w:rPr>
        <w:t>2 ГБ;</w:t>
      </w:r>
    </w:p>
    <w:p w:rsid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34">
        <w:rPr>
          <w:rFonts w:ascii="Times New Roman" w:hAnsi="Times New Roman" w:cs="Times New Roman"/>
          <w:sz w:val="28"/>
          <w:szCs w:val="28"/>
        </w:rPr>
        <w:t xml:space="preserve">ПЗУ </w:t>
      </w:r>
      <w:r w:rsidRPr="00463D34">
        <w:rPr>
          <w:rFonts w:ascii="Times New Roman" w:hAnsi="Times New Roman" w:cs="Times New Roman"/>
          <w:sz w:val="28"/>
          <w:szCs w:val="28"/>
          <w:lang w:val="en-US"/>
        </w:rPr>
        <w:t xml:space="preserve">HDD </w:t>
      </w:r>
      <w:r w:rsidRPr="00463D34">
        <w:rPr>
          <w:rFonts w:ascii="Times New Roman" w:hAnsi="Times New Roman" w:cs="Times New Roman"/>
          <w:sz w:val="28"/>
          <w:szCs w:val="28"/>
        </w:rPr>
        <w:t>объемом 500 ГБ;</w:t>
      </w:r>
    </w:p>
    <w:p w:rsidR="005A5DFB" w:rsidRDefault="007440E6" w:rsidP="005A5DF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17.4pt">
            <v:imagedata r:id="rId5" o:title="Схема сети"/>
          </v:shape>
        </w:pict>
      </w:r>
    </w:p>
    <w:p w:rsidR="005A5DFB" w:rsidRPr="005A5DFB" w:rsidRDefault="005A5DFB" w:rsidP="005A5DFB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5A5DF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A5DF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A5DF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A5DF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5A5DFB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5A5DF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A5DFB">
        <w:rPr>
          <w:rFonts w:ascii="Times New Roman" w:hAnsi="Times New Roman" w:cs="Times New Roman"/>
          <w:i w:val="0"/>
          <w:color w:val="auto"/>
          <w:sz w:val="28"/>
        </w:rPr>
        <w:t>. Схема сети отдела</w:t>
      </w:r>
    </w:p>
    <w:sectPr w:rsidR="005A5DFB" w:rsidRPr="005A5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848CD"/>
    <w:multiLevelType w:val="hybridMultilevel"/>
    <w:tmpl w:val="22DA8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5440A"/>
    <w:multiLevelType w:val="hybridMultilevel"/>
    <w:tmpl w:val="E7E49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759AF"/>
    <w:multiLevelType w:val="hybridMultilevel"/>
    <w:tmpl w:val="2618E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0E"/>
    <w:rsid w:val="00463D34"/>
    <w:rsid w:val="005A5DFB"/>
    <w:rsid w:val="005F5F0E"/>
    <w:rsid w:val="007440E6"/>
    <w:rsid w:val="00B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5417B-E758-4DBA-8BF8-BD48F35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D3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A5D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251</Characters>
  <Application>Microsoft Office Word</Application>
  <DocSecurity>0</DocSecurity>
  <Lines>2</Lines>
  <Paragraphs>1</Paragraphs>
  <ScaleCrop>false</ScaleCrop>
  <Company>SPecialiST RePack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2021-05-12T14:21:00Z</dcterms:created>
  <dcterms:modified xsi:type="dcterms:W3CDTF">2021-05-16T15:56:00Z</dcterms:modified>
</cp:coreProperties>
</file>