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6EE" w:rsidRPr="005024FE" w:rsidRDefault="00D466EE" w:rsidP="00D466EE"/>
    <w:p w:rsidR="00D466EE" w:rsidRPr="005024FE" w:rsidRDefault="00D466EE" w:rsidP="00D466EE">
      <w:pPr>
        <w:rPr>
          <w:i/>
        </w:rPr>
      </w:pPr>
      <w:r>
        <w:rPr>
          <w:noProof/>
          <w:color w:val="000000"/>
          <w:spacing w:val="-6"/>
          <w:sz w:val="28"/>
          <w:szCs w:val="28"/>
          <w:lang w:eastAsia="ru-RU"/>
        </w:rPr>
        <w:drawing>
          <wp:inline distT="0" distB="0" distL="0" distR="0" wp14:anchorId="1C8B43D6" wp14:editId="25B62F54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E" w:rsidRPr="005024FE" w:rsidRDefault="00D466EE" w:rsidP="00D466EE">
      <w:pPr>
        <w:pBdr>
          <w:top w:val="single" w:sz="18" w:space="1" w:color="auto"/>
        </w:pBdr>
        <w:rPr>
          <w:b/>
          <w:szCs w:val="28"/>
        </w:rPr>
      </w:pPr>
    </w:p>
    <w:p w:rsidR="00D466EE" w:rsidRDefault="00D466EE" w:rsidP="00D466EE">
      <w:pPr>
        <w:shd w:val="clear" w:color="auto" w:fill="FFFFFF"/>
        <w:spacing w:before="1757"/>
        <w:ind w:left="2832" w:firstLine="708"/>
      </w:pPr>
      <w:r>
        <w:rPr>
          <w:rFonts w:eastAsia="Times New Roman"/>
          <w:b/>
          <w:bCs/>
          <w:color w:val="000000"/>
          <w:spacing w:val="-2"/>
          <w:sz w:val="47"/>
          <w:szCs w:val="47"/>
        </w:rPr>
        <w:t>ОТЧЕТ</w:t>
      </w:r>
    </w:p>
    <w:p w:rsidR="00D466EE" w:rsidRPr="003D1EAB" w:rsidRDefault="00D466EE" w:rsidP="00D466EE">
      <w:pPr>
        <w:shd w:val="clear" w:color="auto" w:fill="FFFFFF"/>
        <w:spacing w:before="115" w:line="557" w:lineRule="exact"/>
        <w:ind w:left="696" w:hanging="696"/>
        <w:jc w:val="center"/>
        <w:rPr>
          <w:rFonts w:eastAsia="Times New Roman"/>
          <w:color w:val="000000"/>
          <w:spacing w:val="-3"/>
          <w:sz w:val="36"/>
          <w:szCs w:val="36"/>
        </w:rPr>
      </w:pPr>
      <w:r w:rsidRPr="003D1EAB">
        <w:rPr>
          <w:rFonts w:eastAsia="Times New Roman"/>
          <w:b/>
          <w:color w:val="000000"/>
          <w:spacing w:val="-3"/>
          <w:sz w:val="36"/>
          <w:szCs w:val="36"/>
        </w:rPr>
        <w:t>по производственной практике ПП.01.01</w:t>
      </w:r>
      <w:r w:rsidRPr="003D1EAB">
        <w:rPr>
          <w:rFonts w:eastAsia="Times New Roman"/>
          <w:color w:val="000000"/>
          <w:spacing w:val="-3"/>
          <w:sz w:val="36"/>
          <w:szCs w:val="36"/>
        </w:rPr>
        <w:t xml:space="preserve"> </w:t>
      </w:r>
    </w:p>
    <w:p w:rsidR="00D466EE" w:rsidRPr="003D1EAB" w:rsidRDefault="00D466EE" w:rsidP="00D466EE">
      <w:pPr>
        <w:shd w:val="clear" w:color="auto" w:fill="FFFFFF"/>
        <w:spacing w:before="115" w:line="557" w:lineRule="exact"/>
        <w:ind w:left="696" w:hanging="696"/>
        <w:jc w:val="center"/>
        <w:rPr>
          <w:rFonts w:eastAsia="Times New Roman"/>
          <w:b/>
          <w:color w:val="000000"/>
          <w:spacing w:val="-3"/>
          <w:sz w:val="36"/>
          <w:szCs w:val="36"/>
        </w:rPr>
      </w:pPr>
      <w:r w:rsidRPr="003D1EAB">
        <w:rPr>
          <w:rFonts w:eastAsia="Times New Roman"/>
          <w:b/>
          <w:color w:val="000000"/>
          <w:spacing w:val="-3"/>
          <w:sz w:val="36"/>
          <w:szCs w:val="36"/>
        </w:rPr>
        <w:t>по профессиональному  модулю  ПМ.01</w:t>
      </w:r>
    </w:p>
    <w:p w:rsidR="00D466EE" w:rsidRPr="002003C5" w:rsidRDefault="00D466EE" w:rsidP="00D466EE">
      <w:pPr>
        <w:shd w:val="clear" w:color="auto" w:fill="FFFFFF"/>
        <w:spacing w:before="115" w:line="557" w:lineRule="exact"/>
        <w:ind w:left="696" w:hanging="696"/>
        <w:jc w:val="center"/>
        <w:rPr>
          <w:b/>
        </w:rPr>
      </w:pPr>
      <w:r w:rsidRPr="002003C5">
        <w:rPr>
          <w:rFonts w:eastAsia="Times New Roman"/>
          <w:b/>
          <w:color w:val="000000"/>
          <w:spacing w:val="-3"/>
          <w:sz w:val="32"/>
          <w:szCs w:val="32"/>
        </w:rPr>
        <w:t xml:space="preserve">«Разработка </w:t>
      </w:r>
      <w:r w:rsidRPr="002003C5">
        <w:rPr>
          <w:rFonts w:eastAsia="Times New Roman"/>
          <w:b/>
          <w:color w:val="000000"/>
          <w:spacing w:val="-1"/>
          <w:sz w:val="32"/>
          <w:szCs w:val="32"/>
        </w:rPr>
        <w:t xml:space="preserve">программных модулей программного обеспечения для </w:t>
      </w:r>
      <w:r w:rsidRPr="002003C5">
        <w:rPr>
          <w:rFonts w:eastAsia="Times New Roman"/>
          <w:b/>
          <w:color w:val="000000"/>
          <w:spacing w:val="-3"/>
          <w:sz w:val="32"/>
          <w:szCs w:val="32"/>
        </w:rPr>
        <w:t>компьютерных систем»</w:t>
      </w:r>
    </w:p>
    <w:p w:rsidR="00D466EE" w:rsidRDefault="00D466EE" w:rsidP="00D466EE">
      <w:pPr>
        <w:shd w:val="clear" w:color="auto" w:fill="FFFFFF"/>
        <w:spacing w:before="5" w:line="557" w:lineRule="exact"/>
        <w:ind w:left="58"/>
        <w:jc w:val="center"/>
      </w:pPr>
      <w:r>
        <w:rPr>
          <w:rFonts w:eastAsia="Times New Roman"/>
          <w:color w:val="000000"/>
          <w:spacing w:val="-3"/>
          <w:sz w:val="32"/>
          <w:szCs w:val="32"/>
        </w:rPr>
        <w:t xml:space="preserve"> Специальность 09.02.03 «Программирование в компьютерных</w:t>
      </w:r>
    </w:p>
    <w:p w:rsidR="00D466EE" w:rsidRDefault="00D466EE" w:rsidP="00D466EE">
      <w:pPr>
        <w:shd w:val="clear" w:color="auto" w:fill="FFFFFF"/>
        <w:spacing w:line="557" w:lineRule="exact"/>
        <w:ind w:right="58"/>
        <w:jc w:val="center"/>
        <w:rPr>
          <w:rFonts w:eastAsia="Times New Roman"/>
          <w:color w:val="000000"/>
          <w:spacing w:val="-4"/>
          <w:sz w:val="32"/>
          <w:szCs w:val="32"/>
        </w:rPr>
      </w:pPr>
      <w:r>
        <w:rPr>
          <w:rFonts w:eastAsia="Times New Roman"/>
          <w:color w:val="000000"/>
          <w:spacing w:val="-4"/>
          <w:sz w:val="32"/>
          <w:szCs w:val="32"/>
        </w:rPr>
        <w:t>системах»</w:t>
      </w:r>
    </w:p>
    <w:p w:rsidR="00D466EE" w:rsidRDefault="00D466EE" w:rsidP="00D466EE">
      <w:pPr>
        <w:shd w:val="clear" w:color="auto" w:fill="FFFFFF"/>
        <w:spacing w:line="557" w:lineRule="exact"/>
        <w:ind w:right="58"/>
        <w:jc w:val="center"/>
      </w:pPr>
    </w:p>
    <w:p w:rsidR="00D466EE" w:rsidRPr="005E6532" w:rsidRDefault="00D466EE" w:rsidP="00D466EE"/>
    <w:p w:rsidR="00D466EE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Выполнил  студент</w:t>
      </w:r>
      <w:r>
        <w:rPr>
          <w:sz w:val="28"/>
          <w:szCs w:val="22"/>
        </w:rPr>
        <w:t>(ка)</w:t>
      </w:r>
      <w:r w:rsidRPr="003D1EAB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3 курса </w:t>
      </w:r>
      <w:r w:rsidRPr="003D1EAB">
        <w:rPr>
          <w:sz w:val="28"/>
          <w:szCs w:val="22"/>
        </w:rPr>
        <w:t xml:space="preserve"> группы</w:t>
      </w:r>
      <w:r>
        <w:rPr>
          <w:sz w:val="28"/>
          <w:szCs w:val="22"/>
        </w:rPr>
        <w:t xml:space="preserve">  П1-17</w:t>
      </w:r>
      <w:r w:rsidRPr="003D1EAB">
        <w:rPr>
          <w:sz w:val="28"/>
          <w:szCs w:val="22"/>
        </w:rPr>
        <w:t xml:space="preserve">  </w:t>
      </w:r>
    </w:p>
    <w:p w:rsidR="00D466EE" w:rsidRPr="003D1EAB" w:rsidRDefault="00490314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>
        <w:rPr>
          <w:sz w:val="28"/>
          <w:szCs w:val="22"/>
        </w:rPr>
        <w:t>Озерова А.С.</w:t>
      </w:r>
    </w:p>
    <w:p w:rsidR="00D466EE" w:rsidRPr="003D1EAB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_________________ (подпись)</w:t>
      </w:r>
    </w:p>
    <w:p w:rsidR="00D466EE" w:rsidRPr="003D1EAB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Принял преподаватель</w:t>
      </w:r>
    </w:p>
    <w:p w:rsidR="00D466EE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>
        <w:rPr>
          <w:sz w:val="28"/>
          <w:szCs w:val="22"/>
        </w:rPr>
        <w:t>Эшанов А.А.</w:t>
      </w:r>
    </w:p>
    <w:p w:rsidR="00D466EE" w:rsidRPr="003D1EAB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_________________ (подпись)</w:t>
      </w:r>
    </w:p>
    <w:p w:rsidR="00D466EE" w:rsidRPr="008C1D0C" w:rsidRDefault="00D466EE" w:rsidP="00D466EE">
      <w:pPr>
        <w:tabs>
          <w:tab w:val="left" w:pos="9781"/>
        </w:tabs>
        <w:spacing w:after="200" w:line="276" w:lineRule="auto"/>
        <w:ind w:right="425" w:firstLine="425"/>
        <w:jc w:val="right"/>
        <w:rPr>
          <w:sz w:val="28"/>
          <w:szCs w:val="22"/>
        </w:rPr>
      </w:pPr>
      <w:r w:rsidRPr="003D1EAB">
        <w:rPr>
          <w:sz w:val="28"/>
          <w:szCs w:val="22"/>
        </w:rPr>
        <w:t>_________________ (оценка)</w:t>
      </w:r>
    </w:p>
    <w:p w:rsidR="00D466EE" w:rsidRDefault="00D466EE" w:rsidP="00D466EE">
      <w:pPr>
        <w:shd w:val="clear" w:color="auto" w:fill="FFFFFF"/>
        <w:spacing w:before="1138"/>
        <w:ind w:left="3298"/>
        <w:rPr>
          <w:rFonts w:eastAsia="Times New Roman"/>
          <w:color w:val="000000"/>
          <w:spacing w:val="-5"/>
          <w:sz w:val="32"/>
          <w:szCs w:val="32"/>
        </w:rPr>
      </w:pPr>
      <w:r>
        <w:rPr>
          <w:rFonts w:eastAsia="Times New Roman"/>
          <w:color w:val="000000"/>
          <w:spacing w:val="-5"/>
          <w:sz w:val="32"/>
          <w:szCs w:val="32"/>
        </w:rPr>
        <w:t>Королев  201</w:t>
      </w:r>
      <w:r>
        <w:rPr>
          <w:color w:val="000000"/>
          <w:spacing w:val="-5"/>
          <w:sz w:val="32"/>
          <w:szCs w:val="32"/>
        </w:rPr>
        <w:t>9</w:t>
      </w:r>
    </w:p>
    <w:p w:rsidR="00D466EE" w:rsidRPr="00053C2A" w:rsidRDefault="00D466EE" w:rsidP="00D466EE">
      <w:pPr>
        <w:pStyle w:val="Style6"/>
        <w:widowControl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C6674">
        <w:rPr>
          <w:sz w:val="32"/>
          <w:szCs w:val="32"/>
        </w:rPr>
        <w:br w:type="page"/>
      </w:r>
      <w:r w:rsidRPr="004A4269"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3238936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D466EE" w:rsidRPr="000E1A35" w:rsidRDefault="00D466EE" w:rsidP="00D466EE">
          <w:pPr>
            <w:pStyle w:val="a5"/>
            <w:tabs>
              <w:tab w:val="left" w:pos="2147"/>
            </w:tabs>
            <w:rPr>
              <w:color w:val="000000" w:themeColor="text1"/>
            </w:rPr>
          </w:pPr>
          <w:r>
            <w:tab/>
          </w:r>
        </w:p>
        <w:p w:rsidR="006135F0" w:rsidRDefault="00D466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292842" w:history="1">
            <w:r w:rsidR="006135F0" w:rsidRPr="00F20503">
              <w:rPr>
                <w:rStyle w:val="a4"/>
                <w:noProof/>
              </w:rPr>
              <w:t>Введение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_Toc28292842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3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43" w:history="1">
            <w:r w:rsidR="006135F0" w:rsidRPr="00F20503">
              <w:rPr>
                <w:rStyle w:val="a4"/>
                <w:noProof/>
              </w:rPr>
              <w:t>1.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Характеристика объекта практики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_Toc28292843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4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44" w:history="1">
            <w:r w:rsidR="006135F0" w:rsidRPr="00F20503">
              <w:rPr>
                <w:rStyle w:val="a4"/>
                <w:noProof/>
              </w:rPr>
              <w:t>1.1.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Структура  организации,  характеристики     основных  видов деятельности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_Toc28292844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4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45" w:history="1">
            <w:r w:rsidR="006135F0" w:rsidRPr="00F20503">
              <w:rPr>
                <w:rStyle w:val="a4"/>
                <w:noProof/>
              </w:rPr>
              <w:t>1.2.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Описание структуры отдела, где проходит практика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_Toc28292845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4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47" w:history="1">
            <w:r w:rsidR="006135F0" w:rsidRPr="00F20503">
              <w:rPr>
                <w:rStyle w:val="a4"/>
                <w:noProof/>
              </w:rPr>
              <w:t>1.3.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Должностные       обязанности       оператора       ЭВМ,       техника-программиста, инженера-программиста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_Toc28292847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6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48" w:history="1">
            <w:r w:rsidR="006135F0" w:rsidRPr="00F20503">
              <w:rPr>
                <w:rStyle w:val="a4"/>
                <w:noProof/>
              </w:rPr>
              <w:t>1.4.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Документооборот организации (структурного подразделения)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_Toc28292848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7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49" w:history="1">
            <w:r w:rsidR="006135F0" w:rsidRPr="00F20503">
              <w:rPr>
                <w:rStyle w:val="a4"/>
                <w:noProof/>
              </w:rPr>
              <w:t>1.5.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Состав технических средств обработки данных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_Toc28292849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8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0" w:history="1">
            <w:r w:rsidR="006135F0" w:rsidRPr="00F20503">
              <w:rPr>
                <w:rStyle w:val="a4"/>
                <w:noProof/>
              </w:rPr>
              <w:t>1.6.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Состав пакетов прикладных программ (ППП) функционального и процедурно-ориентированного   типов,   виды автоматизированных систем обработки информации и управления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_Toc28292850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8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1" w:history="1">
            <w:r w:rsidR="006135F0" w:rsidRPr="00F20503">
              <w:rPr>
                <w:rStyle w:val="a4"/>
                <w:noProof/>
              </w:rPr>
              <w:t>1.7.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Характеристика  обобщенных  технологических  процессов сбора, передачи, обработки и передачи информации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_Toc28292851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8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2" w:history="1">
            <w:r w:rsidR="006135F0" w:rsidRPr="00F20503">
              <w:rPr>
                <w:rStyle w:val="a4"/>
                <w:noProof/>
              </w:rPr>
              <w:t>1.8.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Краткая   характеристика   применяемых   методов   проектирования подсистем и отдельных задач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_Toc28292852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8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4" w:history="1">
            <w:r w:rsidR="006135F0" w:rsidRPr="00F20503">
              <w:rPr>
                <w:rStyle w:val="a4"/>
                <w:noProof/>
              </w:rPr>
              <w:t>2.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Разработка отдельных программных модулей и их листинги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_Toc28292854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10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5" w:history="1">
            <w:r w:rsidR="006135F0" w:rsidRPr="00F20503">
              <w:rPr>
                <w:rStyle w:val="a4"/>
                <w:noProof/>
              </w:rPr>
              <w:t>3.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Выводы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_Toc28292855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13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6" w:history="1">
            <w:r w:rsidR="006135F0" w:rsidRPr="00F20503">
              <w:rPr>
                <w:rStyle w:val="a4"/>
                <w:noProof/>
              </w:rPr>
              <w:t>4.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Днев</w:t>
            </w:r>
            <w:r w:rsidR="006135F0" w:rsidRPr="00F20503">
              <w:rPr>
                <w:rStyle w:val="a4"/>
                <w:noProof/>
              </w:rPr>
              <w:t>н</w:t>
            </w:r>
            <w:r w:rsidR="006135F0" w:rsidRPr="00F20503">
              <w:rPr>
                <w:rStyle w:val="a4"/>
                <w:noProof/>
              </w:rPr>
              <w:t>ик практики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_Toc28292856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15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7" w:history="1">
            <w:r w:rsidR="006135F0" w:rsidRPr="00F20503">
              <w:rPr>
                <w:rStyle w:val="a4"/>
                <w:noProof/>
              </w:rPr>
              <w:t>5.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Список использованной литературы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_Toc28292857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16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6135F0" w:rsidRDefault="00892C8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8292858" w:history="1">
            <w:r w:rsidR="006135F0" w:rsidRPr="00F20503">
              <w:rPr>
                <w:rStyle w:val="a4"/>
                <w:noProof/>
              </w:rPr>
              <w:t>6.</w:t>
            </w:r>
            <w:r w:rsidR="006135F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6135F0" w:rsidRPr="00F20503">
              <w:rPr>
                <w:rStyle w:val="a4"/>
                <w:noProof/>
              </w:rPr>
              <w:t>Приложения</w:t>
            </w:r>
            <w:r w:rsidR="006135F0">
              <w:rPr>
                <w:noProof/>
                <w:webHidden/>
              </w:rPr>
              <w:tab/>
            </w:r>
            <w:r w:rsidR="006135F0">
              <w:rPr>
                <w:noProof/>
                <w:webHidden/>
              </w:rPr>
              <w:fldChar w:fldCharType="begin"/>
            </w:r>
            <w:r w:rsidR="006135F0">
              <w:rPr>
                <w:noProof/>
                <w:webHidden/>
              </w:rPr>
              <w:instrText xml:space="preserve"> PAGEREF _Toc28292858 \h </w:instrText>
            </w:r>
            <w:r w:rsidR="006135F0">
              <w:rPr>
                <w:noProof/>
                <w:webHidden/>
              </w:rPr>
            </w:r>
            <w:r w:rsidR="006135F0">
              <w:rPr>
                <w:noProof/>
                <w:webHidden/>
              </w:rPr>
              <w:fldChar w:fldCharType="separate"/>
            </w:r>
            <w:r w:rsidR="00BE5B1E">
              <w:rPr>
                <w:noProof/>
                <w:webHidden/>
              </w:rPr>
              <w:t>17</w:t>
            </w:r>
            <w:r w:rsidR="006135F0">
              <w:rPr>
                <w:noProof/>
                <w:webHidden/>
              </w:rPr>
              <w:fldChar w:fldCharType="end"/>
            </w:r>
          </w:hyperlink>
        </w:p>
        <w:p w:rsidR="00D466EE" w:rsidRDefault="00D466EE" w:rsidP="00D466EE">
          <w:r>
            <w:rPr>
              <w:b/>
              <w:bCs/>
            </w:rPr>
            <w:fldChar w:fldCharType="end"/>
          </w:r>
        </w:p>
      </w:sdtContent>
    </w:sdt>
    <w:p w:rsidR="00D466EE" w:rsidRDefault="00D466EE" w:rsidP="00D466EE">
      <w:pPr>
        <w:spacing w:after="200" w:line="276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:rsidR="00D466EE" w:rsidRPr="00803F90" w:rsidRDefault="00D466EE" w:rsidP="00D466EE">
      <w:pPr>
        <w:pStyle w:val="0"/>
      </w:pPr>
      <w:bookmarkStart w:id="0" w:name="_Toc28292842"/>
      <w:r w:rsidRPr="00803F90">
        <w:t>Введение</w:t>
      </w:r>
      <w:bookmarkEnd w:id="0"/>
    </w:p>
    <w:p w:rsidR="00D466EE" w:rsidRDefault="00D466EE" w:rsidP="00D466EE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3C2A">
        <w:rPr>
          <w:rFonts w:ascii="Times New Roman" w:hAnsi="Times New Roman" w:cs="Times New Roman"/>
          <w:sz w:val="28"/>
          <w:szCs w:val="28"/>
        </w:rPr>
        <w:t>На 3 курсе обучени</w:t>
      </w:r>
      <w:r>
        <w:rPr>
          <w:rFonts w:ascii="Times New Roman" w:hAnsi="Times New Roman" w:cs="Times New Roman"/>
          <w:sz w:val="28"/>
          <w:szCs w:val="28"/>
        </w:rPr>
        <w:t>я в ККМТ, студентом группы П1-17</w:t>
      </w:r>
      <w:r w:rsidRPr="00053C2A">
        <w:rPr>
          <w:rFonts w:ascii="Times New Roman" w:hAnsi="Times New Roman" w:cs="Times New Roman"/>
          <w:sz w:val="28"/>
          <w:szCs w:val="28"/>
        </w:rPr>
        <w:t xml:space="preserve"> </w:t>
      </w:r>
      <w:r w:rsidR="00490314">
        <w:rPr>
          <w:rFonts w:ascii="Times New Roman" w:hAnsi="Times New Roman" w:cs="Times New Roman"/>
          <w:sz w:val="28"/>
          <w:szCs w:val="28"/>
        </w:rPr>
        <w:t>Озеровой Анастасией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3C2A">
        <w:rPr>
          <w:rFonts w:ascii="Times New Roman" w:hAnsi="Times New Roman" w:cs="Times New Roman"/>
          <w:sz w:val="28"/>
          <w:szCs w:val="28"/>
        </w:rPr>
        <w:t>была пройдена производственная практика по модулю ПМ.01 «Разработка программных модулей программного обеспечения для компьютерных систем»</w:t>
      </w:r>
      <w:r>
        <w:rPr>
          <w:rFonts w:ascii="Times New Roman" w:hAnsi="Times New Roman" w:cs="Times New Roman"/>
          <w:sz w:val="28"/>
          <w:szCs w:val="28"/>
        </w:rPr>
        <w:t xml:space="preserve"> на предприятии</w:t>
      </w:r>
      <w:r w:rsidRPr="00AB233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отдел «Управления качества образования» в ККМТ</w:t>
      </w:r>
      <w:r w:rsidRPr="00053C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3C2A">
        <w:rPr>
          <w:rFonts w:ascii="Times New Roman" w:hAnsi="Times New Roman" w:cs="Times New Roman"/>
          <w:sz w:val="28"/>
          <w:szCs w:val="28"/>
        </w:rPr>
        <w:t>Студент получил задание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</w:t>
      </w:r>
      <w:r w:rsidRPr="00AB2335">
        <w:rPr>
          <w:rFonts w:ascii="Times New Roman" w:hAnsi="Times New Roman" w:cs="Times New Roman"/>
          <w:sz w:val="28"/>
          <w:szCs w:val="28"/>
        </w:rPr>
        <w:t xml:space="preserve"> для сбора и формирования отчета по мониторингу эффективности для образовательной организации среднего профессионального образования</w:t>
      </w:r>
      <w:r w:rsidRPr="00053C2A">
        <w:rPr>
          <w:rFonts w:ascii="Times New Roman" w:hAnsi="Times New Roman" w:cs="Times New Roman"/>
          <w:sz w:val="28"/>
          <w:szCs w:val="28"/>
        </w:rPr>
        <w:t>, а также изучить структуру предприятия, на котором он проходит практику.</w:t>
      </w:r>
    </w:p>
    <w:p w:rsidR="00D466EE" w:rsidRDefault="00D466EE" w:rsidP="00D466EE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>
        <w:rPr>
          <w:rStyle w:val="FontStyle19"/>
          <w:sz w:val="28"/>
          <w:szCs w:val="28"/>
        </w:rPr>
        <w:br w:type="page"/>
      </w:r>
    </w:p>
    <w:p w:rsidR="00913D7D" w:rsidRPr="00C24538" w:rsidRDefault="00913D7D" w:rsidP="00C24538">
      <w:pPr>
        <w:pStyle w:val="0"/>
        <w:rPr>
          <w:rStyle w:val="FontStyle19"/>
          <w:b/>
          <w:bCs/>
          <w:sz w:val="32"/>
          <w:szCs w:val="28"/>
        </w:rPr>
      </w:pPr>
      <w:bookmarkStart w:id="1" w:name="_Toc28292843"/>
      <w:r w:rsidRPr="00C24538">
        <w:rPr>
          <w:rStyle w:val="FontStyle19"/>
          <w:b/>
          <w:bCs/>
          <w:sz w:val="32"/>
          <w:szCs w:val="28"/>
        </w:rPr>
        <w:t>1.</w:t>
      </w:r>
      <w:r w:rsidRPr="00C24538">
        <w:rPr>
          <w:rStyle w:val="FontStyle19"/>
          <w:b/>
          <w:bCs/>
          <w:sz w:val="32"/>
          <w:szCs w:val="28"/>
        </w:rPr>
        <w:tab/>
        <w:t>Характеристика объекта практики</w:t>
      </w:r>
      <w:bookmarkEnd w:id="1"/>
    </w:p>
    <w:p w:rsidR="00C24538" w:rsidRDefault="00C24538" w:rsidP="00C24538">
      <w:pPr>
        <w:pStyle w:val="Style6"/>
        <w:widowControl/>
        <w:spacing w:line="360" w:lineRule="auto"/>
        <w:ind w:firstLine="567"/>
        <w:jc w:val="center"/>
        <w:rPr>
          <w:rStyle w:val="10"/>
          <w:rFonts w:ascii="Times New Roman" w:hAnsi="Times New Roman" w:cs="Times New Roman"/>
          <w:color w:val="000000" w:themeColor="text1"/>
          <w:sz w:val="32"/>
        </w:rPr>
      </w:pPr>
      <w:bookmarkStart w:id="2" w:name="_Toc28292844"/>
      <w:r w:rsidRPr="00C24538">
        <w:rPr>
          <w:rStyle w:val="00"/>
        </w:rPr>
        <w:t>1.1.</w:t>
      </w:r>
      <w:r w:rsidRPr="00C24538">
        <w:rPr>
          <w:rStyle w:val="00"/>
        </w:rPr>
        <w:tab/>
        <w:t>Структура  организации,  характеристики     основных  видов деятельности</w:t>
      </w:r>
      <w:bookmarkEnd w:id="2"/>
    </w:p>
    <w:p w:rsidR="00C24538" w:rsidRDefault="00C24538" w:rsidP="00C24538">
      <w:pPr>
        <w:pStyle w:val="Style6"/>
        <w:widowControl/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D466EE" w:rsidRDefault="00D466EE" w:rsidP="00C24538">
      <w:pPr>
        <w:pStyle w:val="Style6"/>
        <w:widowControl/>
        <w:spacing w:line="360" w:lineRule="auto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Организационная структура </w:t>
      </w:r>
      <w:r w:rsidRPr="00553D37">
        <w:rPr>
          <w:rFonts w:ascii="Times New Roman" w:hAnsi="Times New Roman"/>
          <w:sz w:val="28"/>
          <w:szCs w:val="28"/>
        </w:rPr>
        <w:t xml:space="preserve">организации </w:t>
      </w:r>
      <w:r>
        <w:rPr>
          <w:rFonts w:ascii="Times New Roman" w:hAnsi="Times New Roman"/>
          <w:sz w:val="28"/>
          <w:szCs w:val="28"/>
        </w:rPr>
        <w:t>представлена на Рис. 6.1 в Приложении 1.</w:t>
      </w:r>
    </w:p>
    <w:p w:rsidR="00D466EE" w:rsidRPr="00803F90" w:rsidRDefault="00D466EE" w:rsidP="00D466EE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Информационная структура организации представлена на Рис. 6.2 в Приложении 2.</w:t>
      </w:r>
    </w:p>
    <w:p w:rsidR="00CA026C" w:rsidRDefault="00CA026C" w:rsidP="00CA026C">
      <w:pPr>
        <w:pStyle w:val="0"/>
      </w:pPr>
      <w:bookmarkStart w:id="3" w:name="_Toc28292845"/>
      <w:r w:rsidRPr="00CA026C">
        <w:t>1.2.</w:t>
      </w:r>
      <w:r w:rsidRPr="00CA026C">
        <w:tab/>
        <w:t>Описание структуры отдела, где проходит практика</w:t>
      </w:r>
      <w:bookmarkEnd w:id="3"/>
    </w:p>
    <w:p w:rsidR="00D466EE" w:rsidRPr="003252F2" w:rsidRDefault="00D466EE" w:rsidP="00D466EE">
      <w:pPr>
        <w:pStyle w:val="2"/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252F2">
        <w:rPr>
          <w:rFonts w:ascii="Times New Roman" w:hAnsi="Times New Roman"/>
          <w:sz w:val="28"/>
          <w:szCs w:val="28"/>
        </w:rPr>
        <w:t>Во главе стоит руководитель отдела, в его подчинении находятся заместитель руководителя и инженер-программист, техники-программисты выполняют поручения инженера-программиста.</w:t>
      </w:r>
    </w:p>
    <w:p w:rsidR="00D466EE" w:rsidRPr="003252F2" w:rsidRDefault="00D466EE" w:rsidP="00D466EE">
      <w:pPr>
        <w:pStyle w:val="2"/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Организационная</w:t>
      </w:r>
      <w:r w:rsidRPr="003252F2">
        <w:rPr>
          <w:rFonts w:ascii="Times New Roman" w:hAnsi="Times New Roman"/>
          <w:sz w:val="28"/>
          <w:szCs w:val="28"/>
        </w:rPr>
        <w:t xml:space="preserve"> структура отдела представлена на Рис. 1.2.1.</w:t>
      </w:r>
    </w:p>
    <w:p w:rsidR="00D466EE" w:rsidRDefault="00D466EE" w:rsidP="00D466EE">
      <w:pPr>
        <w:pStyle w:val="2"/>
        <w:shd w:val="clear" w:color="auto" w:fill="FFFFFF"/>
        <w:spacing w:line="360" w:lineRule="auto"/>
        <w:ind w:firstLine="567"/>
        <w:jc w:val="center"/>
        <w:rPr>
          <w:rFonts w:ascii="Times New Roman" w:hAnsi="Times New Roman"/>
          <w:sz w:val="32"/>
          <w:szCs w:val="28"/>
        </w:rPr>
      </w:pPr>
      <w:r>
        <w:rPr>
          <w:noProof/>
        </w:rPr>
        <w:drawing>
          <wp:inline distT="0" distB="0" distL="0" distR="0" wp14:anchorId="59426109" wp14:editId="629186F6">
            <wp:extent cx="3474720" cy="3506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-365"/>
                    <a:stretch/>
                  </pic:blipFill>
                  <pic:spPr bwMode="auto">
                    <a:xfrm>
                      <a:off x="0" y="0"/>
                      <a:ext cx="3476625" cy="350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1.2.1. </w:t>
      </w:r>
      <w:r>
        <w:rPr>
          <w:rFonts w:ascii="Times New Roman" w:hAnsi="Times New Roman"/>
          <w:sz w:val="28"/>
          <w:szCs w:val="28"/>
        </w:rPr>
        <w:t>Организационная структура отдела.</w:t>
      </w:r>
    </w:p>
    <w:p w:rsidR="00D466EE" w:rsidRDefault="00D466EE" w:rsidP="00D466EE"/>
    <w:p w:rsidR="00D466EE" w:rsidRPr="004948AC" w:rsidRDefault="00D466EE" w:rsidP="00D466EE">
      <w:pPr>
        <w:ind w:firstLine="708"/>
      </w:pPr>
      <w:r>
        <w:rPr>
          <w:sz w:val="28"/>
          <w:szCs w:val="28"/>
        </w:rPr>
        <w:t>Информационная структура отдела представлена на Рис. 1.2.2.</w:t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3F36C67" wp14:editId="2C926783">
            <wp:extent cx="5932805" cy="5231130"/>
            <wp:effectExtent l="0" t="0" r="0" b="1270"/>
            <wp:docPr id="5" name="Рисунок 2" descr="ивпфукаыреа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впфукаыреап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1.2.2. Информационная структура отдела</w:t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466EE" w:rsidRDefault="00D466EE" w:rsidP="00CA026C">
      <w:pPr>
        <w:rPr>
          <w:rStyle w:val="10"/>
          <w:rFonts w:ascii="Times New Roman" w:hAnsi="Times New Roman"/>
          <w:color w:val="000000" w:themeColor="text1"/>
        </w:rPr>
      </w:pPr>
      <w:bookmarkStart w:id="4" w:name="_Toc28288413"/>
      <w:bookmarkStart w:id="5" w:name="_Toc28292846"/>
      <w:r w:rsidRPr="00CA026C">
        <w:rPr>
          <w:rStyle w:val="10"/>
          <w:rFonts w:ascii="Times New Roman" w:hAnsi="Times New Roman"/>
          <w:color w:val="000000" w:themeColor="text1"/>
        </w:rPr>
        <w:t>Основные функции отдела</w:t>
      </w:r>
      <w:bookmarkEnd w:id="4"/>
      <w:r w:rsidR="002B65E8">
        <w:rPr>
          <w:rStyle w:val="10"/>
          <w:rFonts w:ascii="Times New Roman" w:hAnsi="Times New Roman"/>
          <w:color w:val="000000" w:themeColor="text1"/>
        </w:rPr>
        <w:t>:</w:t>
      </w:r>
      <w:bookmarkEnd w:id="5"/>
    </w:p>
    <w:p w:rsidR="002B65E8" w:rsidRPr="00CA026C" w:rsidRDefault="002B65E8" w:rsidP="00CA026C">
      <w:pPr>
        <w:rPr>
          <w:rStyle w:val="10"/>
          <w:rFonts w:ascii="Times New Roman" w:hAnsi="Times New Roman"/>
          <w:color w:val="000000" w:themeColor="text1"/>
        </w:rPr>
      </w:pPr>
    </w:p>
    <w:p w:rsidR="00D466EE" w:rsidRPr="00130CAB" w:rsidRDefault="00D466EE" w:rsidP="00D466EE">
      <w:pPr>
        <w:pStyle w:val="2"/>
        <w:numPr>
          <w:ilvl w:val="0"/>
          <w:numId w:val="2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 и управление качеством образования с помощью СУБД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466EE" w:rsidRDefault="00D466EE" w:rsidP="00D466EE">
      <w:pPr>
        <w:pStyle w:val="2"/>
        <w:numPr>
          <w:ilvl w:val="0"/>
          <w:numId w:val="2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130CAB">
        <w:rPr>
          <w:rFonts w:ascii="Times New Roman" w:hAnsi="Times New Roman"/>
          <w:sz w:val="28"/>
          <w:szCs w:val="28"/>
        </w:rPr>
        <w:t xml:space="preserve">обеспечение обслуживания и технической поддержки </w:t>
      </w:r>
      <w:r>
        <w:rPr>
          <w:rFonts w:ascii="Times New Roman" w:hAnsi="Times New Roman"/>
          <w:sz w:val="28"/>
          <w:szCs w:val="28"/>
        </w:rPr>
        <w:t>программного обеспечения для контроля и управления качеством образования</w:t>
      </w:r>
      <w:r w:rsidRPr="00D17E47">
        <w:rPr>
          <w:rFonts w:ascii="Times New Roman" w:hAnsi="Times New Roman"/>
          <w:sz w:val="28"/>
          <w:szCs w:val="28"/>
        </w:rPr>
        <w:t>;</w:t>
      </w:r>
    </w:p>
    <w:p w:rsidR="00CA026C" w:rsidRDefault="00CA026C" w:rsidP="00CA026C">
      <w:pPr>
        <w:pStyle w:val="0"/>
      </w:pPr>
      <w:bookmarkStart w:id="6" w:name="_Toc28292847"/>
      <w:r w:rsidRPr="00CA026C">
        <w:t>1.3.</w:t>
      </w:r>
      <w:r w:rsidRPr="00CA026C">
        <w:tab/>
        <w:t>Должностные       обязанности       оператора       ЭВМ,       техника-программиста, инженера-программиста</w:t>
      </w:r>
      <w:bookmarkEnd w:id="6"/>
    </w:p>
    <w:p w:rsidR="00CA026C" w:rsidRPr="001D7195" w:rsidRDefault="00CA026C" w:rsidP="00CA026C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Ведущий программист: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На основе анализа математических моделей и алгоритмов решения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экономических и других задач разрабатывает программы, обеспечивающие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возможность выполнения алгоритма и, соответствен, поставленной задачи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средствами вычислительной техники, проводит их тестирование и отладку.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Разрабатывает технологию решения задачи по всем этапам обработки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информации.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выбор языка программирования для описания алгоритмов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и структур данных.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информацию,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подлежащую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обработке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средствами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вычислительной техники, ее объемы, структуру, макеты и схемы ввода, обработки,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хранения и вывода, методы ее контроля.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контроль за проведением профилактических работ,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устранением неисправностей, возникающих в процессе эксплуатации средств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вычислительной техники.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Определяет объем и содержание данных контрольных примеров,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обеспечивающих наиболее полную проверку соответствия программ их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функциональному назначению.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запуск отлаженных программ и ввод исходных данных,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определяемых условиями поставленных задач.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Проводит корректировку разработанной программы на основе анализа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выходных данных.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Разрабатывает инструкции по работе с программами, оформляет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необходимую техническую документацию.</w:t>
      </w:r>
    </w:p>
    <w:p w:rsidR="00CA026C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Определяет возможности использования готовых программных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продуктов.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Осуществляет сопровождение внедренных программ и программных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средств.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Разрабатывает и внедряет системы автоматической проверки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правильности программ, типовые и стандартные программные средства, составляет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технологию обработки информации.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Выполняет работу по унификации и типизации вычислительных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процессов.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Принимает участие в создании каталогов и картотек стандартных</w:t>
      </w:r>
    </w:p>
    <w:p w:rsidR="00CA026C" w:rsidRPr="001D7195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программ, в разработке форм документов, подлежащих машинной обработке,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проектировании программ, позволяющих расширить область применения</w:t>
      </w:r>
      <w:r w:rsidR="004970AA">
        <w:rPr>
          <w:rFonts w:ascii="Times New Roman" w:hAnsi="Times New Roman"/>
          <w:sz w:val="28"/>
          <w:szCs w:val="28"/>
        </w:rPr>
        <w:t xml:space="preserve"> </w:t>
      </w:r>
      <w:r w:rsidRPr="001D7195">
        <w:rPr>
          <w:rFonts w:ascii="Times New Roman" w:hAnsi="Times New Roman"/>
          <w:sz w:val="28"/>
          <w:szCs w:val="28"/>
        </w:rPr>
        <w:t>вычислительной техники.</w:t>
      </w:r>
    </w:p>
    <w:p w:rsidR="00CA026C" w:rsidRPr="001D7195" w:rsidRDefault="00CA026C" w:rsidP="00CA026C">
      <w:pPr>
        <w:pStyle w:val="2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Выполняет требования системы менеджмента качества, введенные в</w:t>
      </w:r>
    </w:p>
    <w:p w:rsidR="00CA026C" w:rsidRDefault="00CA026C" w:rsidP="004970AA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1D7195">
        <w:rPr>
          <w:rFonts w:ascii="Times New Roman" w:hAnsi="Times New Roman"/>
          <w:sz w:val="28"/>
          <w:szCs w:val="28"/>
        </w:rPr>
        <w:t>Университете.</w:t>
      </w:r>
    </w:p>
    <w:p w:rsidR="00CA026C" w:rsidRDefault="00CA026C" w:rsidP="00CA026C"/>
    <w:p w:rsidR="00CA026C" w:rsidRDefault="00CA026C" w:rsidP="00CA026C">
      <w:pPr>
        <w:pStyle w:val="0"/>
      </w:pPr>
      <w:bookmarkStart w:id="7" w:name="_Toc28292848"/>
      <w:r w:rsidRPr="00CA026C">
        <w:t>1.4.</w:t>
      </w:r>
      <w:r w:rsidRPr="00CA026C">
        <w:tab/>
        <w:t>Документооборот организации (структурного подразделения)</w:t>
      </w:r>
      <w:bookmarkEnd w:id="7"/>
    </w:p>
    <w:p w:rsidR="00DE2E8D" w:rsidRPr="00DE2E8D" w:rsidRDefault="00DE2E8D" w:rsidP="00DE2E8D">
      <w:pPr>
        <w:widowControl w:val="0"/>
        <w:autoSpaceDE w:val="0"/>
        <w:autoSpaceDN w:val="0"/>
        <w:adjustRightInd w:val="0"/>
        <w:ind w:firstLine="567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2E8D">
        <w:rPr>
          <w:rFonts w:ascii="Times New Roman" w:hAnsi="Times New Roman" w:cs="Times New Roman"/>
          <w:color w:val="000000"/>
          <w:sz w:val="28"/>
          <w:szCs w:val="28"/>
        </w:rPr>
        <w:t>В комплект документов входят следующие виды документов: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номенклатура дел отдела;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Положение об отделе;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политика и Цели в области качества;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 xml:space="preserve">должностная инструкция </w:t>
      </w:r>
      <w:r w:rsidRPr="00DE2E8D">
        <w:rPr>
          <w:rFonts w:ascii="Times New Roman" w:hAnsi="Times New Roman" w:cs="Times New Roman"/>
          <w:bCs/>
          <w:iCs/>
          <w:sz w:val="28"/>
          <w:szCs w:val="28"/>
        </w:rPr>
        <w:t>ведущего программиста</w:t>
      </w:r>
      <w:r w:rsidRPr="00DE2E8D">
        <w:rPr>
          <w:rFonts w:ascii="Times New Roman" w:hAnsi="Times New Roman" w:cs="Times New Roman"/>
          <w:sz w:val="28"/>
          <w:szCs w:val="28"/>
        </w:rPr>
        <w:t>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документы по планированию деятельности отдела;</w:t>
      </w:r>
    </w:p>
    <w:p w:rsidR="00DE2E8D" w:rsidRPr="00DE2E8D" w:rsidRDefault="00DE2E8D" w:rsidP="00DE2E8D">
      <w:pPr>
        <w:numPr>
          <w:ilvl w:val="1"/>
          <w:numId w:val="13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E2E8D">
        <w:rPr>
          <w:rFonts w:ascii="Times New Roman" w:hAnsi="Times New Roman" w:cs="Times New Roman"/>
          <w:color w:val="000000"/>
          <w:sz w:val="28"/>
          <w:szCs w:val="28"/>
        </w:rPr>
        <w:t>перечень нормативной и технической документации (со сведениями об изменениях) и, собственно, документация:</w:t>
      </w:r>
    </w:p>
    <w:p w:rsidR="00DE2E8D" w:rsidRPr="00DE2E8D" w:rsidRDefault="00DE2E8D" w:rsidP="00DE2E8D">
      <w:pPr>
        <w:pStyle w:val="a3"/>
        <w:numPr>
          <w:ilvl w:val="0"/>
          <w:numId w:val="13"/>
        </w:numPr>
        <w:spacing w:line="276" w:lineRule="auto"/>
        <w:ind w:left="993"/>
        <w:jc w:val="both"/>
        <w:rPr>
          <w:sz w:val="28"/>
          <w:szCs w:val="28"/>
        </w:rPr>
      </w:pPr>
      <w:r w:rsidRPr="00DE2E8D">
        <w:rPr>
          <w:sz w:val="28"/>
          <w:szCs w:val="28"/>
        </w:rPr>
        <w:t>нормативные правовые акты Российской Федерации, касающиеся сферы среднего профессионального, высшего и дополнительного профессионального образования, регламентирующие образовательную, научную, производственно-хозяйственную деятельность образовательных учреждений;</w:t>
      </w:r>
    </w:p>
    <w:p w:rsidR="00DE2E8D" w:rsidRPr="00DE2E8D" w:rsidRDefault="00DE2E8D" w:rsidP="00DE2E8D">
      <w:pPr>
        <w:numPr>
          <w:ilvl w:val="0"/>
          <w:numId w:val="15"/>
        </w:numPr>
        <w:tabs>
          <w:tab w:val="left" w:pos="567"/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Устав Университета;</w:t>
      </w:r>
    </w:p>
    <w:p w:rsidR="00DE2E8D" w:rsidRPr="00DE2E8D" w:rsidRDefault="00DE2E8D" w:rsidP="00DE2E8D">
      <w:pPr>
        <w:numPr>
          <w:ilvl w:val="0"/>
          <w:numId w:val="15"/>
        </w:numPr>
        <w:tabs>
          <w:tab w:val="left" w:pos="567"/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приказы и распоряжения ректора Университета;</w:t>
      </w:r>
    </w:p>
    <w:p w:rsidR="00DE2E8D" w:rsidRPr="00DE2E8D" w:rsidRDefault="00DE2E8D" w:rsidP="00DE2E8D">
      <w:pPr>
        <w:numPr>
          <w:ilvl w:val="0"/>
          <w:numId w:val="15"/>
        </w:numPr>
        <w:tabs>
          <w:tab w:val="left" w:pos="567"/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инструкции и другие документы Университета;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709"/>
        </w:tabs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перечень видов записей и данных по качеству отдела и, собственно, записи и данные;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результаты внутренних и внешних аудитов СМК, проведенных в отделе, и выполнения корректирующих и предупреждающих действий;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результаты проверок состояния помещений и соответствующего оборудования (энергоснабжение, вентиляция и т.д., при необходимости);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перечень оборудования;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сведения о ремонтах оборудования, его проверках;</w:t>
      </w:r>
    </w:p>
    <w:p w:rsidR="00DE2E8D" w:rsidRPr="00DE2E8D" w:rsidRDefault="00DE2E8D" w:rsidP="00DE2E8D">
      <w:pPr>
        <w:numPr>
          <w:ilvl w:val="1"/>
          <w:numId w:val="14"/>
        </w:numPr>
        <w:tabs>
          <w:tab w:val="left" w:pos="426"/>
          <w:tab w:val="left" w:pos="993"/>
        </w:tabs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2E8D">
        <w:rPr>
          <w:rFonts w:ascii="Times New Roman" w:hAnsi="Times New Roman" w:cs="Times New Roman"/>
          <w:sz w:val="28"/>
          <w:szCs w:val="28"/>
        </w:rPr>
        <w:t>наличие других локальных актов, определяющих деятельность отдела.</w:t>
      </w:r>
    </w:p>
    <w:p w:rsidR="00CA026C" w:rsidRDefault="00CA026C" w:rsidP="00CA026C">
      <w:pPr>
        <w:pStyle w:val="0"/>
      </w:pPr>
      <w:bookmarkStart w:id="8" w:name="_Toc28292849"/>
      <w:r w:rsidRPr="00CA026C">
        <w:t>1.5.</w:t>
      </w:r>
      <w:r w:rsidRPr="00CA026C">
        <w:tab/>
        <w:t>Состав технических средств обработки данных</w:t>
      </w:r>
      <w:bookmarkEnd w:id="8"/>
    </w:p>
    <w:p w:rsidR="00D466EE" w:rsidRDefault="00CA026C" w:rsidP="00CA026C">
      <w:pPr>
        <w:pStyle w:val="0"/>
      </w:pPr>
      <w:bookmarkStart w:id="9" w:name="_Toc28292850"/>
      <w:r w:rsidRPr="00CA026C">
        <w:t>1.6.</w:t>
      </w:r>
      <w:r w:rsidRPr="00CA026C">
        <w:tab/>
        <w:t>Состав пакетов прикладных программ (ППП) функционального и</w:t>
      </w:r>
      <w:r>
        <w:t xml:space="preserve"> </w:t>
      </w:r>
      <w:r w:rsidRPr="00CA026C">
        <w:t>процедурно-ориентированного   типов,   виды автоматизированных</w:t>
      </w:r>
      <w:r>
        <w:t xml:space="preserve"> </w:t>
      </w:r>
      <w:r w:rsidRPr="00CA026C">
        <w:t>систем обработки информации и управления</w:t>
      </w:r>
      <w:bookmarkEnd w:id="9"/>
    </w:p>
    <w:p w:rsidR="00CA026C" w:rsidRDefault="00CA026C" w:rsidP="00CA026C">
      <w:pPr>
        <w:pStyle w:val="0"/>
      </w:pPr>
      <w:bookmarkStart w:id="10" w:name="_Toc28292851"/>
      <w:r w:rsidRPr="00CA026C">
        <w:t>1.7.</w:t>
      </w:r>
      <w:r w:rsidRPr="00CA026C">
        <w:tab/>
        <w:t>Характеристика  обобщенных  технологических  процессов сбора, передачи, обработки и передачи информации</w:t>
      </w:r>
      <w:bookmarkEnd w:id="10"/>
    </w:p>
    <w:p w:rsidR="00CA026C" w:rsidRDefault="00CA026C" w:rsidP="00CA026C">
      <w:pPr>
        <w:pStyle w:val="0"/>
      </w:pPr>
      <w:bookmarkStart w:id="11" w:name="_Toc28292852"/>
      <w:r>
        <w:t>1.8.</w:t>
      </w:r>
      <w:r>
        <w:tab/>
      </w:r>
      <w:r w:rsidRPr="00D765F0">
        <w:t>Краткая   характеристика   применяемых   методов   проектирования подсистем и отдельных задач</w:t>
      </w:r>
      <w:bookmarkEnd w:id="11"/>
    </w:p>
    <w:p w:rsidR="00D466EE" w:rsidRPr="003252F2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466EE" w:rsidRDefault="00D466EE" w:rsidP="00D466EE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466EE" w:rsidRDefault="00D466EE" w:rsidP="00D466EE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466EE" w:rsidRDefault="00D466EE" w:rsidP="00D466EE">
      <w:pPr>
        <w:pStyle w:val="a3"/>
        <w:spacing w:before="100" w:beforeAutospacing="1" w:after="100" w:afterAutospacing="1" w:line="360" w:lineRule="auto"/>
        <w:ind w:left="851"/>
        <w:jc w:val="both"/>
        <w:rPr>
          <w:color w:val="000000"/>
          <w:sz w:val="27"/>
          <w:szCs w:val="27"/>
        </w:rPr>
      </w:pPr>
    </w:p>
    <w:p w:rsidR="00D466EE" w:rsidRPr="001D7195" w:rsidRDefault="00D466EE" w:rsidP="00CA026C">
      <w:r w:rsidRPr="001D7195">
        <w:t>Состав технических средств обработки данных</w:t>
      </w:r>
    </w:p>
    <w:p w:rsidR="00D466EE" w:rsidRPr="007F2132" w:rsidRDefault="00D466EE" w:rsidP="00CA026C">
      <w:pPr>
        <w:rPr>
          <w:sz w:val="28"/>
        </w:rPr>
      </w:pPr>
      <w:r>
        <w:t xml:space="preserve"> </w:t>
      </w:r>
      <w:bookmarkStart w:id="12" w:name="_Toc28288421"/>
      <w:bookmarkStart w:id="13" w:name="_Toc28292853"/>
      <w:r w:rsidRPr="0079605A">
        <w:rPr>
          <w:rStyle w:val="10"/>
          <w:rFonts w:ascii="Times New Roman" w:hAnsi="Times New Roman"/>
          <w:color w:val="000000" w:themeColor="text1"/>
          <w:sz w:val="32"/>
        </w:rPr>
        <w:t>Информационные технологий предприятия</w:t>
      </w:r>
      <w:bookmarkEnd w:id="12"/>
      <w:bookmarkEnd w:id="13"/>
    </w:p>
    <w:p w:rsidR="00D466EE" w:rsidRPr="007E06A5" w:rsidRDefault="00D466EE" w:rsidP="00D466EE">
      <w:pPr>
        <w:pStyle w:val="2"/>
        <w:numPr>
          <w:ilvl w:val="0"/>
          <w:numId w:val="4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GitHub </w:t>
      </w:r>
    </w:p>
    <w:p w:rsidR="00D466EE" w:rsidRPr="007E06A5" w:rsidRDefault="00D466EE" w:rsidP="00D466EE">
      <w:pPr>
        <w:pStyle w:val="2"/>
        <w:numPr>
          <w:ilvl w:val="0"/>
          <w:numId w:val="4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Skype 8.34.0.78</w:t>
      </w:r>
    </w:p>
    <w:p w:rsidR="00D466EE" w:rsidRPr="00CA026C" w:rsidRDefault="00D466EE" w:rsidP="00CA026C">
      <w:pPr>
        <w:rPr>
          <w:b/>
          <w:sz w:val="22"/>
        </w:rPr>
      </w:pPr>
      <w:r w:rsidRPr="00CA026C">
        <w:rPr>
          <w:b/>
        </w:rPr>
        <w:t xml:space="preserve">Программное </w:t>
      </w:r>
      <w:r w:rsidRPr="00CA026C">
        <w:rPr>
          <w:rStyle w:val="10"/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t>обеспечение</w:t>
      </w:r>
      <w:r w:rsidRPr="00CA026C">
        <w:rPr>
          <w:b/>
        </w:rPr>
        <w:t xml:space="preserve"> предприятия</w:t>
      </w:r>
    </w:p>
    <w:p w:rsidR="00D466EE" w:rsidRPr="00931163" w:rsidRDefault="00D466EE" w:rsidP="00D466EE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Qt Designer 5.11.1.0</w:t>
      </w:r>
    </w:p>
    <w:p w:rsidR="00D466EE" w:rsidRPr="00931163" w:rsidRDefault="00D466EE" w:rsidP="00D466EE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/>
          <w:sz w:val="28"/>
          <w:szCs w:val="28"/>
        </w:rPr>
        <w:t>10</w:t>
      </w:r>
    </w:p>
    <w:p w:rsidR="00D466EE" w:rsidRPr="007F2132" w:rsidRDefault="00D466EE" w:rsidP="00D466EE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MS Office 2016</w:t>
      </w:r>
    </w:p>
    <w:p w:rsidR="00D466EE" w:rsidRDefault="00D466EE" w:rsidP="00D466EE">
      <w:pPr>
        <w:pStyle w:val="2"/>
        <w:numPr>
          <w:ilvl w:val="0"/>
          <w:numId w:val="3"/>
        </w:numPr>
        <w:shd w:val="clear" w:color="auto" w:fill="FFFFFF"/>
        <w:spacing w:line="360" w:lineRule="auto"/>
        <w:ind w:left="284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JetBrains PyCharm Community Edition 2019.2.3.0</w:t>
      </w:r>
    </w:p>
    <w:p w:rsidR="00D466EE" w:rsidRPr="00CA026C" w:rsidRDefault="00D466EE" w:rsidP="00CA026C">
      <w:pPr>
        <w:rPr>
          <w:b/>
        </w:rPr>
      </w:pPr>
      <w:r w:rsidRPr="00CA026C">
        <w:rPr>
          <w:b/>
        </w:rPr>
        <w:t>Задачи, подлежащие автоматизации</w:t>
      </w:r>
    </w:p>
    <w:p w:rsidR="00D466EE" w:rsidRDefault="00D466EE" w:rsidP="00D466EE">
      <w:pPr>
        <w:pStyle w:val="a3"/>
        <w:numPr>
          <w:ilvl w:val="0"/>
          <w:numId w:val="8"/>
        </w:numPr>
        <w:spacing w:after="200" w:line="276" w:lineRule="auto"/>
        <w:rPr>
          <w:sz w:val="28"/>
          <w:szCs w:val="28"/>
        </w:rPr>
      </w:pPr>
      <w:r w:rsidRPr="00D17E47">
        <w:rPr>
          <w:sz w:val="28"/>
          <w:szCs w:val="28"/>
        </w:rPr>
        <w:t>Соз</w:t>
      </w:r>
      <w:r>
        <w:rPr>
          <w:sz w:val="28"/>
          <w:szCs w:val="28"/>
        </w:rPr>
        <w:t>дание программных модулей для более быстрого и безошибочного вывода в отчётном виде.</w:t>
      </w:r>
    </w:p>
    <w:p w:rsidR="00D466EE" w:rsidRPr="00D17E47" w:rsidRDefault="00D466EE" w:rsidP="00D466EE">
      <w:pPr>
        <w:pStyle w:val="a3"/>
        <w:numPr>
          <w:ilvl w:val="0"/>
          <w:numId w:val="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Упрощение пользовательского интерфейса программы, путём удаления неиспользуемых функций.</w:t>
      </w:r>
    </w:p>
    <w:p w:rsidR="00D466EE" w:rsidRDefault="00D466EE" w:rsidP="00D466E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66EE" w:rsidRDefault="00CA026C" w:rsidP="00CA026C">
      <w:pPr>
        <w:pStyle w:val="2"/>
        <w:shd w:val="clear" w:color="auto" w:fill="FFFFFF"/>
        <w:spacing w:line="360" w:lineRule="auto"/>
        <w:ind w:left="792"/>
        <w:rPr>
          <w:rFonts w:ascii="Times New Roman" w:hAnsi="Times New Roman"/>
          <w:b/>
          <w:sz w:val="32"/>
          <w:szCs w:val="28"/>
        </w:rPr>
      </w:pPr>
      <w:bookmarkStart w:id="14" w:name="_Toc28292854"/>
      <w:bookmarkStart w:id="15" w:name="_Toc28114960"/>
      <w:r w:rsidRPr="00CA026C">
        <w:rPr>
          <w:rStyle w:val="10"/>
          <w:rFonts w:ascii="Times New Roman" w:hAnsi="Times New Roman"/>
          <w:color w:val="000000" w:themeColor="text1"/>
          <w:sz w:val="32"/>
        </w:rPr>
        <w:t>2.</w:t>
      </w:r>
      <w:r w:rsidRPr="00CA026C">
        <w:rPr>
          <w:rStyle w:val="10"/>
          <w:rFonts w:ascii="Times New Roman" w:hAnsi="Times New Roman"/>
          <w:color w:val="000000" w:themeColor="text1"/>
          <w:sz w:val="32"/>
        </w:rPr>
        <w:tab/>
        <w:t>Разработка отдельных программных модулей и их листинги</w:t>
      </w:r>
      <w:bookmarkEnd w:id="14"/>
      <w:r w:rsidRPr="00CA026C">
        <w:rPr>
          <w:rStyle w:val="10"/>
          <w:rFonts w:ascii="Times New Roman" w:hAnsi="Times New Roman"/>
          <w:color w:val="000000" w:themeColor="text1"/>
          <w:sz w:val="32"/>
        </w:rPr>
        <w:t xml:space="preserve"> </w:t>
      </w:r>
      <w:bookmarkEnd w:id="15"/>
    </w:p>
    <w:p w:rsidR="00D466EE" w:rsidRDefault="00D466EE" w:rsidP="00D466EE">
      <w:pPr>
        <w:pStyle w:val="2"/>
        <w:shd w:val="clear" w:color="auto" w:fill="FFFFFF"/>
        <w:spacing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Общее задание было разделено на 2 </w:t>
      </w:r>
      <w:r w:rsidR="00DD2EBC">
        <w:rPr>
          <w:rFonts w:ascii="Times New Roman" w:hAnsi="Times New Roman"/>
          <w:sz w:val="28"/>
          <w:szCs w:val="28"/>
        </w:rPr>
        <w:t>этапа</w:t>
      </w:r>
      <w:r>
        <w:rPr>
          <w:rFonts w:ascii="Times New Roman" w:hAnsi="Times New Roman"/>
          <w:sz w:val="28"/>
          <w:szCs w:val="28"/>
        </w:rPr>
        <w:t>:</w:t>
      </w:r>
    </w:p>
    <w:p w:rsidR="00D466EE" w:rsidRDefault="00805ED0" w:rsidP="00D466EE">
      <w:pPr>
        <w:pStyle w:val="2"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интерфейса для возможности заполнения ячеек введенной пользователем информацией, и ее графическое представление.</w:t>
      </w:r>
    </w:p>
    <w:p w:rsidR="00D466EE" w:rsidRPr="001E5229" w:rsidRDefault="00D466EE" w:rsidP="00D466EE">
      <w:pPr>
        <w:pStyle w:val="2"/>
        <w:shd w:val="clear" w:color="auto" w:fill="FFFFFF"/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Входные данные</w:t>
      </w:r>
      <w:r w:rsidRPr="001E5229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 xml:space="preserve">поля для ввода в интерфейсе подпрограммы </w:t>
      </w:r>
    </w:p>
    <w:p w:rsidR="00D466EE" w:rsidRDefault="00805ED0" w:rsidP="00C637B1">
      <w:pPr>
        <w:pStyle w:val="2"/>
        <w:numPr>
          <w:ilvl w:val="0"/>
          <w:numId w:val="5"/>
        </w:numPr>
        <w:shd w:val="clear" w:color="auto" w:fill="FFFFFF"/>
        <w:spacing w:line="360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возможности передачи введенной информации определенной таблицы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-файл.</w:t>
      </w:r>
    </w:p>
    <w:p w:rsidR="00D466EE" w:rsidRDefault="00D466EE" w:rsidP="00D466EE">
      <w:pPr>
        <w:pStyle w:val="2"/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4D2E">
        <w:rPr>
          <w:rFonts w:ascii="Times New Roman" w:hAnsi="Times New Roman"/>
          <w:sz w:val="28"/>
          <w:szCs w:val="28"/>
        </w:rPr>
        <w:t>В</w:t>
      </w:r>
      <w:r w:rsidR="00805ED0">
        <w:rPr>
          <w:rFonts w:ascii="Times New Roman" w:hAnsi="Times New Roman"/>
          <w:sz w:val="28"/>
          <w:szCs w:val="28"/>
        </w:rPr>
        <w:t>ы</w:t>
      </w:r>
      <w:r w:rsidRPr="00124D2E">
        <w:rPr>
          <w:rFonts w:ascii="Times New Roman" w:hAnsi="Times New Roman"/>
          <w:sz w:val="28"/>
          <w:szCs w:val="28"/>
        </w:rPr>
        <w:t>ходные данные модуля:</w:t>
      </w:r>
      <w:r>
        <w:rPr>
          <w:rFonts w:ascii="Times New Roman" w:hAnsi="Times New Roman"/>
          <w:sz w:val="28"/>
          <w:szCs w:val="28"/>
        </w:rPr>
        <w:t xml:space="preserve"> информация, введённая в подпрограмму</w:t>
      </w:r>
      <w:r w:rsidR="00805ED0">
        <w:rPr>
          <w:rFonts w:ascii="Times New Roman" w:hAnsi="Times New Roman"/>
          <w:sz w:val="28"/>
          <w:szCs w:val="28"/>
        </w:rPr>
        <w:t xml:space="preserve">  и ее непосредственный вывод в форме </w:t>
      </w:r>
      <w:r w:rsidR="00805ED0">
        <w:rPr>
          <w:rFonts w:ascii="Times New Roman" w:hAnsi="Times New Roman"/>
          <w:sz w:val="28"/>
          <w:szCs w:val="28"/>
          <w:lang w:val="en-US"/>
        </w:rPr>
        <w:t>ex</w:t>
      </w:r>
      <w:r w:rsidR="00805ED0">
        <w:rPr>
          <w:rFonts w:ascii="Times New Roman" w:hAnsi="Times New Roman"/>
          <w:sz w:val="28"/>
          <w:szCs w:val="28"/>
        </w:rPr>
        <w:t>с</w:t>
      </w:r>
      <w:r w:rsidR="00805ED0">
        <w:rPr>
          <w:rFonts w:ascii="Times New Roman" w:hAnsi="Times New Roman"/>
          <w:sz w:val="28"/>
          <w:szCs w:val="28"/>
          <w:lang w:val="en-US"/>
        </w:rPr>
        <w:t>el</w:t>
      </w:r>
      <w:r w:rsidR="00805ED0">
        <w:rPr>
          <w:rFonts w:ascii="Times New Roman" w:hAnsi="Times New Roman"/>
          <w:sz w:val="28"/>
          <w:szCs w:val="28"/>
        </w:rPr>
        <w:t>-файла.</w:t>
      </w:r>
    </w:p>
    <w:p w:rsidR="00805ED0" w:rsidRDefault="00805ED0" w:rsidP="00D466EE">
      <w:pPr>
        <w:pStyle w:val="2"/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разработки были созданы следующие модули:</w:t>
      </w:r>
    </w:p>
    <w:p w:rsidR="00C637B1" w:rsidRDefault="00805ED0" w:rsidP="00C637B1">
      <w:pPr>
        <w:pStyle w:val="2"/>
        <w:numPr>
          <w:ilvl w:val="0"/>
          <w:numId w:val="16"/>
        </w:numPr>
        <w:shd w:val="clear" w:color="auto" w:fill="FFFFFF"/>
        <w:spacing w:line="360" w:lineRule="auto"/>
        <w:ind w:left="709" w:hanging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раздела 2.1.1 (листинг в приложении</w:t>
      </w:r>
      <w:r w:rsidR="00EE5FC4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), где представлен</w:t>
      </w:r>
      <w:r w:rsidR="00C637B1">
        <w:rPr>
          <w:rFonts w:ascii="Times New Roman" w:hAnsi="Times New Roman"/>
          <w:sz w:val="28"/>
          <w:szCs w:val="28"/>
        </w:rPr>
        <w:t xml:space="preserve"> перечень вкладок, способность выбора формы обучения, поля для ввода информации.</w:t>
      </w:r>
    </w:p>
    <w:p w:rsidR="00C637B1" w:rsidRDefault="00C637B1" w:rsidP="00EE5FC4">
      <w:pPr>
        <w:pStyle w:val="2"/>
        <w:shd w:val="clear" w:color="auto" w:fill="FFFFFF"/>
        <w:spacing w:line="360" w:lineRule="auto"/>
        <w:ind w:left="-426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CC37EA3" wp14:editId="02DE032B">
            <wp:extent cx="6056630" cy="2993281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BUJM0oqH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05" cy="30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B1" w:rsidRPr="00C637B1" w:rsidRDefault="00C637B1" w:rsidP="00C637B1">
      <w:pPr>
        <w:rPr>
          <w:lang w:eastAsia="ru-RU"/>
        </w:rPr>
      </w:pPr>
    </w:p>
    <w:p w:rsidR="00C637B1" w:rsidRPr="00C637B1" w:rsidRDefault="00C637B1" w:rsidP="00C637B1">
      <w:pPr>
        <w:rPr>
          <w:lang w:eastAsia="ru-RU"/>
        </w:rPr>
      </w:pPr>
    </w:p>
    <w:p w:rsidR="00C637B1" w:rsidRDefault="00C637B1" w:rsidP="00C637B1">
      <w:pPr>
        <w:rPr>
          <w:lang w:eastAsia="ru-RU"/>
        </w:rPr>
      </w:pPr>
    </w:p>
    <w:p w:rsidR="00C637B1" w:rsidRPr="00EE5FC4" w:rsidRDefault="00C637B1" w:rsidP="00EE5FC4">
      <w:pPr>
        <w:ind w:left="-426"/>
        <w:jc w:val="center"/>
        <w:rPr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E73DFD5" wp14:editId="7E5EB93B">
            <wp:extent cx="6174297" cy="32675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Ztq-l9iT6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587" cy="33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C4" w:rsidRDefault="00EE5FC4" w:rsidP="00C637B1">
      <w:pPr>
        <w:pStyle w:val="2"/>
        <w:shd w:val="clear" w:color="auto" w:fill="FFFFFF"/>
        <w:spacing w:line="360" w:lineRule="auto"/>
        <w:ind w:left="-142" w:hanging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AE8D61" wp14:editId="58728AD8">
            <wp:extent cx="6190883" cy="2826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XoejRj0_9E-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51" cy="28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B1" w:rsidRDefault="00C637B1" w:rsidP="00C637B1">
      <w:pPr>
        <w:pStyle w:val="2"/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раздела 2.1.4 (листинг</w:t>
      </w:r>
      <w:r w:rsidR="00EE5FC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приложении</w:t>
      </w:r>
      <w:r w:rsidR="00EE5FC4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), где представлен перечень вкладок, способность выбора формы обучения, поля для ввода информации.</w:t>
      </w:r>
    </w:p>
    <w:p w:rsidR="00C637B1" w:rsidRDefault="00C637B1" w:rsidP="00C637B1">
      <w:pPr>
        <w:pStyle w:val="2"/>
        <w:shd w:val="clear" w:color="auto" w:fill="FFFFFF"/>
        <w:spacing w:line="360" w:lineRule="auto"/>
        <w:ind w:left="1069"/>
        <w:jc w:val="both"/>
        <w:rPr>
          <w:rFonts w:ascii="Times New Roman" w:hAnsi="Times New Roman"/>
          <w:sz w:val="28"/>
          <w:szCs w:val="28"/>
        </w:rPr>
      </w:pPr>
    </w:p>
    <w:p w:rsidR="002B65E8" w:rsidRDefault="00EE5FC4" w:rsidP="00EE5FC4">
      <w:pPr>
        <w:pStyle w:val="2"/>
        <w:shd w:val="clear" w:color="auto" w:fill="FFFFFF"/>
        <w:spacing w:line="360" w:lineRule="auto"/>
        <w:ind w:left="-14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1F226B" wp14:editId="4B7840C2">
            <wp:extent cx="5981027" cy="2726422"/>
            <wp:effectExtent l="0" t="0" r="127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cls1xDPt_I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276" cy="27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noProof/>
          <w:sz w:val="32"/>
          <w:szCs w:val="28"/>
        </w:rPr>
        <w:drawing>
          <wp:inline distT="0" distB="0" distL="0" distR="0" wp14:anchorId="6FF567B7" wp14:editId="3498C63A">
            <wp:extent cx="5940425" cy="28359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_AUM6vYSu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82" cy="28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C4" w:rsidRDefault="00EE5FC4" w:rsidP="00EE5FC4">
      <w:pPr>
        <w:pStyle w:val="2"/>
        <w:numPr>
          <w:ilvl w:val="0"/>
          <w:numId w:val="5"/>
        </w:numPr>
        <w:shd w:val="clear" w:color="auto" w:fill="FFFFFF"/>
        <w:spacing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раздела 2.1.5 (листинг в приложении 3) с предоставленным импортом введенных данных в файл </w:t>
      </w:r>
      <w:r w:rsidR="00A41E93">
        <w:rPr>
          <w:rFonts w:ascii="Times New Roman" w:hAnsi="Times New Roman"/>
          <w:sz w:val="28"/>
          <w:szCs w:val="28"/>
          <w:lang w:val="en-US"/>
        </w:rPr>
        <w:t>test</w:t>
      </w:r>
      <w:r w:rsidR="00A41E93" w:rsidRPr="00A41E93">
        <w:rPr>
          <w:rFonts w:ascii="Times New Roman" w:hAnsi="Times New Roman"/>
          <w:sz w:val="28"/>
          <w:szCs w:val="28"/>
        </w:rPr>
        <w:t>.</w:t>
      </w:r>
      <w:r w:rsidR="00A41E93">
        <w:rPr>
          <w:rFonts w:ascii="Times New Roman" w:hAnsi="Times New Roman"/>
          <w:sz w:val="28"/>
          <w:szCs w:val="28"/>
          <w:lang w:val="en-US"/>
        </w:rPr>
        <w:t>xlsx</w:t>
      </w:r>
      <w:r w:rsidR="00A41E93">
        <w:rPr>
          <w:rFonts w:ascii="Times New Roman" w:hAnsi="Times New Roman"/>
          <w:sz w:val="28"/>
          <w:szCs w:val="28"/>
        </w:rPr>
        <w:t>.</w:t>
      </w:r>
    </w:p>
    <w:p w:rsidR="008D037C" w:rsidRDefault="008D037C" w:rsidP="008D037C">
      <w:pPr>
        <w:pStyle w:val="2"/>
        <w:shd w:val="clear" w:color="auto" w:fill="FFFFFF"/>
        <w:spacing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</w:p>
    <w:p w:rsidR="00A41E93" w:rsidRPr="00A41E93" w:rsidRDefault="00A41E93" w:rsidP="00A41E93">
      <w:pPr>
        <w:pStyle w:val="2"/>
        <w:shd w:val="clear" w:color="auto" w:fill="FFFFFF"/>
        <w:spacing w:line="360" w:lineRule="auto"/>
        <w:ind w:left="2835" w:hanging="1984"/>
        <w:rPr>
          <w:rFonts w:ascii="Times New Roman" w:hAnsi="Times New Roman"/>
          <w:b/>
          <w:sz w:val="28"/>
          <w:szCs w:val="28"/>
        </w:rPr>
      </w:pPr>
      <w:r w:rsidRPr="00A41E93">
        <w:rPr>
          <w:rFonts w:ascii="Times New Roman" w:hAnsi="Times New Roman"/>
          <w:b/>
          <w:sz w:val="28"/>
          <w:szCs w:val="28"/>
        </w:rPr>
        <w:t>Листинг 2.1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</w:rPr>
      </w:pPr>
      <w:r w:rsidRPr="008D037C">
        <w:rPr>
          <w:rFonts w:cs="Courier New"/>
        </w:rPr>
        <w:t>def sync_lcd(): #функция вывода введённой информации в файл test.xlsx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</w:rPr>
        <w:t xml:space="preserve">            </w:t>
      </w:r>
      <w:r w:rsidRPr="008D037C">
        <w:rPr>
          <w:rFonts w:cs="Courier New"/>
          <w:lang w:val="en-US"/>
        </w:rPr>
        <w:t>a = self.ui.line1.text()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b = self.ui.line2.text()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c = self.ui.line3.text()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d = self.ui.line4.text()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e = self.ui.line5.text()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f = self.ui.line6.text()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inp = [{'</w:t>
      </w:r>
      <w:r w:rsidRPr="008D037C">
        <w:rPr>
          <w:rFonts w:cs="Courier New"/>
        </w:rPr>
        <w:t>Спец</w:t>
      </w:r>
      <w:r w:rsidRPr="008D037C">
        <w:rPr>
          <w:rFonts w:cs="Courier New"/>
          <w:lang w:val="en-US"/>
        </w:rPr>
        <w:t>.': a, '4': b, '5': c, '6': d, '7': e, '8': f}]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df = pd.DataFrame(inp)</w:t>
      </w:r>
    </w:p>
    <w:p w:rsidR="00A41E93" w:rsidRPr="008D037C" w:rsidRDefault="00A41E93" w:rsidP="008D037C">
      <w:pPr>
        <w:pStyle w:val="2"/>
        <w:shd w:val="clear" w:color="auto" w:fill="FFFFFF"/>
        <w:ind w:left="851"/>
        <w:jc w:val="both"/>
        <w:rPr>
          <w:rFonts w:cs="Courier New"/>
          <w:lang w:val="en-US"/>
        </w:rPr>
      </w:pPr>
      <w:r w:rsidRPr="008D037C">
        <w:rPr>
          <w:rFonts w:cs="Courier New"/>
          <w:lang w:val="en-US"/>
        </w:rPr>
        <w:t xml:space="preserve">            df.to_excel('test.xlsx')</w:t>
      </w:r>
    </w:p>
    <w:p w:rsidR="00A41E93" w:rsidRPr="00EE5FC4" w:rsidRDefault="00A41E93" w:rsidP="00A41E93">
      <w:pPr>
        <w:pStyle w:val="2"/>
        <w:shd w:val="clear" w:color="auto" w:fill="FFFFFF"/>
        <w:spacing w:line="360" w:lineRule="auto"/>
        <w:ind w:left="-567" w:firstLine="28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8095A5" wp14:editId="21F9A19A">
            <wp:extent cx="5940425" cy="34448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v71RiR3HG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C4" w:rsidRPr="00EE5FC4" w:rsidRDefault="00EE5FC4" w:rsidP="00EE5FC4">
      <w:pPr>
        <w:pStyle w:val="2"/>
        <w:shd w:val="clear" w:color="auto" w:fill="FFFFFF"/>
        <w:spacing w:line="360" w:lineRule="auto"/>
        <w:ind w:left="1418"/>
        <w:jc w:val="both"/>
        <w:rPr>
          <w:rFonts w:ascii="Times New Roman" w:hAnsi="Times New Roman"/>
          <w:sz w:val="28"/>
          <w:szCs w:val="28"/>
        </w:rPr>
      </w:pPr>
    </w:p>
    <w:p w:rsidR="00EE5FC4" w:rsidRDefault="00EE5FC4" w:rsidP="00A41E93">
      <w:pPr>
        <w:pStyle w:val="2"/>
        <w:shd w:val="clear" w:color="auto" w:fill="FFFFFF"/>
        <w:spacing w:line="360" w:lineRule="auto"/>
        <w:ind w:left="-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40425" cy="38506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HY_6hQNCPU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C4" w:rsidRDefault="00EE5FC4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A41E93" w:rsidRPr="00124D2E" w:rsidRDefault="00A41E93" w:rsidP="00EE5FC4">
      <w:pPr>
        <w:pStyle w:val="2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466EE" w:rsidRDefault="00D466EE" w:rsidP="008D037C">
      <w:pPr>
        <w:pStyle w:val="2"/>
        <w:numPr>
          <w:ilvl w:val="0"/>
          <w:numId w:val="16"/>
        </w:numPr>
        <w:shd w:val="clear" w:color="auto" w:fill="FFFFFF"/>
        <w:spacing w:line="360" w:lineRule="auto"/>
        <w:ind w:left="3544"/>
        <w:rPr>
          <w:rFonts w:ascii="Times New Roman" w:hAnsi="Times New Roman"/>
          <w:b/>
          <w:sz w:val="32"/>
          <w:szCs w:val="28"/>
        </w:rPr>
      </w:pPr>
      <w:bookmarkStart w:id="16" w:name="_Toc28292855"/>
      <w:r w:rsidRPr="0079605A">
        <w:rPr>
          <w:rStyle w:val="10"/>
          <w:rFonts w:ascii="Times New Roman" w:hAnsi="Times New Roman"/>
          <w:color w:val="000000" w:themeColor="text1"/>
          <w:sz w:val="32"/>
        </w:rPr>
        <w:t>Выводы</w:t>
      </w:r>
      <w:bookmarkEnd w:id="16"/>
    </w:p>
    <w:p w:rsidR="00D466EE" w:rsidRDefault="00D466EE" w:rsidP="00D466EE">
      <w:pPr>
        <w:pStyle w:val="2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Полученные навыки:</w:t>
      </w:r>
    </w:p>
    <w:p w:rsidR="00D466EE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интерфейсом в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6804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</w:p>
    <w:p w:rsidR="00D466EE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созданием окон в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68046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</w:p>
    <w:p w:rsidR="00D466EE" w:rsidRPr="002B65E8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Преобразование файла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расширения </w:t>
      </w:r>
      <w:r w:rsidRPr="00DF32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ui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файл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расширением </w:t>
      </w:r>
      <w:r w:rsidRPr="00DF32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</w:p>
    <w:p w:rsidR="002B65E8" w:rsidRPr="002B65E8" w:rsidRDefault="002B65E8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вывода введенной информации в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</w:p>
    <w:p w:rsidR="002B65E8" w:rsidRPr="00680465" w:rsidRDefault="002B65E8" w:rsidP="002B65E8">
      <w:pPr>
        <w:pStyle w:val="2"/>
        <w:shd w:val="clear" w:color="auto" w:fill="FFFFFF"/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</w:p>
    <w:p w:rsidR="00D466EE" w:rsidRPr="00680465" w:rsidRDefault="00D466EE" w:rsidP="00D466EE">
      <w:pPr>
        <w:pStyle w:val="2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680465">
        <w:rPr>
          <w:rFonts w:ascii="Times New Roman" w:hAnsi="Times New Roman"/>
          <w:sz w:val="28"/>
          <w:szCs w:val="28"/>
        </w:rPr>
        <w:t>Полученные умения:</w:t>
      </w:r>
    </w:p>
    <w:p w:rsidR="00D466EE" w:rsidRPr="002B65E8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пользовательского интерфейса в </w:t>
      </w:r>
      <w:r>
        <w:rPr>
          <w:rFonts w:ascii="Times New Roman" w:hAnsi="Times New Roman"/>
          <w:sz w:val="28"/>
          <w:szCs w:val="28"/>
          <w:lang w:val="en-US"/>
        </w:rPr>
        <w:t>Qt</w:t>
      </w:r>
      <w:r w:rsidRPr="00DF32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Designer</w:t>
      </w:r>
    </w:p>
    <w:p w:rsidR="002B65E8" w:rsidRDefault="002B65E8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Упаковка программы с расширением </w:t>
      </w:r>
      <w:r w:rsidRPr="002B65E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py</w:t>
      </w:r>
      <w:r w:rsidRPr="002B65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</w:t>
      </w:r>
      <w:r w:rsidRPr="002B65E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</w:p>
    <w:p w:rsidR="00D466EE" w:rsidRPr="004B5EF2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файлами </w:t>
      </w:r>
      <w:r>
        <w:rPr>
          <w:rFonts w:ascii="Times New Roman" w:hAnsi="Times New Roman"/>
          <w:sz w:val="28"/>
          <w:szCs w:val="28"/>
          <w:lang w:val="en-US"/>
        </w:rPr>
        <w:t>ui</w:t>
      </w:r>
    </w:p>
    <w:p w:rsidR="002B65E8" w:rsidRPr="002B65E8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Разработка программ в редакторе </w:t>
      </w:r>
      <w:r>
        <w:rPr>
          <w:rFonts w:ascii="Times New Roman" w:hAnsi="Times New Roman"/>
          <w:sz w:val="28"/>
          <w:szCs w:val="28"/>
          <w:lang w:val="en-US"/>
        </w:rPr>
        <w:t>PyCharm</w:t>
      </w:r>
    </w:p>
    <w:p w:rsidR="00D466EE" w:rsidRPr="00DF32D6" w:rsidRDefault="00D466EE" w:rsidP="00D466EE">
      <w:pPr>
        <w:pStyle w:val="2"/>
        <w:numPr>
          <w:ilvl w:val="0"/>
          <w:numId w:val="6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F32D6">
        <w:rPr>
          <w:rFonts w:ascii="Times New Roman" w:hAnsi="Times New Roman"/>
          <w:sz w:val="28"/>
          <w:szCs w:val="28"/>
        </w:rPr>
        <w:br w:type="page"/>
      </w:r>
    </w:p>
    <w:p w:rsidR="00D466EE" w:rsidRDefault="00D466EE" w:rsidP="008D037C">
      <w:pPr>
        <w:pStyle w:val="0"/>
        <w:numPr>
          <w:ilvl w:val="0"/>
          <w:numId w:val="16"/>
        </w:numPr>
        <w:ind w:left="1843" w:right="2976" w:hanging="283"/>
      </w:pPr>
      <w:bookmarkStart w:id="17" w:name="_Toc12657918"/>
      <w:bookmarkStart w:id="18" w:name="_Toc28292856"/>
      <w:bookmarkStart w:id="19" w:name="_GoBack"/>
      <w:bookmarkEnd w:id="19"/>
      <w:r w:rsidRPr="0020480E">
        <w:t>Дневник практики</w:t>
      </w:r>
      <w:bookmarkEnd w:id="17"/>
      <w:bookmarkEnd w:id="18"/>
    </w:p>
    <w:p w:rsidR="009270FB" w:rsidRPr="009270FB" w:rsidRDefault="009270FB" w:rsidP="009270FB">
      <w:pPr>
        <w:pStyle w:val="a3"/>
        <w:autoSpaceDE w:val="0"/>
        <w:autoSpaceDN w:val="0"/>
        <w:adjustRightInd w:val="0"/>
        <w:spacing w:line="360" w:lineRule="auto"/>
        <w:ind w:left="5606"/>
        <w:jc w:val="right"/>
        <w:rPr>
          <w:rFonts w:eastAsia="Calibri"/>
          <w:bCs/>
          <w:sz w:val="28"/>
          <w:szCs w:val="28"/>
        </w:rPr>
      </w:pPr>
      <w:r w:rsidRPr="009270FB">
        <w:rPr>
          <w:rFonts w:eastAsia="Calibri"/>
          <w:bCs/>
          <w:sz w:val="28"/>
          <w:szCs w:val="28"/>
        </w:rPr>
        <w:t>Таблица 1. Дневник практики.</w:t>
      </w:r>
    </w:p>
    <w:tbl>
      <w:tblPr>
        <w:tblStyle w:val="a9"/>
        <w:tblW w:w="10632" w:type="dxa"/>
        <w:tblInd w:w="-1056" w:type="dxa"/>
        <w:tblLayout w:type="fixed"/>
        <w:tblLook w:val="04A0" w:firstRow="1" w:lastRow="0" w:firstColumn="1" w:lastColumn="0" w:noHBand="0" w:noVBand="1"/>
      </w:tblPr>
      <w:tblGrid>
        <w:gridCol w:w="1702"/>
        <w:gridCol w:w="5244"/>
        <w:gridCol w:w="1701"/>
        <w:gridCol w:w="1985"/>
      </w:tblGrid>
      <w:tr w:rsidR="009270FB" w:rsidRPr="00FA36AA" w:rsidTr="009270FB">
        <w:tc>
          <w:tcPr>
            <w:tcW w:w="1702" w:type="dxa"/>
          </w:tcPr>
          <w:p w:rsidR="009270FB" w:rsidRPr="009270FB" w:rsidRDefault="009270FB" w:rsidP="007D79A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5244" w:type="dxa"/>
          </w:tcPr>
          <w:p w:rsidR="009270FB" w:rsidRPr="009270FB" w:rsidRDefault="009270FB" w:rsidP="007D79A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Краткое содержание работ</w:t>
            </w:r>
          </w:p>
        </w:tc>
        <w:tc>
          <w:tcPr>
            <w:tcW w:w="1701" w:type="dxa"/>
          </w:tcPr>
          <w:p w:rsidR="009270FB" w:rsidRPr="009270FB" w:rsidRDefault="009270FB" w:rsidP="007D79A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Отметка о выполнении работы</w:t>
            </w:r>
          </w:p>
        </w:tc>
        <w:tc>
          <w:tcPr>
            <w:tcW w:w="1985" w:type="dxa"/>
          </w:tcPr>
          <w:p w:rsidR="009270FB" w:rsidRPr="009270FB" w:rsidRDefault="009270FB" w:rsidP="007D79A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hAnsi="Times New Roman" w:cs="Times New Roman"/>
                <w:sz w:val="28"/>
                <w:szCs w:val="28"/>
              </w:rPr>
              <w:t>Подпись руководителя практики</w:t>
            </w: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27.10-03.11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1365"/>
              </w:tabs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Принятие задания, разработка и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смысловое понятие поставленной задачи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04.11-10.11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Использование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Qt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Designer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’а от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PyQt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5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для разработки графического интерфейса модулей 2.1.5, 2.1.1, 2.1.4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11.11-17.11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Использование библиотеки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PyQt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5 для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дополнения разработки графического интерфейса модулей 2.1.5, 2.1.1, 2.1.4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18.11-24.11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Добавление вкладок,  виджета выбора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rPr>
          <w:trHeight w:val="15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между формами обучения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95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25.11-01.12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Разработка экспорта данных таблицы в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95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файл 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excel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для модуля 2.1.5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8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02.12-08.12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Разработка формул для обработки ячеек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09.12-15.12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Добавление итоговых строк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16.12-22.12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Дополнение разработки оставшихся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форм таблиц, сверка итогов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 w:val="restart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23.12–28.12</w:t>
            </w:r>
          </w:p>
        </w:tc>
        <w:tc>
          <w:tcPr>
            <w:tcW w:w="5244" w:type="dxa"/>
          </w:tcPr>
          <w:p w:rsidR="009270FB" w:rsidRPr="009270FB" w:rsidRDefault="009270FB" w:rsidP="009270FB">
            <w:pPr>
              <w:autoSpaceDE w:val="0"/>
              <w:autoSpaceDN w:val="0"/>
              <w:adjustRightInd w:val="0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Сборка исполняемого файла .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  <w:lang w:val="en-US"/>
              </w:rPr>
              <w:t>exe</w:t>
            </w: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, </w:t>
            </w:r>
          </w:p>
        </w:tc>
        <w:tc>
          <w:tcPr>
            <w:tcW w:w="1701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 w:val="restart"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  <w:tr w:rsidR="009270FB" w:rsidRPr="00FA36AA" w:rsidTr="009270FB">
        <w:tblPrEx>
          <w:tblLook w:val="0000" w:firstRow="0" w:lastRow="0" w:firstColumn="0" w:lastColumn="0" w:noHBand="0" w:noVBand="0"/>
        </w:tblPrEx>
        <w:trPr>
          <w:trHeight w:val="187"/>
        </w:trPr>
        <w:tc>
          <w:tcPr>
            <w:tcW w:w="1702" w:type="dxa"/>
            <w:vMerge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 w:rsidR="009270FB" w:rsidRPr="009270FB" w:rsidRDefault="009270FB" w:rsidP="009270FB">
            <w:pPr>
              <w:tabs>
                <w:tab w:val="left" w:pos="315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9270FB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>работа над ошибками</w:t>
            </w:r>
          </w:p>
        </w:tc>
        <w:tc>
          <w:tcPr>
            <w:tcW w:w="1701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  <w:tc>
          <w:tcPr>
            <w:tcW w:w="1985" w:type="dxa"/>
            <w:vMerge/>
          </w:tcPr>
          <w:p w:rsidR="009270FB" w:rsidRPr="00FA36AA" w:rsidRDefault="009270FB" w:rsidP="009270FB">
            <w:pPr>
              <w:tabs>
                <w:tab w:val="left" w:pos="3150"/>
              </w:tabs>
              <w:rPr>
                <w:sz w:val="28"/>
                <w:szCs w:val="28"/>
              </w:rPr>
            </w:pPr>
          </w:p>
        </w:tc>
      </w:tr>
    </w:tbl>
    <w:p w:rsidR="009270FB" w:rsidRDefault="009270FB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BE5B1E" w:rsidRPr="00FA36AA" w:rsidRDefault="00BE5B1E" w:rsidP="009270FB">
      <w:pPr>
        <w:tabs>
          <w:tab w:val="left" w:pos="3150"/>
        </w:tabs>
        <w:rPr>
          <w:sz w:val="28"/>
          <w:szCs w:val="28"/>
        </w:rPr>
      </w:pPr>
    </w:p>
    <w:p w:rsidR="00D466EE" w:rsidRPr="008A2D65" w:rsidRDefault="00D466EE" w:rsidP="008D037C">
      <w:pPr>
        <w:pStyle w:val="2"/>
        <w:numPr>
          <w:ilvl w:val="0"/>
          <w:numId w:val="16"/>
        </w:numPr>
        <w:shd w:val="clear" w:color="auto" w:fill="FFFFFF"/>
        <w:spacing w:line="360" w:lineRule="auto"/>
        <w:ind w:left="1134" w:firstLine="426"/>
        <w:rPr>
          <w:rFonts w:ascii="Times New Roman" w:hAnsi="Times New Roman"/>
          <w:b/>
          <w:sz w:val="32"/>
          <w:szCs w:val="28"/>
        </w:rPr>
      </w:pPr>
      <w:bookmarkStart w:id="20" w:name="_Toc28292857"/>
      <w:r w:rsidRPr="008A2D65">
        <w:rPr>
          <w:rStyle w:val="10"/>
          <w:rFonts w:ascii="Times New Roman" w:hAnsi="Times New Roman" w:cs="Times New Roman"/>
          <w:color w:val="000000" w:themeColor="text1"/>
          <w:sz w:val="32"/>
        </w:rPr>
        <w:t>Список использованной литературы</w:t>
      </w:r>
      <w:bookmarkEnd w:id="20"/>
    </w:p>
    <w:p w:rsidR="00073D79" w:rsidRDefault="00D466EE" w:rsidP="00D466EE">
      <w:pPr>
        <w:pStyle w:val="2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Документация по классу </w:t>
      </w:r>
      <w:r w:rsidRPr="00803F90">
        <w:rPr>
          <w:rFonts w:ascii="Times New Roman" w:hAnsi="Times New Roman"/>
          <w:sz w:val="28"/>
          <w:szCs w:val="28"/>
        </w:rPr>
        <w:t>Q</w:t>
      </w:r>
      <w:r w:rsidR="00073D79">
        <w:rPr>
          <w:rFonts w:ascii="Times New Roman" w:hAnsi="Times New Roman"/>
          <w:sz w:val="28"/>
          <w:szCs w:val="28"/>
          <w:lang w:val="en-US"/>
        </w:rPr>
        <w:t>Label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073D79" w:rsidRPr="00BE5B1E" w:rsidRDefault="00892C84" w:rsidP="00073D79">
      <w:pPr>
        <w:pStyle w:val="2"/>
        <w:shd w:val="clear" w:color="auto" w:fill="FFFFFF"/>
        <w:spacing w:line="360" w:lineRule="auto"/>
        <w:ind w:left="360"/>
        <w:rPr>
          <w:rFonts w:ascii="Times New Roman" w:hAnsi="Times New Roman"/>
          <w:sz w:val="28"/>
          <w:u w:val="single"/>
        </w:rPr>
      </w:pPr>
      <w:hyperlink r:id="rId19" w:history="1">
        <w:r w:rsidR="00073D79" w:rsidRPr="007D7045">
          <w:rPr>
            <w:rStyle w:val="a4"/>
            <w:rFonts w:ascii="Times New Roman" w:hAnsi="Times New Roman"/>
            <w:sz w:val="28"/>
          </w:rPr>
          <w:t>https://doc.qt.io/archives/qt-4.8/qlabel.html</w:t>
        </w:r>
      </w:hyperlink>
    </w:p>
    <w:p w:rsidR="00073D79" w:rsidRPr="00073D79" w:rsidRDefault="00D466EE" w:rsidP="00D466EE">
      <w:pPr>
        <w:pStyle w:val="2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Документация по библиотеке </w:t>
      </w:r>
      <w:r w:rsidR="00073D79">
        <w:rPr>
          <w:rFonts w:ascii="Times New Roman" w:hAnsi="Times New Roman"/>
          <w:sz w:val="28"/>
          <w:szCs w:val="28"/>
          <w:lang w:val="en-US"/>
        </w:rPr>
        <w:t>pandas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073D79" w:rsidRPr="00073D79" w:rsidRDefault="00892C84" w:rsidP="00073D79">
      <w:pPr>
        <w:pStyle w:val="2"/>
        <w:shd w:val="clear" w:color="auto" w:fill="FFFFFF"/>
        <w:spacing w:line="360" w:lineRule="auto"/>
        <w:ind w:left="360"/>
        <w:rPr>
          <w:rFonts w:ascii="Times New Roman" w:hAnsi="Times New Roman"/>
          <w:sz w:val="28"/>
          <w:szCs w:val="28"/>
          <w:u w:val="single"/>
        </w:rPr>
      </w:pPr>
      <w:hyperlink r:id="rId20" w:history="1">
        <w:r w:rsidR="00073D79" w:rsidRPr="007D7045">
          <w:rPr>
            <w:rStyle w:val="a4"/>
            <w:rFonts w:ascii="Times New Roman" w:hAnsi="Times New Roman"/>
            <w:sz w:val="28"/>
            <w:szCs w:val="28"/>
          </w:rPr>
          <w:t>https://pandas.pydata.org/pandas-docs/stable/</w:t>
        </w:r>
      </w:hyperlink>
    </w:p>
    <w:p w:rsidR="00D466EE" w:rsidRPr="009C144F" w:rsidRDefault="00E00AB3" w:rsidP="00D466EE">
      <w:pPr>
        <w:pStyle w:val="2"/>
        <w:numPr>
          <w:ilvl w:val="0"/>
          <w:numId w:val="7"/>
        </w:numPr>
        <w:shd w:val="clear" w:color="auto" w:fill="FFFFFF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Книга </w:t>
      </w:r>
      <w:r w:rsidRPr="00E00AB3">
        <w:rPr>
          <w:rFonts w:ascii="Times New Roman" w:hAnsi="Times New Roman"/>
          <w:sz w:val="28"/>
          <w:szCs w:val="28"/>
        </w:rPr>
        <w:t>Python 3 и PyQt 5. Разработка приложений</w:t>
      </w:r>
      <w:r>
        <w:rPr>
          <w:rFonts w:ascii="Times New Roman" w:hAnsi="Times New Roman"/>
          <w:sz w:val="28"/>
          <w:szCs w:val="28"/>
        </w:rPr>
        <w:t xml:space="preserve"> (Николай Прохоренок, Владимир Дронов)</w:t>
      </w:r>
    </w:p>
    <w:p w:rsidR="00D466EE" w:rsidRDefault="00D466EE" w:rsidP="00D466E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466EE" w:rsidRDefault="00D466EE" w:rsidP="008D037C">
      <w:pPr>
        <w:pStyle w:val="2"/>
        <w:numPr>
          <w:ilvl w:val="0"/>
          <w:numId w:val="16"/>
        </w:numPr>
        <w:shd w:val="clear" w:color="auto" w:fill="FFFFFF"/>
        <w:spacing w:line="360" w:lineRule="auto"/>
        <w:ind w:left="2127" w:firstLine="567"/>
        <w:rPr>
          <w:rFonts w:ascii="Times New Roman" w:hAnsi="Times New Roman"/>
          <w:b/>
          <w:sz w:val="32"/>
          <w:szCs w:val="28"/>
        </w:rPr>
      </w:pPr>
      <w:bookmarkStart w:id="21" w:name="_Toc28292858"/>
      <w:r w:rsidRPr="0079605A">
        <w:rPr>
          <w:rStyle w:val="10"/>
          <w:rFonts w:ascii="Times New Roman" w:hAnsi="Times New Roman"/>
          <w:color w:val="000000" w:themeColor="text1"/>
          <w:sz w:val="32"/>
        </w:rPr>
        <w:t>Приложения</w:t>
      </w:r>
      <w:bookmarkEnd w:id="21"/>
    </w:p>
    <w:p w:rsidR="00D466EE" w:rsidRDefault="00D466EE" w:rsidP="00D466EE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Приложение 1</w:t>
      </w:r>
    </w:p>
    <w:p w:rsidR="00D466EE" w:rsidRDefault="00D466EE" w:rsidP="00D466EE">
      <w:pPr>
        <w:pStyle w:val="2"/>
        <w:shd w:val="clear" w:color="auto" w:fill="FFFFFF"/>
        <w:spacing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noProof/>
        </w:rPr>
        <w:drawing>
          <wp:inline distT="0" distB="0" distL="0" distR="0" wp14:anchorId="0799D9FF" wp14:editId="344CB11A">
            <wp:extent cx="6349766" cy="5516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9846" cy="552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rFonts w:ascii="Times New Roman" w:hAnsi="Times New Roman"/>
          <w:sz w:val="32"/>
          <w:szCs w:val="28"/>
        </w:rPr>
      </w:pPr>
      <w:r>
        <w:rPr>
          <w:rStyle w:val="FontStyle19"/>
          <w:b w:val="0"/>
          <w:sz w:val="28"/>
          <w:szCs w:val="28"/>
        </w:rPr>
        <w:t xml:space="preserve">Рис. 6.1. </w:t>
      </w:r>
      <w:r>
        <w:rPr>
          <w:rFonts w:ascii="Times New Roman" w:hAnsi="Times New Roman"/>
          <w:sz w:val="28"/>
          <w:szCs w:val="28"/>
        </w:rPr>
        <w:t>Организационная структура организации.</w:t>
      </w:r>
      <w:r w:rsidRPr="00680465">
        <w:rPr>
          <w:rFonts w:ascii="Times New Roman" w:hAnsi="Times New Roman"/>
          <w:sz w:val="32"/>
          <w:szCs w:val="28"/>
        </w:rPr>
        <w:t xml:space="preserve"> </w:t>
      </w:r>
    </w:p>
    <w:p w:rsidR="00D466EE" w:rsidRDefault="00D466EE" w:rsidP="00D466EE">
      <w:pPr>
        <w:pStyle w:val="Style6"/>
        <w:widowControl/>
        <w:spacing w:line="360" w:lineRule="auto"/>
        <w:jc w:val="center"/>
        <w:rPr>
          <w:noProof/>
        </w:rPr>
        <w:sectPr w:rsidR="00D466EE" w:rsidSect="00D466EE">
          <w:footerReference w:type="defaul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466EE" w:rsidRPr="00016235" w:rsidRDefault="00D466EE" w:rsidP="00D466EE">
      <w:pPr>
        <w:pStyle w:val="2"/>
        <w:shd w:val="clear" w:color="auto" w:fill="FFFFFF"/>
        <w:spacing w:line="360" w:lineRule="auto"/>
        <w:ind w:left="360"/>
        <w:jc w:val="right"/>
        <w:rPr>
          <w:rFonts w:ascii="Times New Roman" w:hAnsi="Times New Roman"/>
          <w:noProof/>
        </w:rPr>
      </w:pPr>
      <w:r w:rsidRPr="00016235">
        <w:rPr>
          <w:rFonts w:ascii="Times New Roman" w:hAnsi="Times New Roman"/>
          <w:b/>
          <w:sz w:val="32"/>
          <w:szCs w:val="28"/>
        </w:rPr>
        <w:t>Приложение 2</w:t>
      </w:r>
    </w:p>
    <w:p w:rsidR="00D466EE" w:rsidRDefault="00D466EE" w:rsidP="00D466EE">
      <w:pPr>
        <w:pStyle w:val="Style6"/>
        <w:widowControl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7D330563" wp14:editId="2962AA17">
            <wp:extent cx="6015261" cy="3412591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-1" r="4004" b="21373"/>
                    <a:stretch/>
                  </pic:blipFill>
                  <pic:spPr bwMode="auto">
                    <a:xfrm>
                      <a:off x="0" y="0"/>
                      <a:ext cx="6036198" cy="342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6EE" w:rsidRDefault="00D466EE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  <w:r w:rsidRPr="00C75EA5">
        <w:rPr>
          <w:rFonts w:ascii="Times New Roman" w:hAnsi="Times New Roman" w:cs="Times New Roman"/>
          <w:noProof/>
          <w:sz w:val="28"/>
        </w:rPr>
        <w:t>Рис.6.2 Информационная структура организаци</w:t>
      </w:r>
    </w:p>
    <w:p w:rsidR="00EE5FC4" w:rsidRDefault="00EE5FC4" w:rsidP="00DE2E8D">
      <w:pPr>
        <w:pStyle w:val="Style6"/>
        <w:widowControl/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EE5FC4" w:rsidRPr="00EE5FC4" w:rsidRDefault="00EE5FC4" w:rsidP="00EE5FC4">
      <w:pPr>
        <w:pStyle w:val="Style6"/>
        <w:widowControl/>
        <w:spacing w:line="360" w:lineRule="auto"/>
        <w:jc w:val="right"/>
        <w:rPr>
          <w:rFonts w:ascii="Times New Roman" w:hAnsi="Times New Roman" w:cs="Times New Roman"/>
          <w:b/>
          <w:noProof/>
          <w:sz w:val="28"/>
        </w:rPr>
      </w:pPr>
      <w:r w:rsidRPr="00EE5FC4">
        <w:rPr>
          <w:rFonts w:ascii="Times New Roman" w:hAnsi="Times New Roman" w:cs="Times New Roman"/>
          <w:b/>
          <w:noProof/>
          <w:sz w:val="32"/>
        </w:rPr>
        <w:t>Приложение 3</w:t>
      </w:r>
    </w:p>
    <w:p w:rsidR="00DE2E8D" w:rsidRDefault="00DE2E8D" w:rsidP="00DE2E8D">
      <w:pPr>
        <w:pStyle w:val="Style6"/>
        <w:widowControl/>
        <w:spacing w:line="360" w:lineRule="auto"/>
        <w:jc w:val="center"/>
        <w:rPr>
          <w:rStyle w:val="FontStyle19"/>
          <w:sz w:val="28"/>
          <w:szCs w:val="28"/>
        </w:rPr>
      </w:pPr>
    </w:p>
    <w:p w:rsidR="00D466EE" w:rsidRPr="00A741E7" w:rsidRDefault="00D466EE" w:rsidP="00D466EE">
      <w:pPr>
        <w:pStyle w:val="Style6"/>
        <w:widowControl/>
        <w:spacing w:line="360" w:lineRule="auto"/>
        <w:rPr>
          <w:rStyle w:val="FontStyle19"/>
          <w:sz w:val="28"/>
          <w:szCs w:val="28"/>
        </w:rPr>
      </w:pPr>
      <w:r w:rsidRPr="00C848EB">
        <w:rPr>
          <w:rStyle w:val="FontStyle19"/>
          <w:sz w:val="28"/>
          <w:szCs w:val="28"/>
        </w:rPr>
        <w:t>Листинг</w:t>
      </w:r>
      <w:r w:rsidRPr="00A741E7">
        <w:rPr>
          <w:rStyle w:val="FontStyle19"/>
          <w:sz w:val="28"/>
          <w:szCs w:val="28"/>
        </w:rPr>
        <w:t xml:space="preserve"> </w:t>
      </w:r>
      <w:r w:rsidR="00A41E93">
        <w:rPr>
          <w:rStyle w:val="FontStyle19"/>
          <w:sz w:val="28"/>
          <w:szCs w:val="28"/>
        </w:rPr>
        <w:t>2.2</w:t>
      </w:r>
      <w:r w:rsidRPr="00A741E7">
        <w:rPr>
          <w:rStyle w:val="FontStyle19"/>
          <w:sz w:val="28"/>
          <w:szCs w:val="28"/>
        </w:rPr>
        <w:t xml:space="preserve"> </w:t>
      </w:r>
      <w:r w:rsidRPr="00C848EB">
        <w:rPr>
          <w:rStyle w:val="FontStyle19"/>
          <w:sz w:val="28"/>
          <w:szCs w:val="28"/>
        </w:rPr>
        <w:t>файл</w:t>
      </w:r>
      <w:r w:rsidR="00F179A7">
        <w:rPr>
          <w:rStyle w:val="FontStyle19"/>
          <w:sz w:val="28"/>
          <w:szCs w:val="28"/>
        </w:rPr>
        <w:t>а</w:t>
      </w:r>
      <w:r w:rsidRPr="00A741E7">
        <w:rPr>
          <w:rStyle w:val="FontStyle19"/>
          <w:sz w:val="28"/>
          <w:szCs w:val="28"/>
        </w:rPr>
        <w:t xml:space="preserve"> </w:t>
      </w:r>
      <w:r>
        <w:rPr>
          <w:rStyle w:val="FontStyle19"/>
          <w:sz w:val="28"/>
          <w:szCs w:val="28"/>
          <w:lang w:val="en-US"/>
        </w:rPr>
        <w:t>main</w:t>
      </w:r>
      <w:r w:rsidRPr="00A741E7">
        <w:rPr>
          <w:rStyle w:val="FontStyle19"/>
          <w:sz w:val="28"/>
          <w:szCs w:val="28"/>
        </w:rPr>
        <w:t>.</w:t>
      </w:r>
      <w:r>
        <w:rPr>
          <w:rStyle w:val="FontStyle19"/>
          <w:sz w:val="28"/>
          <w:szCs w:val="28"/>
          <w:lang w:val="en-US"/>
        </w:rPr>
        <w:t>py</w:t>
      </w:r>
      <w:r w:rsidRPr="00A741E7">
        <w:rPr>
          <w:rStyle w:val="FontStyle19"/>
          <w:sz w:val="28"/>
          <w:szCs w:val="28"/>
        </w:rPr>
        <w:t>.</w:t>
      </w:r>
    </w:p>
    <w:p w:rsidR="00D466EE" w:rsidRDefault="00D466EE" w:rsidP="00D466EE">
      <w:pPr>
        <w:rPr>
          <w:rFonts w:ascii="Courier New" w:hAnsi="Courier New" w:cs="Courier New"/>
          <w:sz w:val="20"/>
        </w:rPr>
      </w:pP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sys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 xml:space="preserve">5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QtCore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QtGui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QtCore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PyQt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QtGui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from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des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*</w:t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import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pandas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as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pd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class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MyWin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QMainWindow</w:t>
      </w:r>
      <w:r w:rsidRPr="00A741E7">
        <w:rPr>
          <w:rFonts w:ascii="Courier New" w:hAnsi="Courier New" w:cs="Courier New"/>
          <w:sz w:val="20"/>
        </w:rPr>
        <w:t>): #</w:t>
      </w:r>
      <w:r>
        <w:rPr>
          <w:rFonts w:ascii="Courier New" w:hAnsi="Courier New" w:cs="Courier New"/>
          <w:sz w:val="20"/>
        </w:rPr>
        <w:t>вызов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подпрограммы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интерфейсом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version</w:t>
      </w:r>
      <w:r w:rsidRPr="00A741E7">
        <w:rPr>
          <w:rFonts w:ascii="Courier New" w:hAnsi="Courier New" w:cs="Courier New"/>
          <w:sz w:val="20"/>
        </w:rPr>
        <w:t xml:space="preserve"> = '1'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def</w:t>
      </w:r>
      <w:r w:rsidRPr="00A741E7">
        <w:rPr>
          <w:rFonts w:ascii="Courier New" w:hAnsi="Courier New" w:cs="Courier New"/>
          <w:sz w:val="20"/>
        </w:rPr>
        <w:t xml:space="preserve"> __</w:t>
      </w:r>
      <w:r w:rsidRPr="00DF32D6">
        <w:rPr>
          <w:rFonts w:ascii="Courier New" w:hAnsi="Courier New" w:cs="Courier New"/>
          <w:sz w:val="20"/>
          <w:lang w:val="en-US"/>
        </w:rPr>
        <w:t>init</w:t>
      </w:r>
      <w:r w:rsidRPr="00A741E7">
        <w:rPr>
          <w:rFonts w:ascii="Courier New" w:hAnsi="Courier New" w:cs="Courier New"/>
          <w:sz w:val="20"/>
        </w:rPr>
        <w:t>__(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parent</w:t>
      </w:r>
      <w:r w:rsidRPr="00A741E7">
        <w:rPr>
          <w:rFonts w:ascii="Courier New" w:hAnsi="Courier New" w:cs="Courier New"/>
          <w:sz w:val="20"/>
        </w:rPr>
        <w:t>=</w:t>
      </w:r>
      <w:r w:rsidRPr="00DF32D6">
        <w:rPr>
          <w:rFonts w:ascii="Courier New" w:hAnsi="Courier New" w:cs="Courier New"/>
          <w:sz w:val="20"/>
          <w:lang w:val="en-US"/>
        </w:rPr>
        <w:t>None</w:t>
      </w:r>
      <w:r w:rsidRPr="00A741E7">
        <w:rPr>
          <w:rFonts w:ascii="Courier New" w:hAnsi="Courier New" w:cs="Courier New"/>
          <w:sz w:val="20"/>
        </w:rPr>
        <w:t xml:space="preserve">): 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QWidget</w:t>
      </w:r>
      <w:r w:rsidRPr="00A741E7">
        <w:rPr>
          <w:rFonts w:ascii="Courier New" w:hAnsi="Courier New" w:cs="Courier New"/>
          <w:sz w:val="20"/>
        </w:rPr>
        <w:t>.__</w:t>
      </w:r>
      <w:r w:rsidRPr="00DF32D6">
        <w:rPr>
          <w:rFonts w:ascii="Courier New" w:hAnsi="Courier New" w:cs="Courier New"/>
          <w:sz w:val="20"/>
          <w:lang w:val="en-US"/>
        </w:rPr>
        <w:t>init</w:t>
      </w:r>
      <w:r w:rsidRPr="00A741E7">
        <w:rPr>
          <w:rFonts w:ascii="Courier New" w:hAnsi="Courier New" w:cs="Courier New"/>
          <w:sz w:val="20"/>
        </w:rPr>
        <w:t>__(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parent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Education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setupUi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def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sync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lcd</w:t>
      </w:r>
      <w:r w:rsidRPr="00A741E7">
        <w:rPr>
          <w:rFonts w:ascii="Courier New" w:hAnsi="Courier New" w:cs="Courier New"/>
          <w:sz w:val="20"/>
        </w:rPr>
        <w:t>(): #</w:t>
      </w:r>
      <w:r>
        <w:rPr>
          <w:rFonts w:ascii="Courier New" w:hAnsi="Courier New" w:cs="Courier New"/>
          <w:sz w:val="20"/>
        </w:rPr>
        <w:t>функция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вывода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введённой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информации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файл</w:t>
      </w:r>
      <w:r w:rsidRPr="00A741E7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test</w:t>
      </w:r>
      <w:r w:rsidRPr="00A741E7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xlsx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a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1.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b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2.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c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3.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d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4.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e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5.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f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line</w:t>
      </w:r>
      <w:r w:rsidRPr="00A741E7">
        <w:rPr>
          <w:rFonts w:ascii="Courier New" w:hAnsi="Courier New" w:cs="Courier New"/>
          <w:sz w:val="20"/>
        </w:rPr>
        <w:t>6.</w:t>
      </w:r>
      <w:r w:rsidRPr="00DF32D6">
        <w:rPr>
          <w:rFonts w:ascii="Courier New" w:hAnsi="Courier New" w:cs="Courier New"/>
          <w:sz w:val="20"/>
          <w:lang w:val="en-US"/>
        </w:rPr>
        <w:t>text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inp</w:t>
      </w:r>
      <w:r w:rsidRPr="00A741E7">
        <w:rPr>
          <w:rFonts w:ascii="Courier New" w:hAnsi="Courier New" w:cs="Courier New"/>
          <w:sz w:val="20"/>
        </w:rPr>
        <w:t xml:space="preserve"> = [{'</w:t>
      </w:r>
      <w:r w:rsidRPr="00DF32D6">
        <w:rPr>
          <w:rFonts w:ascii="Courier New" w:hAnsi="Courier New" w:cs="Courier New"/>
          <w:sz w:val="20"/>
        </w:rPr>
        <w:t>Спец</w:t>
      </w:r>
      <w:r w:rsidRPr="00A741E7">
        <w:rPr>
          <w:rFonts w:ascii="Courier New" w:hAnsi="Courier New" w:cs="Courier New"/>
          <w:sz w:val="20"/>
        </w:rPr>
        <w:t xml:space="preserve">.': </w:t>
      </w:r>
      <w:r w:rsidRPr="00DF32D6">
        <w:rPr>
          <w:rFonts w:ascii="Courier New" w:hAnsi="Courier New" w:cs="Courier New"/>
          <w:sz w:val="20"/>
          <w:lang w:val="en-US"/>
        </w:rPr>
        <w:t>a</w:t>
      </w:r>
      <w:r w:rsidRPr="00A741E7">
        <w:rPr>
          <w:rFonts w:ascii="Courier New" w:hAnsi="Courier New" w:cs="Courier New"/>
          <w:sz w:val="20"/>
        </w:rPr>
        <w:t xml:space="preserve">, '4': </w:t>
      </w:r>
      <w:r w:rsidRPr="00DF32D6">
        <w:rPr>
          <w:rFonts w:ascii="Courier New" w:hAnsi="Courier New" w:cs="Courier New"/>
          <w:sz w:val="20"/>
          <w:lang w:val="en-US"/>
        </w:rPr>
        <w:t>b</w:t>
      </w:r>
      <w:r w:rsidRPr="00A741E7">
        <w:rPr>
          <w:rFonts w:ascii="Courier New" w:hAnsi="Courier New" w:cs="Courier New"/>
          <w:sz w:val="20"/>
        </w:rPr>
        <w:t xml:space="preserve">, '5': </w:t>
      </w:r>
      <w:r w:rsidRPr="00DF32D6">
        <w:rPr>
          <w:rFonts w:ascii="Courier New" w:hAnsi="Courier New" w:cs="Courier New"/>
          <w:sz w:val="20"/>
          <w:lang w:val="en-US"/>
        </w:rPr>
        <w:t>c</w:t>
      </w:r>
      <w:r w:rsidRPr="00A741E7">
        <w:rPr>
          <w:rFonts w:ascii="Courier New" w:hAnsi="Courier New" w:cs="Courier New"/>
          <w:sz w:val="20"/>
        </w:rPr>
        <w:t xml:space="preserve">, '6': </w:t>
      </w:r>
      <w:r w:rsidRPr="00DF32D6">
        <w:rPr>
          <w:rFonts w:ascii="Courier New" w:hAnsi="Courier New" w:cs="Courier New"/>
          <w:sz w:val="20"/>
          <w:lang w:val="en-US"/>
        </w:rPr>
        <w:t>d</w:t>
      </w:r>
      <w:r w:rsidRPr="00A741E7">
        <w:rPr>
          <w:rFonts w:ascii="Courier New" w:hAnsi="Courier New" w:cs="Courier New"/>
          <w:sz w:val="20"/>
        </w:rPr>
        <w:t xml:space="preserve">, '7': </w:t>
      </w:r>
      <w:r w:rsidRPr="00DF32D6">
        <w:rPr>
          <w:rFonts w:ascii="Courier New" w:hAnsi="Courier New" w:cs="Courier New"/>
          <w:sz w:val="20"/>
          <w:lang w:val="en-US"/>
        </w:rPr>
        <w:t>e</w:t>
      </w:r>
      <w:r w:rsidRPr="00A741E7">
        <w:rPr>
          <w:rFonts w:ascii="Courier New" w:hAnsi="Courier New" w:cs="Courier New"/>
          <w:sz w:val="20"/>
        </w:rPr>
        <w:t xml:space="preserve">, '8': </w:t>
      </w:r>
      <w:r w:rsidRPr="00DF32D6">
        <w:rPr>
          <w:rFonts w:ascii="Courier New" w:hAnsi="Courier New" w:cs="Courier New"/>
          <w:sz w:val="20"/>
          <w:lang w:val="en-US"/>
        </w:rPr>
        <w:t>f</w:t>
      </w:r>
      <w:r w:rsidRPr="00A741E7">
        <w:rPr>
          <w:rFonts w:ascii="Courier New" w:hAnsi="Courier New" w:cs="Courier New"/>
          <w:sz w:val="20"/>
        </w:rPr>
        <w:t>}]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df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pd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DataFrame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inp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        </w:t>
      </w:r>
      <w:r w:rsidRPr="00DF32D6">
        <w:rPr>
          <w:rFonts w:ascii="Courier New" w:hAnsi="Courier New" w:cs="Courier New"/>
          <w:sz w:val="20"/>
          <w:lang w:val="en-US"/>
        </w:rPr>
        <w:t>df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to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excel</w:t>
      </w:r>
      <w:r w:rsidRPr="00A741E7">
        <w:rPr>
          <w:rFonts w:ascii="Courier New" w:hAnsi="Courier New" w:cs="Courier New"/>
          <w:sz w:val="20"/>
        </w:rPr>
        <w:t>('</w:t>
      </w:r>
      <w:r w:rsidRPr="00DF32D6">
        <w:rPr>
          <w:rFonts w:ascii="Courier New" w:hAnsi="Courier New" w:cs="Courier New"/>
          <w:sz w:val="20"/>
          <w:lang w:val="en-US"/>
        </w:rPr>
        <w:t>test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xlsx</w:t>
      </w:r>
      <w:r w:rsidRPr="00A741E7">
        <w:rPr>
          <w:rFonts w:ascii="Courier New" w:hAnsi="Courier New" w:cs="Courier New"/>
          <w:sz w:val="20"/>
        </w:rPr>
        <w:t>')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ui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but</w:t>
      </w:r>
      <w:r w:rsidRPr="00A741E7">
        <w:rPr>
          <w:rFonts w:ascii="Courier New" w:hAnsi="Courier New" w:cs="Courier New"/>
          <w:sz w:val="20"/>
        </w:rPr>
        <w:t>1.</w:t>
      </w:r>
      <w:r w:rsidRPr="00DF32D6">
        <w:rPr>
          <w:rFonts w:ascii="Courier New" w:hAnsi="Courier New" w:cs="Courier New"/>
          <w:sz w:val="20"/>
          <w:lang w:val="en-US"/>
        </w:rPr>
        <w:t>clicked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connect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sync</w:t>
      </w:r>
      <w:r w:rsidRPr="00A741E7">
        <w:rPr>
          <w:rFonts w:ascii="Courier New" w:hAnsi="Courier New" w:cs="Courier New"/>
          <w:sz w:val="20"/>
        </w:rPr>
        <w:t>_</w:t>
      </w:r>
      <w:r w:rsidRPr="00DF32D6">
        <w:rPr>
          <w:rFonts w:ascii="Courier New" w:hAnsi="Courier New" w:cs="Courier New"/>
          <w:sz w:val="20"/>
          <w:lang w:val="en-US"/>
        </w:rPr>
        <w:t>lcd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def</w:t>
      </w:r>
      <w:r w:rsidRPr="00A741E7">
        <w:rPr>
          <w:rFonts w:ascii="Courier New" w:hAnsi="Courier New" w:cs="Courier New"/>
          <w:sz w:val="20"/>
        </w:rPr>
        <w:t xml:space="preserve"> </w:t>
      </w:r>
      <w:r w:rsidRPr="00DF32D6">
        <w:rPr>
          <w:rFonts w:ascii="Courier New" w:hAnsi="Courier New" w:cs="Courier New"/>
          <w:sz w:val="20"/>
          <w:lang w:val="en-US"/>
        </w:rPr>
        <w:t>mbox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self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body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title</w:t>
      </w:r>
      <w:r w:rsidRPr="00A741E7">
        <w:rPr>
          <w:rFonts w:ascii="Courier New" w:hAnsi="Courier New" w:cs="Courier New"/>
          <w:sz w:val="20"/>
        </w:rPr>
        <w:t>='</w:t>
      </w:r>
      <w:r w:rsidRPr="00DF32D6">
        <w:rPr>
          <w:rFonts w:ascii="Courier New" w:hAnsi="Courier New" w:cs="Courier New"/>
          <w:sz w:val="20"/>
          <w:lang w:val="en-US"/>
        </w:rPr>
        <w:t>Error</w:t>
      </w:r>
      <w:r w:rsidRPr="00A741E7">
        <w:rPr>
          <w:rFonts w:ascii="Courier New" w:hAnsi="Courier New" w:cs="Courier New"/>
          <w:sz w:val="20"/>
        </w:rPr>
        <w:t>'):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dialog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QMessageBox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QMessageBox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Information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title</w:t>
      </w:r>
      <w:r w:rsidRPr="00A741E7">
        <w:rPr>
          <w:rFonts w:ascii="Courier New" w:hAnsi="Courier New" w:cs="Courier New"/>
          <w:sz w:val="20"/>
        </w:rPr>
        <w:t xml:space="preserve">, </w:t>
      </w:r>
      <w:r w:rsidRPr="00DF32D6">
        <w:rPr>
          <w:rFonts w:ascii="Courier New" w:hAnsi="Courier New" w:cs="Courier New"/>
          <w:sz w:val="20"/>
          <w:lang w:val="en-US"/>
        </w:rPr>
        <w:t>body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    </w:t>
      </w:r>
      <w:r w:rsidRPr="00DF32D6">
        <w:rPr>
          <w:rFonts w:ascii="Courier New" w:hAnsi="Courier New" w:cs="Courier New"/>
          <w:sz w:val="20"/>
          <w:lang w:val="en-US"/>
        </w:rPr>
        <w:t>dialog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exec</w:t>
      </w:r>
      <w:r w:rsidRPr="00A741E7">
        <w:rPr>
          <w:rFonts w:ascii="Courier New" w:hAnsi="Courier New" w:cs="Courier New"/>
          <w:sz w:val="20"/>
        </w:rPr>
        <w:t>_()</w:t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A741E7">
        <w:rPr>
          <w:rFonts w:ascii="Courier New" w:hAnsi="Courier New" w:cs="Courier New"/>
          <w:sz w:val="20"/>
        </w:rPr>
        <w:br/>
      </w:r>
      <w:r w:rsidRPr="00DF32D6">
        <w:rPr>
          <w:rFonts w:ascii="Courier New" w:hAnsi="Courier New" w:cs="Courier New"/>
          <w:sz w:val="20"/>
          <w:lang w:val="en-US"/>
        </w:rPr>
        <w:t>if</w:t>
      </w:r>
      <w:r w:rsidRPr="00A741E7">
        <w:rPr>
          <w:rFonts w:ascii="Courier New" w:hAnsi="Courier New" w:cs="Courier New"/>
          <w:sz w:val="20"/>
        </w:rPr>
        <w:t xml:space="preserve"> __</w:t>
      </w:r>
      <w:r w:rsidRPr="00DF32D6">
        <w:rPr>
          <w:rFonts w:ascii="Courier New" w:hAnsi="Courier New" w:cs="Courier New"/>
          <w:sz w:val="20"/>
          <w:lang w:val="en-US"/>
        </w:rPr>
        <w:t>name</w:t>
      </w:r>
      <w:r w:rsidRPr="00A741E7">
        <w:rPr>
          <w:rFonts w:ascii="Courier New" w:hAnsi="Courier New" w:cs="Courier New"/>
          <w:sz w:val="20"/>
        </w:rPr>
        <w:t>__ == "__</w:t>
      </w:r>
      <w:r w:rsidRPr="00DF32D6">
        <w:rPr>
          <w:rFonts w:ascii="Courier New" w:hAnsi="Courier New" w:cs="Courier New"/>
          <w:sz w:val="20"/>
          <w:lang w:val="en-US"/>
        </w:rPr>
        <w:t>main</w:t>
      </w:r>
      <w:r w:rsidRPr="00A741E7">
        <w:rPr>
          <w:rFonts w:ascii="Courier New" w:hAnsi="Courier New" w:cs="Courier New"/>
          <w:sz w:val="20"/>
        </w:rPr>
        <w:t>__":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app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QtWidgets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QApplication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sys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argv</w:t>
      </w:r>
      <w:r w:rsidRPr="00A741E7">
        <w:rPr>
          <w:rFonts w:ascii="Courier New" w:hAnsi="Courier New" w:cs="Courier New"/>
          <w:sz w:val="20"/>
        </w:rPr>
        <w:t>)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myapp</w:t>
      </w:r>
      <w:r w:rsidRPr="00A741E7">
        <w:rPr>
          <w:rFonts w:ascii="Courier New" w:hAnsi="Courier New" w:cs="Courier New"/>
          <w:sz w:val="20"/>
        </w:rPr>
        <w:t xml:space="preserve"> = </w:t>
      </w:r>
      <w:r w:rsidRPr="00DF32D6">
        <w:rPr>
          <w:rFonts w:ascii="Courier New" w:hAnsi="Courier New" w:cs="Courier New"/>
          <w:sz w:val="20"/>
          <w:lang w:val="en-US"/>
        </w:rPr>
        <w:t>MyWin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myapp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show</w:t>
      </w:r>
      <w:r w:rsidRPr="00A741E7">
        <w:rPr>
          <w:rFonts w:ascii="Courier New" w:hAnsi="Courier New" w:cs="Courier New"/>
          <w:sz w:val="20"/>
        </w:rPr>
        <w:t>()</w:t>
      </w:r>
      <w:r w:rsidRPr="00A741E7">
        <w:rPr>
          <w:rFonts w:ascii="Courier New" w:hAnsi="Courier New" w:cs="Courier New"/>
          <w:sz w:val="20"/>
        </w:rPr>
        <w:br/>
        <w:t xml:space="preserve">    </w:t>
      </w:r>
      <w:r w:rsidRPr="00DF32D6">
        <w:rPr>
          <w:rFonts w:ascii="Courier New" w:hAnsi="Courier New" w:cs="Courier New"/>
          <w:sz w:val="20"/>
          <w:lang w:val="en-US"/>
        </w:rPr>
        <w:t>sys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exit</w:t>
      </w:r>
      <w:r w:rsidRPr="00A741E7">
        <w:rPr>
          <w:rFonts w:ascii="Courier New" w:hAnsi="Courier New" w:cs="Courier New"/>
          <w:sz w:val="20"/>
        </w:rPr>
        <w:t>(</w:t>
      </w:r>
      <w:r w:rsidRPr="00DF32D6">
        <w:rPr>
          <w:rFonts w:ascii="Courier New" w:hAnsi="Courier New" w:cs="Courier New"/>
          <w:sz w:val="20"/>
          <w:lang w:val="en-US"/>
        </w:rPr>
        <w:t>app</w:t>
      </w:r>
      <w:r w:rsidRPr="00A741E7">
        <w:rPr>
          <w:rFonts w:ascii="Courier New" w:hAnsi="Courier New" w:cs="Courier New"/>
          <w:sz w:val="20"/>
        </w:rPr>
        <w:t>.</w:t>
      </w:r>
      <w:r w:rsidRPr="00DF32D6">
        <w:rPr>
          <w:rFonts w:ascii="Courier New" w:hAnsi="Courier New" w:cs="Courier New"/>
          <w:sz w:val="20"/>
          <w:lang w:val="en-US"/>
        </w:rPr>
        <w:t>exec</w:t>
      </w:r>
      <w:r w:rsidRPr="00A741E7">
        <w:rPr>
          <w:rFonts w:ascii="Courier New" w:hAnsi="Courier New" w:cs="Courier New"/>
          <w:sz w:val="20"/>
        </w:rPr>
        <w:t>_())</w:t>
      </w:r>
    </w:p>
    <w:p w:rsidR="00FF09D2" w:rsidRDefault="00FF09D2" w:rsidP="00D466EE">
      <w:pPr>
        <w:rPr>
          <w:rFonts w:ascii="Courier New" w:hAnsi="Courier New" w:cs="Courier New"/>
          <w:sz w:val="20"/>
        </w:rPr>
      </w:pPr>
    </w:p>
    <w:p w:rsidR="00FF09D2" w:rsidRPr="00B61924" w:rsidRDefault="00FF09D2" w:rsidP="00FF09D2">
      <w:pPr>
        <w:rPr>
          <w:rFonts w:ascii="Times New Roman" w:hAnsi="Times New Roman" w:cs="Times New Roman"/>
          <w:b/>
          <w:sz w:val="28"/>
          <w:szCs w:val="20"/>
        </w:rPr>
      </w:pPr>
      <w:r w:rsidRPr="00DE2E8D">
        <w:rPr>
          <w:rFonts w:ascii="Times New Roman" w:hAnsi="Times New Roman" w:cs="Times New Roman"/>
          <w:b/>
          <w:sz w:val="28"/>
          <w:szCs w:val="20"/>
        </w:rPr>
        <w:t>Листинг</w:t>
      </w:r>
      <w:r w:rsidR="009270FB">
        <w:rPr>
          <w:rFonts w:ascii="Times New Roman" w:hAnsi="Times New Roman" w:cs="Times New Roman"/>
          <w:b/>
          <w:sz w:val="28"/>
          <w:szCs w:val="20"/>
        </w:rPr>
        <w:t xml:space="preserve"> 2</w:t>
      </w:r>
      <w:r w:rsidR="00A41E93">
        <w:rPr>
          <w:rFonts w:ascii="Times New Roman" w:hAnsi="Times New Roman" w:cs="Times New Roman"/>
          <w:b/>
          <w:sz w:val="28"/>
          <w:szCs w:val="20"/>
        </w:rPr>
        <w:t>.3</w:t>
      </w:r>
      <w:r w:rsidRPr="00B61924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Pr="00DE2E8D">
        <w:rPr>
          <w:rFonts w:ascii="Times New Roman" w:hAnsi="Times New Roman" w:cs="Times New Roman"/>
          <w:b/>
          <w:sz w:val="28"/>
          <w:szCs w:val="20"/>
        </w:rPr>
        <w:t>таблицы</w:t>
      </w:r>
      <w:r w:rsidRPr="00B61924">
        <w:rPr>
          <w:rFonts w:ascii="Times New Roman" w:hAnsi="Times New Roman" w:cs="Times New Roman"/>
          <w:b/>
          <w:sz w:val="28"/>
          <w:szCs w:val="20"/>
        </w:rPr>
        <w:t xml:space="preserve"> 2.1.5</w:t>
      </w:r>
      <w:r w:rsidR="00B61924">
        <w:rPr>
          <w:rFonts w:ascii="Times New Roman" w:hAnsi="Times New Roman" w:cs="Times New Roman"/>
          <w:b/>
          <w:sz w:val="28"/>
          <w:szCs w:val="20"/>
        </w:rPr>
        <w:t xml:space="preserve"> файла 2_1_5</w:t>
      </w:r>
      <w:r w:rsidR="00B61924" w:rsidRPr="00B61924">
        <w:rPr>
          <w:rFonts w:ascii="Times New Roman" w:hAnsi="Times New Roman" w:cs="Times New Roman"/>
          <w:b/>
          <w:sz w:val="28"/>
          <w:szCs w:val="20"/>
        </w:rPr>
        <w:t>.</w:t>
      </w:r>
      <w:r w:rsidR="00B61924">
        <w:rPr>
          <w:rFonts w:ascii="Times New Roman" w:hAnsi="Times New Roman" w:cs="Times New Roman"/>
          <w:b/>
          <w:sz w:val="28"/>
          <w:szCs w:val="20"/>
          <w:lang w:val="en-US"/>
        </w:rPr>
        <w:t>py</w:t>
      </w:r>
    </w:p>
    <w:p w:rsidR="00FF09D2" w:rsidRPr="00B61924" w:rsidRDefault="00FF09D2" w:rsidP="00FF09D2">
      <w:pPr>
        <w:rPr>
          <w:rFonts w:ascii="Courier New" w:hAnsi="Courier New" w:cs="Courier New"/>
          <w:sz w:val="20"/>
          <w:szCs w:val="20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>from</w:t>
      </w:r>
      <w:r w:rsidRPr="00B61924">
        <w:rPr>
          <w:rFonts w:ascii="Courier New" w:hAnsi="Courier New" w:cs="Courier New"/>
          <w:sz w:val="20"/>
          <w:szCs w:val="20"/>
        </w:rPr>
        <w:t xml:space="preserve"> </w:t>
      </w:r>
      <w:r w:rsidRPr="00D466EE">
        <w:rPr>
          <w:rFonts w:ascii="Courier New" w:hAnsi="Courier New" w:cs="Courier New"/>
          <w:sz w:val="20"/>
          <w:szCs w:val="20"/>
          <w:lang w:val="en-US"/>
        </w:rPr>
        <w:t>PyQt</w:t>
      </w:r>
      <w:r w:rsidRPr="00B61924">
        <w:rPr>
          <w:rFonts w:ascii="Courier New" w:hAnsi="Courier New" w:cs="Courier New"/>
          <w:sz w:val="20"/>
          <w:szCs w:val="20"/>
        </w:rPr>
        <w:t xml:space="preserve">5 </w:t>
      </w:r>
      <w:r w:rsidRPr="00D466EE">
        <w:rPr>
          <w:rFonts w:ascii="Courier New" w:hAnsi="Courier New" w:cs="Courier New"/>
          <w:sz w:val="20"/>
          <w:szCs w:val="20"/>
          <w:lang w:val="en-US"/>
        </w:rPr>
        <w:t>import</w:t>
      </w:r>
      <w:r w:rsidRPr="00B61924">
        <w:rPr>
          <w:rFonts w:ascii="Courier New" w:hAnsi="Courier New" w:cs="Courier New"/>
          <w:sz w:val="20"/>
          <w:szCs w:val="20"/>
        </w:rPr>
        <w:t xml:space="preserve"> </w:t>
      </w:r>
      <w:r w:rsidRPr="00D466EE">
        <w:rPr>
          <w:rFonts w:ascii="Courier New" w:hAnsi="Courier New" w:cs="Courier New"/>
          <w:sz w:val="20"/>
          <w:szCs w:val="20"/>
          <w:lang w:val="en-US"/>
        </w:rPr>
        <w:t>QtCore</w:t>
      </w:r>
      <w:r w:rsidRPr="00B61924">
        <w:rPr>
          <w:rFonts w:ascii="Courier New" w:hAnsi="Courier New" w:cs="Courier New"/>
          <w:sz w:val="20"/>
          <w:szCs w:val="20"/>
        </w:rPr>
        <w:t xml:space="preserve">, </w:t>
      </w:r>
      <w:r w:rsidRPr="00D466EE">
        <w:rPr>
          <w:rFonts w:ascii="Courier New" w:hAnsi="Courier New" w:cs="Courier New"/>
          <w:sz w:val="20"/>
          <w:szCs w:val="20"/>
          <w:lang w:val="en-US"/>
        </w:rPr>
        <w:t>QtGui</w:t>
      </w:r>
      <w:r w:rsidRPr="00B61924">
        <w:rPr>
          <w:rFonts w:ascii="Courier New" w:hAnsi="Courier New" w:cs="Courier New"/>
          <w:sz w:val="20"/>
          <w:szCs w:val="20"/>
        </w:rPr>
        <w:t xml:space="preserve">, </w:t>
      </w:r>
      <w:r w:rsidRPr="00D466EE">
        <w:rPr>
          <w:rFonts w:ascii="Courier New" w:hAnsi="Courier New" w:cs="Courier New"/>
          <w:sz w:val="20"/>
          <w:szCs w:val="20"/>
          <w:lang w:val="en-US"/>
        </w:rPr>
        <w:t>QtWidgets</w:t>
      </w:r>
    </w:p>
    <w:p w:rsidR="00FF09D2" w:rsidRPr="00B61924" w:rsidRDefault="00FF09D2" w:rsidP="00FF09D2">
      <w:pPr>
        <w:rPr>
          <w:rFonts w:ascii="Courier New" w:hAnsi="Courier New" w:cs="Courier New"/>
          <w:sz w:val="20"/>
          <w:szCs w:val="20"/>
        </w:rPr>
      </w:pPr>
    </w:p>
    <w:p w:rsidR="00FF09D2" w:rsidRPr="00B61924" w:rsidRDefault="00FF09D2" w:rsidP="00FF09D2">
      <w:pPr>
        <w:rPr>
          <w:rFonts w:ascii="Courier New" w:hAnsi="Courier New" w:cs="Courier New"/>
          <w:sz w:val="20"/>
          <w:szCs w:val="20"/>
        </w:rPr>
      </w:pP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>class Ui_MainWindow(object):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def setupUi(self, MainWindow):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MainWindow.setObjectName("MainWindow")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MainWindow.resize(966, 297)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self.centralwidget = QtWidgets.QWidget(MainWindow)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self.centralwidget.setObjectName("centralwidget")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self.label_23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self.label_23.setGeometry(QtCore.QRect(590,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self.label_23.setObjectName("label_23")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self.label_24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self.label_24.setGeometry(QtCore.QRect(370,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self.label_24.setObjectName("label_24")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self.line3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self.line3.setGeometry(QtCore.QRect(440, 120, 141,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self.line3.setObjectName("line3")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self.label_16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self.label_16.setGeometry(QtCore.QRect(470,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self.label_16.setObjectName("label_16")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self.frame_28.setGeometry(QtCore.QRect(440, 40, 141,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self.frame_28.setObjectName("frame_28")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 = QtWidgets.QFrame(self.frame_28)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self.frame_29.setObjectName("frame_29")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self.label_15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self.label_15.setGeometry(QtCore.QRect(350, 40, 91, 51))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self.label_15.setObjectName("label_15")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self.label_21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self.label_21.setGeometry(QtCore.QRect(600, 80,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self.label_21.setObjectName("label_21")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self.line6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self.line6.setGeometry(QtCore.QRect(770, 120, 91,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self.line6.setObjectName("line6")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self.label_20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self.label_20.setGeometry(QtCore.QRect(690,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self.label_20.setObjectName("label_20")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self.label_17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self.label_17.setGeometry(QtCore.QRect(680, 80, 81,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self.label_17.setObjectName("label_17")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self.but1 = QtWidgets.QPushButton(self.centralwidget)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self.but1.setGeometry(QtCore.QRect(370, 150, 231, 28))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self.but1.setObjectName("but1")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self.frame_17.setGeometry(QtCore.QRect(350, 10, 511, 91))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self.frame_17.setObjectName("frame_17")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self.frame_18.setGeometry(QtCore.QRect(0, 0, 231, 31))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self.frame_18.setObjectName("frame_18")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 = QtWidgets.QFrame(self.frame_18)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self.frame_19.setObjectName("frame_19")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 = QtWidgets.QFrame(self.frame_18)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self.frame_20.setGeometry(QtCore.QRect(170, 30, 231, 31))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self.frame_20.setObjectName("frame_20")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 = QtWidgets.QFrame(self.frame_20)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self.frame_21.setObjectName("frame_21")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 = QtWidgets.QFrame(self.frame_18)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self.frame_22.setGeometry(QtCore.QRect(0, 30, 231,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self.frame_22.setObjectName("frame_22")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 = QtWidgets.QFrame(self.frame_22)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self.frame_23.setObjectName("frame_23")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 = QtWidgets.QFrame(self.frame_22)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self.frame_24.setGeometry(QtCore.QRect(170, 30, 231, 31))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self.frame_24.setObjectName("frame_24")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 = QtWidgets.QFrame(self.frame_24)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self.frame_25.setObjectName("frame_25")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self.frame_26.setGeometry(QtCore.QRect(0, 30, 91,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self.frame_26.setObjectName("frame_26")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 = QtWidgets.QFrame(self.frame_26)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self.frame_27.setObjectName("frame_27")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self.line_8.setGeometry(QtCore.QRect(230, 60, 191,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self.line_8.setFrameShape(QtWidgets.QFrame.HLine)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self.line_8.setObjectName("line_8")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 = QtWidgets.QFrame(self.frame_17)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self.line_9.setGeometry(QtCore.QRect(410, 0, 20, 111))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self.line_9.setObjectName("line_9")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self.label_25 = QtWidgets.QLabel(self.frame_17)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self.label_25.setGeometry(QtCore.QRect(250, 10, 161, 51))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self.label_25.setObjectName("label_25")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self.label_18 = QtWidgets.QLabel(self.frame_17)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self.label_18.setGeometry(QtCore.QRect(100, 30, 111, 51))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self.label_18.setObjectName("label_18")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self.line2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self.line2.setGeometry(QtCore.QRect(350, 120, 91,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self.line2.setObjectName("line2")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self.label_22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self.label_22.setGeometry(QtCore.QRect(770, 10, 91, 81))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self.label_22.setObjectName("label_22")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self.line5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self.line5.setGeometry(QtCore.QRect(670, 120, 101,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self.line5.setObjectName("line5")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self.label_14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self.label_14.setGeometry(QtCore.QRect(790, 100, 55,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self.label_14.setObjectName("label_14")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self.label_19 = QtWidgets.QLabel(self.centralwidget)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self.label_19.setGeometry(QtCore.QRect(370, 20, 181, 16))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self.label_19.setObjectName("label_19")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self.line4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self.line4.setGeometry(QtCore.QRect(580, 120, 91,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self.line4.setObjectName("line4")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self.frame_32.setGeometry(QtCore.QRect(90, 100, 261,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self.frame_32.setObjectName("frame_32")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self.line_10.setObjectName("line_10")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self.line_11.setObjectName("line_11")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self.line_12.setObjectName("line_12")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self.line_13.setObjectName("line_13")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self.line_14.setObjectName("line_14")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 = QtWidgets.QFrame(self.frame_32)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self.frame_33.setGeometry(QtCore.QRect(260, 10, 261,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self.frame_33.setObjectName("frame_33")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self.line_15.setObjectName("line_15")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self.line_16.setObjectName("line_16")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self.line_17.setObjectName("line_17")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self.line_18.setObjectName("line_18")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 = QtWidgets.QFrame(self.frame_33)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self.line_19.setObjectName("line_19")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self.line1 = QtWidgets.QLineEdit(self.centralwidget)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self.line1.setGeometry(QtCore.QRect(90, 120, 261, 22))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self.line1.setObjectName("line1")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self.frame_30.setGeometry(QtCore.QRect(90, 10, 261, 91))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self.frame_30.setObjectName("frame_30")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 = QtWidgets.QFrame(self.frame_30)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self.frame_31.setGeometry(QtCore.QRect(270, 0, 201, 101))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self.frame_31.setFrameShape(QtWidgets.QFrame.Box)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self.frame_31.setObjectName("frame_31")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self.label_26 = QtWidgets.QLabel(self.frame_30)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self.label_26.setGeometry(QtCore.QRect(0, 10, 261, 81))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self.label_26.setObjectName("label_26")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self.frame_34.setGeometry(QtCore.QRect(350, 100, 91,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self.frame_34.setObjectName("frame_34")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self.line_20.setObjectName("line_20")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self.line_21.setObjectName("line_21")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self.line_22.setObjectName("line_22")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self.line_23.setObjectName("line_23")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self.line_24.setObjectName("line_24")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 = QtWidgets.QFrame(self.frame_34)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self.frame_35.setGeometry(QtCore.QRect(260, 10, 261,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self.frame_35.setObjectName("frame_35")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self.line_25.setObjectName("line_25")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self.line_26.setObjectName("line_26")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self.line_27.setObjectName("line_27")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self.line_28.setGeometry(QtCore.QRect(580,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self.line_28.setObjectName("line_28")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 = QtWidgets.QFrame(self.frame_35)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self.line_29.setGeometry(QtCore.QRect(680,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self.line_29.setObjectName("line_29")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 = QtWidgets.QFrame(self.centralwidget)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self.frame_36.setEnabled(True)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self.frame_36.setGeometry(QtCore.QRect(440, 100, 141, 21))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self.frame_36.setFrameShape(QtWidgets.QFrame.StyledPanel)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self.frame_36.setFrameShadow(QtWidgets.QFrame.Plain)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self.frame_36.setLineWidth(3)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self.frame_36.setMidLineWidth(0)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self.frame_36.setObjectName("frame_36")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 = QtWidgets.QFrame(self.frame_36)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self.line_30.setGeometry(QtCore.QRect(260,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self.line_30.setObjectName("line_30")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 = QtWidgets.QFrame(self.frame_36)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self.line_31.setGeometry(QtCore.QRect(350,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self.line_31.setFrameShadow(QtWidgets.QFrame.Sunken)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self.line_31.setObjectName("line_31")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 = QtWidgets.QFrame(self.frame_36)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self.line_32.setGeometry(QtCore.QRect(490, 0, 3, 61))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self.line_32.setFrameShape(QtWidgets.QFrame.VLine)</w:t>
      </w:r>
    </w:p>
    <w:p w:rsidR="00FF09D2" w:rsidRPr="00D466EE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self.line_32.setFrameShadow(QtWidgets.QFrame.Sunken)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466E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765F0">
        <w:rPr>
          <w:rFonts w:ascii="Courier New" w:hAnsi="Courier New" w:cs="Courier New"/>
          <w:sz w:val="20"/>
          <w:szCs w:val="20"/>
          <w:lang w:val="en-US"/>
        </w:rPr>
        <w:t>self.line_32.setObjectName("line_32")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self.line_33.setObjectName("line_33")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self.line_34.setObjectName("line_34")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self.frame_37.setObjectName("frame_37")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self.line_35.setObjectName("line_35")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self.line_36.setObjectName("line_36")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self.line_37.setObjectName("line_37")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self.line_38.setObjectName("line_38")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 = QtWidgets.QFrame(self.frame_37)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self.line_39.setObjectName("line_39")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 = QtWidgets.QFrame(self.frame_36)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self.frame_38.setGeometry(QtCore.QRect(140, 0, 91,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self.frame_38.setObjectName("frame_38")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self.line_40.setObjectName("line_40")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self.line_41.setObjectName("line_41")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self.line_42.setObjectName("line_42")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self.line_43.setObjectName("line_43")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self.line_44.setObjectName("line_44")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 = QtWidgets.QFrame(self.frame_38)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self.frame_39.setObjectName("frame_39")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self.line_45.setObjectName("line_45")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self.line_46.setObjectName("line_46")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self.line_47.setObjectName("line_47")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self.line_48.setObjectName("line_48")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 = QtWidgets.QFrame(self.frame_39)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self.line_49.setObjectName("line_49")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 = QtWidgets.QFrame(self.centralwidget)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self.frame_40.setGeometry(QtCore.QRect(580, 100, 91,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self.frame_40.setObjectName("frame_40")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self.line_60.setObjectName("line_60")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self.line_61.setObjectName("line_61")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self.line_62.setObjectName("line_62")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self.line_63.setObjectName("line_63")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self.line_64.setObjectName("line_64")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 = QtWidgets.QFrame(self.frame_40)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self.frame_42.setObjectName("frame_42")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self.line_65.setObjectName("line_65")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self.line_66.setObjectName("line_66")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self.line_67.setObjectName("line_67")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self.line_68.setObjectName("line_68")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 = QtWidgets.QFrame(self.frame_42)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self.line_69.setObjectName("line_69")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 = QtWidgets.QFrame(self.centralwidget)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self.frame_43.setGeometry(QtCore.QRect(670, 100, 101,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self.frame_43.setObjectName("frame_43")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self.line_70.setObjectName("line_70")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self.line_71.setObjectName("line_71")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self.line_72.setObjectName("line_72")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self.line_73.setObjectName("line_73")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self.line_74.setObjectName("line_74")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 = QtWidgets.QFrame(self.frame_43)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self.frame_44.setObjectName("frame_44")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self.line_75.setObjectName("line_75")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self.line_76.setObjectName("line_76")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self.line_77.setObjectName("line_77")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self.line_78.setObjectName("line_78")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 = QtWidgets.QFrame(self.frame_44)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self.line_79.setObjectName("line_79")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 = QtWidgets.QFrame(self.centralwidget)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self.frame_45.setGeometry(QtCore.QRect(770, 100, 91,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self.frame_45.setObjectName("frame_45")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self.line_80.setObjectName("line_80")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self.line_81.setObjectName("line_81")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self.line_82.setObjectName("line_82")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self.line_83.setObjectName("line_83")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self.line_84.setObjectName("line_84")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 = QtWidgets.QFrame(self.frame_45)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self.frame_46.setEnabled(True)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self.frame_46.setGeometry(QtCore.QRect(260, 10, 261, 21))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self.frame_46.setFrameShape(QtWidgets.QFrame.StyledPanel)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self.frame_46.setFrameShadow(QtWidgets.QFrame.Plain)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self.frame_46.setLineWidth(3)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self.frame_46.setMidLineWidth(0)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self.frame_46.setObjectName("frame_46")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self.line_85.setGeometry(QtCore.QRect(260,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self.line_85.setObjectName("line_85")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self.line_86.setGeometry(QtCore.QRect(350,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self.line_86.setObjectName("line_86")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self.line_87.setGeometry(QtCore.QRect(490,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self.line_87.setObjectName("line_87")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self.line_88.setGeometry(QtCore.QRect(580,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self.line_88.setObjectName("line_88")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 = QtWidgets.QFrame(self.frame_46)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self.line_89.setGeometry(QtCore.QRect(680, 0, 3, 61))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self.line_89.setFrameShape(QtWidgets.QFrame.VLine)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self.line_89.setFrameShadow(QtWidgets.QFrame.Sunken)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self.line_89.setObjectName("line_89")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MainWindow.setCentralWidget(self.centralwidget)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self.menubar = QtWidgets.QMenuBar(MainWindow)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self.menubar.setGeometry(QtCore.QRect(0, 0, 966, 26))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self.menubar.setObjectName("menubar")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MainWindow.setMenuBar(self.menubar)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self.statusbar = QtWidgets.QStatusBar(MainWindow)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self.statusbar.setObjectName("statusbar")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MainWindow.setStatusBar(self.statusbar)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self.retranslateUi(MainWindow)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QtCore.QMetaObject.connectSlotsByName(MainWindow)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def retranslateUi(self, MainWindow):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_translate = QtCore.QCoreApplication.translate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MainWindow.setWindowTitle(_translate("MainWindow", "MainWindow"))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self.label_23.setText(_translate("MainWindow", "&lt;html&gt;&lt;head/&gt;&lt;body&gt;&lt;p align=\"center\"&gt;6&lt;/p&gt;&lt;/body&gt;&lt;/html&gt;"))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self.label_24.setText(_translate("MainWindow", "&lt;html&gt;&lt;head/&gt;&lt;body&gt;&lt;p align=\"center\"&gt;4&lt;/p&gt;&lt;/body&gt;&lt;/html&gt;"))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self.label_16.setText(_translate("MainWindow", "&lt;html&gt;&lt;head/&gt;&lt;body&gt;&lt;p align=\"center\"&gt;5&lt;/p&gt;&lt;/body&gt;&lt;/html&gt;"))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self.label_15.setText(_translate("MainWindow",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всего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D466EE">
        <w:rPr>
          <w:rFonts w:ascii="Courier New" w:hAnsi="Courier New" w:cs="Courier New"/>
          <w:sz w:val="20"/>
          <w:szCs w:val="20"/>
        </w:rPr>
        <w:t>сумма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D466EE">
        <w:rPr>
          <w:rFonts w:ascii="Courier New" w:hAnsi="Courier New" w:cs="Courier New"/>
          <w:sz w:val="20"/>
          <w:szCs w:val="20"/>
        </w:rPr>
        <w:t>гр</w:t>
      </w:r>
      <w:r w:rsidRPr="00D765F0">
        <w:rPr>
          <w:rFonts w:ascii="Courier New" w:hAnsi="Courier New" w:cs="Courier New"/>
          <w:sz w:val="20"/>
          <w:szCs w:val="20"/>
          <w:lang w:val="en-US"/>
        </w:rPr>
        <w:t>. 6, 7)&lt;/p&gt;&lt;/body&gt;&lt;/html&gt;"))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self.label_21.setText(_translate("MainWindow", "</w:t>
      </w:r>
      <w:r w:rsidRPr="00D466EE">
        <w:rPr>
          <w:rFonts w:ascii="Courier New" w:hAnsi="Courier New" w:cs="Courier New"/>
          <w:sz w:val="20"/>
          <w:szCs w:val="20"/>
        </w:rPr>
        <w:t>Базовый</w:t>
      </w:r>
      <w:r w:rsidRPr="00D765F0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self.label_20.setText(_translate("MainWindow", "&lt;html&gt;&lt;head/&gt;&lt;body&gt;&lt;p align=\"center\"&gt;7&lt;/p&gt;&lt;/body&gt;&lt;/html&gt;"))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self.label_17.setText(_translate("MainWindow", "</w:t>
      </w:r>
      <w:r w:rsidRPr="00D466EE">
        <w:rPr>
          <w:rFonts w:ascii="Courier New" w:hAnsi="Courier New" w:cs="Courier New"/>
          <w:sz w:val="20"/>
          <w:szCs w:val="20"/>
        </w:rPr>
        <w:t>Углублённый</w:t>
      </w:r>
      <w:r w:rsidRPr="00D765F0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self.but1.setText(_translate("MainWindow", "</w:t>
      </w:r>
      <w:r w:rsidRPr="00D466EE">
        <w:rPr>
          <w:rFonts w:ascii="Courier New" w:hAnsi="Courier New" w:cs="Courier New"/>
          <w:sz w:val="20"/>
          <w:szCs w:val="20"/>
        </w:rPr>
        <w:t>Отправить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данные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в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таблицу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Excel"))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self.label_25.setText(_translate("MainWindow",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В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том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числе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гр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.4) </w:t>
      </w:r>
      <w:r w:rsidRPr="00D466EE">
        <w:rPr>
          <w:rFonts w:ascii="Courier New" w:hAnsi="Courier New" w:cs="Courier New"/>
          <w:sz w:val="20"/>
          <w:szCs w:val="20"/>
        </w:rPr>
        <w:t>на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D466EE">
        <w:rPr>
          <w:rFonts w:ascii="Courier New" w:hAnsi="Courier New" w:cs="Courier New"/>
          <w:sz w:val="20"/>
          <w:szCs w:val="20"/>
        </w:rPr>
        <w:t>уровень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подготовки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self.label_18.setText(_translate("MainWindow",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них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лица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с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ОВЗ</w:t>
      </w:r>
      <w:r w:rsidRPr="00D765F0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D466EE">
        <w:rPr>
          <w:rFonts w:ascii="Courier New" w:hAnsi="Courier New" w:cs="Courier New"/>
          <w:sz w:val="20"/>
          <w:szCs w:val="20"/>
        </w:rPr>
        <w:t>инвалиды</w:t>
      </w:r>
      <w:r w:rsidRPr="00D765F0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D466EE">
        <w:rPr>
          <w:rFonts w:ascii="Courier New" w:hAnsi="Courier New" w:cs="Courier New"/>
          <w:sz w:val="20"/>
          <w:szCs w:val="20"/>
        </w:rPr>
        <w:t>дети</w:t>
      </w:r>
      <w:r w:rsidRPr="00D765F0">
        <w:rPr>
          <w:rFonts w:ascii="Courier New" w:hAnsi="Courier New" w:cs="Courier New"/>
          <w:sz w:val="20"/>
          <w:szCs w:val="20"/>
          <w:lang w:val="en-US"/>
        </w:rPr>
        <w:t>-</w:t>
      </w:r>
      <w:r w:rsidRPr="00D466EE">
        <w:rPr>
          <w:rFonts w:ascii="Courier New" w:hAnsi="Courier New" w:cs="Courier New"/>
          <w:sz w:val="20"/>
          <w:szCs w:val="20"/>
        </w:rPr>
        <w:t>инвалиды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self.label_22.setText(_translate("MainWindow",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общего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D466EE">
        <w:rPr>
          <w:rFonts w:ascii="Courier New" w:hAnsi="Courier New" w:cs="Courier New"/>
          <w:sz w:val="20"/>
          <w:szCs w:val="20"/>
        </w:rPr>
        <w:t>приёма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D466EE">
        <w:rPr>
          <w:rFonts w:ascii="Courier New" w:hAnsi="Courier New" w:cs="Courier New"/>
          <w:sz w:val="20"/>
          <w:szCs w:val="20"/>
        </w:rPr>
        <w:t>из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D466EE">
        <w:rPr>
          <w:rFonts w:ascii="Courier New" w:hAnsi="Courier New" w:cs="Courier New"/>
          <w:sz w:val="20"/>
          <w:szCs w:val="20"/>
        </w:rPr>
        <w:t>гр</w:t>
      </w:r>
      <w:r w:rsidRPr="00D765F0">
        <w:rPr>
          <w:rFonts w:ascii="Courier New" w:hAnsi="Courier New" w:cs="Courier New"/>
          <w:sz w:val="20"/>
          <w:szCs w:val="20"/>
          <w:lang w:val="en-US"/>
        </w:rPr>
        <w:t>.4) - &lt;br/&gt;</w:t>
      </w:r>
      <w:r w:rsidRPr="00D466EE">
        <w:rPr>
          <w:rFonts w:ascii="Courier New" w:hAnsi="Courier New" w:cs="Courier New"/>
          <w:sz w:val="20"/>
          <w:szCs w:val="20"/>
        </w:rPr>
        <w:t>женщины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self.label_14.setText(_translate("MainWindow", "&lt;html&gt;&lt;head/&gt;&lt;body&gt;&lt;p align=\"center\"&gt;8&lt;/p&gt;&lt;/body&gt;&lt;/html&gt;"))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self.label_19.setText(_translate("MainWindow", "&lt;html&gt;&lt;head/&gt;&lt;body&gt;&lt;p align=\"center\"&gt;</w:t>
      </w:r>
      <w:r w:rsidRPr="00D466EE">
        <w:rPr>
          <w:rFonts w:ascii="Courier New" w:hAnsi="Courier New" w:cs="Courier New"/>
          <w:sz w:val="20"/>
          <w:szCs w:val="20"/>
        </w:rPr>
        <w:t>Принято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D765F0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       self.label_26.setText(_translate("MainWindow", "&lt;html&gt;&lt;head/&gt;&lt;body&gt;&lt;p align=\"center\"&gt;&lt;span style=\" font-size:7pt;\"&gt;</w:t>
      </w:r>
      <w:r w:rsidRPr="00D466EE">
        <w:rPr>
          <w:rFonts w:ascii="Courier New" w:hAnsi="Courier New" w:cs="Courier New"/>
          <w:sz w:val="20"/>
          <w:szCs w:val="20"/>
        </w:rPr>
        <w:t>Наименование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специальности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по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перечню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D466EE">
        <w:rPr>
          <w:rFonts w:ascii="Courier New" w:hAnsi="Courier New" w:cs="Courier New"/>
          <w:sz w:val="20"/>
          <w:szCs w:val="20"/>
        </w:rPr>
        <w:t>специальностей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D466EE">
        <w:rPr>
          <w:rFonts w:ascii="Courier New" w:hAnsi="Courier New" w:cs="Courier New"/>
          <w:sz w:val="20"/>
          <w:szCs w:val="20"/>
        </w:rPr>
        <w:t>утверждённому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приказом</w:t>
      </w:r>
      <w:r w:rsidRPr="00D765F0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D466EE">
        <w:rPr>
          <w:rFonts w:ascii="Courier New" w:hAnsi="Courier New" w:cs="Courier New"/>
          <w:sz w:val="20"/>
          <w:szCs w:val="20"/>
        </w:rPr>
        <w:t>Минобрнауки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России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466EE">
        <w:rPr>
          <w:rFonts w:ascii="Courier New" w:hAnsi="Courier New" w:cs="Courier New"/>
          <w:sz w:val="20"/>
          <w:szCs w:val="20"/>
        </w:rPr>
        <w:t>от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29 </w:t>
      </w:r>
      <w:r w:rsidRPr="00D466EE">
        <w:rPr>
          <w:rFonts w:ascii="Courier New" w:hAnsi="Courier New" w:cs="Courier New"/>
          <w:sz w:val="20"/>
          <w:szCs w:val="20"/>
        </w:rPr>
        <w:t>октября</w:t>
      </w:r>
      <w:r w:rsidRPr="00D765F0">
        <w:rPr>
          <w:rFonts w:ascii="Courier New" w:hAnsi="Courier New" w:cs="Courier New"/>
          <w:sz w:val="20"/>
          <w:szCs w:val="20"/>
          <w:lang w:val="en-US"/>
        </w:rPr>
        <w:t xml:space="preserve"> 2013</w:t>
      </w:r>
      <w:r w:rsidRPr="00D466EE">
        <w:rPr>
          <w:rFonts w:ascii="Courier New" w:hAnsi="Courier New" w:cs="Courier New"/>
          <w:sz w:val="20"/>
          <w:szCs w:val="20"/>
        </w:rPr>
        <w:t>г</w:t>
      </w:r>
      <w:r w:rsidRPr="00D765F0">
        <w:rPr>
          <w:rFonts w:ascii="Courier New" w:hAnsi="Courier New" w:cs="Courier New"/>
          <w:sz w:val="20"/>
          <w:szCs w:val="20"/>
          <w:lang w:val="en-US"/>
        </w:rPr>
        <w:t>.&lt;br/&gt;№1199&lt;/span&gt;&lt;/p&gt;&lt;/body&gt;&lt;/html&gt;"))</w:t>
      </w:r>
    </w:p>
    <w:p w:rsidR="00FF09D2" w:rsidRPr="00D765F0" w:rsidRDefault="00FF09D2" w:rsidP="00D466EE">
      <w:pPr>
        <w:rPr>
          <w:rFonts w:ascii="Courier New" w:hAnsi="Courier New" w:cs="Courier New"/>
          <w:sz w:val="20"/>
          <w:lang w:val="en-US"/>
        </w:rPr>
      </w:pPr>
    </w:p>
    <w:p w:rsidR="00D466EE" w:rsidRPr="00D765F0" w:rsidRDefault="00D466EE">
      <w:pPr>
        <w:rPr>
          <w:lang w:val="en-US"/>
        </w:rPr>
      </w:pPr>
    </w:p>
    <w:p w:rsidR="004635AA" w:rsidRPr="00D765F0" w:rsidRDefault="004635AA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B61924" w:rsidRDefault="00FF09D2" w:rsidP="00FF09D2">
      <w:pPr>
        <w:rPr>
          <w:rFonts w:ascii="Times New Roman" w:hAnsi="Times New Roman" w:cs="Times New Roman"/>
          <w:b/>
          <w:sz w:val="28"/>
          <w:lang w:val="en-US"/>
        </w:rPr>
      </w:pPr>
      <w:r w:rsidRPr="00B61924">
        <w:rPr>
          <w:rFonts w:ascii="Times New Roman" w:hAnsi="Times New Roman" w:cs="Times New Roman"/>
          <w:b/>
          <w:sz w:val="28"/>
        </w:rPr>
        <w:t>Листинг</w:t>
      </w:r>
      <w:r w:rsidRPr="00B6192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A41E93" w:rsidRPr="00BE5B1E">
        <w:rPr>
          <w:rFonts w:ascii="Times New Roman" w:hAnsi="Times New Roman" w:cs="Times New Roman"/>
          <w:b/>
          <w:sz w:val="28"/>
          <w:lang w:val="en-US"/>
        </w:rPr>
        <w:t>2.4</w:t>
      </w:r>
      <w:r w:rsidR="009270FB" w:rsidRPr="00BE5B1E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B61924" w:rsidRPr="00B61924">
        <w:rPr>
          <w:rFonts w:ascii="Times New Roman" w:hAnsi="Times New Roman" w:cs="Times New Roman"/>
          <w:b/>
          <w:sz w:val="28"/>
        </w:rPr>
        <w:t>таблицы</w:t>
      </w:r>
      <w:r w:rsidR="00B61924" w:rsidRPr="00B6192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B61924">
        <w:rPr>
          <w:rFonts w:ascii="Times New Roman" w:hAnsi="Times New Roman" w:cs="Times New Roman"/>
          <w:b/>
          <w:sz w:val="28"/>
          <w:lang w:val="en-US"/>
        </w:rPr>
        <w:t>2</w:t>
      </w:r>
      <w:r w:rsidR="00235A61" w:rsidRPr="00BE5B1E">
        <w:rPr>
          <w:rFonts w:ascii="Times New Roman" w:hAnsi="Times New Roman" w:cs="Times New Roman"/>
          <w:b/>
          <w:sz w:val="28"/>
          <w:lang w:val="en-US"/>
        </w:rPr>
        <w:t>.</w:t>
      </w:r>
      <w:r w:rsidRPr="00B61924">
        <w:rPr>
          <w:rFonts w:ascii="Times New Roman" w:hAnsi="Times New Roman" w:cs="Times New Roman"/>
          <w:b/>
          <w:sz w:val="28"/>
          <w:lang w:val="en-US"/>
        </w:rPr>
        <w:t>1</w:t>
      </w:r>
      <w:r w:rsidR="00235A61" w:rsidRPr="00BE5B1E">
        <w:rPr>
          <w:rFonts w:ascii="Times New Roman" w:hAnsi="Times New Roman" w:cs="Times New Roman"/>
          <w:b/>
          <w:sz w:val="28"/>
          <w:lang w:val="en-US"/>
        </w:rPr>
        <w:t>.</w:t>
      </w:r>
      <w:r w:rsidRPr="00B61924">
        <w:rPr>
          <w:rFonts w:ascii="Times New Roman" w:hAnsi="Times New Roman" w:cs="Times New Roman"/>
          <w:b/>
          <w:sz w:val="28"/>
          <w:lang w:val="en-US"/>
        </w:rPr>
        <w:t>1</w:t>
      </w:r>
      <w:r w:rsidR="00B61924" w:rsidRPr="00B61924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B61924" w:rsidRPr="00B61924">
        <w:rPr>
          <w:rFonts w:ascii="Times New Roman" w:hAnsi="Times New Roman" w:cs="Times New Roman"/>
          <w:b/>
          <w:sz w:val="28"/>
        </w:rPr>
        <w:t>файла</w:t>
      </w:r>
      <w:r w:rsidR="00B61924" w:rsidRPr="00B61924">
        <w:rPr>
          <w:rFonts w:ascii="Times New Roman" w:hAnsi="Times New Roman" w:cs="Times New Roman"/>
          <w:b/>
          <w:sz w:val="28"/>
          <w:lang w:val="en-US"/>
        </w:rPr>
        <w:t xml:space="preserve"> 2_1_1.py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>from PyQt5 import QtCore, QtGui, QtWidgets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>class Ui_MainWindow(object):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def setupUi(self, MainWindow):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MainWindow.setObjectName("MainWindow")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MainWindow.resize(1456, 600)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self.centralwidget = QtWidgets.QWidget(MainWindow)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self.centralwidget.setObjectName("centralwidget")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self.frame.setGeometry(QtCore.QRect(50, 140, 281, 161))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self.frame.setObjectName("frame")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 = QtWidgets.QLabel(self.frame)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self.label.setGeometry(QtCore.QRect(0, 40, 281,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self.label.setObjectName("label")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self.frame_2.setGeometry(QtCore.QRect(330, 140, 191,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self.frame_2.setObjectName("frame_2")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 = QtWidgets.QLabel(self.frame_2)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self.label_2.setGeometry(QtCore.QRect(40, 30, 121,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self.label_2.setObjectName("label_2")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self.frame_3.setGeometry(QtCore.QRect(330, 220, 91,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self.frame_3.setObjectName("frame_3")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 = QtWidgets.QLabel(self.frame_3)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self.label_3.setGeometry(QtCore.QRect(0, 10, 91, 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self.label_3.setObjectName("label_3")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self.frame_4.setGeometry(QtCore.QRect(420, 220, 101,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self.frame_4.setObjectName("frame_4")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 = QtWidgets.QLabel(self.frame_4)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self.label_4.setGeometry(QtCore.QRect(0, 0, 101, 81))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self.label_4.setObjectName("label_4")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self.frame_5.setGeometry(QtCore.QRect(520, 140, 181,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self.frame_5.setObjectName("frame_5")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 = QtWidgets.QLabel(self.frame_5)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self.label_5.setGeometry(QtCore.QRect(10, 0, 161,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self.label_5.setObjectName("label_5")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self.frame_6.setGeometry(QtCore.QRect(520, 160, 81, 141))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self.frame_6.setObjectName("frame_6")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 = QtWidgets.QLabel(self.frame_6)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self.label_6.setGeometry(QtCore.QRect(0, 5, 81, 131))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self.label_6.setObjectName("label_6")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self.frame_7.setGeometry(QtCore.QRect(600, 160, 101, 141))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self.frame_7.setObjectName("frame_7")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 = QtWidgets.QLabel(self.frame_7)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self.label_7.setGeometry(QtCore.QRect(0, 0, 101, 141))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self.label_7.setObjectName("label_7")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self.frame_8.setGeometry(QtCore.QRect(700, 140, 621,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self.frame_8.setObjectName("frame_8")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 = QtWidgets.QLabel(self.frame_8)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self.label_8.setGeometry(QtCore.QRect(250, 0, 131,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self.label_8.setObjectName("label_8")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self.frame_9.setGeometry(QtCore.QRect(700, 160, 151, 101))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self.frame_9.setObjectName("frame_9")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 = QtWidgets.QLabel(self.frame_9)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self.label_9.setGeometry(QtCore.QRect(10, 30, 151,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self.label_9.setObjectName("label_9")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self.frame_10.setGeometry(QtCore.QRect(700, 260, 61,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self.frame_10.setObjectName("frame_10")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 = QtWidgets.QLabel(self.frame_10)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self.label_10.setGeometry(QtCore.QRect(0, 10,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self.label_10.setObjectName("label_10")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self.frame_11.setGeometry(QtCore.QRect(760, 260, 91,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self.frame_11.setObjectName("frame_11")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 = QtWidgets.QLabel(self.frame_11)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self.label_11.setGeometry(QtCore.QRect(10, 10, 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self.label_11.setObjectName("label_11")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self.frame_12.setGeometry(QtCore.QRect(850, 160, 471,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self.frame_12.setObjectName("frame_12")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 = QtWidgets.QLabel(self.frame_12)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self.label_12.setGeometry(QtCore.QRect(200, 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self.label_12.setObjectName("label_12")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self.frame_13.setGeometry(QtCore.QRect(850, 180, 391,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self.frame_13.setObjectName("frame_13")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 = QtWidgets.QLabel(self.frame_13)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self.label_13.setGeometry(QtCore.QRect(110, 0, 241,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self.label_13.setObjectName("label_13")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self.frame_14.setGeometry(QtCore.QRect(850, 200, 161,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self.frame_14.setObjectName("frame_14")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 = QtWidgets.QLabel(self.frame_14)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self.label_14.setGeometry(QtCore.QRect(10, 10, 151,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self.label_14.setObjectName("label_14")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self.frame_15.setGeometry(QtCore.QRect(1010, 200, 161,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self.frame_15.setObjectName("frame_15")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 = QtWidgets.QLabel(self.frame_15)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self.label_15.setGeometry(QtCore.QRect(0, 0, 161,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self.label_15.setObjectName("label_15")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self.frame_16.setGeometry(QtCore.QRect(850, 230, 61,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self.frame_16.setObjectName("frame_16")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 = QtWidgets.QLabel(self.frame_16)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self.label_16.setGeometry(QtCore.QRect(-10, 20, 81,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self.label_16.setObjectName("label_16")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self.frame_17.setGeometry(QtCore.QRect(910, 230,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self.frame_17.setObjectName("frame_17")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 = QtWidgets.QLabel(self.frame_17)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self.label_17.setGeometry(QtCore.QRect(0, 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self.label_17.setObjectName("label_17")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self.frame_18.setGeometry(QtCore.QRect(1010, 230, 61,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self.frame_18.setObjectName("frame_18")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 = QtWidgets.QLabel(self.frame_18)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self.label_19.setGeometry(QtCore.QRect(-10, 20, 81, 31))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self.label_19.setObjectName("label_19")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self.frame_19.setGeometry(QtCore.QRect(1070, 230,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self.frame_19.setObjectName("frame_19")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 = QtWidgets.QLabel(self.frame_19)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self.label_20.setGeometry(QtCore.QRect(0, 0, 101, 71))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self.label_20.setObjectName("label_20")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self.frame_20.setGeometry(QtCore.QRect(1170, 200, 71, 101))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self.frame_20.setObjectName("frame_20")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 = QtWidgets.QLabel(self.frame_20)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self.label_21.setGeometry(QtCore.QRect(-10, 30, 91, 41))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self.label_21.setObjectName("label_21")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self.frame_21.setGeometry(QtCore.QRect(1240, 180, 81, 121))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self.frame_21.setObjectName("frame_21")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 = QtWidgets.QLabel(self.frame_21)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self.label_22.setGeometry(QtCore.QRect(0, 0, 81, 121))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self.label_22.setObjectName("label_22")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self.frame_22.setGeometry(QtCore.QRect(1320, 140, 81, 161))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self.frame_22.setObjectName("frame_22")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 = QtWidgets.QLabel(self.frame_22)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self.label_23.setGeometry(QtCore.QRect(0, 0, 81, 161))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self.label_23.setObjectName("label_23")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self.frame_23.setGeometry(QtCore.QRect(50, 300, 281,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self.frame_23.setObjectName("frame_23")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self.frame_24.setGeometry(QtCore.QRect(330, 300, 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self.frame_24.setObjectName("frame_24")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 = QtWidgets.QLabel(self.frame_24)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self.label_24.setGeometry(QtCore.QRect(40, 0, 16,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self.label_24.setObjectName("label_24")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self.frame_25.setGeometry(QtCore.QRect(420,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self.frame_25.setObjectName("frame_25")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 = QtWidgets.QLabel(self.frame_25)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self.label_26.setGeometry(QtCore.QRect(50,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self.label_26.setObjectName("label_26")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self.frame_26.setGeometry(QtCore.QRect(520, 300,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self.frame_26.setObjectName("frame_26")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 = QtWidgets.QLabel(self.frame_26)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self.label_27.setGeometry(QtCore.QRect(40,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self.label_27.setObjectName("label_27")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self.frame_27.setGeometry(QtCore.QRect(600,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self.frame_27.setObjectName("frame_27")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 = QtWidgets.QLabel(self.frame_27)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self.label_28.setGeometry(QtCore.QRect(50,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self.label_28.setObjectName("label_28")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self.frame_28.setGeometry(QtCore.QRect(700, 300,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self.frame_28.setObjectName("frame_28")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 = QtWidgets.QLabel(self.frame_28)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self.label_29.setGeometry(QtCore.QRect(30,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self.label_29.setObjectName("label_29")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self.frame_29.setGeometry(QtCore.QRect(760, 300, 91,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self.frame_29.setObjectName("frame_29")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 = QtWidgets.QLabel(self.frame_29)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self.label_30.setGeometry(QtCore.QRect(40, 0, 55, 16))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self.label_30.setObjectName("label_30")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self.frame_30.setGeometry(QtCore.QRect(850, 300,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self.frame_30.setObjectName("frame_30")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 = QtWidgets.QLabel(self.frame_30)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self.label_31.setGeometry(QtCore.QRect(26, 0, 20, 20))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self.label_31.setObjectName("label_31")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self.frame_31.setGeometry(QtCore.QRect(910,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self.frame_31.setObjectName("frame_31")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 = QtWidgets.QLabel(self.frame_31)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self.label_32.setGeometry(QtCore.QRect(40,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self.label_32.setObjectName("label_32")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self.frame_32.setGeometry(QtCore.QRect(1010, 300,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self.frame_32.setObjectName("frame_32")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 = QtWidgets.QLabel(self.frame_32)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self.label_33.setGeometry(QtCore.QRect(20,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self.label_33.setObjectName("label_33")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self.frame_33.setGeometry(QtCore.QRect(1070, 300, 101,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self.frame_33.setObjectName("frame_33")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 = QtWidgets.QLabel(self.frame_33)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self.label_34.setGeometry(QtCore.QRect(44, 0, 61,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self.label_34.setObjectName("label_34")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self.frame_34.setGeometry(QtCore.QRect(1170, 300, 71,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self.frame_34.setObjectName("frame_34")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 = QtWidgets.QLabel(self.frame_34)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self.label_35.setGeometry(QtCore.QRect(30,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self.label_35.setObjectName("label_35")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self.frame_35.setGeometry(QtCore.QRect(1240, 300,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self.frame_35.setObjectName("frame_35")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 = QtWidgets.QLabel(self.frame_35)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self.label_36.setGeometry(QtCore.QRect(30,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self.label_36.setObjectName("label_36")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 = QtWidgets.QFrame(self.centralwidget)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self.frame_36.setGeometry(QtCore.QRect(1320, 300, 81,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self.frame_36.setFrameShape(QtWidgets.QFrame.Box)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self.frame_36.setFrameShadow(QtWidgets.QFrame.Raised)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self.frame_36.setObjectName("frame_36")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 = QtWidgets.QLabel(self.frame_36)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self.label_37.setGeometry(QtCore.QRect(30, 0, 55, 21))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self.label_37.setObjectName("label_37")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self.lineEdit.setGeometry(QtCore.QRect(50, 320, 281,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self.lineEdit.setObjectName("lineEdit")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self.lineEdit_2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self.lineEdit_2.setGeometry(QtCore.QRect(330, 320, 91,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self.lineEdit_2.setObjectName("lineEdit_2")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self.lineEdit_3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self.lineEdit_3.setGeometry(QtCore.QRect(420,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self.lineEdit_3.setObjectName("lineEdit_3")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self.lineEdit_4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self.lineEdit_4.setGeometry(QtCore.QRect(520, 320, 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self.lineEdit_4.setObjectName("lineEdit_4")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self.lineEdit_5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self.lineEdit_5.setGeometry(QtCore.QRect(600,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self.lineEdit_5.setObjectName("lineEdit_5")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self.lineEdit_6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self.lineEdit_6.setGeometry(QtCore.QRect(700, 320, 61,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self.lineEdit_6.setObjectName("lineEdit_6")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self.lineEdit_7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self.lineEdit_7.setGeometry(QtCore.QRect(760, 320, 91,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self.lineEdit_7.setObjectName("lineEdit_7")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self.lineEdit_8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self.lineEdit_8.setGeometry(QtCore.QRect(850, 320, 61,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self.lineEdit_8.setObjectName("lineEdit_8")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self.lineEdit_9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self.lineEdit_9.setGeometry(QtCore.QRect(910,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self.lineEdit_9.setObjectName("lineEdit_9")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self.lineEdit_10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self.lineEdit_10.setGeometry(QtCore.QRect(1010, 320, 61,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self.lineEdit_10.setObjectName("lineEdit_10")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self.lineEdit_11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self.lineEdit_11.setGeometry(QtCore.QRect(1070, 320, 101,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self.lineEdit_11.setObjectName("lineEdit_11")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self.lineEdit_12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self.lineEdit_12.setGeometry(QtCore.QRect(1170, 320, 71,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self.lineEdit_12.setObjectName("lineEdit_12")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self.lineEdit_13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self.lineEdit_13.setGeometry(QtCore.QRect(1240, 320, 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self.lineEdit_13.setObjectName("lineEdit_13")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self.lineEdit_14 = QtWidgets.QLineEdit(self.centralwidget)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self.lineEdit_14.setGeometry(QtCore.QRect(1320, 320, 81, 22))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self.lineEdit_14.setObjectName("lineEdit_14")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MainWindow.setCentralWidget(self.centralwidget)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self.menubar = QtWidgets.QMenuBar(MainWindow)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self.menubar.setGeometry(QtCore.QRect(0, 0, 1456, 26))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self.menubar.setObjectName("menubar")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MainWindow.setMenuBar(self.menubar)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self.statusbar = QtWidgets.QStatusBar(MainWindow)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self.statusbar.setObjectName("statusbar")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MainWindow.setStatusBar(self.statusbar)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self.retranslateUi(MainWindow)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QtCore.QMetaObject.connectSlotsByName(MainWindow)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def retranslateUi(self, MainWindow):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_translate = QtCore.QCoreApplication.translate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MainWindow.setWindowTitle(_translate("MainWindow", "MainWindow"))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Наименование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специальности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профессии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перечням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профессий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специальностей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, &lt;br/&gt;</w:t>
      </w:r>
      <w:r w:rsidRPr="00A951F9">
        <w:rPr>
          <w:rFonts w:ascii="Courier New" w:hAnsi="Courier New" w:cs="Courier New"/>
          <w:sz w:val="20"/>
          <w:szCs w:val="20"/>
        </w:rPr>
        <w:t>утверждённых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приказом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Минобр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науки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России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от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29 </w:t>
      </w:r>
      <w:r w:rsidRPr="00A951F9">
        <w:rPr>
          <w:rFonts w:ascii="Courier New" w:hAnsi="Courier New" w:cs="Courier New"/>
          <w:sz w:val="20"/>
          <w:szCs w:val="20"/>
        </w:rPr>
        <w:t>октября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2013</w:t>
      </w:r>
      <w:r w:rsidRPr="00A951F9">
        <w:rPr>
          <w:rFonts w:ascii="Courier New" w:hAnsi="Courier New" w:cs="Courier New"/>
          <w:sz w:val="20"/>
          <w:szCs w:val="20"/>
        </w:rPr>
        <w:t>г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№ 1199&lt;/p&gt;&lt;/body&gt;&lt;/html&gt;"))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Подано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заявлений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бюджетных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ассигнований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self.label_4.setText(_translate("MainWindow",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договорам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отказании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платных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образова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тельных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услуг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Принято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сумма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8, 9; 10,&lt;br/&gt;12, 14, 15)&lt;/p&gt;&lt;/body&gt;&lt;/html&gt;"))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self.label_7.setText(_translate("MainWindow",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ограничен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ными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возмож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ностями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здоровья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&lt;br/&gt;(</w:t>
      </w:r>
      <w:r w:rsidRPr="00A951F9">
        <w:rPr>
          <w:rFonts w:ascii="Courier New" w:hAnsi="Courier New" w:cs="Courier New"/>
          <w:sz w:val="20"/>
          <w:szCs w:val="20"/>
        </w:rPr>
        <w:t>далее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r w:rsidRPr="00A951F9">
        <w:rPr>
          <w:rFonts w:ascii="Courier New" w:hAnsi="Courier New" w:cs="Courier New"/>
          <w:sz w:val="20"/>
          <w:szCs w:val="20"/>
        </w:rPr>
        <w:t>ОВЗ</w:t>
      </w:r>
      <w:r w:rsidRPr="00A951F9">
        <w:rPr>
          <w:rFonts w:ascii="Courier New" w:hAnsi="Courier New" w:cs="Courier New"/>
          <w:sz w:val="20"/>
          <w:szCs w:val="20"/>
          <w:lang w:val="en-US"/>
        </w:rPr>
        <w:t>),&lt;br/&gt;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self.label_8.setText(_translate("MainWindow", "&lt;html&gt;&lt;head/&gt;&lt;body&gt;&lt;p&gt;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том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числе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6)&lt;/p&gt;&lt;/body&gt;&lt;/html&gt;"))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self.label_9.setText(_translate("MainWindow", "&lt;html&gt;&lt;head/&gt;&lt;body&gt;&lt;p&gt;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уровень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подготовки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:&lt;/p&gt;&lt;/body&gt;&lt;/html&gt;"))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базовый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self.label_11.setText(_translate("MainWindow", "</w:t>
      </w:r>
      <w:r w:rsidRPr="00A951F9">
        <w:rPr>
          <w:rFonts w:ascii="Courier New" w:hAnsi="Courier New" w:cs="Courier New"/>
          <w:sz w:val="20"/>
          <w:szCs w:val="20"/>
        </w:rPr>
        <w:t>Углублённый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self.label_12.setText(_translate("MainWindow", "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self.label_13.setText(_translate("MainWindow", "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бюджетных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ассигнований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self.label_14.setText(_translate("MainWindow", "</w:t>
      </w:r>
      <w:r w:rsidRPr="00A951F9">
        <w:rPr>
          <w:rFonts w:ascii="Courier New" w:hAnsi="Courier New" w:cs="Courier New"/>
          <w:sz w:val="20"/>
          <w:szCs w:val="20"/>
        </w:rPr>
        <w:t>федерального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субъекта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Российской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Федерации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self.label_17.setText(_translate("MainWindow",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ОВЗ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, &lt;br/&gt;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self.label_19.setText(_translate("MainWindow",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ОВЗ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, &lt;br/&gt;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self.label_21.setText(_translate("MainWindow",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местного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self.label_22.setText(_translate("MainWindow",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договорам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оказании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платных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образова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тельных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услуг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общего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приёма</w:t>
      </w:r>
      <w:r w:rsidRPr="00A951F9">
        <w:rPr>
          <w:rFonts w:ascii="Courier New" w:hAnsi="Courier New" w:cs="Courier New"/>
          <w:sz w:val="20"/>
          <w:szCs w:val="20"/>
          <w:lang w:val="en-US"/>
        </w:rPr>
        <w:t>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A951F9">
        <w:rPr>
          <w:rFonts w:ascii="Courier New" w:hAnsi="Courier New" w:cs="Courier New"/>
          <w:sz w:val="20"/>
          <w:szCs w:val="20"/>
          <w:lang w:val="en-US"/>
        </w:rPr>
        <w:t>. 6) -&lt;br/&gt;</w:t>
      </w:r>
      <w:r w:rsidRPr="00A951F9">
        <w:rPr>
          <w:rFonts w:ascii="Courier New" w:hAnsi="Courier New" w:cs="Courier New"/>
          <w:sz w:val="20"/>
          <w:szCs w:val="20"/>
        </w:rPr>
        <w:t>женщины</w:t>
      </w:r>
      <w:r w:rsidRPr="00A951F9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self.label_24.setText(_translate("MainWindow", "4"))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self.label_26.setText(_translate("MainWindow", "5"))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self.label_27.setText(_translate("MainWindow", "6"))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self.label_28.setText(_translate("MainWindow", "7"))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self.label_29.setText(_translate("MainWindow", "8"))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self.label_30.setText(_translate("MainWindow", "9"))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self.label_31.setText(_translate("MainWindow", "10"))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self.label_32.setText(_translate("MainWindow", "11"))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self.label_33.setText(_translate("MainWindow", "12"))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self.label_34.setText(_translate("MainWindow", "13"))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self.label_35.setText(_translate("MainWindow", "14"))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self.label_36.setText(_translate("MainWindow", "15"))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A951F9">
        <w:rPr>
          <w:rFonts w:ascii="Courier New" w:hAnsi="Courier New" w:cs="Courier New"/>
          <w:sz w:val="20"/>
          <w:szCs w:val="20"/>
          <w:lang w:val="en-US"/>
        </w:rPr>
        <w:t xml:space="preserve">        self.label_37.setText(_translate("MainWindow", "16"))</w:t>
      </w:r>
    </w:p>
    <w:p w:rsidR="00FF09D2" w:rsidRPr="00A951F9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4635AA" w:rsidRDefault="004635AA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Default="00FF09D2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Default="00FF09D2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BE5B1E" w:rsidRDefault="00FF09D2" w:rsidP="00FF09D2">
      <w:pPr>
        <w:rPr>
          <w:rFonts w:ascii="Times New Roman" w:hAnsi="Times New Roman" w:cs="Times New Roman"/>
          <w:b/>
          <w:sz w:val="28"/>
          <w:szCs w:val="20"/>
          <w:lang w:val="en-US"/>
        </w:rPr>
      </w:pPr>
      <w:r w:rsidRPr="005200DC">
        <w:rPr>
          <w:rFonts w:ascii="Times New Roman" w:hAnsi="Times New Roman" w:cs="Times New Roman"/>
          <w:b/>
          <w:sz w:val="28"/>
          <w:szCs w:val="20"/>
        </w:rPr>
        <w:t>Листинг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5200DC" w:rsidRPr="005200DC">
        <w:rPr>
          <w:rFonts w:ascii="Times New Roman" w:hAnsi="Times New Roman" w:cs="Times New Roman"/>
          <w:b/>
          <w:sz w:val="28"/>
          <w:szCs w:val="20"/>
        </w:rPr>
        <w:t>таблицы</w:t>
      </w:r>
      <w:r w:rsidR="005200DC" w:rsidRPr="00BE5B1E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>2</w:t>
      </w:r>
      <w:r w:rsidR="00235A61" w:rsidRPr="00BE5B1E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>1</w:t>
      </w:r>
      <w:r w:rsidR="00235A61" w:rsidRPr="00BE5B1E">
        <w:rPr>
          <w:rFonts w:ascii="Times New Roman" w:hAnsi="Times New Roman" w:cs="Times New Roman"/>
          <w:b/>
          <w:sz w:val="28"/>
          <w:szCs w:val="20"/>
          <w:lang w:val="en-US"/>
        </w:rPr>
        <w:t>.</w:t>
      </w:r>
      <w:r w:rsidRPr="005200DC">
        <w:rPr>
          <w:rFonts w:ascii="Times New Roman" w:hAnsi="Times New Roman" w:cs="Times New Roman"/>
          <w:b/>
          <w:sz w:val="28"/>
          <w:szCs w:val="20"/>
          <w:lang w:val="en-US"/>
        </w:rPr>
        <w:t>4</w:t>
      </w:r>
      <w:r w:rsidR="005200DC" w:rsidRPr="00BE5B1E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5200DC" w:rsidRPr="005200DC">
        <w:rPr>
          <w:rFonts w:ascii="Times New Roman" w:hAnsi="Times New Roman" w:cs="Times New Roman"/>
          <w:b/>
          <w:sz w:val="28"/>
          <w:szCs w:val="20"/>
        </w:rPr>
        <w:t>файла</w:t>
      </w:r>
      <w:r w:rsidR="005200DC" w:rsidRPr="00BE5B1E">
        <w:rPr>
          <w:rFonts w:ascii="Times New Roman" w:hAnsi="Times New Roman" w:cs="Times New Roman"/>
          <w:b/>
          <w:sz w:val="28"/>
          <w:szCs w:val="20"/>
          <w:lang w:val="en-US"/>
        </w:rPr>
        <w:t xml:space="preserve"> </w:t>
      </w:r>
      <w:r w:rsidR="005200DC" w:rsidRPr="005200DC">
        <w:rPr>
          <w:rFonts w:ascii="Times New Roman" w:hAnsi="Times New Roman" w:cs="Times New Roman"/>
          <w:b/>
          <w:sz w:val="28"/>
          <w:szCs w:val="20"/>
          <w:lang w:val="en-US"/>
        </w:rPr>
        <w:t>2_1_4.py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>from PyQt5 import QtCore, QtGui, QtWidgets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>class Ui_MainWindow(object):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def setupUi(self, MainWindow):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MainWindow.setObjectName("MainWindow")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MainWindow.resize(1508, 393)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self.centralwidget = QtWidgets.QWidget(MainWindow)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self.centralwidget.setObjectName("centralwidget")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self.lineEdit_424 = QtWidgets.QLineEdit(self.centralwidget)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self.lineEdit_424.setGeometry(QtCore.QRect(1310, 250, 101, 22))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self.lineEdit_424.setObjectName("lineEdit_424")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 = QtWidgets.QLabel(self.centralwidget)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self.label_940.setGeometry(QtCore.QRect(1080, 90, 141, 41))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self.label_940.setFrameShape(QtWidgets.QFrame.Box)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self.label_940.setObjectName("label_940")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self.lineEdit_430 = QtWidgets.QLineEdit(self.centralwidget)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self.lineEdit_430.setGeometry(QtCore.QRect(370, 250, 81, 22))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self.lineEdit_430.setObjectName("lineEdit_430")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 = QtWidgets.QLabel(self.centralwidget)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self.label_960.setGeometry(QtCore.QRect(1150, 130, 71, 101))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self.label_960.setFrameShape(QtWidgets.QFrame.Box)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self.label_960.setObjectName("label_960")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self.lineEdit_422 = QtWidgets.QLineEdit(self.centralwidget)</w:t>
      </w:r>
    </w:p>
    <w:p w:rsidR="00FF09D2" w:rsidRPr="002E3E0F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self.lineEdit_422.setGeometry(QtCore.QRect(450, 250, 81,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2E3E0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13D7D">
        <w:rPr>
          <w:rFonts w:ascii="Courier New" w:hAnsi="Courier New" w:cs="Courier New"/>
          <w:sz w:val="20"/>
          <w:szCs w:val="20"/>
          <w:lang w:val="en-US"/>
        </w:rPr>
        <w:t>self.lineEdit_422.setObjectName("lineEdit_422")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self.lineEdit_426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self.lineEdit_426.setGeometry(QtCore.QRect(530, 250, 81,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self.lineEdit_426.setObjectName("lineEdit_426")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self.label_939.setGeometry(QtCore.QRect(1310, 230, 101,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self.label_939.setObjectName("label_939")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self.label_1172.setGeometry(QtCore.QRect(1010,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self.label_1172.setObjectName("label_1172")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self.label_944.setGeometry(QtCore.QRect(1310, 90, 101,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self.label_944.setObjectName("label_944")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self.label_937.setGeometry(QtCore.QRect(870,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self.label_937.setObjectName("label_937")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self.label_951.setGeometry(QtCore.QRect(810, 230, 61,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self.label_951.setObjectName("label_951")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self.label_1174.setGeometry(QtCore.QRect(370, 230, 81,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self.label_1174.setObjectName("label_1174")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self.lineEdit_433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self.lineEdit_433.setGeometry(QtCore.QRect(260, 250, 111,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self.lineEdit_433.setObjectName("lineEdit_433")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self.lineEdit_434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self.lineEdit_434.setGeometry(QtCore.QRect(1220, 250, 91,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self.lineEdit_434.setObjectName("lineEdit_434")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self.lineEdit_421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self.lineEdit_421.setGeometry(QtCore.QRect(1080,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self.lineEdit_421.setObjectName("lineEdit_421")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self.label_949.setGeometry(QtCore.QRect(10, 60, 251, 171))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self.label_949.setObjectName("label_949")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self.lineEdit_423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self.lineEdit_423.setGeometry(QtCore.QRect(870,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self.lineEdit_423.setObjectName("lineEdit_423")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self.lineEdit_428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self.lineEdit_428.setGeometry(QtCore.QRect(1010,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self.lineEdit_428.setObjectName("lineEdit_428")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self.label_936.setGeometry(QtCore.QRect(530, 160, 81,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self.label_936.setObjectName("label_936")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self.label_959.setGeometry(QtCore.QRect(260, 60, 111, 171))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self.label_959.setObjectName("label_959")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self.label_948.setGeometry(QtCore.QRect(1010, 90, 71,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self.label_948.setObjectName("label_948")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self.label_955.setGeometry(QtCore.QRect(1220, 90, 91,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self.label_955.setObjectName("label_955")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self.lineEdit_431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self.lineEdit_431.setGeometry(QtCore.QRect(940,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self.lineEdit_431.setObjectName("lineEdit_431")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self.label_933.setGeometry(QtCore.QRect(450, 230, 81,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self.label_933.setObjectName("label_933")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self.lineEdit_425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self.lineEdit_425.setGeometry(QtCore.QRect(10, 250, 251,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self.lineEdit_425.setObjectName("lineEdit_425")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self.label_958.setGeometry(QtCore.QRect(370, 90, 241,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self.label_958.setObjectName("label_958")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self.label_934.setGeometry(QtCore.QRect(750, 230, 61,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self.label_934.setObjectName("label_934")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self.label_953.setGeometry(QtCore.QRect(610, 130, 141,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self.label_953.setObjectName("label_953")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self.label_947.setGeometry(QtCore.QRect(1150,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self.label_947.setObjectName("label_947")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self.label_956.setGeometry(QtCore.QRect(870, 60, 541, 31))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self.label_956.setObjectName("label_956")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self.lineEdit_429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self.lineEdit_429.setGeometry(QtCore.QRect(810, 250, 61,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self.lineEdit_429.setObjectName("lineEdit_429")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self.label_957.setGeometry(QtCore.QRect(530, 230, 81,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self.label_957.setObjectName("label_957")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self.label_1171.setGeometry(QtCore.QRect(940, 90, 71,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self.label_1171.setObjectName("label_1171")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self.label_961.setGeometry(QtCore.QRect(1080, 130, 71,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self.label_961.setObjectName("label_961")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self.label_954.setGeometry(QtCore.QRect(750, 130, 61,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self.label_954.setObjectName("label_954")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self.label_941.setGeometry(QtCore.QRect(1080,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self.label_941.setObjectName("label_941")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self.label_952.setGeometry(QtCore.QRect(940, 230, 71,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self.label_952.setObjectName("label_952")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self.lineEdit_432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self.lineEdit_432.setGeometry(QtCore.QRect(610, 250, 141,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self.lineEdit_432.setObjectName("lineEdit_432")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self.lineEdit_420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self.lineEdit_420.setGeometry(QtCore.QRect(750, 250, 61,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self.lineEdit_420.setObjectName("lineEdit_420")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self.label_945.setGeometry(QtCore.QRect(870, 90, 71, 141))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self.label_945.setObjectName("label_945")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self.label_946.setGeometry(QtCore.QRect(610, 230, 141,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self.label_946.setObjectName("label_946")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self.label_938.setGeometry(QtCore.QRect(1220, 230, 91,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self.label_938.setObjectName("label_938")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self.label_1169.setGeometry(QtCore.QRect(370, 160, 81,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self.label_1169.setObjectName("label_1169")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self.label_1170.setGeometry(QtCore.QRect(10, 230, 251,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self.label_1170.setObjectName("label_1170")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self.label_1173.setGeometry(QtCore.QRect(450, 160, 81, 71))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self.label_1173.setObjectName("label_1173")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self.label_943.setGeometry(QtCore.QRect(260, 230, 111, 21))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self.label_943.setObjectName("label_943")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self.lineEdit_427 = QtWidgets.QLineEdit(self.centralwidget)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self.lineEdit_427.setGeometry(QtCore.QRect(1150, 250, 71, 22))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self.lineEdit_427.setObjectName("lineEdit_427")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self.label_935.setGeometry(QtCore.QRect(370, 60, 501, 31))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self.label_935.setObjectName("label_935")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self.label_950.setGeometry(QtCore.QRect(810, 130, 61, 101))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self.label_950.setObjectName("label_950")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 = QtWidgets.QLabel(self.centralwidget)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self.label_942.setGeometry(QtCore.QRect(610, 90, 261, 41))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self.label_942.setFrameShape(QtWidgets.QFrame.Box)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self.label_942.setObjectName("label_942")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MainWindow.setCentralWidget(self.centralwidget)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self.menubar = QtWidgets.QMenuBar(MainWindow)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self.menubar.setGeometry(QtCore.QRect(0, 0, 1508, 26))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self.menubar.setObjectName("menubar")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MainWindow.setMenuBar(self.menubar)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self.statusbar = QtWidgets.QStatusBar(MainWindow)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self.statusbar.setObjectName("statusbar")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MainWindow.setStatusBar(self.statusbar)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self.retranslateUi(MainWindow)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QtCore.QMetaObject.connectSlotsByName(MainWindow)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def retranslateUi(self, MainWindow):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_translate = QtCore.QCoreApplication.translate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MainWindow.setWindowTitle(_translate("MainWindow", "MainWindow"))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14):&lt;/p&gt;&lt;/body&gt;&lt;/html&gt;"))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self.label_939.setText(_translate("MainWindow", "&lt;html&gt;&lt;head/&gt;&lt;body&gt;&lt;p align=\"center\"&gt;18&lt;/p&gt;&lt;/body&gt;&lt;/html&gt;"))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self.label_1172.setText(_translate("MainWindow", "&lt;html&gt;&lt;head/&gt;&lt;body&gt;&lt;p align=\"center\"&gt;14&lt;/p&gt;&lt;/body&gt;&lt;/html&gt;"))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self.label_944.setText(_translate("MainWindow",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дети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,&lt;br/&gt;(</w:t>
      </w:r>
      <w:r w:rsidRPr="00A951F9">
        <w:rPr>
          <w:rFonts w:ascii="Courier New" w:hAnsi="Courier New" w:cs="Courier New"/>
          <w:sz w:val="20"/>
          <w:szCs w:val="20"/>
        </w:rPr>
        <w:t>кроме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учтён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графе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16)&lt;/p&gt;&lt;/body&gt;&lt;/html&gt;"))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self.label_937.setText(_translate("MainWindow", "&lt;html&gt;&lt;head/&gt;&lt;body&gt;&lt;p align=\"center\"&gt;12&lt;/p&gt;&lt;/body&gt;&lt;/html&gt;"))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self.label_951.setText(_translate("MainWindow", "&lt;html&gt;&lt;head/&gt;&lt;body&gt;&lt;p align=\"center\"&gt;11&lt;/p&gt;&lt;/body&gt;&lt;/html&gt;"))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self.label_1174.setText(_translate("MainWindow", "&lt;html&gt;&lt;head/&gt;&lt;body&gt;&lt;p align=\"center\"&gt;6&lt;/p&gt;&lt;/body&gt;&lt;/html&gt;"))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Наименование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профессии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/</w:t>
      </w:r>
      <w:r w:rsidRPr="00A951F9">
        <w:rPr>
          <w:rFonts w:ascii="Courier New" w:hAnsi="Courier New" w:cs="Courier New"/>
          <w:sz w:val="20"/>
          <w:szCs w:val="20"/>
        </w:rPr>
        <w:t>должности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перечню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профессий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рабочих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должностей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служащих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которым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осуществляется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профессиональное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</w:t>
      </w:r>
      <w:r w:rsidRPr="00A951F9">
        <w:rPr>
          <w:rFonts w:ascii="Courier New" w:hAnsi="Courier New" w:cs="Courier New"/>
          <w:sz w:val="20"/>
          <w:szCs w:val="20"/>
        </w:rPr>
        <w:t>утверждённому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приказом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Минобрнауки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России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от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2 </w:t>
      </w:r>
      <w:r w:rsidRPr="00A951F9">
        <w:rPr>
          <w:rFonts w:ascii="Courier New" w:hAnsi="Courier New" w:cs="Courier New"/>
          <w:sz w:val="20"/>
          <w:szCs w:val="20"/>
        </w:rPr>
        <w:t>июля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2013</w:t>
      </w:r>
      <w:r w:rsidRPr="00A951F9">
        <w:rPr>
          <w:rFonts w:ascii="Courier New" w:hAnsi="Courier New" w:cs="Courier New"/>
          <w:sz w:val="20"/>
          <w:szCs w:val="20"/>
        </w:rPr>
        <w:t>г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№513&lt;/p&gt;&lt;/body&gt;&lt;/html&gt;"))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местного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всего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период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01.10.&lt;br/&gt;</w:t>
      </w:r>
      <w:r w:rsidRPr="00A951F9">
        <w:rPr>
          <w:rFonts w:ascii="Courier New" w:hAnsi="Courier New" w:cs="Courier New"/>
          <w:sz w:val="20"/>
          <w:szCs w:val="20"/>
        </w:rPr>
        <w:t>прошлого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года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30.09.&lt;br/&gt;</w:t>
      </w:r>
      <w:r w:rsidRPr="00A951F9">
        <w:rPr>
          <w:rFonts w:ascii="Courier New" w:hAnsi="Courier New" w:cs="Courier New"/>
          <w:sz w:val="20"/>
          <w:szCs w:val="20"/>
        </w:rPr>
        <w:t>текущего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года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&lt;br/&gt;(</w:t>
      </w:r>
      <w:r w:rsidRPr="00A951F9">
        <w:rPr>
          <w:rFonts w:ascii="Courier New" w:hAnsi="Courier New" w:cs="Courier New"/>
          <w:sz w:val="20"/>
          <w:szCs w:val="20"/>
        </w:rPr>
        <w:t>сумма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6-11)&lt;/p&gt;&lt;/body&gt;&lt;/html&gt;"))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self.label_948.setText(_translate("MainWindow",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лица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ограни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ченными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возмож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ностями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здоровья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,&lt;br/&gt;(</w:t>
      </w:r>
      <w:r w:rsidRPr="00A951F9">
        <w:rPr>
          <w:rFonts w:ascii="Courier New" w:hAnsi="Courier New" w:cs="Courier New"/>
          <w:sz w:val="20"/>
          <w:szCs w:val="20"/>
        </w:rPr>
        <w:t>кроме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учтён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.15)&lt;/p&gt;&lt;/body&gt;&lt;/html&gt;"))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self.label_933.setText(_translate("MainWindow", "&lt;html&gt;&lt;head/&gt;&lt;body&gt;&lt;p align=\"center\"&gt;7&lt;/p&gt;&lt;/body&gt;&lt;/html&gt;"))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self.label_958.setText(_translate("MainWindow",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бюджетных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ассигнований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self.label_934.setText(_translate("MainWindow", "&lt;html&gt;&lt;head/&gt;&lt;body&gt;&lt;p align=\"center\"&gt;10&lt;/p&gt;&lt;/body&gt;&lt;/html&gt;"))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лиц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зачисляемых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на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обучение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родителей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&lt;br/&gt;(</w:t>
      </w:r>
      <w:r w:rsidRPr="00A951F9">
        <w:rPr>
          <w:rFonts w:ascii="Courier New" w:hAnsi="Courier New" w:cs="Courier New"/>
          <w:sz w:val="20"/>
          <w:szCs w:val="20"/>
        </w:rPr>
        <w:t>законных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представителей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))&lt;br/&gt;</w:t>
      </w:r>
      <w:r w:rsidRPr="00A951F9">
        <w:rPr>
          <w:rFonts w:ascii="Courier New" w:hAnsi="Courier New" w:cs="Courier New"/>
          <w:sz w:val="20"/>
          <w:szCs w:val="20"/>
        </w:rPr>
        <w:t>несовершеннолетних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&lt;br/&gt;</w:t>
      </w:r>
      <w:r w:rsidRPr="00A951F9">
        <w:rPr>
          <w:rFonts w:ascii="Courier New" w:hAnsi="Courier New" w:cs="Courier New"/>
          <w:sz w:val="20"/>
          <w:szCs w:val="20"/>
        </w:rPr>
        <w:t>обучающихся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self.label_947.setText(_translate("MainWindow", "&lt;html&gt;&lt;head/&gt;&lt;body&gt;&lt;p align=\"center\"&gt;16&lt;/p&gt;&lt;/body&gt;&lt;/html&gt;"))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self.label_956.setText(_translate("MainWindow",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общей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численности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обученных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из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гр</w:t>
      </w:r>
      <w:r w:rsidRPr="00913D7D">
        <w:rPr>
          <w:rFonts w:ascii="Courier New" w:hAnsi="Courier New" w:cs="Courier New"/>
          <w:sz w:val="20"/>
          <w:szCs w:val="20"/>
          <w:lang w:val="en-US"/>
        </w:rPr>
        <w:t>. 5)&lt;/p&gt;&lt;/body&gt;&lt;/html&gt;"))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self.label_957.setText(_translate("MainWindow", "&lt;html&gt;&lt;head/&gt;&lt;body&gt;&lt;p align=\"center\"&gt;8&lt;/p&gt;&lt;/body&gt;&lt;/html&gt;"))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self.label_1171.setText(_translate("MainWindow",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прошли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ускорен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обу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чение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индиви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дуальным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учебным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планам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self.label_961.setText(_translate("MainWindow",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инвалиды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self.label_954.setText(_translate("MainWindow",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иных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фи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зических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лиц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self.label_941.setText(_translate("MainWindow", "&lt;html&gt;&lt;head/&gt;&lt;body&gt;&lt;p align=\"center\"&gt;15&lt;/p&gt;&lt;/body&gt;&lt;/html&gt;"))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self.label_952.setText(_translate("MainWindow", "&lt;html&gt;&lt;head/&gt;&lt;body&gt;&lt;p align=\"center\"&gt;13&lt;/p&gt;&lt;/body&gt;&lt;/html&gt;"))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женщины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self.label_946.setText(_translate("MainWindow", "&lt;html&gt;&lt;head/&gt;&lt;body&gt;&lt;p align=\"center\"&gt;9&lt;/p&gt;&lt;/body&gt;&lt;/html&gt;"))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self.label_938.setText(_translate("MainWindow", "&lt;html&gt;&lt;head/&gt;&lt;body&gt;&lt;p align=\"center\"&gt;17&lt;/p&gt;&lt;/body&gt;&lt;/html&gt;"))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self.label_1169.setText(_translate("MainWindow",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федераль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ного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бюд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жета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self.label_1170.setText(_translate("MainWindow", "&lt;html&gt;&lt;head/&gt;&lt;body&gt;&lt;p align=\"center\"&gt;&lt;br/&gt;&lt;/p&gt;&lt;/body&gt;&lt;/html&gt;"))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self.label_1173.setText(_translate("MainWindow",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бюджета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субъекта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Российской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Федерации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self.label_943.setText(_translate("MainWindow", "&lt;html&gt;&lt;head/&gt;&lt;body&gt;&lt;p align=\"center\"&gt;5&lt;/p&gt;&lt;/body&gt;&lt;/html&gt;"))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self.label_935.setText(_translate("MainWindow",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том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числе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студентов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A951F9">
        <w:rPr>
          <w:rFonts w:ascii="Courier New" w:hAnsi="Courier New" w:cs="Courier New"/>
          <w:sz w:val="20"/>
          <w:szCs w:val="20"/>
        </w:rPr>
        <w:t>обучающихся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r w:rsidRPr="00A951F9">
        <w:rPr>
          <w:rFonts w:ascii="Courier New" w:hAnsi="Courier New" w:cs="Courier New"/>
          <w:sz w:val="20"/>
          <w:szCs w:val="20"/>
        </w:rPr>
        <w:t>обучавшихся</w:t>
      </w:r>
      <w:r w:rsidRPr="00913D7D">
        <w:rPr>
          <w:rFonts w:ascii="Courier New" w:hAnsi="Courier New" w:cs="Courier New"/>
          <w:sz w:val="20"/>
          <w:szCs w:val="20"/>
          <w:lang w:val="en-US"/>
        </w:rPr>
        <w:t>):&lt;/p&gt;&lt;/body&gt;&lt;/html&gt;"))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self.label_950.setText(_translate("MainWindow",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юриди</w:t>
      </w:r>
      <w:r w:rsidRPr="00913D7D">
        <w:rPr>
          <w:rFonts w:ascii="Courier New" w:hAnsi="Courier New" w:cs="Courier New"/>
          <w:sz w:val="20"/>
          <w:szCs w:val="20"/>
          <w:lang w:val="en-US"/>
        </w:rPr>
        <w:t>-&lt;br/&gt;</w:t>
      </w:r>
      <w:r w:rsidRPr="00A951F9">
        <w:rPr>
          <w:rFonts w:ascii="Courier New" w:hAnsi="Courier New" w:cs="Courier New"/>
          <w:sz w:val="20"/>
          <w:szCs w:val="20"/>
        </w:rPr>
        <w:t>ческих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лиц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13D7D" w:rsidRDefault="00FF09D2" w:rsidP="00FF09D2">
      <w:pPr>
        <w:rPr>
          <w:rFonts w:ascii="Courier New" w:hAnsi="Courier New" w:cs="Courier New"/>
          <w:sz w:val="20"/>
          <w:szCs w:val="20"/>
          <w:lang w:val="en-US"/>
        </w:rPr>
      </w:pP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       self.label_942.setText(_translate("MainWindow", "&lt;html&gt;&lt;head/&gt;&lt;body&gt;&lt;p align=\"center\"&gt;</w:t>
      </w:r>
      <w:r w:rsidRPr="00A951F9">
        <w:rPr>
          <w:rFonts w:ascii="Courier New" w:hAnsi="Courier New" w:cs="Courier New"/>
          <w:sz w:val="20"/>
          <w:szCs w:val="20"/>
        </w:rPr>
        <w:t>по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договорам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об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оказании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платных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&lt;br/&gt;</w:t>
      </w:r>
      <w:r w:rsidRPr="00A951F9">
        <w:rPr>
          <w:rFonts w:ascii="Courier New" w:hAnsi="Courier New" w:cs="Courier New"/>
          <w:sz w:val="20"/>
          <w:szCs w:val="20"/>
        </w:rPr>
        <w:t>образовательных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услуг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за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счёт</w:t>
      </w:r>
      <w:r w:rsidRPr="00913D7D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951F9">
        <w:rPr>
          <w:rFonts w:ascii="Courier New" w:hAnsi="Courier New" w:cs="Courier New"/>
          <w:sz w:val="20"/>
          <w:szCs w:val="20"/>
        </w:rPr>
        <w:t>средств</w:t>
      </w:r>
      <w:r w:rsidRPr="00913D7D">
        <w:rPr>
          <w:rFonts w:ascii="Courier New" w:hAnsi="Courier New" w:cs="Courier New"/>
          <w:sz w:val="20"/>
          <w:szCs w:val="20"/>
          <w:lang w:val="en-US"/>
        </w:rPr>
        <w:t>&lt;/p&gt;&lt;/body&gt;&lt;/html&gt;"))</w:t>
      </w:r>
    </w:p>
    <w:p w:rsidR="00FF09D2" w:rsidRPr="00955DD8" w:rsidRDefault="00FF09D2" w:rsidP="004635AA">
      <w:pPr>
        <w:rPr>
          <w:rFonts w:ascii="Courier New" w:hAnsi="Courier New" w:cs="Courier New"/>
          <w:sz w:val="20"/>
          <w:szCs w:val="20"/>
          <w:lang w:val="en-US"/>
        </w:rPr>
      </w:pPr>
    </w:p>
    <w:sectPr w:rsidR="00FF09D2" w:rsidRPr="00955DD8" w:rsidSect="00227AE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C84" w:rsidRDefault="00892C84">
      <w:r>
        <w:separator/>
      </w:r>
    </w:p>
  </w:endnote>
  <w:endnote w:type="continuationSeparator" w:id="0">
    <w:p w:rsidR="00892C84" w:rsidRDefault="00892C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04982328"/>
      <w:docPartObj>
        <w:docPartGallery w:val="Page Numbers (Bottom of Page)"/>
        <w:docPartUnique/>
      </w:docPartObj>
    </w:sdtPr>
    <w:sdtEndPr/>
    <w:sdtContent>
      <w:p w:rsidR="006135F0" w:rsidRDefault="006135F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5B1E">
          <w:rPr>
            <w:noProof/>
          </w:rPr>
          <w:t>2</w:t>
        </w:r>
        <w:r>
          <w:fldChar w:fldCharType="end"/>
        </w:r>
      </w:p>
    </w:sdtContent>
  </w:sdt>
  <w:p w:rsidR="006135F0" w:rsidRDefault="006135F0">
    <w:pPr>
      <w:pStyle w:val="a6"/>
    </w:pPr>
  </w:p>
  <w:p w:rsidR="006135F0" w:rsidRDefault="006135F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C84" w:rsidRDefault="00892C84">
      <w:r>
        <w:separator/>
      </w:r>
    </w:p>
  </w:footnote>
  <w:footnote w:type="continuationSeparator" w:id="0">
    <w:p w:rsidR="00892C84" w:rsidRDefault="00892C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>
    <w:nsid w:val="1472166B"/>
    <w:multiLevelType w:val="hybridMultilevel"/>
    <w:tmpl w:val="F502EA8C"/>
    <w:lvl w:ilvl="0" w:tplc="AE602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72A59C8"/>
    <w:multiLevelType w:val="hybridMultilevel"/>
    <w:tmpl w:val="2E48D5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9412A2"/>
    <w:multiLevelType w:val="hybridMultilevel"/>
    <w:tmpl w:val="F502EA8C"/>
    <w:lvl w:ilvl="0" w:tplc="AE602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FDE15FB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806806"/>
    <w:multiLevelType w:val="hybridMultilevel"/>
    <w:tmpl w:val="D5F6CE92"/>
    <w:lvl w:ilvl="0" w:tplc="9D1E335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3A157D63"/>
    <w:multiLevelType w:val="hybridMultilevel"/>
    <w:tmpl w:val="7BB2D684"/>
    <w:lvl w:ilvl="0" w:tplc="0419000F">
      <w:start w:val="1"/>
      <w:numFmt w:val="decimal"/>
      <w:lvlText w:val="%1."/>
      <w:lvlJc w:val="left"/>
      <w:pPr>
        <w:ind w:left="5606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9">
    <w:nsid w:val="3A7269B2"/>
    <w:multiLevelType w:val="hybridMultilevel"/>
    <w:tmpl w:val="3D02D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2">
    <w:nsid w:val="50C849C2"/>
    <w:multiLevelType w:val="multilevel"/>
    <w:tmpl w:val="AAC268EE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4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56DB5315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4847AC4"/>
    <w:multiLevelType w:val="hybridMultilevel"/>
    <w:tmpl w:val="2A08F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AEC02D5"/>
    <w:multiLevelType w:val="multilevel"/>
    <w:tmpl w:val="9326B8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004" w:hanging="72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11"/>
  </w:num>
  <w:num w:numId="3">
    <w:abstractNumId w:val="0"/>
  </w:num>
  <w:num w:numId="4">
    <w:abstractNumId w:val="4"/>
  </w:num>
  <w:num w:numId="5">
    <w:abstractNumId w:val="8"/>
  </w:num>
  <w:num w:numId="6">
    <w:abstractNumId w:val="15"/>
  </w:num>
  <w:num w:numId="7">
    <w:abstractNumId w:val="10"/>
  </w:num>
  <w:num w:numId="8">
    <w:abstractNumId w:val="6"/>
  </w:num>
  <w:num w:numId="9">
    <w:abstractNumId w:val="9"/>
  </w:num>
  <w:num w:numId="10">
    <w:abstractNumId w:val="14"/>
  </w:num>
  <w:num w:numId="11">
    <w:abstractNumId w:val="2"/>
  </w:num>
  <w:num w:numId="12">
    <w:abstractNumId w:val="13"/>
  </w:num>
  <w:num w:numId="13">
    <w:abstractNumId w:val="12"/>
  </w:num>
  <w:num w:numId="14">
    <w:abstractNumId w:val="16"/>
  </w:num>
  <w:num w:numId="15">
    <w:abstractNumId w:val="7"/>
  </w:num>
  <w:num w:numId="16">
    <w:abstractNumId w:val="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112"/>
    <w:rsid w:val="00073D79"/>
    <w:rsid w:val="001755CE"/>
    <w:rsid w:val="00227AE3"/>
    <w:rsid w:val="00235A61"/>
    <w:rsid w:val="002B65E8"/>
    <w:rsid w:val="002E3E0F"/>
    <w:rsid w:val="00320814"/>
    <w:rsid w:val="004635AA"/>
    <w:rsid w:val="00490314"/>
    <w:rsid w:val="004970AA"/>
    <w:rsid w:val="0050040E"/>
    <w:rsid w:val="005200DC"/>
    <w:rsid w:val="006135F0"/>
    <w:rsid w:val="00684872"/>
    <w:rsid w:val="0071786D"/>
    <w:rsid w:val="00805ED0"/>
    <w:rsid w:val="00806112"/>
    <w:rsid w:val="00892C84"/>
    <w:rsid w:val="008D037C"/>
    <w:rsid w:val="00913D7D"/>
    <w:rsid w:val="00926B2B"/>
    <w:rsid w:val="009270FB"/>
    <w:rsid w:val="00955DD8"/>
    <w:rsid w:val="00A41E93"/>
    <w:rsid w:val="00AE2074"/>
    <w:rsid w:val="00B61924"/>
    <w:rsid w:val="00BE5B1E"/>
    <w:rsid w:val="00C24538"/>
    <w:rsid w:val="00C637B1"/>
    <w:rsid w:val="00CA026C"/>
    <w:rsid w:val="00D1628A"/>
    <w:rsid w:val="00D21843"/>
    <w:rsid w:val="00D34F53"/>
    <w:rsid w:val="00D466EE"/>
    <w:rsid w:val="00D63C5E"/>
    <w:rsid w:val="00D728C5"/>
    <w:rsid w:val="00D765F0"/>
    <w:rsid w:val="00DD2EBC"/>
    <w:rsid w:val="00DE2E8D"/>
    <w:rsid w:val="00DF260A"/>
    <w:rsid w:val="00E00AB3"/>
    <w:rsid w:val="00EE5FC4"/>
    <w:rsid w:val="00F179A7"/>
    <w:rsid w:val="00F44142"/>
    <w:rsid w:val="00FF0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66E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6">
    <w:name w:val="Style6"/>
    <w:basedOn w:val="a"/>
    <w:rsid w:val="00D466EE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  <w:lang w:eastAsia="ru-RU"/>
    </w:rPr>
  </w:style>
  <w:style w:type="character" w:customStyle="1" w:styleId="FontStyle19">
    <w:name w:val="Font Style19"/>
    <w:rsid w:val="00D466EE"/>
    <w:rPr>
      <w:rFonts w:ascii="Times New Roman" w:hAnsi="Times New Roman" w:cs="Times New Roman"/>
      <w:b/>
      <w:bCs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66E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D466EE"/>
    <w:pPr>
      <w:ind w:left="720"/>
      <w:contextualSpacing/>
    </w:pPr>
    <w:rPr>
      <w:rFonts w:ascii="Times New Roman" w:eastAsia="Times New Roman" w:hAnsi="Times New Roman" w:cs="Times New Roman"/>
      <w:lang w:eastAsia="ru-RU"/>
    </w:rPr>
  </w:style>
  <w:style w:type="paragraph" w:customStyle="1" w:styleId="2">
    <w:name w:val="Обычный2"/>
    <w:rsid w:val="00D466EE"/>
    <w:pPr>
      <w:widowControl w:val="0"/>
      <w:snapToGrid w:val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D466EE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semiHidden/>
    <w:unhideWhenUsed/>
    <w:qFormat/>
    <w:rsid w:val="00D466EE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466EE"/>
    <w:pPr>
      <w:spacing w:after="100"/>
    </w:pPr>
    <w:rPr>
      <w:rFonts w:ascii="Times New Roman" w:eastAsia="Times New Roman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D466EE"/>
    <w:pPr>
      <w:tabs>
        <w:tab w:val="center" w:pos="4677"/>
        <w:tab w:val="right" w:pos="9355"/>
      </w:tabs>
    </w:pPr>
    <w:rPr>
      <w:rFonts w:ascii="Times New Roman" w:eastAsia="Times New Roman" w:hAnsi="Times New Roman" w:cs="Times New Roman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D466EE"/>
    <w:rPr>
      <w:rFonts w:ascii="Times New Roman" w:eastAsia="Times New Roman" w:hAnsi="Times New Roman" w:cs="Times New Roman"/>
      <w:lang w:eastAsia="ru-RU"/>
    </w:rPr>
  </w:style>
  <w:style w:type="paragraph" w:customStyle="1" w:styleId="0">
    <w:name w:val="Звголовок0"/>
    <w:basedOn w:val="1"/>
    <w:link w:val="00"/>
    <w:qFormat/>
    <w:rsid w:val="00D466EE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D466EE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8487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73D79"/>
    <w:rPr>
      <w:color w:val="954F72" w:themeColor="followedHyperlink"/>
      <w:u w:val="single"/>
    </w:rPr>
  </w:style>
  <w:style w:type="table" w:styleId="a9">
    <w:name w:val="Table Grid"/>
    <w:basedOn w:val="a1"/>
    <w:uiPriority w:val="59"/>
    <w:rsid w:val="009270FB"/>
    <w:rPr>
      <w:rFonts w:eastAsiaTheme="minorEastAsia"/>
      <w:sz w:val="22"/>
      <w:szCs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BE5B1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E5B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66E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6">
    <w:name w:val="Style6"/>
    <w:basedOn w:val="a"/>
    <w:rsid w:val="00D466EE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  <w:lang w:eastAsia="ru-RU"/>
    </w:rPr>
  </w:style>
  <w:style w:type="character" w:customStyle="1" w:styleId="FontStyle19">
    <w:name w:val="Font Style19"/>
    <w:rsid w:val="00D466EE"/>
    <w:rPr>
      <w:rFonts w:ascii="Times New Roman" w:hAnsi="Times New Roman" w:cs="Times New Roman"/>
      <w:b/>
      <w:bCs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66E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D466EE"/>
    <w:pPr>
      <w:ind w:left="720"/>
      <w:contextualSpacing/>
    </w:pPr>
    <w:rPr>
      <w:rFonts w:ascii="Times New Roman" w:eastAsia="Times New Roman" w:hAnsi="Times New Roman" w:cs="Times New Roman"/>
      <w:lang w:eastAsia="ru-RU"/>
    </w:rPr>
  </w:style>
  <w:style w:type="paragraph" w:customStyle="1" w:styleId="2">
    <w:name w:val="Обычный2"/>
    <w:rsid w:val="00D466EE"/>
    <w:pPr>
      <w:widowControl w:val="0"/>
      <w:snapToGrid w:val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D466EE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semiHidden/>
    <w:unhideWhenUsed/>
    <w:qFormat/>
    <w:rsid w:val="00D466EE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466EE"/>
    <w:pPr>
      <w:spacing w:after="100"/>
    </w:pPr>
    <w:rPr>
      <w:rFonts w:ascii="Times New Roman" w:eastAsia="Times New Roman" w:hAnsi="Times New Roman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D466EE"/>
    <w:pPr>
      <w:tabs>
        <w:tab w:val="center" w:pos="4677"/>
        <w:tab w:val="right" w:pos="9355"/>
      </w:tabs>
    </w:pPr>
    <w:rPr>
      <w:rFonts w:ascii="Times New Roman" w:eastAsia="Times New Roman" w:hAnsi="Times New Roman" w:cs="Times New Roman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rsid w:val="00D466EE"/>
    <w:rPr>
      <w:rFonts w:ascii="Times New Roman" w:eastAsia="Times New Roman" w:hAnsi="Times New Roman" w:cs="Times New Roman"/>
      <w:lang w:eastAsia="ru-RU"/>
    </w:rPr>
  </w:style>
  <w:style w:type="paragraph" w:customStyle="1" w:styleId="0">
    <w:name w:val="Звголовок0"/>
    <w:basedOn w:val="1"/>
    <w:link w:val="00"/>
    <w:qFormat/>
    <w:rsid w:val="00D466EE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D466EE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8487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73D79"/>
    <w:rPr>
      <w:color w:val="954F72" w:themeColor="followedHyperlink"/>
      <w:u w:val="single"/>
    </w:rPr>
  </w:style>
  <w:style w:type="table" w:styleId="a9">
    <w:name w:val="Table Grid"/>
    <w:basedOn w:val="a1"/>
    <w:uiPriority w:val="59"/>
    <w:rsid w:val="009270FB"/>
    <w:rPr>
      <w:rFonts w:eastAsiaTheme="minorEastAsia"/>
      <w:sz w:val="22"/>
      <w:szCs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BE5B1E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E5B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pandas.pydata.org/pandas-docs/stabl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s://doc.qt.io/archives/qt-4.8/qlabel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E8C94C-9A62-4B62-BEF0-55F248E8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42</Pages>
  <Words>13852</Words>
  <Characters>78958</Characters>
  <Application>Microsoft Office Word</Application>
  <DocSecurity>0</DocSecurity>
  <Lines>657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Рябушенко Елена Владимировна</cp:lastModifiedBy>
  <cp:revision>24</cp:revision>
  <cp:lastPrinted>2019-12-27T07:39:00Z</cp:lastPrinted>
  <dcterms:created xsi:type="dcterms:W3CDTF">2019-12-24T17:56:00Z</dcterms:created>
  <dcterms:modified xsi:type="dcterms:W3CDTF">2019-12-27T07:40:00Z</dcterms:modified>
</cp:coreProperties>
</file>