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A080" w14:textId="6D569B20" w:rsidR="00AC74E3" w:rsidRDefault="00AC74E3" w:rsidP="00AC74E3">
      <w:pPr>
        <w:rPr>
          <w:szCs w:val="28"/>
        </w:rPr>
      </w:pPr>
      <w:bookmarkStart w:id="0" w:name="_Hlk71995798"/>
      <w:bookmarkEnd w:id="0"/>
      <w:r>
        <w:rPr>
          <w:noProof/>
          <w:color w:val="000000"/>
          <w:spacing w:val="-6"/>
          <w:szCs w:val="28"/>
          <w:lang w:eastAsia="ru-RU"/>
        </w:rPr>
        <w:drawing>
          <wp:inline distT="0" distB="0" distL="0" distR="0" wp14:anchorId="6E2C240B" wp14:editId="48833A0B">
            <wp:extent cx="59340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1490" w14:textId="77777777" w:rsidR="00AC74E3" w:rsidRDefault="00AC74E3" w:rsidP="00AC74E3">
      <w:pPr>
        <w:pBdr>
          <w:top w:val="single" w:sz="18" w:space="0" w:color="auto"/>
        </w:pBdr>
        <w:rPr>
          <w:b/>
          <w:szCs w:val="28"/>
        </w:rPr>
      </w:pPr>
    </w:p>
    <w:p w14:paraId="72BA856B" w14:textId="77777777" w:rsidR="00AC74E3" w:rsidRDefault="00AC74E3" w:rsidP="00AC74E3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789D410B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43D547D8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производственной (преддипломной) практике </w:t>
      </w:r>
    </w:p>
    <w:p w14:paraId="68320541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специальности 09.02.03 «Программирование в компьютерных системах»</w:t>
      </w:r>
    </w:p>
    <w:p w14:paraId="62007C02" w14:textId="77777777" w:rsidR="00AC74E3" w:rsidRDefault="00AC74E3" w:rsidP="00AC74E3">
      <w:pPr>
        <w:ind w:right="-143"/>
        <w:rPr>
          <w:sz w:val="28"/>
          <w:szCs w:val="32"/>
        </w:rPr>
      </w:pPr>
    </w:p>
    <w:p w14:paraId="47A23A0F" w14:textId="77777777" w:rsidR="00AC74E3" w:rsidRDefault="00AC74E3" w:rsidP="00AC74E3">
      <w:pPr>
        <w:ind w:right="-143"/>
        <w:jc w:val="right"/>
        <w:rPr>
          <w:sz w:val="28"/>
          <w:szCs w:val="32"/>
        </w:rPr>
      </w:pPr>
    </w:p>
    <w:p w14:paraId="359A296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 студент гр. П1-17</w:t>
      </w:r>
    </w:p>
    <w:p w14:paraId="7633AAC9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Пищулин И.А.</w:t>
      </w:r>
    </w:p>
    <w:p w14:paraId="372BD4B6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 (подпись)</w:t>
      </w:r>
    </w:p>
    <w:p w14:paraId="278C0EF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Принял преподаватель</w:t>
      </w:r>
    </w:p>
    <w:p w14:paraId="432763E3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Гусятинер </w:t>
      </w:r>
      <w:proofErr w:type="gramStart"/>
      <w:r>
        <w:rPr>
          <w:rFonts w:ascii="Times New Roman" w:hAnsi="Times New Roman" w:cs="Times New Roman"/>
          <w:sz w:val="28"/>
          <w:szCs w:val="32"/>
        </w:rPr>
        <w:t>Л.Б</w:t>
      </w:r>
      <w:proofErr w:type="gramEnd"/>
    </w:p>
    <w:p w14:paraId="592FD7D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__________(подпись)</w:t>
      </w:r>
    </w:p>
    <w:p w14:paraId="1B789E9D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___________(оценка)</w:t>
      </w:r>
    </w:p>
    <w:p w14:paraId="0561DD90" w14:textId="77777777" w:rsidR="008B4E6B" w:rsidRDefault="008B4E6B" w:rsidP="00AC74E3">
      <w:pPr>
        <w:spacing w:line="480" w:lineRule="auto"/>
        <w:ind w:right="-143"/>
        <w:jc w:val="center"/>
        <w:rPr>
          <w:rFonts w:ascii="Times New Roman" w:hAnsi="Times New Roman" w:cs="Times New Roman"/>
          <w:sz w:val="28"/>
          <w:szCs w:val="32"/>
        </w:rPr>
      </w:pPr>
    </w:p>
    <w:p w14:paraId="5A2DFD04" w14:textId="04BDEE0B" w:rsidR="00AC74E3" w:rsidRDefault="00AC74E3" w:rsidP="00AC74E3">
      <w:pPr>
        <w:spacing w:line="480" w:lineRule="auto"/>
        <w:ind w:right="-143"/>
        <w:jc w:val="center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Королёв, 2021</w:t>
      </w:r>
    </w:p>
    <w:sdt>
      <w:sdtPr>
        <w:rPr>
          <w:rFonts w:ascii="Times New Roman" w:hAnsi="Times New Roman" w:cs="Times New Roman"/>
        </w:rPr>
        <w:id w:val="1327087575"/>
        <w:docPartObj>
          <w:docPartGallery w:val="Table of Contents"/>
          <w:docPartUnique/>
        </w:docPartObj>
      </w:sdtPr>
      <w:sdtEndPr/>
      <w:sdtContent>
        <w:p w14:paraId="75E858C6" w14:textId="37316498" w:rsidR="00AC74E3" w:rsidRPr="006E3741" w:rsidRDefault="00AC74E3" w:rsidP="006E3741">
          <w:pPr>
            <w:pStyle w:val="a7"/>
            <w:rPr>
              <w:rFonts w:ascii="Times New Roman" w:hAnsi="Times New Roman" w:cs="Times New Roman"/>
            </w:rPr>
            <w:sectPr w:rsidR="00AC74E3" w:rsidRPr="006E3741">
              <w:pgSz w:w="12240" w:h="15840"/>
              <w:pgMar w:top="1418" w:right="794" w:bottom="1134" w:left="1701" w:header="0" w:footer="1134" w:gutter="0"/>
              <w:pgNumType w:start="1"/>
              <w:cols w:space="720"/>
              <w:formProt w:val="0"/>
            </w:sectPr>
          </w:pPr>
        </w:p>
        <w:p w14:paraId="6DA295E5" w14:textId="77777777" w:rsidR="00AC74E3" w:rsidRDefault="00AC74E3" w:rsidP="00AC74E3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Оглавление</w:t>
          </w:r>
          <w:proofErr w:type="spellEnd"/>
        </w:p>
        <w:p w14:paraId="426EDBEC" w14:textId="04CC1EB1" w:rsidR="00736BDF" w:rsidRPr="00736BDF" w:rsidRDefault="00AC74E3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736B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6BDF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736B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996789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_Toc71996789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1F7C85F" w14:textId="25E3A2F1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0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Характеристика объекта практики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_Toc71996790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9CEC3F9" w14:textId="5CCA3263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1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_Toc71996791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C40EAAB" w14:textId="32D482A8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2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_Toc71996792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1777956" w14:textId="50D13B5D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3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_Toc71996793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F76C291" w14:textId="58E956CE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4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_Toc71996794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A1304DA" w14:textId="4D384C25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5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_Toc71996795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6ADE04F" w14:textId="641B538A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6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_Toc71996796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7830A9E" w14:textId="550C4808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7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_Toc71996797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93B3A06" w14:textId="26353C16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8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3. Проектная часть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_Toc71996798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02DBDDD" w14:textId="0EDE843D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799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_Toc71996799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5D99E47" w14:textId="6471A06F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0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_Toc71996800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899DF35" w14:textId="08774EB5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1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_Toc71996801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214F727" w14:textId="68A1E642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2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_Toc71996802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95A7998" w14:textId="2B4B233F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3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_Toc71996803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EF7A1AC" w14:textId="593B5830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4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_Toc71996804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D021B13" w14:textId="348594FF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5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оператора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_Toc71996805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4D58EB4" w14:textId="56226967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6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Назначение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_Toc71996806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FD07151" w14:textId="72DCE569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7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_Toc71996807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A984023" w14:textId="44546D3A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8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_Toc71996808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DE1678A" w14:textId="75BC4655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09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_Toc71996809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B4DF779" w14:textId="2D435199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0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подключения к базе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_Toc71996810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91B845E" w14:textId="3784924A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1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просмотра таблиц базы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_Toc71996811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FB1F8D1" w14:textId="5F487D19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2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редактирования данных в базе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_Toc71996812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9A34EA2" w14:textId="368EAE0F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3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регистрации нового пользователя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_Toc71996813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90C551F" w14:textId="599B1108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4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входа пользователя в приложение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_Toc71996814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92A6FE9" w14:textId="6778B26C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5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Условия выполнения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_Toc71996815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C141BFB" w14:textId="706442A6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6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_Toc71996816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A8239F5" w14:textId="1A858BDD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7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_Toc71996817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0F65AAD" w14:textId="261FE146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8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Выполнение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_Toc71996818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6015D31" w14:textId="152EB867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19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_Toc71996819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D60D912" w14:textId="489C686E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0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_Toc71996820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07747CB0" w14:textId="620C668A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1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функции подключения к базе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_Toc71996821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AE02ACE" w14:textId="51B8C2DC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2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функции просмотра таблиц базы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_Toc71996822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4D6E386" w14:textId="7291AD49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3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Функция редактирования данных в базе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_Toc71996823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2E3587B" w14:textId="347A516E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4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регистрации нового пользователя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_Toc71996824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6C6477E" w14:textId="242B2EFC" w:rsidR="00736BDF" w:rsidRPr="00736BDF" w:rsidRDefault="002267EC" w:rsidP="00354863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5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Функция входа пользователя в приложение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_Toc71996825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24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FB17A53" w14:textId="054F7653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6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_Toc71996826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24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6AE9BEB" w14:textId="11BC3CEA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7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Сообщения оператору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_Toc71996827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3A05113" w14:textId="34D72764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8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Сообщение о неуспешном подключении к базе данных.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_Toc71996828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8532369" w14:textId="3A8FDACB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29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Сообщение об отсутствии аутентификационных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_Toc71996829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882675C" w14:textId="6BEC6777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0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Сообщение о неправильном заполнении данных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_Toc71996830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DC403C6" w14:textId="63C48106" w:rsidR="00736BDF" w:rsidRPr="00736BDF" w:rsidRDefault="002267EC" w:rsidP="00354863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1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_Toc71996831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27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3D1841E" w14:textId="578063D6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2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Дневник практики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_Toc71996832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34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7C64DCA" w14:textId="1A63E110" w:rsidR="00736BDF" w:rsidRPr="00736BDF" w:rsidRDefault="002267EC" w:rsidP="0035486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996833" w:history="1"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</w:t>
            </w:r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736BDF" w:rsidRPr="00736BD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_Toc71996833 \h </w:instrTex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8B4E6B">
              <w:rPr>
                <w:rFonts w:ascii="Times New Roman" w:hAnsi="Times New Roman" w:cs="Times New Roman"/>
                <w:noProof/>
                <w:sz w:val="28"/>
                <w:szCs w:val="28"/>
              </w:rPr>
              <w:t>35</w:t>
            </w:r>
            <w:r w:rsidR="00736BDF" w:rsidRPr="00736BDF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E220384" w14:textId="7DA2FE85" w:rsidR="00AC74E3" w:rsidRDefault="00AC74E3" w:rsidP="00354863">
          <w:pPr>
            <w:pStyle w:val="11"/>
            <w:spacing w:line="360" w:lineRule="auto"/>
            <w:rPr>
              <w:rFonts w:hint="eastAsia"/>
            </w:rPr>
          </w:pPr>
          <w:r w:rsidRPr="00736BD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EDC11C" w14:textId="77777777" w:rsidR="00AC74E3" w:rsidRDefault="00AC74E3" w:rsidP="00AC74E3">
      <w:pPr>
        <w:ind w:right="-259"/>
        <w:rPr>
          <w:sz w:val="20"/>
          <w:szCs w:val="20"/>
        </w:rPr>
      </w:pPr>
    </w:p>
    <w:p w14:paraId="11162711" w14:textId="77777777" w:rsidR="00AC74E3" w:rsidRDefault="00AC74E3" w:rsidP="00AC74E3">
      <w:pPr>
        <w:ind w:right="-259"/>
        <w:jc w:val="center"/>
        <w:rPr>
          <w:sz w:val="20"/>
          <w:szCs w:val="20"/>
        </w:rPr>
      </w:pPr>
      <w:r>
        <w:br w:type="page"/>
      </w:r>
    </w:p>
    <w:p w14:paraId="19E56D20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1" w:name="_Toc71996789"/>
      <w:r>
        <w:rPr>
          <w:lang w:val="ru-RU"/>
        </w:rPr>
        <w:lastRenderedPageBreak/>
        <w:t>Введение</w:t>
      </w:r>
      <w:bookmarkEnd w:id="1"/>
    </w:p>
    <w:p w14:paraId="11983613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4 курсе обучения в ККМТ студентом группы П1-17 была пройдена преддипломная практика.</w:t>
      </w:r>
    </w:p>
    <w:p w14:paraId="175F3B64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получил задание на разработку мобильного приложения агрегатора «Продажа бетона» и изучение места прохождения практики.</w:t>
      </w:r>
    </w:p>
    <w:p w14:paraId="3B761F8E" w14:textId="77777777" w:rsidR="00AC74E3" w:rsidRDefault="00AC74E3" w:rsidP="00AC74E3">
      <w:pPr>
        <w:ind w:right="-259"/>
        <w:jc w:val="both"/>
        <w:rPr>
          <w:sz w:val="20"/>
          <w:szCs w:val="20"/>
        </w:rPr>
      </w:pPr>
      <w:r>
        <w:br w:type="page"/>
      </w:r>
    </w:p>
    <w:p w14:paraId="3DA55537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</w:pPr>
      <w:bookmarkStart w:id="2" w:name="_Toc71996790"/>
      <w:proofErr w:type="spellStart"/>
      <w:r>
        <w:lastRenderedPageBreak/>
        <w:t>Глава</w:t>
      </w:r>
      <w:proofErr w:type="spellEnd"/>
      <w:r>
        <w:t xml:space="preserve"> 1.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практики</w:t>
      </w:r>
      <w:bookmarkEnd w:id="2"/>
      <w:proofErr w:type="spellEnd"/>
    </w:p>
    <w:p w14:paraId="0AC2F587" w14:textId="77777777" w:rsidR="00AC74E3" w:rsidRDefault="00AC74E3" w:rsidP="00AC74E3">
      <w:pPr>
        <w:pStyle w:val="3"/>
        <w:numPr>
          <w:ilvl w:val="2"/>
          <w:numId w:val="1"/>
        </w:numPr>
        <w:rPr>
          <w:lang w:val="ru-RU"/>
        </w:rPr>
      </w:pPr>
      <w:bookmarkStart w:id="3" w:name="_Toc71996791"/>
      <w:r>
        <w:rPr>
          <w:lang w:val="ru-RU"/>
        </w:rPr>
        <w:t>Технико-экономическая характеристика</w:t>
      </w:r>
      <w:bookmarkEnd w:id="3"/>
    </w:p>
    <w:p w14:paraId="2D4287DA" w14:textId="77777777" w:rsidR="00BE1F04" w:rsidRDefault="00BE1F04" w:rsidP="00354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предприятия: ООО «Кодекс». </w:t>
      </w:r>
    </w:p>
    <w:p w14:paraId="6C6282B2" w14:textId="77777777" w:rsidR="00BE1F04" w:rsidRPr="00A2700D" w:rsidRDefault="00BE1F04" w:rsidP="0035486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Адрес организации: Москва, Боровское шоссе 48-42</w:t>
      </w:r>
    </w:p>
    <w:p w14:paraId="1A3CD1F7" w14:textId="77777777" w:rsidR="00BE1F04" w:rsidRDefault="00BE1F04" w:rsidP="003548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Основным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видом экономической деятельности ООО «Кодекс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» является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IT</w:t>
      </w:r>
      <w:r w:rsidRP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сфера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14:paraId="2A4FA867" w14:textId="77777777" w:rsidR="00BE1F04" w:rsidRDefault="00BE1F04" w:rsidP="003548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404035">
        <w:rPr>
          <w:rFonts w:ascii="Times New Roman" w:hAnsi="Times New Roman" w:cs="Times New Roman"/>
          <w:sz w:val="32"/>
          <w:szCs w:val="27"/>
          <w:shd w:val="clear" w:color="auto" w:fill="FFFFFF"/>
        </w:rPr>
        <w:tab/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>Уставной капит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ал предприятия составляет 10000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рублей.</w:t>
      </w:r>
    </w:p>
    <w:p w14:paraId="4CFC4FAF" w14:textId="77777777" w:rsidR="00BE1F04" w:rsidRDefault="00BE1F04" w:rsidP="003548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  <w:t xml:space="preserve">У данного предприятия есть мобильный агрегатор строительных заводов «Покупка бетона». </w:t>
      </w:r>
    </w:p>
    <w:p w14:paraId="0689C55E" w14:textId="77777777" w:rsidR="00BE1F04" w:rsidRDefault="00BE1F04" w:rsidP="003548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 этом приложении люди могут заказывать строительные материалы (бетон, растворы), арендовать строительную технику.</w:t>
      </w:r>
    </w:p>
    <w:p w14:paraId="6E6563FD" w14:textId="77777777" w:rsidR="00BE1F04" w:rsidRDefault="00BE1F04" w:rsidP="00354863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Организационную структуру ООО «Кодекс» можно</w:t>
      </w:r>
    </w:p>
    <w:p w14:paraId="42B9CDA2" w14:textId="77777777" w:rsidR="00BE1F04" w:rsidRDefault="00BE1F04" w:rsidP="00354863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в виде схемы (Рисунок 1)</w:t>
      </w:r>
    </w:p>
    <w:p w14:paraId="6D1288E7" w14:textId="77777777" w:rsidR="00BE1F04" w:rsidRDefault="00BE1F04" w:rsidP="00BE1F04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7B1B09F0" w14:textId="77777777" w:rsidR="00BE1F04" w:rsidRDefault="00BE1F04" w:rsidP="00BE1F04">
      <w:pPr>
        <w:pStyle w:val="a8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51A7656" wp14:editId="033A8C40">
            <wp:extent cx="3817620" cy="1440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E7D" w14:textId="31F01E13" w:rsidR="00BE1F04" w:rsidRPr="001C2CCD" w:rsidRDefault="00BE1F04" w:rsidP="00BE1F04">
      <w:pPr>
        <w:pStyle w:val="ab"/>
        <w:jc w:val="center"/>
        <w:rPr>
          <w:rFonts w:ascii="Times New Roman" w:hAnsi="Times New Roman" w:cs="Times New Roman"/>
          <w:b w:val="0"/>
          <w:color w:val="auto"/>
          <w:sz w:val="44"/>
          <w:szCs w:val="27"/>
          <w:shd w:val="clear" w:color="auto" w:fill="FFFFFF"/>
        </w:rPr>
      </w:pPr>
      <w:r w:rsidRPr="001C2CCD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1C2CC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C2CCD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1C2CC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Pr="001C2CC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1C2CCD">
        <w:rPr>
          <w:rFonts w:ascii="Times New Roman" w:hAnsi="Times New Roman" w:cs="Times New Roman"/>
          <w:b w:val="0"/>
          <w:color w:val="auto"/>
          <w:sz w:val="28"/>
        </w:rPr>
        <w:t>. Организационная структура</w:t>
      </w:r>
    </w:p>
    <w:p w14:paraId="15BF1675" w14:textId="77777777" w:rsidR="00BE1F04" w:rsidRDefault="00BE1F04" w:rsidP="003548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Д</w:t>
      </w:r>
      <w:r w:rsidRPr="006D4887">
        <w:rPr>
          <w:rFonts w:ascii="Times New Roman" w:eastAsia="Times New Roman" w:hAnsi="Times New Roman" w:cs="Times New Roman"/>
          <w:sz w:val="28"/>
          <w:szCs w:val="27"/>
          <w:lang w:eastAsia="ru-RU"/>
        </w:rPr>
        <w:t>иректор: издает приказы, управляет имуществом предприятия, заключает догов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оры со сторонними организациями.</w:t>
      </w:r>
    </w:p>
    <w:p w14:paraId="5ECD4032" w14:textId="77777777" w:rsidR="00BE1F04" w:rsidRDefault="00BE1F04" w:rsidP="003548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Менеджер принимает входящие звонки, подписывает договоры при отсутствии директора.</w:t>
      </w:r>
    </w:p>
    <w:p w14:paraId="0324B920" w14:textId="77777777" w:rsidR="00BE1F04" w:rsidRDefault="00BE1F04" w:rsidP="003548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Программист: занимается разработками мобильных приложений.</w:t>
      </w:r>
    </w:p>
    <w:p w14:paraId="32DEB6E0" w14:textId="77777777" w:rsidR="00BE1F04" w:rsidRDefault="00BE1F04" w:rsidP="003548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Pr="006D4887">
        <w:rPr>
          <w:rFonts w:ascii="Times New Roman" w:eastAsia="Times New Roman" w:hAnsi="Times New Roman" w:cs="Times New Roman"/>
          <w:sz w:val="28"/>
          <w:szCs w:val="27"/>
          <w:lang w:eastAsia="ru-RU"/>
        </w:rPr>
        <w:t>Бухгалтерия: учитывает поступление и расходование материальных и финансовых ресурсов на предприятии, оплату труда; готовит от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четы о деятельности предприятия.</w:t>
      </w:r>
    </w:p>
    <w:p w14:paraId="0530C092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</w:p>
    <w:p w14:paraId="3A585EDB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4" w:name="_Toc71996792"/>
      <w:r>
        <w:rPr>
          <w:lang w:val="ru-RU"/>
        </w:rPr>
        <w:lastRenderedPageBreak/>
        <w:t>Аппаратные средства</w:t>
      </w:r>
      <w:bookmarkEnd w:id="4"/>
    </w:p>
    <w:p w14:paraId="7CED5B14" w14:textId="77777777" w:rsidR="00BE1F04" w:rsidRPr="00BE1F04" w:rsidRDefault="00BE1F04" w:rsidP="0035486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Аппаратное обеспечение организации состоит из 4 настольных персональных компьютеров.</w:t>
      </w:r>
    </w:p>
    <w:p w14:paraId="38CC10E7" w14:textId="77777777" w:rsidR="00BE1F04" w:rsidRPr="00BE1F04" w:rsidRDefault="00BE1F04" w:rsidP="0035486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E1F04">
        <w:rPr>
          <w:rFonts w:ascii="Times New Roman" w:eastAsia="Calibri" w:hAnsi="Times New Roman" w:cs="Times New Roman"/>
          <w:b/>
          <w:sz w:val="28"/>
        </w:rPr>
        <w:t>Персональный компьютер:</w:t>
      </w:r>
    </w:p>
    <w:p w14:paraId="07B14F1B" w14:textId="77777777" w:rsidR="00BE1F04" w:rsidRPr="00BE1F04" w:rsidRDefault="00BE1F04" w:rsidP="0035486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bookmarkStart w:id="5" w:name="_Hlk70866578"/>
      <w:r w:rsidRPr="00BE1F04">
        <w:rPr>
          <w:rFonts w:ascii="Times New Roman" w:eastAsia="Calibri" w:hAnsi="Times New Roman" w:cs="Times New Roman"/>
          <w:b/>
          <w:sz w:val="28"/>
        </w:rPr>
        <w:t xml:space="preserve">Процессор </w:t>
      </w:r>
      <w:r w:rsidRPr="00BE1F04">
        <w:rPr>
          <w:rFonts w:ascii="Times New Roman" w:eastAsia="Calibri" w:hAnsi="Times New Roman" w:cs="Times New Roman"/>
          <w:b/>
          <w:sz w:val="28"/>
          <w:lang w:val="en-US"/>
        </w:rPr>
        <w:t>Intel</w:t>
      </w:r>
      <w:r w:rsidRPr="00BE1F04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b/>
          <w:sz w:val="28"/>
          <w:lang w:val="en-US"/>
        </w:rPr>
        <w:t>i</w:t>
      </w:r>
      <w:proofErr w:type="spellEnd"/>
      <w:r w:rsidRPr="00BE1F04">
        <w:rPr>
          <w:rFonts w:ascii="Times New Roman" w:eastAsia="Calibri" w:hAnsi="Times New Roman" w:cs="Times New Roman"/>
          <w:b/>
          <w:sz w:val="28"/>
        </w:rPr>
        <w:t>5-9600</w:t>
      </w:r>
      <w:r w:rsidRPr="00BE1F04">
        <w:rPr>
          <w:rFonts w:ascii="Times New Roman" w:eastAsia="Calibri" w:hAnsi="Times New Roman" w:cs="Times New Roman"/>
          <w:b/>
          <w:sz w:val="28"/>
          <w:lang w:val="en-US"/>
        </w:rPr>
        <w:t>KF</w:t>
      </w:r>
    </w:p>
    <w:bookmarkEnd w:id="5"/>
    <w:p w14:paraId="3834627A" w14:textId="77777777" w:rsidR="00BE1F04" w:rsidRPr="00BE1F04" w:rsidRDefault="00BE1F04" w:rsidP="0035486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 xml:space="preserve">Ядро: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Coffee</w:t>
      </w:r>
      <w:proofErr w:type="spellEnd"/>
      <w:r w:rsidRPr="00BE1F0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Lake</w:t>
      </w:r>
      <w:proofErr w:type="spellEnd"/>
      <w:r w:rsidRPr="00BE1F04">
        <w:rPr>
          <w:rFonts w:ascii="Times New Roman" w:eastAsia="Calibri" w:hAnsi="Times New Roman" w:cs="Times New Roman"/>
          <w:sz w:val="28"/>
        </w:rPr>
        <w:t xml:space="preserve"> R</w:t>
      </w:r>
    </w:p>
    <w:p w14:paraId="4CB2A77B" w14:textId="77777777" w:rsidR="00BE1F04" w:rsidRPr="00BE1F04" w:rsidRDefault="00BE1F04" w:rsidP="0035486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 xml:space="preserve">Техпроцесс: 14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нм</w:t>
      </w:r>
      <w:proofErr w:type="spellEnd"/>
    </w:p>
    <w:p w14:paraId="7CCFE642" w14:textId="77777777" w:rsidR="00BE1F04" w:rsidRPr="00BE1F04" w:rsidRDefault="00BE1F04" w:rsidP="0035486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Количество ядер: 6</w:t>
      </w:r>
    </w:p>
    <w:p w14:paraId="4EC1643E" w14:textId="77777777" w:rsidR="00BE1F04" w:rsidRPr="00BE1F04" w:rsidRDefault="00BE1F04" w:rsidP="0035486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 xml:space="preserve">Максимальное число потоков: 6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шт</w:t>
      </w:r>
      <w:proofErr w:type="spellEnd"/>
    </w:p>
    <w:p w14:paraId="6C2F7883" w14:textId="77777777" w:rsidR="00BE1F04" w:rsidRPr="00BE1F04" w:rsidRDefault="00BE1F04" w:rsidP="0035486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Базовая частота процессора: 3700 МГц</w:t>
      </w:r>
    </w:p>
    <w:p w14:paraId="742F1932" w14:textId="77777777" w:rsidR="00BE1F04" w:rsidRPr="00BE1F04" w:rsidRDefault="00BE1F04" w:rsidP="00354863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Максимальная частота в турбо режиме: 4600 МГц</w:t>
      </w:r>
    </w:p>
    <w:p w14:paraId="4DE68AAD" w14:textId="77777777" w:rsidR="00BE1F04" w:rsidRPr="00BE1F04" w:rsidRDefault="00BE1F04" w:rsidP="0035486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E1F04">
        <w:rPr>
          <w:rFonts w:ascii="Times New Roman" w:eastAsia="Calibri" w:hAnsi="Times New Roman" w:cs="Times New Roman"/>
          <w:b/>
          <w:sz w:val="28"/>
        </w:rPr>
        <w:t>Материнская плата GIGABYTE Z390 GAMING X</w:t>
      </w:r>
    </w:p>
    <w:p w14:paraId="2062DDE6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форм-фактор: ATX</w:t>
      </w:r>
    </w:p>
    <w:p w14:paraId="0BE78C3C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сокет: LGA1151 v2</w:t>
      </w:r>
    </w:p>
    <w:p w14:paraId="4CFB9ECE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память: 4 x DDR4 DIMM (2133-4000 МГц)</w:t>
      </w:r>
    </w:p>
    <w:p w14:paraId="6C0829D6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интерфейс M.2: 2 x PCI-E/SATA 3.0</w:t>
      </w:r>
    </w:p>
    <w:p w14:paraId="1039F141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PCI-E x16: 2 слота</w:t>
      </w:r>
    </w:p>
    <w:p w14:paraId="19E8FD7E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PCI-E x1: 4 слота</w:t>
      </w:r>
    </w:p>
    <w:p w14:paraId="1A518B11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разъемы на задней панели: 6 x USB 3.1, HDMI</w:t>
      </w:r>
    </w:p>
    <w:p w14:paraId="4550B8CF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звуковая схема: 7.1</w:t>
      </w:r>
    </w:p>
    <w:p w14:paraId="44CEA86D" w14:textId="77777777" w:rsidR="00BE1F04" w:rsidRPr="00BE1F04" w:rsidRDefault="00BE1F04" w:rsidP="00354863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E1F04">
        <w:rPr>
          <w:rFonts w:ascii="Times New Roman" w:eastAsia="Calibri" w:hAnsi="Times New Roman" w:cs="Times New Roman"/>
          <w:sz w:val="28"/>
        </w:rPr>
        <w:t>поддержка SLI/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CrossFire</w:t>
      </w:r>
      <w:proofErr w:type="spellEnd"/>
      <w:r w:rsidRPr="00BE1F04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E1F04">
        <w:rPr>
          <w:rFonts w:ascii="Times New Roman" w:eastAsia="Calibri" w:hAnsi="Times New Roman" w:cs="Times New Roman"/>
          <w:sz w:val="28"/>
        </w:rPr>
        <w:t>CrossFire</w:t>
      </w:r>
      <w:proofErr w:type="spellEnd"/>
    </w:p>
    <w:p w14:paraId="47204586" w14:textId="77777777" w:rsidR="00BE1F04" w:rsidRPr="00BE1F04" w:rsidRDefault="00BE1F04" w:rsidP="00354863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BE1F04">
        <w:rPr>
          <w:rFonts w:ascii="Times New Roman" w:eastAsia="Calibri" w:hAnsi="Times New Roman" w:cs="Times New Roman"/>
          <w:b/>
          <w:bCs/>
          <w:sz w:val="28"/>
        </w:rPr>
        <w:t xml:space="preserve">Оперативная память </w:t>
      </w:r>
      <w:r w:rsidRPr="00BE1F04">
        <w:rPr>
          <w:rFonts w:ascii="Times New Roman" w:eastAsia="Calibri" w:hAnsi="Times New Roman" w:cs="Times New Roman"/>
          <w:b/>
          <w:bCs/>
          <w:sz w:val="28"/>
          <w:lang w:val="en-US"/>
        </w:rPr>
        <w:t>Crucial 16GB x2</w:t>
      </w:r>
    </w:p>
    <w:p w14:paraId="3C17FD0C" w14:textId="77777777" w:rsidR="00BE1F04" w:rsidRPr="00BE1F04" w:rsidRDefault="00BE1F04" w:rsidP="0035486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объем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памяти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16 ГБ</w:t>
      </w:r>
    </w:p>
    <w:p w14:paraId="7F538741" w14:textId="77777777" w:rsidR="00BE1F04" w:rsidRPr="00BE1F04" w:rsidRDefault="00BE1F04" w:rsidP="0035486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тип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DDR4 DIMM 288-pin</w:t>
      </w:r>
    </w:p>
    <w:p w14:paraId="4278B6E8" w14:textId="77777777" w:rsidR="00BE1F04" w:rsidRPr="00BE1F04" w:rsidRDefault="00BE1F04" w:rsidP="0035486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тактовая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частота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: 2400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МГц</w:t>
      </w:r>
      <w:proofErr w:type="spellEnd"/>
    </w:p>
    <w:p w14:paraId="2C0DCA82" w14:textId="77777777" w:rsidR="00BE1F04" w:rsidRPr="00BE1F04" w:rsidRDefault="00BE1F04" w:rsidP="0035486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тайминги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17</w:t>
      </w:r>
    </w:p>
    <w:p w14:paraId="281EAA1B" w14:textId="77777777" w:rsidR="00BE1F04" w:rsidRPr="00BE1F04" w:rsidRDefault="00BE1F04" w:rsidP="0035486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напряжение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питания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1.2 В</w:t>
      </w:r>
    </w:p>
    <w:p w14:paraId="3B708F39" w14:textId="77777777" w:rsidR="00BE1F04" w:rsidRPr="00BE1F04" w:rsidRDefault="00BE1F04" w:rsidP="00354863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пропускная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BE1F04">
        <w:rPr>
          <w:rFonts w:ascii="Times New Roman" w:eastAsia="Calibri" w:hAnsi="Times New Roman" w:cs="Times New Roman"/>
          <w:sz w:val="28"/>
          <w:lang w:val="en-US"/>
        </w:rPr>
        <w:t>способность</w:t>
      </w:r>
      <w:proofErr w:type="spellEnd"/>
      <w:r w:rsidRPr="00BE1F04">
        <w:rPr>
          <w:rFonts w:ascii="Times New Roman" w:eastAsia="Calibri" w:hAnsi="Times New Roman" w:cs="Times New Roman"/>
          <w:sz w:val="28"/>
          <w:lang w:val="en-US"/>
        </w:rPr>
        <w:t>: PC19200</w:t>
      </w:r>
    </w:p>
    <w:p w14:paraId="68334722" w14:textId="77777777" w:rsidR="00BE1F04" w:rsidRPr="00BE1F04" w:rsidRDefault="00BE1F04" w:rsidP="00BE1F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3CE3DB" w14:textId="77777777" w:rsidR="00BE1F04" w:rsidRPr="00BE1F04" w:rsidRDefault="00BE1F04" w:rsidP="00BE1F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BE1F04">
        <w:rPr>
          <w:rFonts w:ascii="Times New Roman" w:eastAsia="Calibri" w:hAnsi="Times New Roman" w:cs="Times New Roman"/>
          <w:b/>
          <w:bCs/>
          <w:sz w:val="28"/>
        </w:rPr>
        <w:lastRenderedPageBreak/>
        <w:t>Схема локальной сети организации ООО «Кодекс» - топология Кольцо</w:t>
      </w:r>
    </w:p>
    <w:p w14:paraId="44FE0FBE" w14:textId="77777777" w:rsidR="00BE1F04" w:rsidRPr="00BE1F04" w:rsidRDefault="00BE1F04" w:rsidP="00BE1F04">
      <w:pPr>
        <w:keepNext/>
        <w:spacing w:after="0" w:line="360" w:lineRule="auto"/>
        <w:jc w:val="center"/>
        <w:rPr>
          <w:rFonts w:ascii="Calibri" w:eastAsia="Calibri" w:hAnsi="Calibri" w:cs="Times New Roman"/>
        </w:rPr>
      </w:pPr>
      <w:r w:rsidRPr="00BE1F04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065FDE30" wp14:editId="26DB951B">
            <wp:extent cx="3322320" cy="1874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B4ED" w14:textId="0AA62009" w:rsidR="00BE1F04" w:rsidRPr="00ED274B" w:rsidRDefault="00BE1F04" w:rsidP="00BE1F04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27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Рисунок </w:t>
      </w:r>
      <w:r w:rsidRPr="00ED274B">
        <w:rPr>
          <w:rFonts w:ascii="Times New Roman" w:eastAsia="Calibri" w:hAnsi="Times New Roman" w:cs="Times New Roman"/>
          <w:color w:val="000000"/>
          <w:sz w:val="28"/>
          <w:szCs w:val="28"/>
        </w:rPr>
        <w:fldChar w:fldCharType="begin"/>
      </w:r>
      <w:r w:rsidRPr="00ED274B">
        <w:rPr>
          <w:rFonts w:ascii="Times New Roman" w:eastAsia="Calibri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Pr="00ED274B">
        <w:rPr>
          <w:rFonts w:ascii="Times New Roman" w:eastAsia="Calibri" w:hAnsi="Times New Roman" w:cs="Times New Roman"/>
          <w:color w:val="000000"/>
          <w:sz w:val="28"/>
          <w:szCs w:val="28"/>
        </w:rPr>
        <w:fldChar w:fldCharType="separate"/>
      </w:r>
      <w:r w:rsidRPr="00ED274B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t>2</w:t>
      </w:r>
      <w:r w:rsidRPr="00ED274B">
        <w:rPr>
          <w:rFonts w:ascii="Times New Roman" w:eastAsia="Calibri" w:hAnsi="Times New Roman" w:cs="Times New Roman"/>
          <w:color w:val="000000"/>
          <w:sz w:val="28"/>
          <w:szCs w:val="28"/>
        </w:rPr>
        <w:fldChar w:fldCharType="end"/>
      </w:r>
      <w:r w:rsidRPr="00ED274B">
        <w:rPr>
          <w:rFonts w:ascii="Times New Roman" w:eastAsia="Calibri" w:hAnsi="Times New Roman" w:cs="Times New Roman"/>
          <w:color w:val="000000"/>
          <w:sz w:val="28"/>
          <w:szCs w:val="28"/>
        </w:rPr>
        <w:t>. Схема локальной сети</w:t>
      </w:r>
    </w:p>
    <w:p w14:paraId="7005716C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1BDD3E3D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6" w:name="_Toc71996793"/>
      <w:r>
        <w:rPr>
          <w:lang w:val="ru-RU"/>
        </w:rPr>
        <w:t>Программные средства</w:t>
      </w:r>
      <w:bookmarkEnd w:id="6"/>
    </w:p>
    <w:p w14:paraId="19A0840D" w14:textId="77777777" w:rsidR="00BE1F04" w:rsidRDefault="00BE1F04" w:rsidP="00BE1F0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 предприятия.</w:t>
      </w:r>
    </w:p>
    <w:p w14:paraId="3DF6A630" w14:textId="77777777" w:rsidR="00BE1F04" w:rsidRPr="0037561A" w:rsidRDefault="00BE1F04" w:rsidP="00BE1F04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>Таблица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3457"/>
        <w:gridCol w:w="1858"/>
        <w:gridCol w:w="3699"/>
      </w:tblGrid>
      <w:tr w:rsidR="00BE1F04" w:rsidRPr="00391917" w14:paraId="5579FB40" w14:textId="77777777" w:rsidTr="00D952E0">
        <w:trPr>
          <w:trHeight w:val="1120"/>
          <w:jc w:val="center"/>
        </w:trPr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5382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746D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1370A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195260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BE1F04" w:rsidRPr="00391917" w14:paraId="5E8693E3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9FF0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A449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MS Windows 10 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76626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E6B3A4" w14:textId="77777777" w:rsidR="00BE1F04" w:rsidRPr="00354863" w:rsidRDefault="00BE1F04" w:rsidP="00D952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86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BE1F04" w:rsidRPr="00391917" w14:paraId="1F1A7EA9" w14:textId="77777777" w:rsidTr="00D952E0">
        <w:trPr>
          <w:trHeight w:val="96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44839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3ADF7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</w:t>
            </w: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 </w:t>
            </w: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Professional Pro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AEEE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49DE8" w14:textId="77777777" w:rsidR="00BE1F04" w:rsidRPr="00354863" w:rsidRDefault="00BE1F04" w:rsidP="00D952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86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BE1F04" w:rsidRPr="00391917" w14:paraId="448C4DDE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E7C5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D4A42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689B7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6DECC0" w14:textId="77777777" w:rsidR="00BE1F04" w:rsidRPr="00354863" w:rsidRDefault="00BE1F04" w:rsidP="00D95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86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https://www.adobe.com/ru/</w:t>
            </w:r>
          </w:p>
          <w:p w14:paraId="7A204F3A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0E2344E7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29C5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4887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23456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2ECA85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354863"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https://developer.android.com/studio</w:t>
            </w:r>
          </w:p>
          <w:p w14:paraId="4B1C0CC8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404130D5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70923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7EE5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08B5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FDE8B7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354863"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https://git-scm.com/</w:t>
            </w:r>
          </w:p>
          <w:p w14:paraId="32D5699B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79554DFF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26D5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D8FDA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442D7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94DEC4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354863"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https://www.google.com/intl/ru/chrome/</w:t>
            </w:r>
            <w:r w:rsidRPr="0035486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14:paraId="5932CE11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0D1853D8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691B25F4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293F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283C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JVM Emulator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1512D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E3FAD8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35486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https://java.com/ru/download/</w:t>
            </w:r>
          </w:p>
        </w:tc>
      </w:tr>
      <w:tr w:rsidR="00BE1F04" w:rsidRPr="00391917" w14:paraId="23408B20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BFAA6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998F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C1F6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7C3F15B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354863"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https://notepad-plus-plus.org/</w:t>
            </w:r>
          </w:p>
          <w:p w14:paraId="730F0BB1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BE1F04" w:rsidRPr="00391917" w14:paraId="009465F0" w14:textId="77777777" w:rsidTr="00D952E0">
        <w:trPr>
          <w:trHeight w:val="839"/>
          <w:jc w:val="center"/>
        </w:trPr>
        <w:tc>
          <w:tcPr>
            <w:tcW w:w="5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0DFB" w14:textId="77777777" w:rsidR="00BE1F04" w:rsidRPr="00354863" w:rsidRDefault="00BE1F04" w:rsidP="00BE1F04">
            <w:pPr>
              <w:pStyle w:val="a8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361B4" w14:textId="77777777" w:rsidR="00BE1F04" w:rsidRPr="00354863" w:rsidRDefault="00BE1F04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F242" w14:textId="77777777" w:rsidR="00BE1F04" w:rsidRPr="00354863" w:rsidRDefault="00BE1F04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48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E15ACD6" w14:textId="77777777" w:rsidR="00BE1F04" w:rsidRPr="00354863" w:rsidRDefault="00BE1F04" w:rsidP="00D952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86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https://visualstudio.microsoft.com/ru/vs/</w:t>
            </w:r>
          </w:p>
        </w:tc>
      </w:tr>
    </w:tbl>
    <w:p w14:paraId="39FE11BB" w14:textId="790C8358" w:rsidR="008B4E6B" w:rsidRPr="008B4E6B" w:rsidRDefault="008B4E6B" w:rsidP="008B4E6B">
      <w:pPr>
        <w:spacing w:line="360" w:lineRule="auto"/>
        <w:ind w:right="-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Программные средства</w:t>
      </w:r>
    </w:p>
    <w:p w14:paraId="0674D88C" w14:textId="77777777" w:rsidR="00AC74E3" w:rsidRDefault="00AC74E3" w:rsidP="00AC74E3">
      <w:pPr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4BA43732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7" w:name="_Toc71996794"/>
      <w:r>
        <w:rPr>
          <w:lang w:val="ru-RU"/>
        </w:rPr>
        <w:lastRenderedPageBreak/>
        <w:t>Глава 2. Теоретическая часть</w:t>
      </w:r>
      <w:bookmarkEnd w:id="7"/>
    </w:p>
    <w:p w14:paraId="75E645D0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8" w:name="_Toc71996795"/>
      <w:r>
        <w:rPr>
          <w:lang w:val="ru-RU"/>
        </w:rPr>
        <w:t>Методы проектирования</w:t>
      </w:r>
      <w:bookmarkEnd w:id="8"/>
    </w:p>
    <w:p w14:paraId="76A4C9EF" w14:textId="77777777" w:rsidR="00BE1F04" w:rsidRPr="00BE1F04" w:rsidRDefault="00BE1F04" w:rsidP="0035486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1F0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метода проектирования и разработки программы, взаимодействующий с базой данных, которая хранит информацию на сервере, была выбрана архитектура “клиент-сервер”.</w:t>
      </w:r>
    </w:p>
    <w:p w14:paraId="2AE3DA13" w14:textId="77777777" w:rsidR="00BE1F04" w:rsidRPr="00BE1F04" w:rsidRDefault="00BE1F04" w:rsidP="00354863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 xml:space="preserve">В ООО “Кодекс” данную архитектуру образует сервер и приложение, подключающееся к нему через </w:t>
      </w:r>
      <w:r w:rsidRPr="00BE1F04"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 w:rsidRPr="00BE1F04">
        <w:rPr>
          <w:rFonts w:ascii="Times New Roman" w:eastAsia="Calibri" w:hAnsi="Times New Roman" w:cs="Times New Roman"/>
          <w:sz w:val="28"/>
          <w:szCs w:val="28"/>
        </w:rPr>
        <w:t>. Приложения формируют запросы к БД, а сервер занимается их обработкой и ответами.</w:t>
      </w:r>
    </w:p>
    <w:p w14:paraId="0231D54F" w14:textId="77777777" w:rsidR="00BE1F04" w:rsidRPr="00BE1F04" w:rsidRDefault="00BE1F04" w:rsidP="00354863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На сервере сети размещается БД и устанавливается серверная СУБД (программный компонент, обеспечивающий хранение информации, ее обработку и представление ее пользователям в сетевом режиме).</w:t>
      </w:r>
    </w:p>
    <w:p w14:paraId="4CD0F956" w14:textId="77777777" w:rsidR="00BE1F04" w:rsidRPr="00BE1F04" w:rsidRDefault="00BE1F04" w:rsidP="00354863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На смартфоне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смартфон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БД и серверная СУБД внесет необходимые изменения в БД.</w:t>
      </w:r>
    </w:p>
    <w:p w14:paraId="07FA3695" w14:textId="77777777" w:rsidR="00BE1F04" w:rsidRPr="00BE1F04" w:rsidRDefault="00BE1F04" w:rsidP="00BE1F04">
      <w:pPr>
        <w:spacing w:after="160" w:line="259" w:lineRule="auto"/>
        <w:jc w:val="center"/>
        <w:rPr>
          <w:rFonts w:ascii="Calibri" w:eastAsia="Calibri" w:hAnsi="Calibri" w:cs="Times New Roman"/>
          <w:noProof/>
          <w:lang w:eastAsia="ru-RU"/>
        </w:rPr>
      </w:pPr>
    </w:p>
    <w:p w14:paraId="74C550CF" w14:textId="77777777" w:rsidR="00BE1F04" w:rsidRDefault="00BE1F04" w:rsidP="00BE1F04">
      <w:pPr>
        <w:keepNext/>
        <w:spacing w:after="160" w:line="259" w:lineRule="auto"/>
        <w:jc w:val="center"/>
      </w:pPr>
      <w:r w:rsidRPr="00BE1F04">
        <w:rPr>
          <w:rFonts w:ascii="Calibri" w:eastAsia="Calibri" w:hAnsi="Calibri" w:cs="Times New Roman"/>
          <w:noProof/>
          <w:lang w:val="en-US" w:eastAsia="ru-RU"/>
        </w:rPr>
        <w:drawing>
          <wp:inline distT="0" distB="0" distL="0" distR="0" wp14:anchorId="76C239BD" wp14:editId="142E0CF6">
            <wp:extent cx="3324225" cy="20516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20" cy="20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B08C" w14:textId="425762AF" w:rsidR="00BE1F04" w:rsidRPr="00ED274B" w:rsidRDefault="00BE1F04" w:rsidP="00354863">
      <w:pPr>
        <w:pStyle w:val="ab"/>
        <w:spacing w:line="360" w:lineRule="auto"/>
        <w:jc w:val="center"/>
        <w:rPr>
          <w:rFonts w:ascii="Times New Roman" w:eastAsia="Calibri" w:hAnsi="Times New Roman" w:cs="Times New Roman"/>
          <w:b w:val="0"/>
          <w:bCs w:val="0"/>
          <w:noProof/>
          <w:color w:val="auto"/>
          <w:sz w:val="28"/>
          <w:szCs w:val="28"/>
          <w:lang w:eastAsia="ru-RU"/>
        </w:rPr>
      </w:pPr>
      <w:r w:rsidRPr="00ED274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ED274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ED274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ED274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Pr="00ED274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3</w:t>
      </w:r>
      <w:r w:rsidRPr="00ED274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ED274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Архитектура “клиент-сервер”</w:t>
      </w:r>
    </w:p>
    <w:p w14:paraId="3CD3669C" w14:textId="77777777" w:rsidR="00BE1F04" w:rsidRPr="00BE1F04" w:rsidRDefault="00BE1F04" w:rsidP="00354863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E1F04">
        <w:rPr>
          <w:rFonts w:ascii="Times New Roman" w:eastAsia="Calibri" w:hAnsi="Times New Roman" w:cs="Times New Roman"/>
          <w:b/>
          <w:sz w:val="28"/>
          <w:szCs w:val="28"/>
        </w:rPr>
        <w:t>Причины выбора архитектуры клиент/сервер:</w:t>
      </w:r>
    </w:p>
    <w:p w14:paraId="15144D4F" w14:textId="77777777" w:rsidR="00BE1F04" w:rsidRPr="00BE1F04" w:rsidRDefault="00BE1F04" w:rsidP="00354863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14:paraId="46E692FC" w14:textId="77777777" w:rsidR="00BE1F04" w:rsidRPr="00BE1F04" w:rsidRDefault="00BE1F04" w:rsidP="00354863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Груз файловых операций ложится на сервер, который мощнее смартфонов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14:paraId="16A1ABBC" w14:textId="77777777" w:rsidR="00BE1F04" w:rsidRPr="00BE1F04" w:rsidRDefault="00BE1F04" w:rsidP="00354863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Поскольку данные хранятся на сервере, то на смартфонах (клиентах) освобождается значительный объем дискового пространства.</w:t>
      </w:r>
    </w:p>
    <w:p w14:paraId="53460B23" w14:textId="77777777" w:rsidR="00BE1F04" w:rsidRPr="00BE1F04" w:rsidRDefault="00BE1F04" w:rsidP="00354863">
      <w:pPr>
        <w:numPr>
          <w:ilvl w:val="0"/>
          <w:numId w:val="8"/>
        </w:numPr>
        <w:spacing w:after="160" w:line="360" w:lineRule="auto"/>
        <w:ind w:left="714"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p w14:paraId="41260E43" w14:textId="77777777" w:rsidR="00BE1F04" w:rsidRPr="00BE1F04" w:rsidRDefault="00BE1F04" w:rsidP="0035486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E1F04">
        <w:rPr>
          <w:rFonts w:ascii="Times New Roman" w:eastAsia="Calibri" w:hAnsi="Times New Roman" w:cs="Times New Roman"/>
          <w:b/>
          <w:bCs/>
          <w:sz w:val="28"/>
          <w:szCs w:val="28"/>
        </w:rPr>
        <w:t>Метод проектирования</w:t>
      </w:r>
    </w:p>
    <w:p w14:paraId="6BFE044B" w14:textId="77777777" w:rsidR="00BE1F04" w:rsidRPr="00BE1F04" w:rsidRDefault="00BE1F04" w:rsidP="0035486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sz w:val="28"/>
          <w:szCs w:val="28"/>
        </w:rPr>
        <w:t>В качестве метода разработки приложения была выбрана инкрементная модель разработки, потому что в ходе выполнения проекта и после его завершения может потребоваться расширить возможности ПО, при этом чтобы не затрагивались главные функции.</w:t>
      </w:r>
    </w:p>
    <w:p w14:paraId="0AF796ED" w14:textId="77777777" w:rsidR="00BE1F04" w:rsidRPr="00BE1F04" w:rsidRDefault="00BE1F04" w:rsidP="00BE1F04">
      <w:pPr>
        <w:keepNext/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E1F04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3F23D" wp14:editId="2360E2D5">
            <wp:extent cx="5323416" cy="1970034"/>
            <wp:effectExtent l="19050" t="0" r="0" b="0"/>
            <wp:docPr id="11" name="Рисунок 0" descr="02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5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962" cy="19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84E" w14:textId="27248975" w:rsidR="00BE1F04" w:rsidRPr="00BE1F04" w:rsidRDefault="00BE1F04" w:rsidP="00BE1F04">
      <w:pPr>
        <w:spacing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E1F04">
        <w:rPr>
          <w:rFonts w:ascii="Times New Roman" w:eastAsia="Calibri" w:hAnsi="Times New Roman" w:cs="Times New Roman"/>
          <w:bCs/>
          <w:sz w:val="28"/>
          <w:szCs w:val="28"/>
        </w:rPr>
        <w:t xml:space="preserve">Рисунок </w:t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instrText xml:space="preserve"> SEQ Рисунок \* ARABIC </w:instrText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eastAsia="Calibri" w:hAnsi="Times New Roman" w:cs="Times New Roman"/>
          <w:bCs/>
          <w:noProof/>
          <w:sz w:val="28"/>
          <w:szCs w:val="28"/>
        </w:rPr>
        <w:t>4</w:t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fldChar w:fldCharType="end"/>
      </w:r>
      <w:r w:rsidRPr="00BE1F04">
        <w:rPr>
          <w:rFonts w:ascii="Times New Roman" w:eastAsia="Calibri" w:hAnsi="Times New Roman" w:cs="Times New Roman"/>
          <w:bCs/>
          <w:sz w:val="28"/>
          <w:szCs w:val="28"/>
        </w:rPr>
        <w:t>. Инкрементная модель</w:t>
      </w:r>
    </w:p>
    <w:p w14:paraId="1549A90E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45E73EAD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9" w:name="_Toc71996796"/>
      <w:r>
        <w:rPr>
          <w:lang w:val="ru-RU"/>
        </w:rPr>
        <w:t>Математическая постановка задачи</w:t>
      </w:r>
      <w:bookmarkEnd w:id="9"/>
    </w:p>
    <w:p w14:paraId="1A040548" w14:textId="77777777" w:rsidR="00BE1F04" w:rsidRPr="00BE1F04" w:rsidRDefault="00BE1F04" w:rsidP="00BE1F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В основе реляционных баз данных лежит реляционная алгебра, которая состоит из таких понятий, как: </w:t>
      </w:r>
    </w:p>
    <w:p w14:paraId="274B5FA4" w14:textId="77777777" w:rsidR="00BE1F04" w:rsidRPr="00BE1F04" w:rsidRDefault="00BE1F04" w:rsidP="00BE1F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Кортеж, отношение, проекция, выборка и так далее…</w:t>
      </w:r>
    </w:p>
    <w:p w14:paraId="6650C93F" w14:textId="3EF4A6AE" w:rsid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lastRenderedPageBreak/>
        <w:t>Например, в базе данных приложения «Бетонный агрегатор» содержится следующая таблица, которая называется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”:</w:t>
      </w:r>
    </w:p>
    <w:p w14:paraId="4AAB3A13" w14:textId="44D6CF84" w:rsidR="008B4E6B" w:rsidRPr="008B4E6B" w:rsidRDefault="008B4E6B" w:rsidP="008B4E6B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</w:rPr>
        <w:t>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81"/>
        <w:gridCol w:w="1559"/>
        <w:gridCol w:w="1479"/>
        <w:gridCol w:w="1388"/>
        <w:gridCol w:w="1445"/>
        <w:gridCol w:w="1594"/>
        <w:gridCol w:w="1149"/>
      </w:tblGrid>
      <w:tr w:rsidR="00BE1F04" w:rsidRPr="00BE1F04" w14:paraId="36E23DAD" w14:textId="77777777" w:rsidTr="00D952E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72CB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A7B8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rate_item_id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C0CB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B92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rate_comment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F43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rate_user_id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AC6A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rate_order_id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39B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date_added</w:t>
            </w:r>
            <w:proofErr w:type="spellEnd"/>
          </w:p>
        </w:tc>
      </w:tr>
      <w:tr w:rsidR="00BE1F04" w:rsidRPr="00BE1F04" w14:paraId="542C7ABB" w14:textId="77777777" w:rsidTr="00D952E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1C9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R535047653094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80FD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F666861905876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430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2FB6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5BB8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805158492633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6C65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O368622465306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4A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2021-02-15 02:57:23</w:t>
            </w:r>
          </w:p>
        </w:tc>
      </w:tr>
      <w:tr w:rsidR="00BE1F04" w:rsidRPr="00BE1F04" w14:paraId="6E6600F4" w14:textId="77777777" w:rsidTr="00D952E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3465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R535057653045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E61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F666861905876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498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DB90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0D44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80515</w:t>
            </w: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970A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O3</w:t>
            </w: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879</w:t>
            </w: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22465306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09F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2021-02-15 02:57:23</w:t>
            </w:r>
          </w:p>
        </w:tc>
      </w:tr>
    </w:tbl>
    <w:p w14:paraId="5A3F8CDF" w14:textId="296CC7E4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B4E6B">
        <w:rPr>
          <w:rFonts w:ascii="Times New Roman" w:hAnsi="Times New Roman" w:cs="Times New Roman"/>
          <w:sz w:val="28"/>
          <w:szCs w:val="28"/>
        </w:rPr>
        <w:t>2</w:t>
      </w:r>
      <w:r w:rsidRPr="00BE1F04">
        <w:rPr>
          <w:rFonts w:ascii="Times New Roman" w:hAnsi="Times New Roman" w:cs="Times New Roman"/>
          <w:sz w:val="28"/>
          <w:szCs w:val="28"/>
        </w:rPr>
        <w:t xml:space="preserve">. 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30C2725" w14:textId="641C4E53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Таблица состоит из 2-ух строк. Строка в таблице является кортежем в реляционной теории, а столбец – доменом. Множество упорядоченных кортежей называется отношением, которое определяется следующим образом: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BE1F04">
        <w:rPr>
          <w:rFonts w:ascii="Times New Roman" w:hAnsi="Times New Roman" w:cs="Times New Roman"/>
          <w:sz w:val="28"/>
          <w:szCs w:val="28"/>
        </w:rPr>
        <w:tab/>
        <w:t>Пусть даны N множеств D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1,D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 xml:space="preserve">2, ….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(домены), отношением R над этими множествами называется множество упорядоченных N-кортежей вида &lt;d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1,d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>1,...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&gt;, где d1 принадлежит D1 и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. Множества D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1,D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>2,..Dn называются доменами отношения R.</w:t>
      </w:r>
      <w:r w:rsidRPr="00BE1F04">
        <w:rPr>
          <w:rFonts w:ascii="Times New Roman" w:hAnsi="Times New Roman" w:cs="Times New Roman"/>
          <w:sz w:val="28"/>
          <w:szCs w:val="28"/>
        </w:rPr>
        <w:br/>
        <w:t>Каждый элемент кортежа представляет собой значение одного из атрибутов, соответствующего одному из доменов.</w:t>
      </w:r>
    </w:p>
    <w:p w14:paraId="14469202" w14:textId="474C57DD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В отношении требованием является то, что все кортежи должны различаться. Для однозначной идентификации кортежа существует первичный ключ. </w:t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Первичный ключ это</w:t>
      </w:r>
      <w:proofErr w:type="gramEnd"/>
      <w:r w:rsidRPr="00BE1F04">
        <w:rPr>
          <w:rFonts w:ascii="Times New Roman" w:hAnsi="Times New Roman" w:cs="Times New Roman"/>
          <w:sz w:val="28"/>
          <w:szCs w:val="28"/>
        </w:rPr>
        <w:t xml:space="preserve"> атрибут, который однозначно идентифицирует конкретный кортеж и не содержит дополнительных атрибутов.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BE1F04">
        <w:rPr>
          <w:rFonts w:ascii="Times New Roman" w:hAnsi="Times New Roman" w:cs="Times New Roman"/>
          <w:sz w:val="28"/>
          <w:szCs w:val="28"/>
        </w:rPr>
        <w:tab/>
        <w:t>Например, в такой таблице ключом будет первый столбец “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E1F04">
        <w:rPr>
          <w:rFonts w:ascii="Times New Roman" w:hAnsi="Times New Roman" w:cs="Times New Roman"/>
          <w:sz w:val="28"/>
          <w:szCs w:val="28"/>
        </w:rPr>
        <w:t>_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F04">
        <w:rPr>
          <w:rFonts w:ascii="Times New Roman" w:hAnsi="Times New Roman" w:cs="Times New Roman"/>
          <w:sz w:val="28"/>
          <w:szCs w:val="28"/>
        </w:rPr>
        <w:t>”.</w:t>
      </w:r>
    </w:p>
    <w:p w14:paraId="725C08DA" w14:textId="77777777" w:rsidR="00BE1F04" w:rsidRPr="00BE1F04" w:rsidRDefault="00BE1F04" w:rsidP="00BE1F04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CC80E4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b/>
          <w:sz w:val="28"/>
          <w:szCs w:val="28"/>
        </w:rPr>
        <w:lastRenderedPageBreak/>
        <w:t>Проекция</w:t>
      </w:r>
    </w:p>
    <w:p w14:paraId="737981AB" w14:textId="77777777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  <w:r w:rsidRPr="00BE1F04">
        <w:rPr>
          <w:rFonts w:ascii="Times New Roman" w:hAnsi="Times New Roman" w:cs="Times New Roman"/>
          <w:sz w:val="28"/>
          <w:szCs w:val="28"/>
        </w:rPr>
        <w:br/>
        <w:t>Например, проекция на таблице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” с выбором только 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E1F04">
        <w:rPr>
          <w:rFonts w:ascii="Times New Roman" w:hAnsi="Times New Roman" w:cs="Times New Roman"/>
          <w:sz w:val="28"/>
          <w:szCs w:val="28"/>
        </w:rPr>
        <w:t>_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F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выглядит так: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  <w:t>Синтаксис операции:</w:t>
      </w:r>
      <w:r w:rsidRPr="00BE1F04">
        <w:rPr>
          <w:rFonts w:ascii="Times New Roman" w:hAnsi="Times New Roman" w:cs="Times New Roman"/>
          <w:sz w:val="28"/>
          <w:szCs w:val="28"/>
        </w:rPr>
        <w:br/>
        <w:t>π(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BE1F04">
        <w:rPr>
          <w:rFonts w:ascii="Times New Roman" w:hAnsi="Times New Roman" w:cs="Times New Roman"/>
          <w:sz w:val="28"/>
          <w:szCs w:val="28"/>
        </w:rPr>
        <w:t>_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1F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</w:p>
    <w:p w14:paraId="17706AF8" w14:textId="7FE3C641" w:rsid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В результате этой операции получается отношение:</w:t>
      </w:r>
    </w:p>
    <w:p w14:paraId="60399A81" w14:textId="63085516" w:rsidR="008B4E6B" w:rsidRPr="008B4E6B" w:rsidRDefault="008B4E6B" w:rsidP="008B4E6B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</w:rPr>
        <w:t>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61"/>
        <w:gridCol w:w="4684"/>
      </w:tblGrid>
      <w:tr w:rsidR="00BE1F04" w:rsidRPr="00BE1F04" w14:paraId="11359854" w14:textId="77777777" w:rsidTr="00D952E0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6AA9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A292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</w:tr>
      <w:tr w:rsidR="00BE1F04" w:rsidRPr="00BE1F04" w14:paraId="61B25552" w14:textId="77777777" w:rsidTr="00D952E0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8776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R535047653094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958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1F04" w:rsidRPr="00BE1F04" w14:paraId="25A4E953" w14:textId="77777777" w:rsidTr="00D952E0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145E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F666861905876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0B00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297E567" w14:textId="66C3BFB0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Таблица</w:t>
      </w:r>
      <w:r w:rsidR="008B4E6B">
        <w:rPr>
          <w:rFonts w:ascii="Times New Roman" w:hAnsi="Times New Roman" w:cs="Times New Roman"/>
          <w:sz w:val="28"/>
          <w:szCs w:val="28"/>
        </w:rPr>
        <w:t xml:space="preserve"> 3</w:t>
      </w:r>
      <w:r w:rsidRPr="00BE1F04">
        <w:rPr>
          <w:rFonts w:ascii="Times New Roman" w:hAnsi="Times New Roman" w:cs="Times New Roman"/>
          <w:sz w:val="28"/>
          <w:szCs w:val="28"/>
        </w:rPr>
        <w:t>. Проекция таблицы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</w:t>
      </w:r>
    </w:p>
    <w:p w14:paraId="5848687F" w14:textId="77777777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DC64C" w14:textId="77777777" w:rsidR="00BE1F04" w:rsidRPr="00BE1F04" w:rsidRDefault="00BE1F04" w:rsidP="0035486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b/>
          <w:sz w:val="28"/>
          <w:szCs w:val="28"/>
        </w:rPr>
        <w:t>Выборка</w:t>
      </w:r>
    </w:p>
    <w:p w14:paraId="130D3C9C" w14:textId="51B5221B" w:rsidR="00BE1F04" w:rsidRDefault="00BE1F04" w:rsidP="00354863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  <w:r w:rsidRPr="00BE1F0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BE1F04">
        <w:rPr>
          <w:rFonts w:ascii="Times New Roman" w:hAnsi="Times New Roman" w:cs="Times New Roman"/>
          <w:sz w:val="28"/>
          <w:szCs w:val="28"/>
        </w:rPr>
        <w:tab/>
        <w:t>Например, так будет выглядеть выборка из таблицы с отзывами, оценка которых больше 3.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r w:rsidRPr="00BE1F04">
        <w:rPr>
          <w:rFonts w:ascii="Times New Roman" w:hAnsi="Times New Roman" w:cs="Times New Roman"/>
          <w:sz w:val="28"/>
          <w:szCs w:val="28"/>
        </w:rPr>
        <w:br/>
        <w:t>Синтаксис операции:</w:t>
      </w:r>
      <w:r w:rsidRPr="00BE1F04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BE1F04">
        <w:rPr>
          <w:rFonts w:ascii="Times New Roman" w:hAnsi="Times New Roman" w:cs="Times New Roman"/>
          <w:sz w:val="28"/>
          <w:szCs w:val="28"/>
        </w:rPr>
        <w:t>σ(</w:t>
      </w:r>
      <w:proofErr w:type="spellStart"/>
      <w:proofErr w:type="gramEnd"/>
      <w:r w:rsidRPr="00BE1F04">
        <w:rPr>
          <w:rFonts w:ascii="Times New Roman" w:hAnsi="Times New Roman" w:cs="Times New Roman"/>
          <w:sz w:val="28"/>
          <w:szCs w:val="28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&gt;3) 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</w:p>
    <w:p w14:paraId="2CAF57E4" w14:textId="77777777" w:rsidR="008B4E6B" w:rsidRDefault="008B4E6B" w:rsidP="008B4E6B">
      <w:pPr>
        <w:jc w:val="right"/>
        <w:rPr>
          <w:rFonts w:ascii="Times New Roman" w:hAnsi="Times New Roman" w:cs="Times New Roman"/>
          <w:b/>
          <w:sz w:val="28"/>
        </w:rPr>
      </w:pPr>
    </w:p>
    <w:p w14:paraId="2CEA3BFA" w14:textId="0637FB46" w:rsidR="008B4E6B" w:rsidRPr="008B4E6B" w:rsidRDefault="008B4E6B" w:rsidP="008B4E6B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8"/>
        </w:rPr>
        <w:t>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BE1F04" w:rsidRPr="00BE1F04" w14:paraId="266DAB6E" w14:textId="77777777" w:rsidTr="00D952E0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EED5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4A21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</w:tr>
      <w:tr w:rsidR="00BE1F04" w:rsidRPr="00BE1F04" w14:paraId="12513A41" w14:textId="77777777" w:rsidTr="00BE1F04">
        <w:trPr>
          <w:trHeight w:val="70"/>
        </w:trPr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73D3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R535047653094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4FD4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13498F8" w14:textId="03E13E70" w:rsidR="00BE1F04" w:rsidRP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B4E6B">
        <w:rPr>
          <w:rFonts w:ascii="Times New Roman" w:hAnsi="Times New Roman" w:cs="Times New Roman"/>
          <w:sz w:val="28"/>
          <w:szCs w:val="28"/>
        </w:rPr>
        <w:t>4</w:t>
      </w:r>
      <w:r w:rsidRPr="00BE1F04">
        <w:rPr>
          <w:rFonts w:ascii="Times New Roman" w:hAnsi="Times New Roman" w:cs="Times New Roman"/>
          <w:sz w:val="28"/>
          <w:szCs w:val="28"/>
        </w:rPr>
        <w:t>. Выборка №1 из таблицы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</w:t>
      </w:r>
    </w:p>
    <w:p w14:paraId="69DD3543" w14:textId="77777777" w:rsidR="00BE1F04" w:rsidRPr="00BE1F04" w:rsidRDefault="00BE1F04" w:rsidP="00BE1F04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6513D01" w14:textId="77777777" w:rsidR="00BE1F04" w:rsidRPr="00BE1F04" w:rsidRDefault="00BE1F04" w:rsidP="00BE1F04">
      <w:pPr>
        <w:spacing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Также условием может быть более сложное логическое выражение, например выборка оценок, оценка которых больше 3, а 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rate_user_id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 xml:space="preserve"> равно 805156592618. </w:t>
      </w:r>
    </w:p>
    <w:p w14:paraId="559E3E42" w14:textId="5DCB86CA" w:rsidR="00BE1F04" w:rsidRDefault="00BE1F04" w:rsidP="00BE1F04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1F04">
        <w:rPr>
          <w:rFonts w:ascii="Times New Roman" w:hAnsi="Times New Roman" w:cs="Times New Roman"/>
          <w:sz w:val="28"/>
          <w:szCs w:val="28"/>
        </w:rPr>
        <w:t>σ</w:t>
      </w:r>
      <w:r w:rsidRPr="00BE1F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E1F04">
        <w:rPr>
          <w:rFonts w:ascii="Times New Roman" w:hAnsi="Times New Roman" w:cs="Times New Roman"/>
          <w:sz w:val="28"/>
          <w:szCs w:val="28"/>
          <w:lang w:val="en-US"/>
        </w:rPr>
        <w:t>rate_count_star</w:t>
      </w:r>
      <w:proofErr w:type="spellEnd"/>
      <w:r w:rsidRPr="00BE1F04">
        <w:rPr>
          <w:rFonts w:ascii="Times New Roman" w:hAnsi="Times New Roman" w:cs="Times New Roman"/>
          <w:sz w:val="28"/>
          <w:szCs w:val="28"/>
          <w:lang w:val="en-US"/>
        </w:rPr>
        <w:t xml:space="preserve"> &gt;1 ^ </w:t>
      </w:r>
      <w:proofErr w:type="spellStart"/>
      <w:r w:rsidRPr="00BE1F04">
        <w:rPr>
          <w:rFonts w:ascii="Times New Roman" w:hAnsi="Times New Roman" w:cs="Times New Roman"/>
          <w:sz w:val="28"/>
          <w:szCs w:val="28"/>
          <w:lang w:val="en-US"/>
        </w:rPr>
        <w:t>rate_user_id</w:t>
      </w:r>
      <w:proofErr w:type="spellEnd"/>
      <w:r w:rsidRPr="00BE1F04">
        <w:rPr>
          <w:rFonts w:ascii="Times New Roman" w:hAnsi="Times New Roman" w:cs="Times New Roman"/>
          <w:sz w:val="28"/>
          <w:szCs w:val="28"/>
          <w:lang w:val="en-US"/>
        </w:rPr>
        <w:t xml:space="preserve"> =805156592618) </w:t>
      </w:r>
      <w:proofErr w:type="spellStart"/>
      <w:r w:rsidRPr="00BE1F04">
        <w:rPr>
          <w:rFonts w:ascii="Times New Roman" w:hAnsi="Times New Roman" w:cs="Times New Roman"/>
          <w:sz w:val="28"/>
          <w:szCs w:val="28"/>
          <w:lang w:val="en-US"/>
        </w:rPr>
        <w:t>sdk_rates</w:t>
      </w:r>
      <w:proofErr w:type="spellEnd"/>
    </w:p>
    <w:p w14:paraId="63FEDFBA" w14:textId="48BB9560" w:rsidR="008B4E6B" w:rsidRPr="008B4E6B" w:rsidRDefault="008B4E6B" w:rsidP="008B4E6B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 xml:space="preserve">Таблица </w:t>
      </w:r>
      <w:r>
        <w:rPr>
          <w:rFonts w:ascii="Times New Roman" w:hAnsi="Times New Roman" w:cs="Times New Roman"/>
          <w:b/>
          <w:sz w:val="28"/>
        </w:rPr>
        <w:t>5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E1F04" w:rsidRPr="00BE1F04" w14:paraId="1714B299" w14:textId="77777777" w:rsidTr="00D952E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73D39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rate_id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85FB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rate_count_star</w:t>
            </w:r>
            <w:proofErr w:type="spellEnd"/>
          </w:p>
        </w:tc>
      </w:tr>
      <w:tr w:rsidR="00BE1F04" w:rsidRPr="00BE1F04" w14:paraId="7B8A39B9" w14:textId="77777777" w:rsidTr="00D952E0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44D8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R535057653045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BADA" w14:textId="77777777" w:rsidR="00BE1F04" w:rsidRPr="00BE1F04" w:rsidRDefault="00BE1F04" w:rsidP="00BE1F04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F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0D56A38" w14:textId="6CF0A104" w:rsidR="00BE1F04" w:rsidRDefault="00BE1F04" w:rsidP="00BE1F04">
      <w:pPr>
        <w:spacing w:after="12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B4E6B">
        <w:rPr>
          <w:rFonts w:ascii="Times New Roman" w:hAnsi="Times New Roman" w:cs="Times New Roman"/>
          <w:sz w:val="28"/>
          <w:szCs w:val="28"/>
        </w:rPr>
        <w:t>5</w:t>
      </w:r>
      <w:r w:rsidRPr="00BE1F04">
        <w:rPr>
          <w:rFonts w:ascii="Times New Roman" w:hAnsi="Times New Roman" w:cs="Times New Roman"/>
          <w:sz w:val="28"/>
          <w:szCs w:val="28"/>
        </w:rPr>
        <w:t>. Выборка №2 из таблицы “</w:t>
      </w:r>
      <w:proofErr w:type="spellStart"/>
      <w:r w:rsidRPr="00BE1F04">
        <w:rPr>
          <w:rFonts w:ascii="Times New Roman" w:hAnsi="Times New Roman" w:cs="Times New Roman"/>
          <w:sz w:val="28"/>
          <w:szCs w:val="28"/>
        </w:rPr>
        <w:t>sdk_rates</w:t>
      </w:r>
      <w:proofErr w:type="spellEnd"/>
      <w:r w:rsidRPr="00BE1F04">
        <w:rPr>
          <w:rFonts w:ascii="Times New Roman" w:hAnsi="Times New Roman" w:cs="Times New Roman"/>
          <w:sz w:val="28"/>
          <w:szCs w:val="28"/>
        </w:rPr>
        <w:t>”</w:t>
      </w:r>
    </w:p>
    <w:p w14:paraId="148429CE" w14:textId="77777777" w:rsidR="00AC74E3" w:rsidRDefault="00AC74E3" w:rsidP="00354863">
      <w:pPr>
        <w:spacing w:line="360" w:lineRule="auto"/>
        <w:ind w:right="-259"/>
        <w:jc w:val="both"/>
        <w:rPr>
          <w:sz w:val="20"/>
          <w:szCs w:val="20"/>
        </w:rPr>
      </w:pPr>
    </w:p>
    <w:p w14:paraId="2D4486E6" w14:textId="77777777" w:rsidR="00AC74E3" w:rsidRDefault="00AC74E3" w:rsidP="00354863">
      <w:pPr>
        <w:pStyle w:val="2"/>
        <w:rPr>
          <w:sz w:val="20"/>
          <w:szCs w:val="20"/>
          <w:lang w:val="ru-RU"/>
        </w:rPr>
      </w:pPr>
      <w:bookmarkStart w:id="10" w:name="_Toc71996797"/>
      <w:r>
        <w:rPr>
          <w:lang w:val="ru-RU"/>
        </w:rPr>
        <w:t>Программные решения</w:t>
      </w:r>
      <w:bookmarkEnd w:id="10"/>
    </w:p>
    <w:p w14:paraId="2444FCBE" w14:textId="77777777" w:rsidR="00BE1F04" w:rsidRPr="00BE1F04" w:rsidRDefault="00BE1F04" w:rsidP="00354863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 xml:space="preserve">Существует всего одно приложение для автоматизации покупки-продажи строительных элементов. Оно называется </w:t>
      </w: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Мой</w:t>
      </w:r>
      <w:proofErr w:type="spellEnd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Бетон</w:t>
      </w:r>
      <w:proofErr w:type="spellEnd"/>
    </w:p>
    <w:p w14:paraId="05A0B91A" w14:textId="77777777" w:rsidR="00BE1F04" w:rsidRPr="00BE1F04" w:rsidRDefault="00BE1F04" w:rsidP="003548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E9D724" w14:textId="77777777" w:rsidR="00BE1F04" w:rsidRPr="00BE1F04" w:rsidRDefault="00BE1F04" w:rsidP="00354863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Мой</w:t>
      </w:r>
      <w:proofErr w:type="spellEnd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E1F04">
        <w:rPr>
          <w:rFonts w:ascii="Times New Roman" w:hAnsi="Times New Roman" w:cs="Times New Roman"/>
          <w:b/>
          <w:sz w:val="28"/>
          <w:szCs w:val="28"/>
          <w:lang w:val="en-US"/>
        </w:rPr>
        <w:t>Бетон</w:t>
      </w:r>
      <w:proofErr w:type="spellEnd"/>
    </w:p>
    <w:p w14:paraId="02EF3881" w14:textId="77777777" w:rsidR="00BE1F04" w:rsidRPr="00BE1F04" w:rsidRDefault="00BE1F04" w:rsidP="00354863">
      <w:pPr>
        <w:shd w:val="clear" w:color="auto" w:fill="FFFFFF"/>
        <w:spacing w:after="195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E1F04">
        <w:rPr>
          <w:rFonts w:ascii="Times New Roman" w:hAnsi="Times New Roman" w:cs="Times New Roman"/>
          <w:sz w:val="28"/>
          <w:szCs w:val="28"/>
        </w:rPr>
        <w:t>Мой Бетон — это мобильное приложение с возможностью заказа строительных материалов и отслеживанием статуса заказа.</w:t>
      </w:r>
    </w:p>
    <w:p w14:paraId="2E5757BA" w14:textId="77777777" w:rsidR="00BE1F04" w:rsidRPr="00BE1F04" w:rsidRDefault="00BE1F04" w:rsidP="00354863">
      <w:pPr>
        <w:shd w:val="clear" w:color="auto" w:fill="FFFFFF"/>
        <w:spacing w:after="195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7CD4125" w14:textId="77777777" w:rsidR="00BE1F04" w:rsidRPr="00BE1F04" w:rsidRDefault="00BE1F04" w:rsidP="003548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BE1F0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 приложении заказ производится с одного завода, что сильно сокращает выбор пользователей. Из-за этого нет возможности сравнить цены в разных местах и выбрать лучшее. Также могу отметить, что у приложения не очень удобный интерфейс.</w:t>
      </w:r>
    </w:p>
    <w:p w14:paraId="4849250C" w14:textId="77777777" w:rsidR="00BE1F04" w:rsidRPr="00BE1F04" w:rsidRDefault="00BE1F04" w:rsidP="003548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391F19D2" w14:textId="77777777" w:rsidR="00BE1F04" w:rsidRPr="00BE1F04" w:rsidRDefault="00BE1F04" w:rsidP="003548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BE1F04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lastRenderedPageBreak/>
        <w:t>В тоже время через приложение возможно заказать бетон, оно выполняет свою функцию. В нем есть возможность выбрать адрес и заказать доставку на него.</w:t>
      </w:r>
    </w:p>
    <w:p w14:paraId="792E6CAB" w14:textId="77777777" w:rsidR="00BE1F04" w:rsidRPr="00BE1F04" w:rsidRDefault="00BE1F04" w:rsidP="00BE1F04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8"/>
          <w:szCs w:val="28"/>
        </w:rPr>
      </w:pPr>
    </w:p>
    <w:p w14:paraId="7888DB58" w14:textId="77777777" w:rsidR="00BE1F04" w:rsidRDefault="00BE1F04" w:rsidP="00BE1F04">
      <w:pPr>
        <w:keepNext/>
        <w:spacing w:after="0" w:line="360" w:lineRule="auto"/>
        <w:jc w:val="center"/>
      </w:pPr>
      <w:r w:rsidRPr="00BE1F04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drawing>
          <wp:inline distT="0" distB="0" distL="0" distR="0" wp14:anchorId="32DD356C" wp14:editId="6B573A56">
            <wp:extent cx="1959428" cy="3483180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68" cy="35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363F" w14:textId="08D1599F" w:rsidR="00BE1F04" w:rsidRDefault="00BE1F04" w:rsidP="00BE1F04">
      <w:pPr>
        <w:pStyle w:val="ab"/>
        <w:jc w:val="center"/>
        <w:rPr>
          <w:b w:val="0"/>
          <w:bCs w:val="0"/>
          <w:color w:val="auto"/>
          <w:sz w:val="28"/>
          <w:szCs w:val="28"/>
        </w:rPr>
      </w:pPr>
      <w:r w:rsidRPr="00BE1F04">
        <w:rPr>
          <w:b w:val="0"/>
          <w:bCs w:val="0"/>
          <w:color w:val="auto"/>
          <w:sz w:val="28"/>
          <w:szCs w:val="28"/>
        </w:rPr>
        <w:t xml:space="preserve">Рисунок </w:t>
      </w:r>
      <w:r w:rsidRPr="00BE1F04">
        <w:rPr>
          <w:b w:val="0"/>
          <w:bCs w:val="0"/>
          <w:color w:val="auto"/>
          <w:sz w:val="28"/>
          <w:szCs w:val="28"/>
        </w:rPr>
        <w:fldChar w:fldCharType="begin"/>
      </w:r>
      <w:r w:rsidRPr="00BE1F04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1F04">
        <w:rPr>
          <w:b w:val="0"/>
          <w:bCs w:val="0"/>
          <w:color w:val="auto"/>
          <w:sz w:val="28"/>
          <w:szCs w:val="28"/>
        </w:rPr>
        <w:fldChar w:fldCharType="separate"/>
      </w:r>
      <w:r w:rsidRPr="00BE1F04">
        <w:rPr>
          <w:b w:val="0"/>
          <w:bCs w:val="0"/>
          <w:noProof/>
          <w:color w:val="auto"/>
          <w:sz w:val="28"/>
          <w:szCs w:val="28"/>
        </w:rPr>
        <w:t>5</w:t>
      </w:r>
      <w:r w:rsidRPr="00BE1F04">
        <w:rPr>
          <w:b w:val="0"/>
          <w:bCs w:val="0"/>
          <w:color w:val="auto"/>
          <w:sz w:val="28"/>
          <w:szCs w:val="28"/>
        </w:rPr>
        <w:fldChar w:fldCharType="end"/>
      </w:r>
      <w:r w:rsidRPr="00BE1F04">
        <w:rPr>
          <w:b w:val="0"/>
          <w:bCs w:val="0"/>
          <w:color w:val="auto"/>
          <w:sz w:val="28"/>
          <w:szCs w:val="28"/>
        </w:rPr>
        <w:t>. Внешний вид главного окна “Мой Бетон”</w:t>
      </w:r>
    </w:p>
    <w:p w14:paraId="31D308F2" w14:textId="77777777" w:rsidR="00BE1F04" w:rsidRPr="00BE1F04" w:rsidRDefault="00BE1F04" w:rsidP="00BE1F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F04"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  <w:lang w:eastAsia="ru-RU"/>
        </w:rPr>
        <w:drawing>
          <wp:inline distT="0" distB="0" distL="0" distR="0" wp14:anchorId="0C65E7BC" wp14:editId="3C77DFC1">
            <wp:extent cx="1959179" cy="3484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22" cy="352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EE53" w14:textId="4BFFFDA9" w:rsidR="00BE1F04" w:rsidRDefault="00BE1F04" w:rsidP="00BE1F04">
      <w:pPr>
        <w:pStyle w:val="ab"/>
        <w:jc w:val="center"/>
        <w:rPr>
          <w:b w:val="0"/>
          <w:bCs w:val="0"/>
          <w:color w:val="auto"/>
          <w:sz w:val="28"/>
          <w:szCs w:val="28"/>
        </w:rPr>
      </w:pPr>
      <w:r w:rsidRPr="00BE1F04">
        <w:rPr>
          <w:b w:val="0"/>
          <w:bCs w:val="0"/>
          <w:color w:val="auto"/>
          <w:sz w:val="28"/>
          <w:szCs w:val="28"/>
        </w:rPr>
        <w:t xml:space="preserve">Рисунок </w:t>
      </w:r>
      <w:r w:rsidRPr="00BE1F04">
        <w:rPr>
          <w:b w:val="0"/>
          <w:bCs w:val="0"/>
          <w:color w:val="auto"/>
          <w:sz w:val="28"/>
          <w:szCs w:val="28"/>
        </w:rPr>
        <w:fldChar w:fldCharType="begin"/>
      </w:r>
      <w:r w:rsidRPr="00BE1F04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E1F04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6</w:t>
      </w:r>
      <w:r w:rsidRPr="00BE1F04">
        <w:rPr>
          <w:b w:val="0"/>
          <w:bCs w:val="0"/>
          <w:color w:val="auto"/>
          <w:sz w:val="28"/>
          <w:szCs w:val="28"/>
        </w:rPr>
        <w:fldChar w:fldCharType="end"/>
      </w:r>
      <w:r w:rsidRPr="00BE1F04">
        <w:rPr>
          <w:b w:val="0"/>
          <w:bCs w:val="0"/>
          <w:color w:val="auto"/>
          <w:sz w:val="28"/>
          <w:szCs w:val="28"/>
        </w:rPr>
        <w:t>. Внешний вид окна</w:t>
      </w:r>
      <w:r>
        <w:rPr>
          <w:b w:val="0"/>
          <w:bCs w:val="0"/>
          <w:color w:val="auto"/>
          <w:sz w:val="28"/>
          <w:szCs w:val="28"/>
        </w:rPr>
        <w:t xml:space="preserve"> заказов</w:t>
      </w:r>
      <w:r w:rsidRPr="00BE1F04">
        <w:rPr>
          <w:b w:val="0"/>
          <w:bCs w:val="0"/>
          <w:color w:val="auto"/>
          <w:sz w:val="28"/>
          <w:szCs w:val="28"/>
        </w:rPr>
        <w:t xml:space="preserve"> “Мой Бетон”</w:t>
      </w:r>
    </w:p>
    <w:p w14:paraId="294D55C5" w14:textId="77777777" w:rsidR="00BE1F04" w:rsidRPr="00BE1F04" w:rsidRDefault="00BE1F04" w:rsidP="00BE1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B3A56" w14:textId="26687518" w:rsidR="00354863" w:rsidRPr="00ED274B" w:rsidRDefault="00BE1F04" w:rsidP="00354863">
      <w:pPr>
        <w:spacing w:line="360" w:lineRule="auto"/>
        <w:rPr>
          <w:rStyle w:val="a4"/>
          <w:rFonts w:ascii="Times New Roman" w:hAnsi="Times New Roman" w:cs="Times New Roman"/>
          <w:bCs/>
          <w:sz w:val="28"/>
          <w:szCs w:val="28"/>
        </w:rPr>
      </w:pPr>
      <w:r w:rsidRPr="00ED27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Вебсайт: </w:t>
      </w:r>
      <w:hyperlink r:id="rId14" w:history="1">
        <w:r w:rsidRPr="00ED274B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https://play.google.com/store/apps/details?id=ru.my_beton_android_clien.relese&amp;hl=ru</w:t>
        </w:r>
      </w:hyperlink>
    </w:p>
    <w:p w14:paraId="7F597849" w14:textId="6DD1FBA4" w:rsidR="00AC74E3" w:rsidRPr="00354863" w:rsidRDefault="00354863" w:rsidP="00354863">
      <w:pPr>
        <w:spacing w:after="160" w:line="259" w:lineRule="auto"/>
        <w:rPr>
          <w:rFonts w:cs="Times New Roman"/>
          <w:bCs/>
          <w:color w:val="0563C1" w:themeColor="hyperlink"/>
          <w:sz w:val="28"/>
          <w:szCs w:val="28"/>
          <w:u w:val="single"/>
        </w:rPr>
      </w:pPr>
      <w:r>
        <w:rPr>
          <w:rStyle w:val="a4"/>
          <w:rFonts w:cs="Times New Roman"/>
          <w:bCs/>
          <w:sz w:val="28"/>
          <w:szCs w:val="28"/>
        </w:rPr>
        <w:br w:type="page"/>
      </w:r>
    </w:p>
    <w:p w14:paraId="15E9E3C4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1" w:name="_Toc71996798"/>
      <w:r>
        <w:rPr>
          <w:lang w:val="ru-RU"/>
        </w:rPr>
        <w:lastRenderedPageBreak/>
        <w:t>Глава 3. Проектная часть</w:t>
      </w:r>
      <w:bookmarkEnd w:id="11"/>
    </w:p>
    <w:p w14:paraId="48D386AE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2" w:name="_Toc71996799"/>
      <w:r>
        <w:rPr>
          <w:lang w:val="ru-RU"/>
        </w:rPr>
        <w:t>Технологии обработки данных</w:t>
      </w:r>
      <w:bookmarkEnd w:id="12"/>
    </w:p>
    <w:p w14:paraId="76D9DC00" w14:textId="77777777" w:rsidR="00A953BA" w:rsidRDefault="00A953BA" w:rsidP="00A953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60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бизнес-процессов данной организации.</w:t>
      </w:r>
    </w:p>
    <w:p w14:paraId="1ED9F50C" w14:textId="77777777" w:rsidR="00A953BA" w:rsidRPr="001F15B2" w:rsidRDefault="00A953BA" w:rsidP="00A953BA">
      <w:pPr>
        <w:rPr>
          <w:rFonts w:ascii="Times New Roman" w:hAnsi="Times New Roman" w:cs="Times New Roman"/>
          <w:sz w:val="28"/>
          <w:szCs w:val="28"/>
        </w:rPr>
      </w:pPr>
    </w:p>
    <w:p w14:paraId="2A9A8961" w14:textId="680BCEF2" w:rsidR="00A953BA" w:rsidRDefault="00A953BA" w:rsidP="00A953BA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80EFE3F" wp14:editId="623C72AE">
            <wp:extent cx="593407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14AD" w14:textId="393C6E18" w:rsidR="00A953BA" w:rsidRPr="009D33F0" w:rsidRDefault="00A953BA" w:rsidP="00A953BA">
      <w:pPr>
        <w:pStyle w:val="ab"/>
        <w:jc w:val="center"/>
        <w:rPr>
          <w:rFonts w:ascii="Times New Roman" w:hAnsi="Times New Roman" w:cs="Times New Roman"/>
          <w:b w:val="0"/>
          <w:color w:val="auto"/>
          <w:sz w:val="44"/>
          <w:szCs w:val="28"/>
        </w:rPr>
      </w:pP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9D33F0">
        <w:rPr>
          <w:rFonts w:ascii="Times New Roman" w:hAnsi="Times New Roman" w:cs="Times New Roman"/>
          <w:b w:val="0"/>
          <w:color w:val="auto"/>
          <w:sz w:val="28"/>
          <w:lang w:val="en-US"/>
        </w:rPr>
        <w:t>IDEF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 модель бизнес-процесса </w:t>
      </w:r>
      <w:r>
        <w:rPr>
          <w:rFonts w:ascii="Times New Roman" w:hAnsi="Times New Roman" w:cs="Times New Roman"/>
          <w:b w:val="0"/>
          <w:color w:val="auto"/>
          <w:sz w:val="28"/>
        </w:rPr>
        <w:t>выполнения заказа</w:t>
      </w:r>
    </w:p>
    <w:p w14:paraId="4346DA6F" w14:textId="303188A2" w:rsidR="00A953BA" w:rsidRPr="009D33F0" w:rsidRDefault="00A953BA" w:rsidP="00A953BA">
      <w:pPr>
        <w:keepNext/>
        <w:tabs>
          <w:tab w:val="left" w:pos="1080"/>
        </w:tabs>
        <w:spacing w:line="360" w:lineRule="auto"/>
        <w:jc w:val="center"/>
        <w:rPr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665A591" wp14:editId="448D7C86">
            <wp:extent cx="5924550" cy="403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A6E6" w14:textId="11ED16B1" w:rsidR="00A953BA" w:rsidRPr="00DE11C7" w:rsidRDefault="00A953BA" w:rsidP="00A953BA">
      <w:pPr>
        <w:pStyle w:val="ab"/>
        <w:jc w:val="center"/>
      </w:pP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Pr="009D33F0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D33F0">
        <w:rPr>
          <w:rFonts w:ascii="Times New Roman" w:hAnsi="Times New Roman" w:cs="Times New Roman"/>
          <w:b w:val="0"/>
          <w:color w:val="auto"/>
          <w:sz w:val="28"/>
        </w:rPr>
        <w:t xml:space="preserve">. IDEF модель бизнес-процесса </w:t>
      </w:r>
      <w:r>
        <w:rPr>
          <w:rFonts w:ascii="Times New Roman" w:hAnsi="Times New Roman" w:cs="Times New Roman"/>
          <w:b w:val="0"/>
          <w:color w:val="auto"/>
          <w:sz w:val="28"/>
        </w:rPr>
        <w:t>выполнения заказа</w:t>
      </w:r>
    </w:p>
    <w:p w14:paraId="146290DE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C53F7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3" w:name="_Toc71996800"/>
      <w:r>
        <w:rPr>
          <w:rStyle w:val="20"/>
          <w:b/>
          <w:lang w:val="ru-RU"/>
        </w:rPr>
        <w:t>Алгоритм</w:t>
      </w:r>
      <w:r>
        <w:rPr>
          <w:lang w:val="ru-RU"/>
        </w:rPr>
        <w:t xml:space="preserve"> решения</w:t>
      </w:r>
      <w:bookmarkEnd w:id="13"/>
    </w:p>
    <w:p w14:paraId="7A4EB4FA" w14:textId="77777777" w:rsid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показать алгоритм решения наиболее наглядно,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0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диаграмму. </w:t>
      </w:r>
    </w:p>
    <w:p w14:paraId="3881C465" w14:textId="77777777" w:rsidR="00A953BA" w:rsidRDefault="00A953BA" w:rsidP="00A95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2E8E77B" wp14:editId="3C04FF60">
            <wp:extent cx="4953000" cy="562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2DFB" w14:textId="7934F8D9" w:rsidR="00A953BA" w:rsidRDefault="00A953BA" w:rsidP="00A95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3F0">
        <w:rPr>
          <w:rFonts w:ascii="Times New Roman" w:hAnsi="Times New Roman" w:cs="Times New Roman"/>
          <w:sz w:val="28"/>
        </w:rPr>
        <w:t xml:space="preserve">Рисунок </w:t>
      </w:r>
      <w:r w:rsidRPr="009D33F0">
        <w:rPr>
          <w:rFonts w:ascii="Times New Roman" w:hAnsi="Times New Roman" w:cs="Times New Roman"/>
          <w:b/>
          <w:sz w:val="28"/>
        </w:rPr>
        <w:fldChar w:fldCharType="begin"/>
      </w:r>
      <w:r w:rsidRPr="009D33F0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9</w:t>
      </w:r>
      <w:r w:rsidRPr="009D33F0">
        <w:rPr>
          <w:rFonts w:ascii="Times New Roman" w:hAnsi="Times New Roman" w:cs="Times New Roman"/>
          <w:b/>
          <w:sz w:val="28"/>
        </w:rPr>
        <w:fldChar w:fldCharType="end"/>
      </w:r>
      <w:r w:rsidRPr="009D33F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решения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2DE28BA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D2444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4" w:name="_Toc71996801"/>
      <w:r>
        <w:rPr>
          <w:rStyle w:val="20"/>
          <w:b/>
          <w:lang w:val="ru-RU"/>
        </w:rPr>
        <w:t>Выбор</w:t>
      </w:r>
      <w:r>
        <w:rPr>
          <w:lang w:val="ru-RU"/>
        </w:rPr>
        <w:t xml:space="preserve"> инструментов</w:t>
      </w:r>
      <w:bookmarkEnd w:id="14"/>
    </w:p>
    <w:p w14:paraId="14681015" w14:textId="77777777" w:rsidR="00A953BA" w:rsidRP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>Приложение «Бетонный агрегатор» был разработан для мобильных устройств. Следовательно, при выборе инструментов разработки, большое внимание стоило уделить на быстроту и удобность разработки.</w:t>
      </w:r>
    </w:p>
    <w:p w14:paraId="773DAE7F" w14:textId="77777777" w:rsidR="00A953BA" w:rsidRPr="00A953BA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Для разработки самого мобильного приложения был выбран язык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953BA">
        <w:rPr>
          <w:rFonts w:ascii="Times New Roman" w:hAnsi="Times New Roman" w:cs="Times New Roman"/>
          <w:sz w:val="28"/>
          <w:szCs w:val="28"/>
        </w:rPr>
        <w:t xml:space="preserve">. Исходя из этого, выбор среды программирования пал на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 xml:space="preserve">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53BA">
        <w:rPr>
          <w:rFonts w:ascii="Times New Roman" w:hAnsi="Times New Roman" w:cs="Times New Roman"/>
          <w:sz w:val="28"/>
          <w:szCs w:val="28"/>
        </w:rPr>
        <w:t xml:space="preserve">. Это полностью и бесплатный и очень мощный инструмент для мобильной разработки на платформе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>.</w:t>
      </w:r>
    </w:p>
    <w:p w14:paraId="310A0A5A" w14:textId="26C337FF" w:rsidR="00A953BA" w:rsidRPr="00354863" w:rsidRDefault="00A953BA" w:rsidP="00947E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</w:t>
      </w:r>
      <w:r w:rsidRPr="0035486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4863">
        <w:rPr>
          <w:rFonts w:ascii="Times New Roman" w:hAnsi="Times New Roman" w:cs="Times New Roman"/>
          <w:sz w:val="28"/>
          <w:szCs w:val="28"/>
        </w:rPr>
        <w:t xml:space="preserve"> для связи приложения с сервером и облачной БД были выбраны языки </w:t>
      </w:r>
      <w:r w:rsidRPr="0035486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54863">
        <w:rPr>
          <w:rFonts w:ascii="Times New Roman" w:hAnsi="Times New Roman" w:cs="Times New Roman"/>
          <w:sz w:val="28"/>
          <w:szCs w:val="28"/>
        </w:rPr>
        <w:t xml:space="preserve"> и </w:t>
      </w:r>
      <w:r w:rsidRPr="0035486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54863">
        <w:rPr>
          <w:rFonts w:ascii="Times New Roman" w:hAnsi="Times New Roman" w:cs="Times New Roman"/>
          <w:sz w:val="28"/>
          <w:szCs w:val="28"/>
        </w:rPr>
        <w:t xml:space="preserve">. Для написания всех необходимых скриптов был выбран текстовый редактор </w:t>
      </w:r>
      <w:r w:rsidRPr="00354863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354863">
        <w:rPr>
          <w:rFonts w:ascii="Times New Roman" w:hAnsi="Times New Roman" w:cs="Times New Roman"/>
          <w:sz w:val="28"/>
          <w:szCs w:val="28"/>
        </w:rPr>
        <w:t xml:space="preserve"> </w:t>
      </w:r>
      <w:r w:rsidRPr="0035486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4863">
        <w:rPr>
          <w:rFonts w:ascii="Times New Roman" w:hAnsi="Times New Roman" w:cs="Times New Roman"/>
          <w:sz w:val="28"/>
          <w:szCs w:val="28"/>
        </w:rPr>
        <w:t xml:space="preserve"> 3. Это бесплатный, мощный редактор с возможностью установки дополнительных плагинов, коих огромное количество, и имеет синтаксическую подсветку большинства языков.  </w:t>
      </w:r>
    </w:p>
    <w:p w14:paraId="693BEF77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4863">
        <w:rPr>
          <w:rFonts w:ascii="Times New Roman" w:hAnsi="Times New Roman" w:cs="Times New Roman"/>
          <w:b/>
          <w:sz w:val="28"/>
          <w:szCs w:val="28"/>
        </w:rPr>
        <w:t>Ссылки на использованное ПО:</w:t>
      </w:r>
    </w:p>
    <w:p w14:paraId="3B5EA117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4863">
        <w:rPr>
          <w:rFonts w:ascii="Times New Roman" w:hAnsi="Times New Roman" w:cs="Times New Roman"/>
          <w:sz w:val="28"/>
          <w:szCs w:val="28"/>
        </w:rPr>
        <w:t xml:space="preserve"> </w:t>
      </w:r>
      <w:r w:rsidRPr="0035486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4863"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Pr="00354863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https://developer.android.com/studio</w:t>
        </w:r>
      </w:hyperlink>
    </w:p>
    <w:p w14:paraId="3856C8AC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863">
        <w:rPr>
          <w:rFonts w:ascii="Times New Roman" w:hAnsi="Times New Roman" w:cs="Times New Roman"/>
          <w:sz w:val="28"/>
          <w:szCs w:val="28"/>
          <w:lang w:val="en-US"/>
        </w:rPr>
        <w:t xml:space="preserve">Sublime Text - </w:t>
      </w:r>
      <w:hyperlink r:id="rId19" w:history="1">
        <w:r w:rsidRPr="0035486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https://www.sublimetext.com/3</w:t>
        </w:r>
      </w:hyperlink>
    </w:p>
    <w:p w14:paraId="209F9CDA" w14:textId="77777777" w:rsidR="00AC74E3" w:rsidRPr="00354863" w:rsidRDefault="00AC74E3" w:rsidP="00A953BA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512413" w14:textId="77777777" w:rsidR="00AC74E3" w:rsidRPr="00354863" w:rsidRDefault="00AC74E3" w:rsidP="00A953BA">
      <w:pPr>
        <w:pStyle w:val="2"/>
        <w:rPr>
          <w:rFonts w:cs="Times New Roman"/>
          <w:sz w:val="20"/>
          <w:szCs w:val="20"/>
          <w:lang w:val="ru-RU"/>
        </w:rPr>
      </w:pPr>
      <w:bookmarkStart w:id="15" w:name="_Toc71996802"/>
      <w:r w:rsidRPr="00354863">
        <w:rPr>
          <w:rFonts w:cs="Times New Roman"/>
          <w:lang w:val="ru-RU"/>
        </w:rPr>
        <w:t>Тестирование</w:t>
      </w:r>
      <w:bookmarkEnd w:id="15"/>
    </w:p>
    <w:p w14:paraId="104BD3D9" w14:textId="4408551A" w:rsidR="00A953BA" w:rsidRPr="00354863" w:rsidRDefault="00A953BA" w:rsidP="00A953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 xml:space="preserve">Тестирование программы будет проводиться при помощи различных сценариев ввода данных пользователем, где “Действие” – модель поведения пользователя, а “Реакция программы” – модель поведения программы в данной ситуации. </w:t>
      </w:r>
    </w:p>
    <w:p w14:paraId="480AE0CE" w14:textId="77777777" w:rsidR="00A953BA" w:rsidRPr="00354863" w:rsidRDefault="00A953BA" w:rsidP="00A953B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63">
        <w:rPr>
          <w:rFonts w:ascii="Times New Roman" w:hAnsi="Times New Roman" w:cs="Times New Roman"/>
          <w:b/>
          <w:sz w:val="28"/>
          <w:szCs w:val="28"/>
        </w:rPr>
        <w:t>Сценарий №1</w:t>
      </w:r>
    </w:p>
    <w:p w14:paraId="645F28C8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 xml:space="preserve">Действие: Пользователь заполняет форму регистрации </w:t>
      </w:r>
      <w:r w:rsidRPr="00354863">
        <w:rPr>
          <w:rFonts w:ascii="Times New Roman" w:hAnsi="Times New Roman" w:cs="Times New Roman"/>
          <w:b/>
          <w:sz w:val="28"/>
          <w:szCs w:val="28"/>
        </w:rPr>
        <w:t>полностью</w:t>
      </w:r>
      <w:r w:rsidRPr="00354863">
        <w:rPr>
          <w:rFonts w:ascii="Times New Roman" w:hAnsi="Times New Roman" w:cs="Times New Roman"/>
          <w:sz w:val="28"/>
          <w:szCs w:val="28"/>
        </w:rPr>
        <w:t xml:space="preserve">, </w:t>
      </w:r>
      <w:r w:rsidRPr="00354863"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 w:rsidRPr="00354863">
        <w:rPr>
          <w:rFonts w:ascii="Times New Roman" w:hAnsi="Times New Roman" w:cs="Times New Roman"/>
          <w:sz w:val="28"/>
          <w:szCs w:val="28"/>
        </w:rPr>
        <w:t>, а также</w:t>
      </w:r>
      <w:r w:rsidRPr="00354863">
        <w:rPr>
          <w:rFonts w:ascii="Times New Roman" w:hAnsi="Times New Roman" w:cs="Times New Roman"/>
          <w:b/>
          <w:sz w:val="28"/>
          <w:szCs w:val="28"/>
        </w:rPr>
        <w:t xml:space="preserve"> цифрами</w:t>
      </w:r>
      <w:r w:rsidRPr="00354863">
        <w:rPr>
          <w:rFonts w:ascii="Times New Roman" w:hAnsi="Times New Roman" w:cs="Times New Roman"/>
          <w:sz w:val="28"/>
          <w:szCs w:val="28"/>
        </w:rPr>
        <w:t>, где необходимо.</w:t>
      </w:r>
    </w:p>
    <w:p w14:paraId="31AC7AB7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>Реакция программы: Успешное завершение редактирования формы регистрации и добавление нового пользователя в БД.</w:t>
      </w:r>
    </w:p>
    <w:p w14:paraId="40EC9433" w14:textId="77777777" w:rsidR="00A953BA" w:rsidRPr="00354863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63">
        <w:rPr>
          <w:rFonts w:ascii="Times New Roman" w:hAnsi="Times New Roman" w:cs="Times New Roman"/>
          <w:b/>
          <w:sz w:val="28"/>
          <w:szCs w:val="28"/>
        </w:rPr>
        <w:t>Сценарий №2</w:t>
      </w:r>
    </w:p>
    <w:p w14:paraId="4EFE3A93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 xml:space="preserve">Действие: Пользователь заполняет форму регистрации </w:t>
      </w:r>
      <w:r w:rsidRPr="00354863">
        <w:rPr>
          <w:rFonts w:ascii="Times New Roman" w:hAnsi="Times New Roman" w:cs="Times New Roman"/>
          <w:b/>
          <w:sz w:val="28"/>
          <w:szCs w:val="28"/>
        </w:rPr>
        <w:t>не полностью</w:t>
      </w:r>
      <w:r w:rsidRPr="00354863">
        <w:rPr>
          <w:rFonts w:ascii="Times New Roman" w:hAnsi="Times New Roman" w:cs="Times New Roman"/>
          <w:sz w:val="28"/>
          <w:szCs w:val="28"/>
        </w:rPr>
        <w:t xml:space="preserve">, </w:t>
      </w:r>
      <w:r w:rsidRPr="00354863">
        <w:rPr>
          <w:rFonts w:ascii="Times New Roman" w:hAnsi="Times New Roman" w:cs="Times New Roman"/>
          <w:b/>
          <w:sz w:val="28"/>
          <w:szCs w:val="28"/>
        </w:rPr>
        <w:t>русскими буквами</w:t>
      </w:r>
      <w:r w:rsidRPr="00354863">
        <w:rPr>
          <w:rFonts w:ascii="Times New Roman" w:hAnsi="Times New Roman" w:cs="Times New Roman"/>
          <w:sz w:val="28"/>
          <w:szCs w:val="28"/>
        </w:rPr>
        <w:t>.</w:t>
      </w:r>
    </w:p>
    <w:p w14:paraId="0A19EF46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>Реакция программы: Завершение редактирования формы не происходит, приложение показывает ошибки в полях формы (данные заполнены неправильно).</w:t>
      </w:r>
    </w:p>
    <w:p w14:paraId="1FFD0A0D" w14:textId="77777777" w:rsidR="00A953BA" w:rsidRPr="00354863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63">
        <w:rPr>
          <w:rFonts w:ascii="Times New Roman" w:hAnsi="Times New Roman" w:cs="Times New Roman"/>
          <w:b/>
          <w:sz w:val="28"/>
          <w:szCs w:val="28"/>
        </w:rPr>
        <w:t>Сценарий №3</w:t>
      </w:r>
    </w:p>
    <w:p w14:paraId="49776259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lastRenderedPageBreak/>
        <w:t xml:space="preserve">Действие: Возвращен </w:t>
      </w:r>
      <w:r w:rsidRPr="00354863">
        <w:rPr>
          <w:rFonts w:ascii="Times New Roman" w:hAnsi="Times New Roman" w:cs="Times New Roman"/>
          <w:b/>
          <w:bCs/>
          <w:sz w:val="28"/>
          <w:szCs w:val="28"/>
        </w:rPr>
        <w:t>пустой список</w:t>
      </w:r>
      <w:r w:rsidRPr="00354863">
        <w:rPr>
          <w:rFonts w:ascii="Times New Roman" w:hAnsi="Times New Roman" w:cs="Times New Roman"/>
          <w:sz w:val="28"/>
          <w:szCs w:val="28"/>
        </w:rPr>
        <w:t xml:space="preserve"> товаров или заводов из БД.</w:t>
      </w:r>
    </w:p>
    <w:p w14:paraId="0404D112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>Реакция программы: Приложение отображает предупреждение о пустом списке товаров и кнопку обновления.</w:t>
      </w:r>
    </w:p>
    <w:p w14:paraId="47D53FC2" w14:textId="77777777" w:rsidR="00A953BA" w:rsidRPr="00354863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63">
        <w:rPr>
          <w:rFonts w:ascii="Times New Roman" w:hAnsi="Times New Roman" w:cs="Times New Roman"/>
          <w:b/>
          <w:sz w:val="28"/>
          <w:szCs w:val="28"/>
        </w:rPr>
        <w:t>Сценарий №4</w:t>
      </w:r>
    </w:p>
    <w:p w14:paraId="5AFBD35C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 xml:space="preserve">Действие: Пользователь запускает приложение </w:t>
      </w:r>
      <w:r w:rsidRPr="00354863">
        <w:rPr>
          <w:rFonts w:ascii="Times New Roman" w:hAnsi="Times New Roman" w:cs="Times New Roman"/>
          <w:b/>
          <w:bCs/>
          <w:sz w:val="28"/>
          <w:szCs w:val="28"/>
        </w:rPr>
        <w:t>без доступа к Интернету</w:t>
      </w:r>
      <w:r w:rsidRPr="00354863">
        <w:rPr>
          <w:rFonts w:ascii="Times New Roman" w:hAnsi="Times New Roman" w:cs="Times New Roman"/>
          <w:sz w:val="28"/>
          <w:szCs w:val="28"/>
        </w:rPr>
        <w:t>.</w:t>
      </w:r>
    </w:p>
    <w:p w14:paraId="09E8611E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>Реакция программы: Приложение показывает ошибку загрузки данных и кнопку для обновления или включения Интернета.</w:t>
      </w:r>
    </w:p>
    <w:p w14:paraId="32E27692" w14:textId="77777777" w:rsidR="00A953BA" w:rsidRPr="00354863" w:rsidRDefault="00A953BA" w:rsidP="00A953BA">
      <w:pPr>
        <w:spacing w:before="36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63">
        <w:rPr>
          <w:rFonts w:ascii="Times New Roman" w:hAnsi="Times New Roman" w:cs="Times New Roman"/>
          <w:b/>
          <w:sz w:val="28"/>
          <w:szCs w:val="28"/>
        </w:rPr>
        <w:t>Сценарий №5</w:t>
      </w:r>
    </w:p>
    <w:p w14:paraId="34EB7B22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 xml:space="preserve">Действие: Пользователь </w:t>
      </w:r>
      <w:r w:rsidRPr="00354863">
        <w:rPr>
          <w:rFonts w:ascii="Times New Roman" w:hAnsi="Times New Roman" w:cs="Times New Roman"/>
          <w:b/>
          <w:bCs/>
          <w:sz w:val="28"/>
          <w:szCs w:val="28"/>
        </w:rPr>
        <w:t>завершает</w:t>
      </w:r>
      <w:r w:rsidRPr="00354863">
        <w:rPr>
          <w:rFonts w:ascii="Times New Roman" w:hAnsi="Times New Roman" w:cs="Times New Roman"/>
          <w:sz w:val="28"/>
          <w:szCs w:val="28"/>
        </w:rPr>
        <w:t xml:space="preserve"> фрагмент экрана </w:t>
      </w:r>
      <w:r w:rsidRPr="00354863">
        <w:rPr>
          <w:rFonts w:ascii="Times New Roman" w:hAnsi="Times New Roman" w:cs="Times New Roman"/>
          <w:b/>
          <w:bCs/>
          <w:sz w:val="28"/>
          <w:szCs w:val="28"/>
        </w:rPr>
        <w:t>при загрузке</w:t>
      </w:r>
      <w:r w:rsidRPr="00354863">
        <w:rPr>
          <w:rFonts w:ascii="Times New Roman" w:hAnsi="Times New Roman" w:cs="Times New Roman"/>
          <w:sz w:val="28"/>
          <w:szCs w:val="28"/>
        </w:rPr>
        <w:t xml:space="preserve"> товаров из БД.</w:t>
      </w:r>
    </w:p>
    <w:p w14:paraId="48DF94C1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>Реакция программы: Успешное завершение фрагмента. Отмена загрузки товаров.</w:t>
      </w:r>
    </w:p>
    <w:p w14:paraId="19E922DC" w14:textId="77777777" w:rsidR="00AC74E3" w:rsidRPr="00354863" w:rsidRDefault="00AC74E3" w:rsidP="00A953BA">
      <w:pPr>
        <w:spacing w:line="360" w:lineRule="auto"/>
        <w:ind w:right="-26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B05B3" w14:textId="77777777" w:rsidR="00AC74E3" w:rsidRPr="00354863" w:rsidRDefault="00AC74E3" w:rsidP="00A953BA">
      <w:pPr>
        <w:pStyle w:val="2"/>
        <w:rPr>
          <w:rFonts w:cs="Times New Roman"/>
          <w:sz w:val="20"/>
          <w:szCs w:val="20"/>
          <w:lang w:val="ru-RU"/>
        </w:rPr>
      </w:pPr>
      <w:bookmarkStart w:id="16" w:name="_Toc71996803"/>
      <w:r w:rsidRPr="00354863">
        <w:rPr>
          <w:rFonts w:cs="Times New Roman"/>
          <w:lang w:val="ru-RU"/>
        </w:rPr>
        <w:t>Главный модуль программы</w:t>
      </w:r>
      <w:bookmarkEnd w:id="16"/>
    </w:p>
    <w:p w14:paraId="7D116ED5" w14:textId="77777777" w:rsidR="00A953BA" w:rsidRPr="00354863" w:rsidRDefault="00A953BA" w:rsidP="00A953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863">
        <w:rPr>
          <w:rFonts w:ascii="Times New Roman" w:hAnsi="Times New Roman" w:cs="Times New Roman"/>
          <w:sz w:val="28"/>
          <w:szCs w:val="28"/>
        </w:rPr>
        <w:t xml:space="preserve">Схема главного модуля </w:t>
      </w:r>
      <w:r w:rsidRPr="00354863">
        <w:rPr>
          <w:rFonts w:ascii="Times New Roman" w:hAnsi="Times New Roman" w:cs="Times New Roman"/>
          <w:bCs/>
          <w:sz w:val="28"/>
          <w:szCs w:val="28"/>
        </w:rPr>
        <w:t>мобильного приложения “Бетонный агрегатор”</w:t>
      </w:r>
      <w:r w:rsidRPr="00354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4863">
        <w:rPr>
          <w:rFonts w:ascii="Times New Roman" w:hAnsi="Times New Roman" w:cs="Times New Roman"/>
          <w:sz w:val="28"/>
          <w:szCs w:val="28"/>
        </w:rPr>
        <w:t>наглядно показана на рисунке 10.</w:t>
      </w:r>
    </w:p>
    <w:p w14:paraId="20D5D179" w14:textId="77777777" w:rsidR="00A953BA" w:rsidRDefault="00A953BA" w:rsidP="00A95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5BD5F" wp14:editId="374EAFEB">
            <wp:extent cx="3629025" cy="2962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BF86" w14:textId="60BF8C02" w:rsidR="00AC74E3" w:rsidRPr="00A953BA" w:rsidRDefault="00A953BA" w:rsidP="00A95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3F0">
        <w:rPr>
          <w:rFonts w:ascii="Times New Roman" w:hAnsi="Times New Roman" w:cs="Times New Roman"/>
          <w:sz w:val="28"/>
        </w:rPr>
        <w:t xml:space="preserve">Рисунок </w:t>
      </w:r>
      <w:r w:rsidRPr="009D33F0">
        <w:rPr>
          <w:rFonts w:ascii="Times New Roman" w:hAnsi="Times New Roman" w:cs="Times New Roman"/>
          <w:b/>
          <w:sz w:val="28"/>
        </w:rPr>
        <w:fldChar w:fldCharType="begin"/>
      </w:r>
      <w:r w:rsidRPr="009D33F0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9D33F0">
        <w:rPr>
          <w:rFonts w:ascii="Times New Roman" w:hAnsi="Times New Roman" w:cs="Times New Roman"/>
          <w:b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10</w:t>
      </w:r>
      <w:r w:rsidRPr="009D33F0">
        <w:rPr>
          <w:rFonts w:ascii="Times New Roman" w:hAnsi="Times New Roman" w:cs="Times New Roman"/>
          <w:b/>
          <w:sz w:val="28"/>
        </w:rPr>
        <w:fldChar w:fldCharType="end"/>
      </w:r>
      <w:r w:rsidRPr="009D33F0">
        <w:rPr>
          <w:rFonts w:ascii="Times New Roman" w:hAnsi="Times New Roman" w:cs="Times New Roman"/>
          <w:sz w:val="28"/>
        </w:rPr>
        <w:t xml:space="preserve">. </w:t>
      </w:r>
      <w:r w:rsidRPr="00A953BA">
        <w:rPr>
          <w:rFonts w:ascii="Times New Roman" w:hAnsi="Times New Roman" w:cs="Times New Roman"/>
          <w:sz w:val="28"/>
          <w:szCs w:val="28"/>
        </w:rPr>
        <w:t>Структура главного модуля мобильного приложения “Бетонный агрегатор”</w:t>
      </w:r>
      <w:r w:rsidR="00AC74E3">
        <w:rPr>
          <w:sz w:val="20"/>
          <w:szCs w:val="20"/>
        </w:rPr>
        <w:br w:type="page"/>
      </w:r>
    </w:p>
    <w:p w14:paraId="48A31E72" w14:textId="119AC709" w:rsidR="00AC74E3" w:rsidRPr="00A953BA" w:rsidRDefault="00AC74E3" w:rsidP="00A953BA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7" w:name="_Toc71996804"/>
      <w:r>
        <w:rPr>
          <w:rFonts w:cs="Times New Roman"/>
          <w:lang w:val="ru-RU"/>
        </w:rPr>
        <w:lastRenderedPageBreak/>
        <w:t>Глава 4. Организационно-экономическая часть</w:t>
      </w:r>
      <w:bookmarkEnd w:id="17"/>
    </w:p>
    <w:p w14:paraId="34D3E810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8" w:name="_Toc71996805"/>
      <w:r>
        <w:rPr>
          <w:lang w:val="ru-RU"/>
        </w:rPr>
        <w:t>Руководство оператора</w:t>
      </w:r>
      <w:bookmarkEnd w:id="18"/>
    </w:p>
    <w:p w14:paraId="670D8F6E" w14:textId="643C3CC8" w:rsidR="00A953BA" w:rsidRPr="00947E26" w:rsidRDefault="00A953BA" w:rsidP="00947E26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19" w:name="_Toc118254723"/>
      <w:bookmarkStart w:id="20" w:name="_Toc71549968"/>
      <w:bookmarkStart w:id="21" w:name="_Toc71996806"/>
      <w:proofErr w:type="spellStart"/>
      <w:r w:rsidRPr="00A953BA">
        <w:rPr>
          <w:rFonts w:cs="Times New Roman"/>
          <w:sz w:val="28"/>
          <w:szCs w:val="28"/>
        </w:rPr>
        <w:t>Назначение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программы</w:t>
      </w:r>
      <w:bookmarkEnd w:id="19"/>
      <w:bookmarkEnd w:id="20"/>
      <w:bookmarkEnd w:id="21"/>
      <w:proofErr w:type="spellEnd"/>
    </w:p>
    <w:p w14:paraId="0491ADBB" w14:textId="1A75288C" w:rsidR="00A953BA" w:rsidRPr="00947E26" w:rsidRDefault="00A953BA" w:rsidP="00947E26">
      <w:pPr>
        <w:pStyle w:val="2"/>
      </w:pPr>
      <w:bookmarkStart w:id="22" w:name="_Toc118254724"/>
      <w:bookmarkStart w:id="23" w:name="_Toc71549969"/>
      <w:bookmarkStart w:id="24" w:name="_Toc71996807"/>
      <w:proofErr w:type="spellStart"/>
      <w:r w:rsidRPr="00A953BA">
        <w:t>Функциональное</w:t>
      </w:r>
      <w:proofErr w:type="spellEnd"/>
      <w:r w:rsidRPr="00A953BA">
        <w:t xml:space="preserve"> </w:t>
      </w:r>
      <w:proofErr w:type="spellStart"/>
      <w:r w:rsidRPr="00A953BA">
        <w:t>назначение</w:t>
      </w:r>
      <w:proofErr w:type="spellEnd"/>
      <w:r w:rsidRPr="00A953BA">
        <w:t xml:space="preserve"> </w:t>
      </w:r>
      <w:proofErr w:type="spellStart"/>
      <w:r w:rsidRPr="00A953BA">
        <w:t>программы</w:t>
      </w:r>
      <w:bookmarkEnd w:id="22"/>
      <w:bookmarkEnd w:id="23"/>
      <w:bookmarkEnd w:id="24"/>
      <w:proofErr w:type="spellEnd"/>
    </w:p>
    <w:p w14:paraId="63C287D8" w14:textId="77777777" w:rsidR="00A953BA" w:rsidRPr="00A953BA" w:rsidRDefault="00A953BA" w:rsidP="00947E2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программы является агрегатором бетонных заводов для купли-продажи строительных материалов. Программа взаимодействует с базой данных посредством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53BA">
        <w:rPr>
          <w:rFonts w:ascii="Times New Roman" w:hAnsi="Times New Roman" w:cs="Times New Roman"/>
          <w:sz w:val="28"/>
          <w:szCs w:val="28"/>
        </w:rPr>
        <w:t xml:space="preserve"> и способна выполнять следующие функции:</w:t>
      </w:r>
    </w:p>
    <w:p w14:paraId="38E24A0D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таблиц БД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3FB3BB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данных о товарах в БД;</w:t>
      </w:r>
    </w:p>
    <w:p w14:paraId="12DEF310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данных о заводах в БД;</w:t>
      </w:r>
    </w:p>
    <w:p w14:paraId="0E1F7665" w14:textId="77777777" w:rsidR="00A953BA" w:rsidRP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записей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F258DD" w14:textId="412A51D3" w:rsidR="00A953BA" w:rsidRDefault="00A953BA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записей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F91D768" w14:textId="77777777" w:rsidR="00947E26" w:rsidRPr="00947E26" w:rsidRDefault="00947E26" w:rsidP="00A953BA">
      <w:pPr>
        <w:pStyle w:val="a8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967DFF" w14:textId="3953066D" w:rsidR="00A953BA" w:rsidRPr="00947E26" w:rsidRDefault="00A953BA" w:rsidP="00947E26">
      <w:pPr>
        <w:pStyle w:val="2"/>
        <w:rPr>
          <w:rFonts w:cs="Times New Roman"/>
          <w:color w:val="auto"/>
          <w:szCs w:val="28"/>
        </w:rPr>
      </w:pPr>
      <w:bookmarkStart w:id="25" w:name="_Toc118254725"/>
      <w:bookmarkStart w:id="26" w:name="_Toc71549970"/>
      <w:bookmarkStart w:id="27" w:name="_Toc71996808"/>
      <w:proofErr w:type="spellStart"/>
      <w:r w:rsidRPr="00A953BA">
        <w:rPr>
          <w:rFonts w:cs="Times New Roman"/>
          <w:color w:val="auto"/>
          <w:szCs w:val="28"/>
        </w:rPr>
        <w:t>Эксплуатационное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назначение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программы</w:t>
      </w:r>
      <w:bookmarkEnd w:id="25"/>
      <w:bookmarkEnd w:id="26"/>
      <w:bookmarkEnd w:id="27"/>
      <w:proofErr w:type="spellEnd"/>
    </w:p>
    <w:p w14:paraId="526C68B1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эксплуатации на мобильных устройствах с ОС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53BA">
        <w:rPr>
          <w:rFonts w:ascii="Times New Roman" w:hAnsi="Times New Roman" w:cs="Times New Roman"/>
          <w:sz w:val="28"/>
          <w:szCs w:val="28"/>
        </w:rPr>
        <w:t>.</w:t>
      </w:r>
    </w:p>
    <w:p w14:paraId="23F92BF7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Конечным пользователем программы является любой скачавший данное приложение с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953BA">
        <w:rPr>
          <w:rFonts w:ascii="Times New Roman" w:hAnsi="Times New Roman" w:cs="Times New Roman"/>
          <w:sz w:val="28"/>
          <w:szCs w:val="28"/>
        </w:rPr>
        <w:t xml:space="preserve"> </w:t>
      </w:r>
      <w:r w:rsidRPr="00A953BA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953BA">
        <w:rPr>
          <w:rFonts w:ascii="Times New Roman" w:hAnsi="Times New Roman" w:cs="Times New Roman"/>
          <w:sz w:val="28"/>
          <w:szCs w:val="28"/>
        </w:rPr>
        <w:t>.</w:t>
      </w:r>
    </w:p>
    <w:p w14:paraId="1F471EA6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3076F" w14:textId="3F8B5FAA" w:rsidR="00A953BA" w:rsidRPr="00354863" w:rsidRDefault="00A953BA" w:rsidP="00947E26">
      <w:pPr>
        <w:pStyle w:val="2"/>
        <w:rPr>
          <w:rFonts w:cs="Times New Roman"/>
          <w:color w:val="auto"/>
          <w:szCs w:val="28"/>
          <w:lang w:val="ru-RU"/>
        </w:rPr>
      </w:pPr>
      <w:bookmarkStart w:id="28" w:name="_Toc118254726"/>
      <w:bookmarkStart w:id="29" w:name="_Toc71549971"/>
      <w:bookmarkStart w:id="30" w:name="_Toc71996809"/>
      <w:r w:rsidRPr="00354863">
        <w:rPr>
          <w:rFonts w:cs="Times New Roman"/>
          <w:color w:val="auto"/>
          <w:szCs w:val="28"/>
          <w:lang w:val="ru-RU"/>
        </w:rPr>
        <w:t>Состав функций</w:t>
      </w:r>
      <w:bookmarkEnd w:id="28"/>
      <w:bookmarkEnd w:id="29"/>
      <w:bookmarkEnd w:id="30"/>
    </w:p>
    <w:p w14:paraId="3BB1B363" w14:textId="30C10D8B" w:rsidR="00A953BA" w:rsidRPr="00947E26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31" w:name="_Toc118254727"/>
      <w:bookmarkStart w:id="32" w:name="_Toc71549972"/>
      <w:bookmarkStart w:id="33" w:name="_Toc71996810"/>
      <w:r w:rsidRPr="00947E26">
        <w:rPr>
          <w:rFonts w:cs="Times New Roman"/>
          <w:color w:val="auto"/>
          <w:szCs w:val="28"/>
          <w:lang w:val="ru-RU"/>
        </w:rPr>
        <w:t xml:space="preserve">Функция </w:t>
      </w:r>
      <w:bookmarkEnd w:id="31"/>
      <w:r w:rsidRPr="00947E26">
        <w:rPr>
          <w:rFonts w:cs="Times New Roman"/>
          <w:color w:val="auto"/>
          <w:szCs w:val="28"/>
          <w:lang w:val="ru-RU"/>
        </w:rPr>
        <w:t>подключения к базе данных</w:t>
      </w:r>
      <w:bookmarkEnd w:id="32"/>
      <w:bookmarkEnd w:id="33"/>
    </w:p>
    <w:p w14:paraId="2B3BB4B5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hAnsi="Times New Roman" w:cs="Times New Roman"/>
          <w:sz w:val="28"/>
          <w:szCs w:val="28"/>
        </w:rPr>
        <w:t>После запуска приложения, выполняется подключение к базе данных, находящейся на сервере.</w:t>
      </w:r>
    </w:p>
    <w:p w14:paraId="4C99F7F2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8D476" w14:textId="5D0E75ED" w:rsidR="00A953BA" w:rsidRPr="00354863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34" w:name="_Toc71549973"/>
      <w:bookmarkStart w:id="35" w:name="_Toc71996811"/>
      <w:r w:rsidRPr="00354863">
        <w:rPr>
          <w:rFonts w:cs="Times New Roman"/>
          <w:color w:val="auto"/>
          <w:szCs w:val="28"/>
          <w:lang w:val="ru-RU"/>
        </w:rPr>
        <w:t>Функция просмотра таблиц базы данных</w:t>
      </w:r>
      <w:bookmarkEnd w:id="34"/>
      <w:bookmarkEnd w:id="35"/>
    </w:p>
    <w:p w14:paraId="564B69A4" w14:textId="77777777" w:rsidR="00A953BA" w:rsidRPr="00A953BA" w:rsidRDefault="00A953BA" w:rsidP="00947E2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После того, как подключение к базе данных установлено, приложение посредством специальных функций на сервере получает необходимые строки из таблиц в БД. </w:t>
      </w:r>
    </w:p>
    <w:p w14:paraId="262089F4" w14:textId="77777777" w:rsidR="00A953BA" w:rsidRPr="00A953BA" w:rsidRDefault="00A953BA" w:rsidP="00A953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A02C1" w14:textId="35B3A517" w:rsidR="00A953BA" w:rsidRPr="00A953BA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36" w:name="_Toc71549974"/>
      <w:bookmarkStart w:id="37" w:name="_Toc71996812"/>
      <w:r w:rsidRPr="00A953BA">
        <w:rPr>
          <w:rFonts w:cs="Times New Roman"/>
          <w:color w:val="auto"/>
          <w:szCs w:val="28"/>
          <w:lang w:val="ru-RU"/>
        </w:rPr>
        <w:t>Функция редактирования данных в базе данных</w:t>
      </w:r>
      <w:bookmarkEnd w:id="36"/>
      <w:bookmarkEnd w:id="37"/>
    </w:p>
    <w:p w14:paraId="428893A9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>При добавлении товара или завода в Избранное происходит изменение строки с этой сущностью в БД. Также при редактировании данных пользователя, все данные перезаписываются в базе данных. Все изменения происходят по нажатию различных кнопок в карточках товаров или заводов без дополнительных действий пользователя.</w:t>
      </w:r>
    </w:p>
    <w:p w14:paraId="0C959A62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048DD" w14:textId="77777777" w:rsidR="00A953BA" w:rsidRPr="00A953BA" w:rsidRDefault="00A953BA" w:rsidP="00A953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BAEF5" w14:textId="47CA28A3" w:rsidR="00A953BA" w:rsidRPr="00354863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38" w:name="_Toc118254728"/>
      <w:bookmarkStart w:id="39" w:name="_Toc71549975"/>
      <w:bookmarkStart w:id="40" w:name="_Toc71996813"/>
      <w:r w:rsidRPr="00354863">
        <w:rPr>
          <w:rFonts w:cs="Times New Roman"/>
          <w:color w:val="auto"/>
          <w:szCs w:val="28"/>
          <w:lang w:val="ru-RU"/>
        </w:rPr>
        <w:t xml:space="preserve">Функция </w:t>
      </w:r>
      <w:bookmarkEnd w:id="38"/>
      <w:r w:rsidRPr="00354863">
        <w:rPr>
          <w:rFonts w:cs="Times New Roman"/>
          <w:color w:val="auto"/>
          <w:szCs w:val="28"/>
          <w:lang w:val="ru-RU"/>
        </w:rPr>
        <w:t>регистрации нового пользователя</w:t>
      </w:r>
      <w:bookmarkEnd w:id="39"/>
      <w:bookmarkEnd w:id="40"/>
    </w:p>
    <w:p w14:paraId="195FF3AD" w14:textId="786A5AF7" w:rsid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>Если пользователь заполнил форму регистрации без ошибок, приложение передает все данные на сервер, которые после обработки добавляются в базу данных.</w:t>
      </w:r>
    </w:p>
    <w:p w14:paraId="2330B975" w14:textId="77777777" w:rsidR="00A953BA" w:rsidRPr="00A953BA" w:rsidRDefault="00A953BA" w:rsidP="00947E26">
      <w:pPr>
        <w:spacing w:after="0" w:line="360" w:lineRule="auto"/>
        <w:ind w:firstLine="576"/>
        <w:jc w:val="center"/>
        <w:rPr>
          <w:rFonts w:ascii="Times New Roman" w:hAnsi="Times New Roman" w:cs="Times New Roman"/>
          <w:sz w:val="28"/>
          <w:szCs w:val="28"/>
        </w:rPr>
      </w:pPr>
    </w:p>
    <w:p w14:paraId="6B0F419A" w14:textId="0BCB5042" w:rsidR="00A953BA" w:rsidRPr="00A953BA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41" w:name="_Toc71549976"/>
      <w:bookmarkStart w:id="42" w:name="_Toc71996814"/>
      <w:r w:rsidRPr="00A953BA">
        <w:rPr>
          <w:rFonts w:cs="Times New Roman"/>
          <w:color w:val="auto"/>
          <w:szCs w:val="28"/>
          <w:lang w:val="ru-RU"/>
        </w:rPr>
        <w:t>Функция входа пользователя в приложение</w:t>
      </w:r>
      <w:bookmarkEnd w:id="41"/>
      <w:bookmarkEnd w:id="42"/>
    </w:p>
    <w:p w14:paraId="64CD3ACD" w14:textId="59E6D937" w:rsid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A953BA">
        <w:rPr>
          <w:rFonts w:ascii="Times New Roman" w:hAnsi="Times New Roman" w:cs="Times New Roman"/>
          <w:sz w:val="28"/>
          <w:szCs w:val="28"/>
        </w:rPr>
        <w:t xml:space="preserve">Пользователь вводит свои </w:t>
      </w:r>
      <w:proofErr w:type="spellStart"/>
      <w:r w:rsidRPr="00A953BA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A953BA">
        <w:rPr>
          <w:rFonts w:ascii="Times New Roman" w:hAnsi="Times New Roman" w:cs="Times New Roman"/>
          <w:sz w:val="28"/>
          <w:szCs w:val="28"/>
        </w:rPr>
        <w:t xml:space="preserve"> данные. Приложение отправляет их на сервер, где они проверяются на правильность и соответствие пароля. Если все данные верны, пользователь входит в профиль в приложении.</w:t>
      </w:r>
    </w:p>
    <w:p w14:paraId="0827EF25" w14:textId="77777777" w:rsidR="00A953BA" w:rsidRPr="00A953BA" w:rsidRDefault="00A953BA" w:rsidP="00A953BA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5738DF6E" w14:textId="4E278FF2" w:rsidR="00A953BA" w:rsidRPr="00A953BA" w:rsidRDefault="00A953BA" w:rsidP="00A953BA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43" w:name="_Toc71549977"/>
      <w:bookmarkStart w:id="44" w:name="_Toc71996815"/>
      <w:proofErr w:type="spellStart"/>
      <w:r w:rsidRPr="00A953BA">
        <w:rPr>
          <w:rFonts w:cs="Times New Roman"/>
          <w:sz w:val="28"/>
          <w:szCs w:val="28"/>
        </w:rPr>
        <w:t>Условия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выполнения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программы</w:t>
      </w:r>
      <w:bookmarkEnd w:id="43"/>
      <w:bookmarkEnd w:id="44"/>
      <w:proofErr w:type="spellEnd"/>
    </w:p>
    <w:p w14:paraId="6AE6B4B1" w14:textId="5310E7C2" w:rsidR="00A953BA" w:rsidRPr="00A953BA" w:rsidRDefault="00A953BA" w:rsidP="00947E26">
      <w:pPr>
        <w:pStyle w:val="2"/>
        <w:rPr>
          <w:rFonts w:cs="Times New Roman"/>
          <w:color w:val="auto"/>
          <w:szCs w:val="28"/>
        </w:rPr>
      </w:pPr>
      <w:bookmarkStart w:id="45" w:name="_Toc118254730"/>
      <w:bookmarkStart w:id="46" w:name="_Toc71549978"/>
      <w:bookmarkStart w:id="47" w:name="_Toc71996816"/>
      <w:proofErr w:type="spellStart"/>
      <w:r w:rsidRPr="00A953BA">
        <w:rPr>
          <w:rFonts w:cs="Times New Roman"/>
          <w:color w:val="auto"/>
          <w:szCs w:val="28"/>
        </w:rPr>
        <w:t>Минимальный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состав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аппаратных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средств</w:t>
      </w:r>
      <w:bookmarkEnd w:id="45"/>
      <w:bookmarkEnd w:id="46"/>
      <w:bookmarkEnd w:id="47"/>
      <w:proofErr w:type="spellEnd"/>
    </w:p>
    <w:p w14:paraId="2FAEC770" w14:textId="12468F44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состав используемых технических (аппаратных) средств:</w:t>
      </w:r>
    </w:p>
    <w:p w14:paraId="5F25E522" w14:textId="77777777" w:rsidR="00A953BA" w:rsidRPr="00A953BA" w:rsidRDefault="00A953BA" w:rsidP="00A953B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Мобильное устройство на платформе 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D43433" w14:textId="77777777" w:rsidR="00A953BA" w:rsidRPr="00A953BA" w:rsidRDefault="00A953BA" w:rsidP="00A953B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наличие свободного места в памяти устройства более 20 Мбайт.</w:t>
      </w:r>
    </w:p>
    <w:p w14:paraId="6996B900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02E6E" w14:textId="0AE87113" w:rsidR="00A953BA" w:rsidRPr="00354863" w:rsidRDefault="00A953BA" w:rsidP="00947E26">
      <w:pPr>
        <w:pStyle w:val="2"/>
        <w:rPr>
          <w:rFonts w:cs="Times New Roman"/>
          <w:color w:val="auto"/>
          <w:szCs w:val="28"/>
          <w:lang w:val="ru-RU"/>
        </w:rPr>
      </w:pPr>
      <w:bookmarkStart w:id="48" w:name="_Toc118254732"/>
      <w:bookmarkStart w:id="49" w:name="_Toc71549979"/>
      <w:bookmarkStart w:id="50" w:name="_Toc71996817"/>
      <w:r w:rsidRPr="00354863">
        <w:rPr>
          <w:rFonts w:cs="Times New Roman"/>
          <w:color w:val="auto"/>
          <w:szCs w:val="28"/>
          <w:lang w:val="ru-RU"/>
        </w:rPr>
        <w:t>Требования к персоналу (пользователю)</w:t>
      </w:r>
      <w:bookmarkEnd w:id="48"/>
      <w:bookmarkEnd w:id="49"/>
      <w:bookmarkEnd w:id="50"/>
    </w:p>
    <w:p w14:paraId="1ADE1D10" w14:textId="711078A2" w:rsidR="00A953BA" w:rsidRPr="00A953BA" w:rsidRDefault="00A953BA" w:rsidP="00A953BA">
      <w:pPr>
        <w:pStyle w:val="Iauiue"/>
        <w:spacing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A953BA">
        <w:rPr>
          <w:sz w:val="28"/>
          <w:szCs w:val="28"/>
        </w:rPr>
        <w:t xml:space="preserve">Конечный пользователь приложения должен обладать практическими навыками работы с графическим пользовательским интерфейсом операционной системы. </w:t>
      </w:r>
    </w:p>
    <w:p w14:paraId="2632FE1D" w14:textId="1E479F23" w:rsidR="00A953BA" w:rsidRPr="00A953BA" w:rsidRDefault="00A953BA" w:rsidP="00A953BA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51" w:name="_Toc118254733"/>
      <w:bookmarkStart w:id="52" w:name="_Toc71549980"/>
      <w:bookmarkStart w:id="53" w:name="_Toc71996818"/>
      <w:proofErr w:type="spellStart"/>
      <w:r w:rsidRPr="00A953BA">
        <w:rPr>
          <w:rFonts w:cs="Times New Roman"/>
          <w:sz w:val="28"/>
          <w:szCs w:val="28"/>
        </w:rPr>
        <w:lastRenderedPageBreak/>
        <w:t>Выполнение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программы</w:t>
      </w:r>
      <w:bookmarkEnd w:id="51"/>
      <w:bookmarkEnd w:id="52"/>
      <w:bookmarkEnd w:id="53"/>
      <w:proofErr w:type="spellEnd"/>
    </w:p>
    <w:p w14:paraId="63D6D8A0" w14:textId="215977DC" w:rsidR="00A953BA" w:rsidRPr="00A953BA" w:rsidRDefault="00A953BA" w:rsidP="00947E26">
      <w:pPr>
        <w:pStyle w:val="2"/>
        <w:rPr>
          <w:rFonts w:cs="Times New Roman"/>
          <w:color w:val="auto"/>
          <w:szCs w:val="28"/>
        </w:rPr>
      </w:pPr>
      <w:bookmarkStart w:id="54" w:name="_Toc118254734"/>
      <w:bookmarkStart w:id="55" w:name="_Toc71549981"/>
      <w:bookmarkStart w:id="56" w:name="_Toc71996819"/>
      <w:proofErr w:type="spellStart"/>
      <w:r w:rsidRPr="00A953BA">
        <w:rPr>
          <w:rFonts w:cs="Times New Roman"/>
          <w:color w:val="auto"/>
          <w:szCs w:val="28"/>
        </w:rPr>
        <w:t>Загрузка</w:t>
      </w:r>
      <w:proofErr w:type="spellEnd"/>
      <w:r w:rsidRPr="00A953BA">
        <w:rPr>
          <w:rFonts w:cs="Times New Roman"/>
          <w:color w:val="auto"/>
          <w:szCs w:val="28"/>
        </w:rPr>
        <w:t xml:space="preserve"> и </w:t>
      </w:r>
      <w:proofErr w:type="spellStart"/>
      <w:r w:rsidRPr="00A953BA">
        <w:rPr>
          <w:rFonts w:cs="Times New Roman"/>
          <w:color w:val="auto"/>
          <w:szCs w:val="28"/>
        </w:rPr>
        <w:t>запуск</w:t>
      </w:r>
      <w:proofErr w:type="spellEnd"/>
      <w:r w:rsidRPr="00A953BA">
        <w:rPr>
          <w:rFonts w:cs="Times New Roman"/>
          <w:color w:val="auto"/>
          <w:szCs w:val="28"/>
        </w:rPr>
        <w:t xml:space="preserve"> </w:t>
      </w:r>
      <w:proofErr w:type="spellStart"/>
      <w:r w:rsidRPr="00A953BA">
        <w:rPr>
          <w:rFonts w:cs="Times New Roman"/>
          <w:color w:val="auto"/>
          <w:szCs w:val="28"/>
        </w:rPr>
        <w:t>программы</w:t>
      </w:r>
      <w:bookmarkEnd w:id="54"/>
      <w:bookmarkEnd w:id="55"/>
      <w:bookmarkEnd w:id="56"/>
      <w:proofErr w:type="spellEnd"/>
    </w:p>
    <w:p w14:paraId="44415C4C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приложения “Бетонный агрегатор” происходит после установки приложения из 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при установке тестового приложения “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debug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953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apk</w:t>
      </w:r>
      <w:proofErr w:type="spellEnd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2E5DFBA1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5E2E9" w14:textId="4C8EDE46" w:rsidR="00A953BA" w:rsidRPr="00354863" w:rsidRDefault="00A953BA" w:rsidP="00947E26">
      <w:pPr>
        <w:pStyle w:val="2"/>
        <w:rPr>
          <w:rFonts w:cs="Times New Roman"/>
          <w:color w:val="auto"/>
          <w:szCs w:val="28"/>
          <w:lang w:val="ru-RU"/>
        </w:rPr>
      </w:pPr>
      <w:bookmarkStart w:id="57" w:name="_Toc118254735"/>
      <w:bookmarkStart w:id="58" w:name="_Toc71549982"/>
      <w:bookmarkStart w:id="59" w:name="_Toc71996820"/>
      <w:r w:rsidRPr="00354863">
        <w:rPr>
          <w:rFonts w:cs="Times New Roman"/>
          <w:color w:val="auto"/>
          <w:szCs w:val="28"/>
          <w:lang w:val="ru-RU"/>
        </w:rPr>
        <w:t>Выполнение программы</w:t>
      </w:r>
      <w:bookmarkEnd w:id="57"/>
      <w:bookmarkEnd w:id="58"/>
      <w:bookmarkEnd w:id="59"/>
    </w:p>
    <w:p w14:paraId="6D22B170" w14:textId="0A40535E" w:rsidR="00A953BA" w:rsidRPr="00A953BA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0" w:name="_Toc118254736"/>
      <w:bookmarkStart w:id="61" w:name="_Toc71549983"/>
      <w:bookmarkStart w:id="62" w:name="_Toc71996821"/>
      <w:r w:rsidRPr="00A953BA">
        <w:rPr>
          <w:rFonts w:cs="Times New Roman"/>
          <w:color w:val="auto"/>
          <w:szCs w:val="28"/>
          <w:lang w:val="ru-RU"/>
        </w:rPr>
        <w:t xml:space="preserve">Выполнение функции </w:t>
      </w:r>
      <w:bookmarkEnd w:id="60"/>
      <w:r w:rsidRPr="00A953BA">
        <w:rPr>
          <w:rFonts w:cs="Times New Roman"/>
          <w:color w:val="auto"/>
          <w:szCs w:val="28"/>
          <w:lang w:val="ru-RU"/>
        </w:rPr>
        <w:t>подключения к базе данных</w:t>
      </w:r>
      <w:bookmarkEnd w:id="61"/>
      <w:bookmarkEnd w:id="62"/>
    </w:p>
    <w:p w14:paraId="66FE0C4C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подключения к базе данных вызывается автоматически после запуска приложения “Бетонный агрегатор”. Далее, на сервер отправляется запрос на подключение к базе данных. При этом, если по какой-либо причине подключение к базе данных не будет установлено, на экран выведется уведомление с ошибкой, которое будет содержать одну кнопку - “Обновить”.</w:t>
      </w:r>
    </w:p>
    <w:p w14:paraId="01B4B503" w14:textId="77777777" w:rsidR="00947E26" w:rsidRDefault="00947E26" w:rsidP="00947E26">
      <w:pPr>
        <w:pStyle w:val="3"/>
        <w:jc w:val="left"/>
        <w:rPr>
          <w:rFonts w:cs="Times New Roman"/>
          <w:color w:val="auto"/>
          <w:szCs w:val="28"/>
          <w:lang w:val="ru-RU"/>
        </w:rPr>
      </w:pPr>
      <w:bookmarkStart w:id="63" w:name="_Toc118254737"/>
      <w:bookmarkStart w:id="64" w:name="_Toc71549984"/>
    </w:p>
    <w:p w14:paraId="6723EC4C" w14:textId="3A2D94DD" w:rsidR="00A953BA" w:rsidRPr="00947E26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5" w:name="_Toc71996822"/>
      <w:r w:rsidRPr="00A953BA">
        <w:rPr>
          <w:rFonts w:cs="Times New Roman"/>
          <w:color w:val="auto"/>
          <w:szCs w:val="28"/>
          <w:lang w:val="ru-RU"/>
        </w:rPr>
        <w:t>Выполнение</w:t>
      </w:r>
      <w:bookmarkEnd w:id="63"/>
      <w:r w:rsidRPr="00A953BA">
        <w:rPr>
          <w:rFonts w:cs="Times New Roman"/>
          <w:color w:val="auto"/>
          <w:szCs w:val="28"/>
          <w:lang w:val="ru-RU"/>
        </w:rPr>
        <w:t xml:space="preserve"> функции просмотра таблиц базы данных</w:t>
      </w:r>
      <w:bookmarkEnd w:id="64"/>
      <w:bookmarkEnd w:id="65"/>
    </w:p>
    <w:p w14:paraId="67D750DB" w14:textId="4A3906CF" w:rsid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 использования</w:t>
      </w:r>
      <w:proofErr w:type="gramEnd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просмотра таблиц базы данных предоставляется только после успешного подключения к базе данных. Если таковое было установлено, значит, теперь приложение может просматривать таблицы и получать из них данные, которые содержит в себе база данных, находящаяся на сервере.</w:t>
      </w:r>
    </w:p>
    <w:p w14:paraId="08C6FDAE" w14:textId="77777777" w:rsidR="00947E26" w:rsidRPr="00A953BA" w:rsidRDefault="00947E26" w:rsidP="00947E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B1988" w14:textId="706F8E8E" w:rsidR="00A953BA" w:rsidRPr="00947E26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6" w:name="_Toc71549985"/>
      <w:bookmarkStart w:id="67" w:name="_Toc71996823"/>
      <w:r w:rsidRPr="00A953BA">
        <w:rPr>
          <w:rFonts w:cs="Times New Roman"/>
          <w:color w:val="auto"/>
          <w:szCs w:val="28"/>
          <w:lang w:val="ru-RU"/>
        </w:rPr>
        <w:t>Функция редактирования данных в базе данных</w:t>
      </w:r>
      <w:bookmarkEnd w:id="66"/>
      <w:bookmarkEnd w:id="67"/>
    </w:p>
    <w:p w14:paraId="52BA0A14" w14:textId="2250633C" w:rsid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успешного подключения к базе данных, пользователь получит список товаров на экране. При взаимодействии с ними он может добавлять товары в Избранное, добавлять в корзину.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00FBC4FA" w14:textId="77777777" w:rsidR="00947E26" w:rsidRPr="00A953BA" w:rsidRDefault="00947E26" w:rsidP="00947E2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1510D" w14:textId="1886D119" w:rsidR="00A953BA" w:rsidRPr="00354863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68" w:name="_Toc71549986"/>
      <w:bookmarkStart w:id="69" w:name="_Toc71996824"/>
      <w:r w:rsidRPr="00354863">
        <w:rPr>
          <w:rFonts w:cs="Times New Roman"/>
          <w:color w:val="auto"/>
          <w:szCs w:val="28"/>
          <w:lang w:val="ru-RU"/>
        </w:rPr>
        <w:t>Функция регистрации нового пользователя</w:t>
      </w:r>
      <w:bookmarkEnd w:id="68"/>
      <w:bookmarkEnd w:id="69"/>
    </w:p>
    <w:p w14:paraId="2A8EFEBF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успешного подключения к базе данных, пользователь может ввести данные в форму регистрации. При успешном и верном заполнении необходимых 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полей формы, пользователь отправляет эти данные на сервер.  При этом, после успешного выполнения данной функции, обновление информации происходит не только на экране пользователя, но и передаются на сервер.</w:t>
      </w:r>
    </w:p>
    <w:p w14:paraId="4ACFA082" w14:textId="77777777" w:rsidR="00A953BA" w:rsidRPr="00A953BA" w:rsidRDefault="00A953BA" w:rsidP="00A953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DE2E1" w14:textId="0C90D596" w:rsidR="00A953BA" w:rsidRPr="00354863" w:rsidRDefault="00A953BA" w:rsidP="00947E26">
      <w:pPr>
        <w:pStyle w:val="3"/>
        <w:rPr>
          <w:rFonts w:cs="Times New Roman"/>
          <w:color w:val="auto"/>
          <w:szCs w:val="28"/>
          <w:lang w:val="ru-RU"/>
        </w:rPr>
      </w:pPr>
      <w:bookmarkStart w:id="70" w:name="_Toc71549987"/>
      <w:bookmarkStart w:id="71" w:name="_Toc71996825"/>
      <w:r w:rsidRPr="00354863">
        <w:rPr>
          <w:rFonts w:cs="Times New Roman"/>
          <w:color w:val="auto"/>
          <w:szCs w:val="28"/>
          <w:lang w:val="ru-RU"/>
        </w:rPr>
        <w:t>Функция входа пользователя в приложение</w:t>
      </w:r>
      <w:bookmarkEnd w:id="70"/>
      <w:bookmarkEnd w:id="71"/>
    </w:p>
    <w:p w14:paraId="23A5B7F1" w14:textId="77777777" w:rsidR="00A953BA" w:rsidRPr="00A953BA" w:rsidRDefault="00A953BA" w:rsidP="00947E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успешного подключения к базе данных, пользователь может ввести данные в форму входа. При успешном и верном заполнении необходимых полей формы, пользователь отправляет эти данные на сервер.  При этом, после успешного выполнения данной функции и верификации данных пользователя, он входит в профиль в приложении, и обновление информации происходит на экране пользователя.</w:t>
      </w:r>
    </w:p>
    <w:p w14:paraId="1D62C80A" w14:textId="77777777" w:rsidR="00A953BA" w:rsidRPr="00A953BA" w:rsidRDefault="00A953BA" w:rsidP="00A953B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CE330" w14:textId="2B5E9664" w:rsidR="00A953BA" w:rsidRPr="00354863" w:rsidRDefault="00A953BA" w:rsidP="00947E26">
      <w:pPr>
        <w:pStyle w:val="2"/>
        <w:rPr>
          <w:rFonts w:cs="Times New Roman"/>
          <w:color w:val="auto"/>
          <w:szCs w:val="28"/>
          <w:lang w:val="ru-RU"/>
        </w:rPr>
      </w:pPr>
      <w:bookmarkStart w:id="72" w:name="_Toc118254738"/>
      <w:bookmarkStart w:id="73" w:name="_Toc71549988"/>
      <w:bookmarkStart w:id="74" w:name="_Toc71996826"/>
      <w:r w:rsidRPr="00354863">
        <w:rPr>
          <w:rFonts w:cs="Times New Roman"/>
          <w:color w:val="auto"/>
          <w:szCs w:val="28"/>
          <w:lang w:val="ru-RU"/>
        </w:rPr>
        <w:t>Завершение работы программы</w:t>
      </w:r>
      <w:bookmarkEnd w:id="72"/>
      <w:bookmarkEnd w:id="73"/>
      <w:bookmarkEnd w:id="74"/>
    </w:p>
    <w:p w14:paraId="459460DC" w14:textId="77777777" w:rsidR="00A953BA" w:rsidRPr="00A953BA" w:rsidRDefault="00A953BA" w:rsidP="00947E2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пользователю необходимо завершить работу программы, ему следует нажать на кнопку “Домой”, которая находится на навигационной панели операционной системы.</w:t>
      </w: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260517" w14:textId="5A466FF5" w:rsidR="00A953BA" w:rsidRPr="00947E26" w:rsidRDefault="00A953BA" w:rsidP="008B4E6B">
      <w:pPr>
        <w:pStyle w:val="1"/>
        <w:numPr>
          <w:ilvl w:val="0"/>
          <w:numId w:val="10"/>
        </w:numPr>
        <w:spacing w:line="360" w:lineRule="auto"/>
        <w:ind w:left="0" w:firstLine="0"/>
        <w:rPr>
          <w:rFonts w:cs="Times New Roman"/>
          <w:sz w:val="28"/>
          <w:szCs w:val="28"/>
        </w:rPr>
      </w:pPr>
      <w:bookmarkStart w:id="75" w:name="_Toc118254739"/>
      <w:bookmarkStart w:id="76" w:name="_Toc71549989"/>
      <w:bookmarkStart w:id="77" w:name="_Toc71996827"/>
      <w:proofErr w:type="spellStart"/>
      <w:r w:rsidRPr="00A953BA">
        <w:rPr>
          <w:rFonts w:cs="Times New Roman"/>
          <w:sz w:val="28"/>
          <w:szCs w:val="28"/>
        </w:rPr>
        <w:lastRenderedPageBreak/>
        <w:t>Сообщения</w:t>
      </w:r>
      <w:proofErr w:type="spellEnd"/>
      <w:r w:rsidRPr="00A953BA">
        <w:rPr>
          <w:rFonts w:cs="Times New Roman"/>
          <w:sz w:val="28"/>
          <w:szCs w:val="28"/>
        </w:rPr>
        <w:t xml:space="preserve"> </w:t>
      </w:r>
      <w:proofErr w:type="spellStart"/>
      <w:r w:rsidRPr="00A953BA">
        <w:rPr>
          <w:rFonts w:cs="Times New Roman"/>
          <w:sz w:val="28"/>
          <w:szCs w:val="28"/>
        </w:rPr>
        <w:t>оператору</w:t>
      </w:r>
      <w:bookmarkEnd w:id="75"/>
      <w:bookmarkEnd w:id="76"/>
      <w:bookmarkEnd w:id="77"/>
      <w:proofErr w:type="spellEnd"/>
    </w:p>
    <w:p w14:paraId="75E9AC4A" w14:textId="28FFCBB4" w:rsidR="00A953BA" w:rsidRPr="00947E26" w:rsidRDefault="00A953BA" w:rsidP="008B4E6B">
      <w:pPr>
        <w:pStyle w:val="2"/>
        <w:ind w:left="1440"/>
        <w:jc w:val="left"/>
        <w:rPr>
          <w:rFonts w:cs="Times New Roman"/>
          <w:color w:val="auto"/>
          <w:szCs w:val="28"/>
          <w:lang w:val="ru-RU"/>
        </w:rPr>
      </w:pPr>
      <w:bookmarkStart w:id="78" w:name="_Toc71549990"/>
      <w:bookmarkStart w:id="79" w:name="_Toc71996828"/>
      <w:r w:rsidRPr="00A953BA">
        <w:rPr>
          <w:rFonts w:cs="Times New Roman"/>
          <w:color w:val="auto"/>
          <w:szCs w:val="28"/>
          <w:lang w:val="ru-RU"/>
        </w:rPr>
        <w:t>Сообщение о неуспешном подключении к базе данных.</w:t>
      </w:r>
      <w:bookmarkEnd w:id="78"/>
      <w:bookmarkEnd w:id="79"/>
    </w:p>
    <w:p w14:paraId="20838287" w14:textId="77777777" w:rsidR="00A953BA" w:rsidRPr="00A953BA" w:rsidRDefault="00A953BA" w:rsidP="008B4E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 каким-либо причинам, подключение к базе данных не было установлено, на экран будет выведено соответствующее уведомление. У пользователя будет выбор между проверкой подключения к сети, или повторной попытки обновления данных.</w:t>
      </w:r>
    </w:p>
    <w:p w14:paraId="79609D0D" w14:textId="77777777" w:rsidR="00A953BA" w:rsidRPr="00A953BA" w:rsidRDefault="00A953BA" w:rsidP="008B4E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1B155" w14:textId="78367860" w:rsidR="00A953BA" w:rsidRPr="00947E26" w:rsidRDefault="00A953BA" w:rsidP="008B4E6B">
      <w:pPr>
        <w:pStyle w:val="2"/>
        <w:rPr>
          <w:rFonts w:cs="Times New Roman"/>
          <w:color w:val="auto"/>
          <w:szCs w:val="28"/>
          <w:lang w:val="ru-RU"/>
        </w:rPr>
      </w:pPr>
      <w:bookmarkStart w:id="80" w:name="_Toc118254741"/>
      <w:bookmarkStart w:id="81" w:name="_Toc71549991"/>
      <w:bookmarkStart w:id="82" w:name="_Toc71996829"/>
      <w:r w:rsidRPr="00947E26">
        <w:rPr>
          <w:rFonts w:cs="Times New Roman"/>
          <w:color w:val="auto"/>
          <w:szCs w:val="28"/>
          <w:lang w:val="ru-RU"/>
        </w:rPr>
        <w:t xml:space="preserve">Сообщение </w:t>
      </w:r>
      <w:bookmarkEnd w:id="80"/>
      <w:r w:rsidRPr="00947E26">
        <w:rPr>
          <w:rFonts w:cs="Times New Roman"/>
          <w:color w:val="auto"/>
          <w:szCs w:val="28"/>
          <w:lang w:val="ru-RU"/>
        </w:rPr>
        <w:t xml:space="preserve">об отсутствии </w:t>
      </w:r>
      <w:proofErr w:type="spellStart"/>
      <w:r w:rsidRPr="00947E26">
        <w:rPr>
          <w:rFonts w:cs="Times New Roman"/>
          <w:color w:val="auto"/>
          <w:szCs w:val="28"/>
          <w:lang w:val="ru-RU"/>
        </w:rPr>
        <w:t>аутентификационных</w:t>
      </w:r>
      <w:proofErr w:type="spellEnd"/>
      <w:r w:rsidRPr="00947E26">
        <w:rPr>
          <w:rFonts w:cs="Times New Roman"/>
          <w:color w:val="auto"/>
          <w:szCs w:val="28"/>
          <w:lang w:val="ru-RU"/>
        </w:rPr>
        <w:t xml:space="preserve"> данных</w:t>
      </w:r>
      <w:bookmarkEnd w:id="81"/>
      <w:bookmarkEnd w:id="82"/>
    </w:p>
    <w:p w14:paraId="0FACE871" w14:textId="77777777" w:rsidR="00A953BA" w:rsidRPr="00A953BA" w:rsidRDefault="00A953BA" w:rsidP="008B4E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введенные пользователем </w:t>
      </w:r>
      <w:proofErr w:type="spellStart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аутентификационные</w:t>
      </w:r>
      <w:proofErr w:type="spellEnd"/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не верны, он получит соответствующее уведомление.</w:t>
      </w:r>
    </w:p>
    <w:p w14:paraId="6A4E3F74" w14:textId="77777777" w:rsidR="00A953BA" w:rsidRPr="00A953BA" w:rsidRDefault="00A953BA" w:rsidP="008B4E6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E402A" w14:textId="5CB4FFB9" w:rsidR="00A953BA" w:rsidRPr="00947E26" w:rsidRDefault="00A953BA" w:rsidP="008B4E6B">
      <w:pPr>
        <w:pStyle w:val="2"/>
        <w:rPr>
          <w:rFonts w:cs="Times New Roman"/>
          <w:color w:val="auto"/>
          <w:szCs w:val="28"/>
          <w:lang w:val="ru-RU"/>
        </w:rPr>
      </w:pPr>
      <w:bookmarkStart w:id="83" w:name="_Toc71549992"/>
      <w:bookmarkStart w:id="84" w:name="_Toc71996830"/>
      <w:r w:rsidRPr="00947E26">
        <w:rPr>
          <w:rFonts w:cs="Times New Roman"/>
          <w:color w:val="auto"/>
          <w:szCs w:val="28"/>
          <w:lang w:val="ru-RU"/>
        </w:rPr>
        <w:t>Сообщение о неправильном заполнении данных</w:t>
      </w:r>
      <w:bookmarkEnd w:id="83"/>
      <w:bookmarkEnd w:id="84"/>
    </w:p>
    <w:p w14:paraId="27E05D75" w14:textId="77777777" w:rsidR="00A953BA" w:rsidRPr="00A953BA" w:rsidRDefault="00A953BA" w:rsidP="008B4E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3B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будет использовать неправильные символы при заполнении формы регистрации, или заполнит данные не до конца, он получит соответствующее уведомление.</w:t>
      </w:r>
    </w:p>
    <w:p w14:paraId="656E0EF1" w14:textId="77777777" w:rsidR="00A953BA" w:rsidRPr="00D043C7" w:rsidRDefault="00A953BA" w:rsidP="00A953BA">
      <w:pPr>
        <w:ind w:left="576"/>
        <w:rPr>
          <w:lang w:eastAsia="ru-RU"/>
        </w:rPr>
      </w:pPr>
    </w:p>
    <w:p w14:paraId="4A4031A8" w14:textId="77777777" w:rsidR="00A953BA" w:rsidRDefault="00A953BA" w:rsidP="00A953B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BDC869" w14:textId="77777777" w:rsidR="00A953BA" w:rsidRPr="00776EFB" w:rsidRDefault="00A953BA" w:rsidP="00A953BA">
      <w:pPr>
        <w:rPr>
          <w:rFonts w:eastAsia="Times New Roman" w:cs="Times New Roman"/>
          <w:sz w:val="24"/>
          <w:szCs w:val="24"/>
          <w:lang w:eastAsia="ru-RU"/>
        </w:rPr>
        <w:sectPr w:rsidR="00A953BA" w:rsidRPr="00776EFB">
          <w:headerReference w:type="default" r:id="rId21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Ind w:w="-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A953BA" w:rsidRPr="00ED274B" w14:paraId="499740B1" w14:textId="77777777" w:rsidTr="00947E26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BE1778" w14:textId="77777777" w:rsidR="00A953BA" w:rsidRPr="00ED274B" w:rsidRDefault="00A953BA" w:rsidP="00D952E0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Cs w:val="2"/>
                <w:lang w:eastAsia="ru-RU"/>
              </w:rPr>
              <w:lastRenderedPageBreak/>
              <w:br w:type="page"/>
            </w:r>
            <w:bookmarkStart w:id="85" w:name="_Toc118254742"/>
            <w:bookmarkStart w:id="86" w:name="_Toc71549993"/>
            <w:r w:rsidRPr="00ED274B">
              <w:rPr>
                <w:rFonts w:ascii="Times New Roman" w:eastAsia="Times New Roman" w:hAnsi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85"/>
            <w:bookmarkEnd w:id="86"/>
          </w:p>
        </w:tc>
      </w:tr>
      <w:tr w:rsidR="00A953BA" w:rsidRPr="00ED274B" w14:paraId="37318057" w14:textId="77777777" w:rsidTr="00947E26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99A7E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CC494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4F24E1C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54F6116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7F06067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32D4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A12FBF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596C1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29509D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6AA6981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1425FCF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1066F35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9309E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EEE77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953BA" w:rsidRPr="00ED274B" w14:paraId="5B4C5A27" w14:textId="77777777" w:rsidTr="00947E26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155C7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D274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898A1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5684538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86257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E585BA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C05D6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CBDC15" w14:textId="76ED729A" w:rsidR="00A953BA" w:rsidRPr="00ED274B" w:rsidRDefault="009279FC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A953BA"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нулиро</w:t>
            </w:r>
            <w:proofErr w:type="spellEnd"/>
          </w:p>
          <w:p w14:paraId="7BC6FD26" w14:textId="0A239325" w:rsidR="00A953BA" w:rsidRPr="00ED274B" w:rsidRDefault="009279FC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A953BA" w:rsidRPr="00ED2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EA8DBF" w14:textId="77777777" w:rsidR="00A953BA" w:rsidRPr="00ED274B" w:rsidRDefault="00A953BA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04CA471" w14:textId="77777777" w:rsidR="00A953BA" w:rsidRPr="00ED274B" w:rsidRDefault="00A953BA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74D4489" w14:textId="77777777" w:rsidR="00A953BA" w:rsidRPr="00ED274B" w:rsidRDefault="00A953BA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A4B3289" w14:textId="77777777" w:rsidR="00A953BA" w:rsidRPr="00ED274B" w:rsidRDefault="00A953BA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1DE616C" w14:textId="77777777" w:rsidR="00A953BA" w:rsidRPr="00ED274B" w:rsidRDefault="00A953BA" w:rsidP="00D95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197D4E21" w14:textId="77777777" w:rsidTr="00947E26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2B75E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6D57737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4EF6685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E0CA01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2566D38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74CD797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09BAD15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5EFE703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222E35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F793F4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7A5246FE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2AF87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68ADB1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8034CD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1A7548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B63A8D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952525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62CEF6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4EA080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143EAA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58E2C9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9D5182E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7A74C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1E010D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BF2508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076D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A04C01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34A9BC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046340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4790C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48A8CD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2491C7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0DC148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0D839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47DFA6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FFBB38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62437A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77350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639BB4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FD1C6E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DC7F29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AB27C1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C4EA9F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E388ACF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60C025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5C29D2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61370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2D3ADD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DC01E0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E4C594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0A63F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3AAE7A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E84FBF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EC2B22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166841B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31F37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95665B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288E18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8405C1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819E81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4E90C3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85DE9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9B8129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AD908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8F7AC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78B6CD56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E6C8C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4B1C41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2BBECE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E7B8E1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506E91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528DDF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BD71E1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A9893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1027D7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9420B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3E2B05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7F04E7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8FDCB4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B6BF2D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74F840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08A138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C1B36D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B12F2E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0FD5A5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27F8DF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275950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BC96FA4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92F98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37C862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B33E15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0585F2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94857B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75A69B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2956D1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986D14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416E33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D18643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309EC29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CCC25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F49572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BA2610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F71BAF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91E52A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B5577B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8DE26A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D7DD4F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F5F208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70BCD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6FF5384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EB5A91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A260E5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101C24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86017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F41C5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5F0CA3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18B77A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E7B08C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10DA25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319272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71402973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33B4B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6A8881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A79389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77BC93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2E3728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AADE20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BC46AA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93D43A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59C24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7ED86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5933B4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8318A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155FD3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ADFD71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84B31F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7C9D6B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53FAEA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71B498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CDFACB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BF27E1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0DC115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320D7550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55335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B9F345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5A8067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A0CA55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22F2D6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6EEAB8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D3645D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621F1C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F45C46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28D4E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CD9B3C9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95A523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910946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C1AAC8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65A9BB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D14133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6331CF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1EB423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95815F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34E8FF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F7147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F7F4DE6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D2FE9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7D8EC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6DBD47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A72C77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05A680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755F24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73C021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429A12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C17F26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DBABA0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19F9335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DC429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9F3E3D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C77828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FD8027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CE42FC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909D23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8D34C3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D1EF26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7473EC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33F2EF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4EF3F2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8343FC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77F18E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1EAE91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BFD511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01D374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BDF4B5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059C4E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EE4E27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2DD18AD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C7FAD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6416E72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55CF3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5BFA94D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72C061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EF29D5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2C8AC52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2BB66D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A659DA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75EBF9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8E8606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C79F9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3D92B883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736CD0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C654A0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4D6EF3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4A44C6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E12E39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5B1836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60AC9B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6E8DC9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E62D9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42DFD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5E31ED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BD5F4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BFCA03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59A9EF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7D14CC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37B99C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7C8452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911064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D2A1B2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6130D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9C6BE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FB4435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5229C8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BDC055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2C6B99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CC9E86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8E4E95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0D8A49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2301E7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B0D5F4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B0CC21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37DE48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BE8845F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89357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17D487D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F6C481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816F71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41231E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911511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861E2D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E47033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553B4B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748B8D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69CC6437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2B100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913668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8518F3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F08EC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6A1E83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C567F3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2D5B36C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F5122F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6B66FA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E686C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45EFD2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2D847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A3FDE6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6F4454C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75796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4BF9B9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5C1DA8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8E88C7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C615F8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9AEE5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B6B58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65AD544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B224D0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DF1140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349A234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47AF9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126E23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BC0DC4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50CE6AA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9DE559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1877D2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5D8B9C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679E2163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B460D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3F377A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E4275A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36A8207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AF27A2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3450CD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B0AC33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6EFDB7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AC4215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3F61F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3297C0A9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73B8F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4A8AD78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B7C52E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B854C7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43D38EA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6148EA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7DB0C14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00F2C3B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C4BFD8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49218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2947AAB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C6E8F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3E40FD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F40893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9DCF93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5D51A51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20377C1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B9F2C5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4748D6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366157B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6E392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578438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532CD9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2906AB3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7FE2689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BD44BD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A6F4EC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6B2EEF6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02A42A7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6EFD4F5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6DAE84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70E950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B0CDC48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C4446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181D90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5D6F835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A0E510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3246A0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A8C1CD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C3B6FB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F38E8B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6544814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02087F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62AACE3C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6B8FE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47D1B7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E92753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3A6F36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6D39F8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F9B452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2B987F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2A3016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727995F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7C3FD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79332C1B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DB6C28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75213C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2CEA05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6BEA605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97F5DB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463B53F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D1097F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30A4021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EF1920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7B4C8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2237C4C5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3004F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C3A523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470D87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182CB72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067A306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8A08B5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20F000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480911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34BE27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3B123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C98948A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08487C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75A428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CB5F47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5B70CD3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117D186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71E49C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001957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47CFA9D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4B4162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C340C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5838C660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4875D3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380F836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46302B3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40F74E1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A7C02D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3286430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63C5671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7109C2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343198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36FA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34A05D2C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1F485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C25FB7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82C7B8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D8C344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6BE44C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7C61A74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95C8F3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EEFF5A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56AF96A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9336B1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410C78EE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723389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D3E463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09181AD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CC9D3B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5CBDCC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58E0F13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891C22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1AD2852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94BC08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24CE5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64D1DC0D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6882B7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00F72D86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59A2C3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26A03A11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BE0609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9E6BB8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43B57938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23F83C4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052C341A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D77C8D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1EE00BEC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F3CCB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61017B32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10E00A8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7E009CF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78923A84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1CDBE02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3A32F7EF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505E556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4DFF387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271F13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53BA" w:rsidRPr="00ED274B" w14:paraId="7AEBBDDF" w14:textId="77777777" w:rsidTr="00947E26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436256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14:paraId="7C4634B0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14:paraId="2C60345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14:paraId="01C4660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14:paraId="668B5A35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14:paraId="0B109587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14:paraId="1645003C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14:paraId="7026CD5E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14:paraId="1BA18B9B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7587E9" w14:textId="77777777" w:rsidR="00A953BA" w:rsidRPr="00ED274B" w:rsidRDefault="00A953BA" w:rsidP="00D9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E0181C" w14:textId="77777777" w:rsidR="00A953BA" w:rsidRPr="00ED274B" w:rsidRDefault="00A953BA" w:rsidP="00A953BA">
      <w:pPr>
        <w:rPr>
          <w:rFonts w:ascii="Times New Roman" w:hAnsi="Times New Roman" w:cs="Times New Roman"/>
        </w:rPr>
      </w:pPr>
    </w:p>
    <w:p w14:paraId="3420CC77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6950D0C3" w14:textId="77777777" w:rsidR="00AC74E3" w:rsidRPr="008B4E6B" w:rsidRDefault="00AC74E3" w:rsidP="008B4E6B">
      <w:pPr>
        <w:pStyle w:val="2"/>
        <w:rPr>
          <w:rFonts w:cs="Times New Roman"/>
          <w:sz w:val="20"/>
          <w:szCs w:val="20"/>
          <w:lang w:val="ru-RU"/>
        </w:rPr>
      </w:pPr>
      <w:bookmarkStart w:id="87" w:name="_Toc71996831"/>
      <w:r w:rsidRPr="008B4E6B">
        <w:rPr>
          <w:rFonts w:cs="Times New Roman"/>
          <w:lang w:val="ru-RU"/>
        </w:rPr>
        <w:lastRenderedPageBreak/>
        <w:t>Раздел техники безопасности</w:t>
      </w:r>
      <w:bookmarkEnd w:id="87"/>
    </w:p>
    <w:p w14:paraId="048AADAC" w14:textId="77777777" w:rsidR="00947E26" w:rsidRPr="008B4E6B" w:rsidRDefault="00947E26" w:rsidP="008B4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14:paraId="5735488B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</w:p>
    <w:p w14:paraId="322CEB04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14:paraId="0040CF39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14:paraId="515A7E38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14:paraId="17A9133F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14:paraId="4C54252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14:paraId="532193F8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14:paraId="4A366C48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14:paraId="24E4E22C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14:paraId="7BC5678E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14:paraId="5F22ADEB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14:paraId="5076E99C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1.3.4. Соблюдать меры пожарной безопасности. </w:t>
      </w:r>
    </w:p>
    <w:p w14:paraId="7CECEC52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14:paraId="28330026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lastRenderedPageBreak/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14:paraId="47997D1C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14:paraId="666163B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1.7. Рабочая мебель для пользователей компьютерной техникой должна отвечать следующим требованиям: </w:t>
      </w:r>
    </w:p>
    <w:p w14:paraId="413AC3A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14:paraId="0670167D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151B7DD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14:paraId="5AB6B4E8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14:paraId="2E471D65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14:paraId="793F81DB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</w:t>
      </w:r>
      <w:r w:rsidRPr="008B4E6B">
        <w:rPr>
          <w:rFonts w:ascii="Times New Roman" w:hAnsi="Times New Roman" w:cs="Times New Roman"/>
          <w:sz w:val="28"/>
          <w:szCs w:val="28"/>
        </w:rPr>
        <w:lastRenderedPageBreak/>
        <w:t xml:space="preserve">регулирования ионного режима воздушной среды (например,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аэроионизатор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стабилизирующий "Москва-СА1"). </w:t>
      </w:r>
    </w:p>
    <w:p w14:paraId="1465AA6B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14:paraId="1B478817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14:paraId="223C9D32" w14:textId="77777777" w:rsidR="00947E26" w:rsidRPr="008B4E6B" w:rsidRDefault="00947E26" w:rsidP="008B4E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br w:type="page"/>
      </w:r>
    </w:p>
    <w:p w14:paraId="0A673B8B" w14:textId="77777777" w:rsidR="00947E26" w:rsidRPr="008B4E6B" w:rsidRDefault="00947E26" w:rsidP="008B4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14:paraId="3563F5B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14:paraId="56D5A254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14:paraId="5CC1433C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14:paraId="7D3D430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14:paraId="3240D1B6" w14:textId="77777777" w:rsidR="00947E26" w:rsidRPr="008B4E6B" w:rsidRDefault="00947E26" w:rsidP="008B4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 </w:t>
      </w:r>
      <w:r w:rsidRPr="008B4E6B">
        <w:rPr>
          <w:rFonts w:ascii="Times New Roman" w:hAnsi="Times New Roman" w:cs="Times New Roman"/>
          <w:sz w:val="28"/>
          <w:szCs w:val="28"/>
        </w:rPr>
        <w:tab/>
        <w:t xml:space="preserve">2.5. Убедиться в наличии заземления системного блока, монитора и защитного экрана. </w:t>
      </w:r>
    </w:p>
    <w:p w14:paraId="7BBA044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14:paraId="2A4273AE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14:paraId="525C9F12" w14:textId="77777777" w:rsidR="00947E26" w:rsidRPr="008B4E6B" w:rsidRDefault="00947E26" w:rsidP="008B4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14:paraId="464F4C9B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14:paraId="6B3AB2B1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14:paraId="45E62F14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14:paraId="2AA8F8FE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lastRenderedPageBreak/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14:paraId="2F65033D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14:paraId="513A0244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электровилку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, держась за шнур. </w:t>
      </w:r>
    </w:p>
    <w:p w14:paraId="3975D301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познотонического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 утомления выполнять комплексы упражнений. </w:t>
      </w:r>
    </w:p>
    <w:p w14:paraId="782CA134" w14:textId="77777777" w:rsidR="00947E26" w:rsidRPr="008B4E6B" w:rsidRDefault="00947E26" w:rsidP="008B4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14:paraId="633151E8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14:paraId="76202199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14:paraId="49B5CF2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14:paraId="5ED84290" w14:textId="77777777" w:rsidR="00947E26" w:rsidRPr="008B4E6B" w:rsidRDefault="00947E26" w:rsidP="008B4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14:paraId="297E67C7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14:paraId="7160127C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14:paraId="02AB2B5A" w14:textId="7B130C1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14:paraId="7BAAD2B0" w14:textId="77777777" w:rsidR="00947E26" w:rsidRPr="008B4E6B" w:rsidRDefault="00947E26" w:rsidP="008B4E6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6361B694" w14:textId="77777777" w:rsidR="00947E26" w:rsidRPr="008B4E6B" w:rsidRDefault="00947E26" w:rsidP="008B4E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ВРЕМЯ РЕГЛАМЕНТИРОВАННЫХ ПЕРЕРЫВОВ </w:t>
      </w:r>
    </w:p>
    <w:p w14:paraId="36A63A49" w14:textId="77777777" w:rsidR="00947E26" w:rsidRPr="008B4E6B" w:rsidRDefault="00947E26" w:rsidP="008B4E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В ЗАВИСИМОСТИ ОТ ПРОДОЛЖИТЕЛЬНОСТИ РАБОЧЕЙ СМЕНЫ, ВИДА И КАТЕГОРИИ ТРУДОВОЙ ДЕЯТЕЛЬНОСТИ </w:t>
      </w:r>
    </w:p>
    <w:p w14:paraId="2216D94A" w14:textId="77777777" w:rsidR="00947E26" w:rsidRPr="008B4E6B" w:rsidRDefault="00947E26" w:rsidP="008B4E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С ПЕРСОНАЛЬНЫМ КОМПЬЮТЕРОМ</w:t>
      </w:r>
    </w:p>
    <w:p w14:paraId="619AAC65" w14:textId="77777777" w:rsidR="00947E26" w:rsidRPr="008B4E6B" w:rsidRDefault="00947E26" w:rsidP="008B4E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48798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 </w:t>
      </w:r>
    </w:p>
    <w:p w14:paraId="45629115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по суммарному времени непосредственной работы с компьютером за рабочую смену (не более 6 часов за смену). </w:t>
      </w:r>
    </w:p>
    <w:p w14:paraId="7164BBAD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3. При 8-часовой рабочей смене и работе на компьютере регламентированные перерывы следует устанавливать: </w:t>
      </w:r>
    </w:p>
    <w:p w14:paraId="4080CF03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для I категории работ через 2 часа от начала рабочей смены и через 2 часа после обеденного перерыва продолжительностью 15 минут каждый; </w:t>
      </w:r>
    </w:p>
    <w:p w14:paraId="289286F9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 </w:t>
      </w:r>
    </w:p>
    <w:p w14:paraId="1850D2FB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lastRenderedPageBreak/>
        <w:t xml:space="preserve"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 </w:t>
      </w:r>
    </w:p>
    <w:p w14:paraId="6FBA9676" w14:textId="77777777" w:rsidR="00947E26" w:rsidRPr="008B4E6B" w:rsidRDefault="00947E26" w:rsidP="008B4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642B1E4F" w14:textId="77777777" w:rsidR="00947E26" w:rsidRDefault="00947E26" w:rsidP="00947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47" w:type="dxa"/>
        <w:tblInd w:w="-628" w:type="dxa"/>
        <w:tblLook w:val="04A0" w:firstRow="1" w:lastRow="0" w:firstColumn="1" w:lastColumn="0" w:noHBand="0" w:noVBand="1"/>
      </w:tblPr>
      <w:tblGrid>
        <w:gridCol w:w="1585"/>
        <w:gridCol w:w="1852"/>
        <w:gridCol w:w="1566"/>
        <w:gridCol w:w="1516"/>
        <w:gridCol w:w="1527"/>
        <w:gridCol w:w="1701"/>
      </w:tblGrid>
      <w:tr w:rsidR="00947E26" w14:paraId="0EC93D2F" w14:textId="77777777" w:rsidTr="00947E26"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96D6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работы</w:t>
            </w:r>
          </w:p>
        </w:tc>
        <w:tc>
          <w:tcPr>
            <w:tcW w:w="4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D49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нагрузки за рабочую смену при видах работ с компьютером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48C9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время регламентированных перерывов, мин.</w:t>
            </w:r>
          </w:p>
        </w:tc>
      </w:tr>
      <w:tr w:rsidR="00947E26" w14:paraId="1E0FB914" w14:textId="77777777" w:rsidTr="00947E2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F8B5" w14:textId="77777777" w:rsidR="00947E26" w:rsidRDefault="00947E26" w:rsidP="00D95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2048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А, количество знаков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2C8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Б, количество знаков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7CA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В, час.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BB4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2719B81E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8-часовой</w:t>
            </w:r>
          </w:p>
          <w:p w14:paraId="20B91863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95E5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4ED5EBCD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12-часовой</w:t>
            </w:r>
          </w:p>
          <w:p w14:paraId="7FC40564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</w:tr>
      <w:tr w:rsidR="00947E26" w14:paraId="4A313FA3" w14:textId="77777777" w:rsidTr="00947E26">
        <w:trPr>
          <w:trHeight w:val="125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EF88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02612840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6451CBAE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C767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20000</w:t>
            </w:r>
          </w:p>
          <w:p w14:paraId="5F918831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  <w:p w14:paraId="6D22AE78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164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15000</w:t>
            </w:r>
          </w:p>
          <w:p w14:paraId="2740403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30000</w:t>
            </w:r>
          </w:p>
          <w:p w14:paraId="66ED742C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9A2B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2, 0</w:t>
            </w:r>
          </w:p>
          <w:p w14:paraId="7FBD49D2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4, 0</w:t>
            </w:r>
          </w:p>
          <w:p w14:paraId="1BC5F434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6, 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2C8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7D58303B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3B3F2FC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9F317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388F797F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14:paraId="7334C332" w14:textId="77777777" w:rsidR="00947E26" w:rsidRDefault="00947E26" w:rsidP="00D95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133A82EE" w14:textId="77777777" w:rsidR="00947E26" w:rsidRPr="008B4E6B" w:rsidRDefault="00947E26" w:rsidP="008B4E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CC29A3" w14:textId="27200A5E" w:rsidR="00947E26" w:rsidRPr="008B4E6B" w:rsidRDefault="00947E26" w:rsidP="008B4E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E6B">
        <w:rPr>
          <w:rFonts w:ascii="Times New Roman" w:hAnsi="Times New Roman" w:cs="Times New Roman"/>
          <w:b/>
          <w:sz w:val="28"/>
          <w:szCs w:val="28"/>
        </w:rPr>
        <w:t>Ссылка на источник</w:t>
      </w:r>
      <w:r w:rsidRPr="008B4E6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85B7B2" w14:textId="166D8DA9" w:rsidR="00AC74E3" w:rsidRPr="008B4E6B" w:rsidRDefault="002267EC" w:rsidP="008B4E6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22" w:history="1">
        <w:r w:rsidR="00947E26" w:rsidRPr="008B4E6B">
          <w:rPr>
            <w:rStyle w:val="a4"/>
            <w:rFonts w:ascii="Times New Roman" w:hAnsi="Times New Roman" w:cs="Times New Roman"/>
            <w:sz w:val="28"/>
            <w:szCs w:val="28"/>
          </w:rPr>
          <w:t>https://www.centrattek.ru/info/tekhnika-bezopasnosti-pri-rabote-s-kompyuterom-razyasneniya/</w:t>
        </w:r>
      </w:hyperlink>
    </w:p>
    <w:p w14:paraId="35E5125D" w14:textId="77777777" w:rsidR="00AC74E3" w:rsidRDefault="00AC74E3" w:rsidP="00AC74E3">
      <w:pPr>
        <w:ind w:right="-259"/>
        <w:jc w:val="both"/>
        <w:rPr>
          <w:sz w:val="20"/>
          <w:szCs w:val="20"/>
        </w:rPr>
      </w:pPr>
      <w:r>
        <w:br w:type="page"/>
      </w:r>
    </w:p>
    <w:p w14:paraId="2FFE4670" w14:textId="77777777" w:rsidR="00AC74E3" w:rsidRDefault="00AC74E3" w:rsidP="00AC74E3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88" w:name="_Toc71996832"/>
      <w:r>
        <w:rPr>
          <w:lang w:val="ru-RU"/>
        </w:rPr>
        <w:lastRenderedPageBreak/>
        <w:t>Дневник практики</w:t>
      </w:r>
      <w:bookmarkEnd w:id="88"/>
    </w:p>
    <w:tbl>
      <w:tblPr>
        <w:tblW w:w="10632" w:type="dxa"/>
        <w:tblInd w:w="-10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6285"/>
        <w:gridCol w:w="2472"/>
      </w:tblGrid>
      <w:tr w:rsidR="00AC74E3" w14:paraId="5807E361" w14:textId="77777777" w:rsidTr="00947E26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E1098F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3888BD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2BA0A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947E26" w14:paraId="664E5FA1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AAE099" w14:textId="1AB127B5" w:rsidR="00947E26" w:rsidRDefault="00947E26" w:rsidP="00947E26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20.04.21-27.04.21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7717AF" w14:textId="78415F7D" w:rsidR="00947E26" w:rsidRDefault="00947E26" w:rsidP="00947E26">
            <w:pPr>
              <w:pStyle w:val="Style6"/>
              <w:widowControl/>
              <w:tabs>
                <w:tab w:val="left" w:pos="540"/>
              </w:tabs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дизайна приложения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8711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947E26" w14:paraId="3694015B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79620" w14:textId="3D71D43F" w:rsidR="00947E26" w:rsidRDefault="00947E26" w:rsidP="00947E26">
            <w:pPr>
              <w:pStyle w:val="Style6"/>
              <w:widowControl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28.04.21-0</w:t>
            </w:r>
            <w:r w:rsidR="00736B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74662" w14:textId="1DD2C945" w:rsidR="00947E26" w:rsidRDefault="00947E26" w:rsidP="00947E26">
            <w:pPr>
              <w:pStyle w:val="Style6"/>
              <w:widowControl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приложения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E1A2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947E26" w14:paraId="2A3B470C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04E37D" w14:textId="3CD5A3EC" w:rsidR="00947E26" w:rsidRDefault="00736BDF" w:rsidP="00947E26">
            <w:pPr>
              <w:pStyle w:val="Style6"/>
              <w:widowControl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947E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 w:rsidR="00947E2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980DAC" w14:textId="008B3B46" w:rsidR="00947E26" w:rsidRPr="00947E26" w:rsidRDefault="00947E26" w:rsidP="00947E26">
            <w:pPr>
              <w:pStyle w:val="Style6"/>
              <w:spacing w:line="276" w:lineRule="auto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 w:rsidRPr="00947E26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Тестирование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6278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947E26" w14:paraId="3CA18BB7" w14:textId="77777777" w:rsidTr="00947E26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16CB4" w14:textId="25D005FA" w:rsidR="00947E26" w:rsidRDefault="00947E26" w:rsidP="00947E26">
            <w:pPr>
              <w:pStyle w:val="Style6"/>
              <w:widowControl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736BD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.05.21-17.05.21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541677" w14:textId="3D4E7B0D" w:rsidR="00947E26" w:rsidRPr="00947E26" w:rsidRDefault="00947E26" w:rsidP="00947E26">
            <w:pPr>
              <w:pStyle w:val="Style6"/>
              <w:spacing w:line="276" w:lineRule="auto"/>
              <w:rPr>
                <w:rFonts w:eastAsia="Times New Roman"/>
                <w:b/>
                <w:bCs/>
                <w:sz w:val="28"/>
                <w:szCs w:val="28"/>
                <w:lang w:val="ru-RU"/>
              </w:rPr>
            </w:pPr>
            <w:r w:rsidRPr="00947E26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Оформление отчета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7F97" w14:textId="77777777" w:rsidR="00947E26" w:rsidRPr="00AC74E3" w:rsidRDefault="00947E26" w:rsidP="00947E26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</w:tbl>
    <w:p w14:paraId="136B63FF" w14:textId="77777777" w:rsidR="00947E26" w:rsidRDefault="00947E26" w:rsidP="00AC74E3">
      <w:pPr>
        <w:pStyle w:val="1"/>
        <w:numPr>
          <w:ilvl w:val="0"/>
          <w:numId w:val="0"/>
        </w:numPr>
      </w:pPr>
    </w:p>
    <w:p w14:paraId="72182BA8" w14:textId="77777777" w:rsidR="00947E26" w:rsidRDefault="00947E26">
      <w:pPr>
        <w:spacing w:after="160" w:line="259" w:lineRule="auto"/>
        <w:rPr>
          <w:rFonts w:ascii="Times New Roman" w:eastAsia="Microsoft YaHei" w:hAnsi="Times New Roman" w:cs="Mangal"/>
          <w:b/>
          <w:bCs/>
          <w:kern w:val="2"/>
          <w:sz w:val="32"/>
          <w:szCs w:val="36"/>
          <w:lang w:val="en-US" w:eastAsia="zh-CN" w:bidi="hi-IN"/>
        </w:rPr>
      </w:pPr>
      <w:r>
        <w:br w:type="page"/>
      </w:r>
    </w:p>
    <w:p w14:paraId="794EF08F" w14:textId="19E7F113" w:rsidR="00AC74E3" w:rsidRPr="008B4E6B" w:rsidRDefault="00AC74E3" w:rsidP="008B4E6B">
      <w:pPr>
        <w:pStyle w:val="1"/>
        <w:numPr>
          <w:ilvl w:val="0"/>
          <w:numId w:val="0"/>
        </w:numPr>
        <w:spacing w:line="360" w:lineRule="auto"/>
        <w:rPr>
          <w:rFonts w:cs="Times New Roman"/>
          <w:sz w:val="28"/>
          <w:szCs w:val="28"/>
          <w:lang w:val="ru-RU"/>
        </w:rPr>
      </w:pPr>
      <w:bookmarkStart w:id="89" w:name="_Toc71996833"/>
      <w:proofErr w:type="spellStart"/>
      <w:r w:rsidRPr="008B4E6B">
        <w:rPr>
          <w:rFonts w:cs="Times New Roman"/>
          <w:sz w:val="28"/>
          <w:szCs w:val="28"/>
        </w:rPr>
        <w:lastRenderedPageBreak/>
        <w:t>Источники</w:t>
      </w:r>
      <w:bookmarkEnd w:id="89"/>
      <w:proofErr w:type="spellEnd"/>
    </w:p>
    <w:p w14:paraId="646F9A07" w14:textId="77777777" w:rsidR="00AC74E3" w:rsidRPr="008B4E6B" w:rsidRDefault="00AC74E3" w:rsidP="008B4E6B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E6B"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>, О. А. Программная инженерия. Теория и практика [Электронный ресурс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учебник / О. А.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. - </w:t>
      </w:r>
    </w:p>
    <w:p w14:paraId="2874F6F4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Красноярск: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. ун-т, 2012. - 247 с. - ISBN 978-5-7638-2511-4. -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2A32C483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E6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3" w:history="1">
        <w:r w:rsidRPr="008B4E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https://znanium.com/catalog/document?pid=492527</w:t>
        </w:r>
      </w:hyperlink>
      <w:r w:rsidRPr="008B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A98F35" w14:textId="77777777" w:rsidR="00AC74E3" w:rsidRPr="008B4E6B" w:rsidRDefault="00AC74E3" w:rsidP="008B4E6B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Введение в программную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инженерию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Учебник / В.А. Антипов, А.А. Бубнов, А.Н.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Пылькин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, В.К.   </w:t>
      </w:r>
      <w:proofErr w:type="spellStart"/>
      <w:r w:rsidRPr="008B4E6B">
        <w:rPr>
          <w:rFonts w:ascii="Times New Roman" w:hAnsi="Times New Roman" w:cs="Times New Roman"/>
          <w:sz w:val="28"/>
          <w:szCs w:val="28"/>
        </w:rPr>
        <w:t>Столчнев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. — </w:t>
      </w:r>
    </w:p>
    <w:p w14:paraId="1BE7D83F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E6B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КУРС: ИНФРА-М, 2019. — 336 с. - ISBN 978-5-16-103172-8. -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285FA342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E6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4" w:history="1">
        <w:r w:rsidRPr="008B4E6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https://znanium.com/catalog/document?pid=1035160</w:t>
        </w:r>
      </w:hyperlink>
      <w:r w:rsidRPr="008B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06E18E" w14:textId="77777777" w:rsidR="00AC74E3" w:rsidRPr="008B4E6B" w:rsidRDefault="00AC74E3" w:rsidP="008B4E6B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Гагарина, Л. Г. Разработка и эксплуатация автоматизированных информационных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учеб. пособие / Л.Г. Гагарина. — </w:t>
      </w:r>
    </w:p>
    <w:p w14:paraId="3B0808D6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E6B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ИД «ФОРУМ» : ИНФРА-М, 2019. — 384 с. — (Среднее профессиональное образование). - </w:t>
      </w:r>
    </w:p>
    <w:p w14:paraId="3E47C425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ISBN 978-5-16-106202-9. -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623CA771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B4E6B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8B4E6B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https://znanium.com/catalog/document?pid=1003025</w:t>
        </w:r>
      </w:hyperlink>
      <w:r w:rsidRPr="008B4E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07863" w14:textId="77777777" w:rsidR="00AC74E3" w:rsidRPr="008B4E6B" w:rsidRDefault="00AC74E3" w:rsidP="008B4E6B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учеб. пособие / </w:t>
      </w:r>
    </w:p>
    <w:p w14:paraId="63473BBD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>Л.Г. Гагарина, Е.В. Кокорева, Б.Д. Сидорова-</w:t>
      </w:r>
      <w:proofErr w:type="spellStart"/>
      <w:proofErr w:type="gramStart"/>
      <w:r w:rsidRPr="008B4E6B"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 w:rsidRPr="008B4E6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под ред. Л.Г. Гагариной. — </w:t>
      </w:r>
    </w:p>
    <w:p w14:paraId="3ECBB054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E6B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ИД «ФОРУМ» : ИНФРА-М, 2019. — 400 с. — (Высшее образование: Бакалавриат). - </w:t>
      </w:r>
    </w:p>
    <w:p w14:paraId="27386B39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t xml:space="preserve">ISBN 978-5-16-104071-3. - </w:t>
      </w:r>
      <w:proofErr w:type="gramStart"/>
      <w:r w:rsidRPr="008B4E6B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8B4E6B">
        <w:rPr>
          <w:rFonts w:ascii="Times New Roman" w:hAnsi="Times New Roman" w:cs="Times New Roman"/>
          <w:sz w:val="28"/>
          <w:szCs w:val="28"/>
        </w:rPr>
        <w:t xml:space="preserve"> электронный. - </w:t>
      </w:r>
    </w:p>
    <w:p w14:paraId="3A7621FB" w14:textId="77777777" w:rsidR="00AC74E3" w:rsidRPr="008B4E6B" w:rsidRDefault="00AC74E3" w:rsidP="008B4E6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B4E6B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8B4E6B">
          <w:rPr>
            <w:rStyle w:val="a4"/>
            <w:rFonts w:ascii="Times New Roman" w:hAnsi="Times New Roman" w:cs="Times New Roman"/>
            <w:sz w:val="28"/>
            <w:szCs w:val="28"/>
          </w:rPr>
          <w:t>https://znanium.com/catalog/document?pid=1011120</w:t>
        </w:r>
      </w:hyperlink>
    </w:p>
    <w:p w14:paraId="61025D78" w14:textId="77777777" w:rsidR="00AC74E3" w:rsidRPr="008B4E6B" w:rsidRDefault="00AC74E3" w:rsidP="008B4E6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</w:t>
      </w:r>
      <w:r w:rsidRPr="008B4E6B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4A80F7F" w14:textId="3E1921D3" w:rsidR="00AC74E3" w:rsidRPr="008B4E6B" w:rsidRDefault="002267EC" w:rsidP="008B4E6B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AC74E3" w:rsidRPr="008B4E6B">
          <w:rPr>
            <w:rStyle w:val="a4"/>
            <w:rFonts w:ascii="Times New Roman" w:hAnsi="Times New Roman" w:cs="Times New Roman"/>
            <w:sz w:val="28"/>
            <w:szCs w:val="28"/>
          </w:rPr>
          <w:t>https://kotlinlang.org/</w:t>
        </w:r>
      </w:hyperlink>
    </w:p>
    <w:p w14:paraId="5619927E" w14:textId="77777777" w:rsidR="00AC74E3" w:rsidRPr="008B4E6B" w:rsidRDefault="00AC74E3" w:rsidP="008B4E6B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B4E6B">
        <w:rPr>
          <w:rFonts w:ascii="Times New Roman" w:hAnsi="Times New Roman" w:cs="Times New Roman"/>
          <w:sz w:val="28"/>
          <w:szCs w:val="28"/>
          <w:lang w:val="en-US"/>
        </w:rPr>
        <w:t>Android for Developer</w:t>
      </w:r>
    </w:p>
    <w:p w14:paraId="004C612E" w14:textId="6A87441E" w:rsidR="00AC74E3" w:rsidRPr="008B4E6B" w:rsidRDefault="002267EC" w:rsidP="008B4E6B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AC74E3" w:rsidRPr="008B4E6B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</w:t>
        </w:r>
      </w:hyperlink>
    </w:p>
    <w:p w14:paraId="251D2A3B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F530" w14:textId="77777777" w:rsidR="002267EC" w:rsidRDefault="002267EC" w:rsidP="00A953BA">
      <w:pPr>
        <w:spacing w:after="0" w:line="240" w:lineRule="auto"/>
      </w:pPr>
      <w:r>
        <w:separator/>
      </w:r>
    </w:p>
  </w:endnote>
  <w:endnote w:type="continuationSeparator" w:id="0">
    <w:p w14:paraId="26BD86DD" w14:textId="77777777" w:rsidR="002267EC" w:rsidRDefault="002267EC" w:rsidP="00A9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A5C5" w14:textId="77777777" w:rsidR="002267EC" w:rsidRDefault="002267EC" w:rsidP="00A953BA">
      <w:pPr>
        <w:spacing w:after="0" w:line="240" w:lineRule="auto"/>
      </w:pPr>
      <w:r>
        <w:separator/>
      </w:r>
    </w:p>
  </w:footnote>
  <w:footnote w:type="continuationSeparator" w:id="0">
    <w:p w14:paraId="3D700446" w14:textId="77777777" w:rsidR="002267EC" w:rsidRDefault="002267EC" w:rsidP="00A9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6090" w14:textId="582518CC" w:rsidR="00A953BA" w:rsidRPr="00947E26" w:rsidRDefault="00A953BA" w:rsidP="00947E2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04"/>
    <w:multiLevelType w:val="hybridMultilevel"/>
    <w:tmpl w:val="D502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4B6"/>
    <w:multiLevelType w:val="hybridMultilevel"/>
    <w:tmpl w:val="864CA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49253F"/>
    <w:multiLevelType w:val="hybridMultilevel"/>
    <w:tmpl w:val="F9D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921125"/>
    <w:multiLevelType w:val="hybridMultilevel"/>
    <w:tmpl w:val="A3709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93C5D"/>
    <w:multiLevelType w:val="multilevel"/>
    <w:tmpl w:val="7C9838D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0789F"/>
    <w:multiLevelType w:val="hybridMultilevel"/>
    <w:tmpl w:val="93442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3"/>
    <w:rsid w:val="002267EC"/>
    <w:rsid w:val="00354863"/>
    <w:rsid w:val="0057791D"/>
    <w:rsid w:val="006E3741"/>
    <w:rsid w:val="00736BDF"/>
    <w:rsid w:val="00835D76"/>
    <w:rsid w:val="008B4E6B"/>
    <w:rsid w:val="009279FC"/>
    <w:rsid w:val="00947E26"/>
    <w:rsid w:val="00A579E7"/>
    <w:rsid w:val="00A953BA"/>
    <w:rsid w:val="00AC74E3"/>
    <w:rsid w:val="00BE1F04"/>
    <w:rsid w:val="00ED274B"/>
    <w:rsid w:val="00E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EAFF"/>
  <w15:chartTrackingRefBased/>
  <w15:docId w15:val="{A39C1C7A-AA00-4B80-A50E-1EC67CC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4E3"/>
    <w:pPr>
      <w:spacing w:after="200" w:line="276" w:lineRule="auto"/>
    </w:pPr>
  </w:style>
  <w:style w:type="paragraph" w:styleId="1">
    <w:name w:val="heading 1"/>
    <w:basedOn w:val="a"/>
    <w:next w:val="a0"/>
    <w:link w:val="10"/>
    <w:uiPriority w:val="9"/>
    <w:qFormat/>
    <w:rsid w:val="00AC74E3"/>
    <w:pPr>
      <w:keepNext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AC74E3"/>
    <w:pPr>
      <w:keepNext/>
      <w:keepLines/>
      <w:suppressAutoHyphens/>
      <w:spacing w:after="0" w:line="360" w:lineRule="auto"/>
      <w:jc w:val="center"/>
      <w:outlineLvl w:val="1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AC74E3"/>
    <w:pPr>
      <w:keepNext/>
      <w:keepLines/>
      <w:suppressAutoHyphens/>
      <w:spacing w:after="0" w:line="360" w:lineRule="auto"/>
      <w:jc w:val="center"/>
      <w:outlineLvl w:val="2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paragraph" w:styleId="4">
    <w:name w:val="heading 4"/>
    <w:basedOn w:val="a"/>
    <w:next w:val="a"/>
    <w:link w:val="40"/>
    <w:uiPriority w:val="9"/>
    <w:qFormat/>
    <w:rsid w:val="00A953BA"/>
    <w:pPr>
      <w:keepNext/>
      <w:spacing w:after="0" w:line="240" w:lineRule="auto"/>
      <w:ind w:left="864" w:hanging="864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953BA"/>
    <w:pPr>
      <w:keepNext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A953BA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A953BA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A953BA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A953BA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74E3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AC74E3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AC74E3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styleId="a4">
    <w:name w:val="Hyperlink"/>
    <w:basedOn w:val="a1"/>
    <w:uiPriority w:val="99"/>
    <w:unhideWhenUsed/>
    <w:rsid w:val="00AC74E3"/>
    <w:rPr>
      <w:color w:val="0563C1" w:themeColor="hyperlink"/>
      <w:u w:val="single"/>
    </w:rPr>
  </w:style>
  <w:style w:type="paragraph" w:styleId="a0">
    <w:name w:val="Body Text"/>
    <w:basedOn w:val="a"/>
    <w:link w:val="a5"/>
    <w:uiPriority w:val="99"/>
    <w:semiHidden/>
    <w:unhideWhenUsed/>
    <w:rsid w:val="00AC74E3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AC74E3"/>
  </w:style>
  <w:style w:type="paragraph" w:styleId="11">
    <w:name w:val="toc 1"/>
    <w:basedOn w:val="a6"/>
    <w:autoRedefine/>
    <w:uiPriority w:val="39"/>
    <w:unhideWhenUsed/>
    <w:rsid w:val="00AC74E3"/>
    <w:pPr>
      <w:keepNext/>
      <w:suppressLineNumbers/>
      <w:tabs>
        <w:tab w:val="right" w:leader="dot" w:pos="9972"/>
      </w:tabs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C74E3"/>
    <w:pPr>
      <w:suppressAutoHyphens/>
      <w:spacing w:after="100" w:line="240" w:lineRule="auto"/>
      <w:ind w:left="24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AC74E3"/>
    <w:pPr>
      <w:suppressAutoHyphens/>
      <w:spacing w:after="100" w:line="240" w:lineRule="auto"/>
      <w:ind w:left="48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toa heading"/>
    <w:basedOn w:val="a6"/>
    <w:unhideWhenUsed/>
    <w:rsid w:val="00AC74E3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a8">
    <w:name w:val="List Paragraph"/>
    <w:basedOn w:val="a"/>
    <w:uiPriority w:val="34"/>
    <w:qFormat/>
    <w:rsid w:val="00AC74E3"/>
    <w:pPr>
      <w:ind w:left="720"/>
      <w:contextualSpacing/>
    </w:pPr>
  </w:style>
  <w:style w:type="paragraph" w:customStyle="1" w:styleId="Style6">
    <w:name w:val="Style6"/>
    <w:basedOn w:val="a"/>
    <w:rsid w:val="00AC74E3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character" w:customStyle="1" w:styleId="FontStyle19">
    <w:name w:val="Font Style19"/>
    <w:rsid w:val="00AC74E3"/>
    <w:rPr>
      <w:rFonts w:ascii="Times New Roman" w:hAnsi="Times New Roman" w:cs="Times New Roman" w:hint="default"/>
      <w:b/>
      <w:bCs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C74E3"/>
    <w:pPr>
      <w:spacing w:after="0" w:line="240" w:lineRule="auto"/>
      <w:ind w:left="220" w:hanging="220"/>
    </w:pPr>
  </w:style>
  <w:style w:type="paragraph" w:styleId="a6">
    <w:name w:val="index heading"/>
    <w:basedOn w:val="a"/>
    <w:next w:val="12"/>
    <w:uiPriority w:val="99"/>
    <w:semiHidden/>
    <w:unhideWhenUsed/>
    <w:rsid w:val="00AC74E3"/>
    <w:rPr>
      <w:rFonts w:asciiTheme="majorHAnsi" w:eastAsiaTheme="majorEastAsia" w:hAnsiTheme="majorHAnsi" w:cstheme="majorBidi"/>
      <w:b/>
      <w:bCs/>
    </w:rPr>
  </w:style>
  <w:style w:type="character" w:styleId="a9">
    <w:name w:val="Unresolved Mention"/>
    <w:basedOn w:val="a1"/>
    <w:uiPriority w:val="99"/>
    <w:semiHidden/>
    <w:unhideWhenUsed/>
    <w:rsid w:val="00AC74E3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BE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BE1F04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ac">
    <w:name w:val="Table Grid"/>
    <w:basedOn w:val="a2"/>
    <w:uiPriority w:val="59"/>
    <w:rsid w:val="00BE1F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semiHidden/>
    <w:unhideWhenUsed/>
    <w:qFormat/>
    <w:rsid w:val="00A953BA"/>
    <w:pPr>
      <w:keepLines/>
      <w:numPr>
        <w:numId w:val="0"/>
      </w:numPr>
      <w:suppressAutoHyphens w:val="0"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ru-RU" w:eastAsia="en-US" w:bidi="ar-SA"/>
    </w:rPr>
  </w:style>
  <w:style w:type="character" w:customStyle="1" w:styleId="40">
    <w:name w:val="Заголовок 4 Знак"/>
    <w:basedOn w:val="a1"/>
    <w:link w:val="4"/>
    <w:uiPriority w:val="9"/>
    <w:rsid w:val="00A953BA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A953BA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A953BA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953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A953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A953BA"/>
    <w:rPr>
      <w:rFonts w:ascii="Arial" w:eastAsia="Times New Roman" w:hAnsi="Arial" w:cs="Arial"/>
      <w:sz w:val="28"/>
      <w:lang w:eastAsia="ru-RU"/>
    </w:rPr>
  </w:style>
  <w:style w:type="paragraph" w:styleId="ae">
    <w:name w:val="header"/>
    <w:basedOn w:val="a"/>
    <w:link w:val="af"/>
    <w:uiPriority w:val="99"/>
    <w:semiHidden/>
    <w:rsid w:val="00A953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A953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uiPriority w:val="99"/>
    <w:semiHidden/>
    <w:rsid w:val="00A953BA"/>
    <w:rPr>
      <w:rFonts w:cs="Times New Roman"/>
    </w:rPr>
  </w:style>
  <w:style w:type="paragraph" w:styleId="af1">
    <w:name w:val="footer"/>
    <w:basedOn w:val="a"/>
    <w:link w:val="af2"/>
    <w:uiPriority w:val="99"/>
    <w:semiHidden/>
    <w:rsid w:val="00A953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1"/>
    <w:link w:val="af1"/>
    <w:uiPriority w:val="99"/>
    <w:semiHidden/>
    <w:rsid w:val="00A953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rsid w:val="00A95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сноски Знак"/>
    <w:basedOn w:val="a1"/>
    <w:link w:val="af3"/>
    <w:uiPriority w:val="99"/>
    <w:semiHidden/>
    <w:rsid w:val="00A953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1"/>
    <w:uiPriority w:val="99"/>
    <w:semiHidden/>
    <w:rsid w:val="00A953BA"/>
    <w:rPr>
      <w:rFonts w:cs="Times New Roman"/>
      <w:vertAlign w:val="superscript"/>
    </w:rPr>
  </w:style>
  <w:style w:type="paragraph" w:customStyle="1" w:styleId="Iauiue">
    <w:name w:val="Iau.iue"/>
    <w:basedOn w:val="a"/>
    <w:next w:val="a"/>
    <w:uiPriority w:val="99"/>
    <w:rsid w:val="00A953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znanium.com/catalog/document?pid=101112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znanium.com/catalog/document?pid=100302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yperlink" Target="https://znanium.com/catalog/document?pid=103516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znanium.com/catalog/document?pid=492527" TargetMode="External"/><Relationship Id="rId28" Type="http://schemas.openxmlformats.org/officeDocument/2006/relationships/hyperlink" Target="https://developer.android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ay.google.com/store/apps/details?id=ru.my_beton_android_clien.relese&amp;hl=ru" TargetMode="External"/><Relationship Id="rId22" Type="http://schemas.openxmlformats.org/officeDocument/2006/relationships/hyperlink" Target="https://www.centrattek.ru/info/tekhnika-bezopasnosti-pri-rabote-s-kompyuterom-razyasneniya/" TargetMode="External"/><Relationship Id="rId27" Type="http://schemas.openxmlformats.org/officeDocument/2006/relationships/hyperlink" Target="https://kotlinlang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37</Pages>
  <Words>4836</Words>
  <Characters>27570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6</cp:revision>
  <dcterms:created xsi:type="dcterms:W3CDTF">2021-05-10T13:33:00Z</dcterms:created>
  <dcterms:modified xsi:type="dcterms:W3CDTF">2021-05-15T21:44:00Z</dcterms:modified>
</cp:coreProperties>
</file>