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472E" w14:textId="77777777" w:rsidR="00183BC7" w:rsidRDefault="00183BC7" w:rsidP="00183B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14:paraId="1227A760" w14:textId="77777777" w:rsidR="00183BC7" w:rsidRPr="00183BC7" w:rsidRDefault="00183BC7" w:rsidP="0018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реляционных баз данных лежит реляционная алгебра, которая состоит из таких понятий, как: </w:t>
      </w:r>
    </w:p>
    <w:p w14:paraId="164CC480" w14:textId="77777777" w:rsidR="00183BC7" w:rsidRDefault="00183BC7" w:rsidP="0018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Кортеж, отношение, проекция, выборка и так далее…</w:t>
      </w:r>
    </w:p>
    <w:p w14:paraId="1A1B25F0" w14:textId="072E97BF" w:rsidR="00183BC7" w:rsidRDefault="00183BC7" w:rsidP="00183BC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в базе данных </w:t>
      </w:r>
      <w:r>
        <w:rPr>
          <w:rFonts w:ascii="Times New Roman" w:hAnsi="Times New Roman" w:cs="Times New Roman"/>
          <w:sz w:val="24"/>
          <w:szCs w:val="24"/>
        </w:rPr>
        <w:t>приложения «Бетонный агрегатор»</w:t>
      </w:r>
      <w:r>
        <w:rPr>
          <w:rFonts w:ascii="Times New Roman" w:hAnsi="Times New Roman" w:cs="Times New Roman"/>
          <w:sz w:val="24"/>
          <w:szCs w:val="24"/>
        </w:rPr>
        <w:t xml:space="preserve"> содержится следующая таблица, которая называется “</w:t>
      </w:r>
      <w:r w:rsidRPr="00183BC7">
        <w:rPr>
          <w:rFonts w:ascii="Times New Roman" w:hAnsi="Times New Roman" w:cs="Times New Roman"/>
          <w:sz w:val="24"/>
          <w:szCs w:val="24"/>
        </w:rPr>
        <w:t>sdk_rates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1E8B2DF3" w14:textId="77777777" w:rsidR="00183BC7" w:rsidRDefault="00183BC7" w:rsidP="00183BC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48"/>
        <w:gridCol w:w="1428"/>
        <w:gridCol w:w="1355"/>
        <w:gridCol w:w="1273"/>
        <w:gridCol w:w="1325"/>
        <w:gridCol w:w="1459"/>
        <w:gridCol w:w="1057"/>
      </w:tblGrid>
      <w:tr w:rsidR="00B55FF7" w14:paraId="45792E8F" w14:textId="0C3DBB0E" w:rsidTr="00B55FF7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CB4AD" w14:textId="6B12A42A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rate_id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0766" w14:textId="6E34DCE3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rate_item_id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49086" w14:textId="2D42877B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rate_count_star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1438" w14:textId="2C7D5E1A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rate_comment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3AFF" w14:textId="403F0317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rate_user_id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F13B" w14:textId="10882F9E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rate_order_id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B079" w14:textId="29C96F56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date_added</w:t>
            </w:r>
          </w:p>
        </w:tc>
      </w:tr>
      <w:tr w:rsidR="00B55FF7" w14:paraId="3ED4D736" w14:textId="54A7E820" w:rsidTr="00B55FF7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B996" w14:textId="18C8FF33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535047653094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3A102" w14:textId="45223A1F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F666861905876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AAB0" w14:textId="5AB5729A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7A2E" w14:textId="5E337326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6297" w14:textId="320F8BF7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805158492633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8E85" w14:textId="58F995DF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O368622465306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E91E" w14:textId="59B083F0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2021-02-15 02:57:23</w:t>
            </w:r>
          </w:p>
        </w:tc>
      </w:tr>
      <w:tr w:rsidR="00B55FF7" w14:paraId="04F84791" w14:textId="77777777" w:rsidTr="00B55FF7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11CE" w14:textId="60F12C0A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76530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194D" w14:textId="127285FF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F666861905876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766A" w14:textId="4E8B38B7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5F" w14:textId="507104AD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BBB0" w14:textId="032EE7D9" w:rsidR="00B55FF7" w:rsidRP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80515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926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112C" w14:textId="00CEFC22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O3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879</w:t>
            </w: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22465306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4B5" w14:textId="21F3DF2D" w:rsidR="00B55FF7" w:rsidRP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2021-02-15 02:57:23</w:t>
            </w:r>
          </w:p>
        </w:tc>
      </w:tr>
    </w:tbl>
    <w:p w14:paraId="6BB53B7D" w14:textId="61CE72A1" w:rsidR="00183BC7" w:rsidRDefault="00183BC7" w:rsidP="00183BC7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183BC7">
        <w:rPr>
          <w:rFonts w:ascii="Times New Roman" w:hAnsi="Times New Roman" w:cs="Times New Roman"/>
          <w:i/>
          <w:sz w:val="24"/>
          <w:szCs w:val="24"/>
        </w:rPr>
        <w:t>sdk_rates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14:paraId="22B81748" w14:textId="627FFD72" w:rsidR="00183BC7" w:rsidRP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состоит из </w:t>
      </w:r>
      <w:r w:rsidR="00B55FF7" w:rsidRPr="00B55F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B55FF7">
        <w:rPr>
          <w:rFonts w:ascii="Times New Roman" w:hAnsi="Times New Roman" w:cs="Times New Roman"/>
          <w:sz w:val="24"/>
          <w:szCs w:val="24"/>
        </w:rPr>
        <w:t>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строк. Строка в таблице является кортежем в реляционной теории, а столбец – доменом. Множество упорядоченных кортежей называется отношением, которое определяется следующим образом: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Пусть даны N множеств D1,D2, …. Dn (домены), отношением R над этими множествами называется множество упорядоченных N-кортежей вида &lt;d1,d1,...dn&gt;, где d1 принадлежит D1 и тд. Множества D1,D2,..Dn называются доменами отношения R.</w:t>
      </w:r>
      <w:r>
        <w:rPr>
          <w:rFonts w:ascii="Times New Roman" w:hAnsi="Times New Roman" w:cs="Times New Roman"/>
          <w:sz w:val="24"/>
          <w:szCs w:val="24"/>
        </w:rPr>
        <w:br/>
        <w:t>Каждый элемент кортежа представляет собой значение одного из атрибутов, соответствующего одному из доменов.</w:t>
      </w:r>
    </w:p>
    <w:p w14:paraId="0B61FC27" w14:textId="0C12A9C0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требованием является то, что все кортежи должны различаться. Для однозначной идентификации кортежа существует первичный ключ. Первичный ключ это атрибут, который однозначно идентифицирует конкретный кортеж и не содержит дополнительных атрибутов.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Например, в такой таблице ключом будет первый столбец </w:t>
      </w:r>
      <w:r w:rsidRPr="00183B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183B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3B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131339" w14:textId="77777777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BD54E3D" w14:textId="77777777" w:rsidR="00183BC7" w:rsidRDefault="00183BC7" w:rsidP="00183BC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Проекция</w:t>
      </w:r>
    </w:p>
    <w:p w14:paraId="412786E0" w14:textId="4CFC36ED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  <w:r>
        <w:rPr>
          <w:rFonts w:ascii="Times New Roman" w:hAnsi="Times New Roman" w:cs="Times New Roman"/>
          <w:sz w:val="24"/>
          <w:szCs w:val="24"/>
        </w:rPr>
        <w:br/>
        <w:t>Например, проекция на таблице “</w:t>
      </w:r>
      <w:r w:rsidRPr="00183BC7">
        <w:rPr>
          <w:rFonts w:ascii="Times New Roman" w:hAnsi="Times New Roman" w:cs="Times New Roman"/>
          <w:sz w:val="24"/>
          <w:szCs w:val="24"/>
        </w:rPr>
        <w:t>sdk_rates</w:t>
      </w:r>
      <w:r>
        <w:rPr>
          <w:rFonts w:ascii="Times New Roman" w:hAnsi="Times New Roman" w:cs="Times New Roman"/>
          <w:sz w:val="24"/>
          <w:szCs w:val="24"/>
        </w:rPr>
        <w:t xml:space="preserve">” с выбором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183B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3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83BC7">
        <w:rPr>
          <w:rFonts w:ascii="Times New Roman" w:hAnsi="Times New Roman" w:cs="Times New Roman"/>
          <w:sz w:val="24"/>
          <w:szCs w:val="24"/>
        </w:rPr>
        <w:t>rate_count_star</w:t>
      </w:r>
      <w:r>
        <w:rPr>
          <w:rFonts w:ascii="Times New Roman" w:hAnsi="Times New Roman" w:cs="Times New Roman"/>
          <w:sz w:val="24"/>
          <w:szCs w:val="24"/>
        </w:rPr>
        <w:t xml:space="preserve"> выглядит так: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Синтаксис операции:</w:t>
      </w:r>
      <w:r>
        <w:rPr>
          <w:rFonts w:ascii="Times New Roman" w:hAnsi="Times New Roman" w:cs="Times New Roman"/>
          <w:sz w:val="24"/>
          <w:szCs w:val="24"/>
        </w:rPr>
        <w:br/>
        <w:t>π(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183BC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3BC7">
        <w:rPr>
          <w:rFonts w:ascii="Times New Roman" w:hAnsi="Times New Roman" w:cs="Times New Roman"/>
          <w:sz w:val="24"/>
          <w:szCs w:val="24"/>
        </w:rPr>
        <w:t>rate_count_star</w:t>
      </w:r>
      <w:r>
        <w:rPr>
          <w:rFonts w:ascii="Times New Roman" w:hAnsi="Times New Roman" w:cs="Times New Roman"/>
          <w:sz w:val="24"/>
          <w:szCs w:val="24"/>
        </w:rPr>
        <w:t>) </w:t>
      </w:r>
      <w:r w:rsidRPr="00183BC7">
        <w:rPr>
          <w:rFonts w:ascii="Times New Roman" w:hAnsi="Times New Roman" w:cs="Times New Roman"/>
          <w:sz w:val="24"/>
          <w:szCs w:val="24"/>
        </w:rPr>
        <w:t>sdk_rates</w:t>
      </w:r>
    </w:p>
    <w:p w14:paraId="246E1E03" w14:textId="77777777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этой операции получается отношение: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1"/>
        <w:gridCol w:w="4684"/>
      </w:tblGrid>
      <w:tr w:rsidR="00183BC7" w14:paraId="3F6FBEA7" w14:textId="77777777" w:rsidTr="00183BC7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1C60" w14:textId="25FE7A3D" w:rsidR="00183BC7" w:rsidRDefault="00183BC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rate_id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6D10" w14:textId="7DBBABE9" w:rsidR="00183BC7" w:rsidRDefault="00183BC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rate_count_star</w:t>
            </w:r>
          </w:p>
        </w:tc>
      </w:tr>
      <w:tr w:rsidR="00183BC7" w14:paraId="61D33880" w14:textId="77777777" w:rsidTr="00183BC7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DD37" w14:textId="1409AAB7" w:rsid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83BC7"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535047653094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06AF0" w14:textId="713D4EEC" w:rsidR="00183BC7" w:rsidRDefault="00183BC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5FF7" w14:paraId="30379C37" w14:textId="77777777" w:rsidTr="00183BC7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F31C" w14:textId="483B6111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F666861905876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2CBA" w14:textId="6070C24D" w:rsidR="00B55FF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59FE037" w14:textId="784744B3" w:rsidR="00183BC7" w:rsidRDefault="00183BC7" w:rsidP="00183BC7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2. Проекция таблицы </w:t>
      </w:r>
      <w:r w:rsidRPr="00183BC7">
        <w:rPr>
          <w:rFonts w:ascii="Times New Roman" w:hAnsi="Times New Roman" w:cs="Times New Roman"/>
          <w:i/>
          <w:sz w:val="24"/>
          <w:szCs w:val="24"/>
        </w:rPr>
        <w:t>“</w:t>
      </w:r>
      <w:r w:rsidRPr="00183BC7">
        <w:rPr>
          <w:rFonts w:ascii="Times New Roman" w:hAnsi="Times New Roman" w:cs="Times New Roman"/>
          <w:i/>
          <w:iCs/>
          <w:sz w:val="24"/>
          <w:szCs w:val="24"/>
        </w:rPr>
        <w:t>sdk_rates</w:t>
      </w:r>
      <w:r w:rsidRPr="00183BC7">
        <w:rPr>
          <w:rFonts w:ascii="Times New Roman" w:hAnsi="Times New Roman" w:cs="Times New Roman"/>
          <w:i/>
          <w:sz w:val="24"/>
          <w:szCs w:val="24"/>
        </w:rPr>
        <w:t>”</w:t>
      </w:r>
    </w:p>
    <w:p w14:paraId="416995F1" w14:textId="77777777" w:rsidR="00183BC7" w:rsidRDefault="00183BC7" w:rsidP="00183BC7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AAA10FA" w14:textId="77777777" w:rsidR="00183BC7" w:rsidRDefault="00183BC7" w:rsidP="00183BC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Выборка</w:t>
      </w:r>
    </w:p>
    <w:p w14:paraId="3959F2CE" w14:textId="71E3013F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  <w:r>
        <w:rPr>
          <w:rFonts w:ascii="Times New Roman" w:hAnsi="Times New Roman" w:cs="Times New Roman"/>
          <w:sz w:val="24"/>
          <w:szCs w:val="24"/>
        </w:rPr>
        <w:br/>
        <w:t xml:space="preserve">Например, так будет выглядеть выборка из таблицы с </w:t>
      </w:r>
      <w:r>
        <w:rPr>
          <w:rFonts w:ascii="Times New Roman" w:hAnsi="Times New Roman" w:cs="Times New Roman"/>
          <w:sz w:val="24"/>
          <w:szCs w:val="24"/>
        </w:rPr>
        <w:t>отзывами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оценка которых больше 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>
        <w:rPr>
          <w:rFonts w:ascii="Times New Roman" w:hAnsi="Times New Roman" w:cs="Times New Roman"/>
          <w:sz w:val="24"/>
          <w:szCs w:val="24"/>
        </w:rPr>
        <w:br/>
        <w:t>σ(</w:t>
      </w:r>
      <w:r w:rsidRPr="00183BC7">
        <w:rPr>
          <w:rFonts w:ascii="Times New Roman" w:hAnsi="Times New Roman" w:cs="Times New Roman"/>
          <w:sz w:val="24"/>
          <w:szCs w:val="24"/>
        </w:rPr>
        <w:t>rate_count_star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 </w:t>
      </w:r>
      <w:r w:rsidRPr="00183BC7">
        <w:rPr>
          <w:rFonts w:ascii="Times New Roman" w:hAnsi="Times New Roman" w:cs="Times New Roman"/>
          <w:sz w:val="24"/>
          <w:szCs w:val="24"/>
        </w:rPr>
        <w:t>sdk_rates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183BC7" w14:paraId="534F2ACF" w14:textId="77777777" w:rsidTr="00183BC7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9437" w14:textId="01FCD2F3" w:rsidR="00183BC7" w:rsidRDefault="00183BC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rate_id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D17A" w14:textId="6CD8630D" w:rsidR="00183BC7" w:rsidRDefault="00183BC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rate_count_star</w:t>
            </w:r>
          </w:p>
        </w:tc>
      </w:tr>
      <w:tr w:rsidR="00183BC7" w14:paraId="665B2A38" w14:textId="77777777" w:rsidTr="00183BC7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19D9" w14:textId="242366E6" w:rsid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83BC7"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535047653094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5AB9" w14:textId="39EECD36" w:rsidR="00183BC7" w:rsidRDefault="00183BC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C325364" w14:textId="0B123B8A" w:rsidR="00183BC7" w:rsidRDefault="00183BC7" w:rsidP="00183BC7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3. Выборка №1 из таблицы “</w:t>
      </w:r>
      <w:r w:rsidRPr="00183BC7">
        <w:rPr>
          <w:rFonts w:ascii="Times New Roman" w:hAnsi="Times New Roman" w:cs="Times New Roman"/>
          <w:i/>
          <w:sz w:val="24"/>
          <w:szCs w:val="24"/>
        </w:rPr>
        <w:t>sdk_rates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14:paraId="61B6209C" w14:textId="77777777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30DDCE9" w14:textId="675CB9BE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условием может быть более сложное логическое выражение, например выборка </w:t>
      </w:r>
      <w:r>
        <w:rPr>
          <w:rFonts w:ascii="Times New Roman" w:hAnsi="Times New Roman" w:cs="Times New Roman"/>
          <w:sz w:val="24"/>
          <w:szCs w:val="24"/>
        </w:rPr>
        <w:t>оценок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оценка которых больше 3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Pr="00183BC7">
        <w:rPr>
          <w:rFonts w:ascii="Times New Roman" w:hAnsi="Times New Roman" w:cs="Times New Roman"/>
          <w:sz w:val="24"/>
          <w:szCs w:val="24"/>
        </w:rPr>
        <w:t xml:space="preserve">rate_user_id </w:t>
      </w:r>
      <w:r>
        <w:rPr>
          <w:rFonts w:ascii="Times New Roman" w:hAnsi="Times New Roman" w:cs="Times New Roman"/>
          <w:sz w:val="24"/>
          <w:szCs w:val="24"/>
        </w:rPr>
        <w:t>равно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FF7" w:rsidRPr="00183BC7">
        <w:rPr>
          <w:rFonts w:ascii="Times New Roman" w:hAnsi="Times New Roman" w:cs="Times New Roman"/>
          <w:sz w:val="24"/>
          <w:szCs w:val="24"/>
        </w:rPr>
        <w:t>80515</w:t>
      </w:r>
      <w:r w:rsidR="00B55FF7" w:rsidRPr="00B55FF7">
        <w:rPr>
          <w:rFonts w:ascii="Times New Roman" w:hAnsi="Times New Roman" w:cs="Times New Roman"/>
          <w:sz w:val="24"/>
          <w:szCs w:val="24"/>
        </w:rPr>
        <w:t>65</w:t>
      </w:r>
      <w:r w:rsidR="00B55FF7" w:rsidRPr="00183BC7">
        <w:rPr>
          <w:rFonts w:ascii="Times New Roman" w:hAnsi="Times New Roman" w:cs="Times New Roman"/>
          <w:sz w:val="24"/>
          <w:szCs w:val="24"/>
        </w:rPr>
        <w:t>926</w:t>
      </w:r>
      <w:r w:rsidR="00B55FF7" w:rsidRPr="00B55FF7">
        <w:rPr>
          <w:rFonts w:ascii="Times New Roman" w:hAnsi="Times New Roman" w:cs="Times New Roman"/>
          <w:sz w:val="24"/>
          <w:szCs w:val="24"/>
        </w:rPr>
        <w:t>1</w:t>
      </w:r>
      <w:r w:rsidR="00B55F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E0A11F" w14:textId="52ECEF09" w:rsidR="00183BC7" w:rsidRPr="00B55FF7" w:rsidRDefault="00183BC7" w:rsidP="00183BC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σ</w:t>
      </w:r>
      <w:r w:rsidRPr="00B55FF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55FF7" w:rsidRPr="00B55FF7">
        <w:rPr>
          <w:rFonts w:ascii="Times New Roman" w:hAnsi="Times New Roman" w:cs="Times New Roman"/>
          <w:sz w:val="24"/>
          <w:szCs w:val="24"/>
          <w:lang w:val="en-US"/>
        </w:rPr>
        <w:t>rate_count_star &gt;</w:t>
      </w:r>
      <w:r w:rsidR="00B55FF7" w:rsidRPr="00B55FF7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B55FF7">
        <w:rPr>
          <w:rFonts w:ascii="Times New Roman" w:hAnsi="Times New Roman" w:cs="Times New Roman"/>
          <w:sz w:val="24"/>
          <w:szCs w:val="24"/>
          <w:lang w:val="en-US"/>
        </w:rPr>
        <w:t>^ rate_user_id</w:t>
      </w:r>
      <w:r w:rsidRPr="00B55FF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B55FF7" w:rsidRPr="00B55FF7">
        <w:rPr>
          <w:rFonts w:ascii="Times New Roman" w:hAnsi="Times New Roman" w:cs="Times New Roman"/>
          <w:sz w:val="24"/>
          <w:szCs w:val="24"/>
          <w:lang w:val="en-US"/>
        </w:rPr>
        <w:t>80515</w:t>
      </w:r>
      <w:r w:rsidR="00B55FF7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="00B55FF7" w:rsidRPr="00B55FF7">
        <w:rPr>
          <w:rFonts w:ascii="Times New Roman" w:hAnsi="Times New Roman" w:cs="Times New Roman"/>
          <w:sz w:val="24"/>
          <w:szCs w:val="24"/>
          <w:lang w:val="en-US"/>
        </w:rPr>
        <w:t>926</w:t>
      </w:r>
      <w:r w:rsidR="00B55F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55FF7" w:rsidRPr="00B55FF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B55FF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55FF7" w:rsidRPr="00B55FF7">
        <w:rPr>
          <w:rFonts w:ascii="Times New Roman" w:hAnsi="Times New Roman" w:cs="Times New Roman"/>
          <w:sz w:val="24"/>
          <w:szCs w:val="24"/>
          <w:lang w:val="en-US"/>
        </w:rPr>
        <w:t>sdk_rates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183BC7" w14:paraId="7F895474" w14:textId="77777777" w:rsidTr="00183B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113A" w14:textId="74F89258" w:rsid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BDEA5" w14:textId="24DC90DD" w:rsid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BC7">
              <w:rPr>
                <w:rFonts w:ascii="Times New Roman" w:hAnsi="Times New Roman" w:cs="Times New Roman"/>
                <w:sz w:val="24"/>
                <w:szCs w:val="24"/>
              </w:rPr>
              <w:t>rate_count_star</w:t>
            </w:r>
          </w:p>
        </w:tc>
      </w:tr>
      <w:tr w:rsidR="00183BC7" w14:paraId="0D406E75" w14:textId="77777777" w:rsidTr="00183B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9D15D" w14:textId="325FC3A8" w:rsid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18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76530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B3EE" w14:textId="56C7EB30" w:rsidR="00183BC7" w:rsidRDefault="00B55FF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BDA2C6E" w14:textId="3EA661BE" w:rsidR="00183BC7" w:rsidRDefault="00183BC7" w:rsidP="00183BC7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4. Выборка №2 из таблицы “</w:t>
      </w:r>
      <w:r w:rsidR="00B55FF7" w:rsidRPr="00B55FF7">
        <w:rPr>
          <w:rFonts w:ascii="Times New Roman" w:hAnsi="Times New Roman" w:cs="Times New Roman"/>
          <w:i/>
          <w:sz w:val="24"/>
          <w:szCs w:val="24"/>
        </w:rPr>
        <w:t>sdk_rates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14:paraId="7BE7856C" w14:textId="77777777" w:rsidR="00183BC7" w:rsidRDefault="00183BC7" w:rsidP="00183BC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7BF67E09" w14:textId="77777777" w:rsidR="00183BC7" w:rsidRDefault="00183BC7" w:rsidP="00183BC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BAEC2CA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C7"/>
    <w:rsid w:val="00183BC7"/>
    <w:rsid w:val="00835D76"/>
    <w:rsid w:val="00A579E7"/>
    <w:rsid w:val="00B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32DC"/>
  <w15:chartTrackingRefBased/>
  <w15:docId w15:val="{55715B78-16A0-4089-B707-4FBA0280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B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2021-05-10T13:12:00Z</dcterms:created>
  <dcterms:modified xsi:type="dcterms:W3CDTF">2021-05-10T13:25:00Z</dcterms:modified>
</cp:coreProperties>
</file>