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Default="0022474D" w:rsidP="00224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74D">
        <w:rPr>
          <w:rFonts w:ascii="Times New Roman" w:hAnsi="Times New Roman" w:cs="Times New Roman"/>
          <w:b/>
          <w:sz w:val="28"/>
          <w:szCs w:val="28"/>
        </w:rPr>
        <w:t>Описание главного модуля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474D">
        <w:rPr>
          <w:rFonts w:ascii="Times New Roman" w:hAnsi="Times New Roman" w:cs="Times New Roman"/>
          <w:b/>
          <w:sz w:val="28"/>
          <w:szCs w:val="28"/>
        </w:rPr>
        <w:t>“</w:t>
      </w:r>
      <w:r w:rsidR="001A5163" w:rsidRPr="001A5163">
        <w:rPr>
          <w:rFonts w:ascii="Times New Roman" w:hAnsi="Times New Roman" w:cs="Times New Roman"/>
          <w:sz w:val="28"/>
          <w:szCs w:val="28"/>
        </w:rPr>
        <w:t xml:space="preserve"> </w:t>
      </w:r>
      <w:r w:rsidR="001A5163" w:rsidRPr="001A5163">
        <w:rPr>
          <w:rFonts w:ascii="Times New Roman" w:hAnsi="Times New Roman" w:cs="Times New Roman"/>
          <w:b/>
          <w:sz w:val="28"/>
          <w:szCs w:val="28"/>
        </w:rPr>
        <w:t>Визуализации математических функций</w:t>
      </w:r>
      <w:r w:rsidRPr="0022474D">
        <w:rPr>
          <w:rFonts w:ascii="Times New Roman" w:hAnsi="Times New Roman" w:cs="Times New Roman"/>
          <w:b/>
          <w:sz w:val="28"/>
          <w:szCs w:val="28"/>
        </w:rPr>
        <w:t>”</w:t>
      </w:r>
    </w:p>
    <w:p w:rsidR="00E45CA5" w:rsidRPr="00E14233" w:rsidRDefault="00E953CC" w:rsidP="00E95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главного модуля программы </w:t>
      </w:r>
      <w:r w:rsidRPr="00E953CC">
        <w:rPr>
          <w:rFonts w:ascii="Times New Roman" w:hAnsi="Times New Roman" w:cs="Times New Roman"/>
          <w:sz w:val="28"/>
          <w:szCs w:val="28"/>
        </w:rPr>
        <w:t>“</w:t>
      </w:r>
      <w:r w:rsidR="00E14233">
        <w:rPr>
          <w:rFonts w:ascii="Times New Roman" w:hAnsi="Times New Roman" w:cs="Times New Roman"/>
          <w:sz w:val="28"/>
          <w:szCs w:val="28"/>
        </w:rPr>
        <w:t>Визуализации математических функций</w:t>
      </w:r>
      <w:r w:rsidRPr="00E953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наглядно показана на рисунке 1</w:t>
      </w:r>
      <w:r w:rsidR="00E45CA5">
        <w:rPr>
          <w:rFonts w:ascii="Times New Roman" w:hAnsi="Times New Roman" w:cs="Times New Roman"/>
          <w:sz w:val="28"/>
          <w:szCs w:val="28"/>
        </w:rPr>
        <w:t>.</w:t>
      </w:r>
    </w:p>
    <w:p w:rsidR="008646F3" w:rsidRDefault="00096143" w:rsidP="008646F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B8A19" wp14:editId="422DC7BC">
            <wp:extent cx="4829175" cy="7258050"/>
            <wp:effectExtent l="0" t="0" r="9525" b="0"/>
            <wp:docPr id="3" name="Рисунок 3" descr="D:\Documents\сети\консультации\скрины\Диаграмма главного моду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сети\консультации\скрины\Диаграмма главного модул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233" w:rsidRPr="00EF3D81" w:rsidRDefault="008646F3" w:rsidP="008646F3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GoBack"/>
      <w:r w:rsidRPr="00EF3D8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3D8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3D8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3D8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EF3D81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EF3D8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3D81">
        <w:rPr>
          <w:rFonts w:ascii="Times New Roman" w:hAnsi="Times New Roman" w:cs="Times New Roman"/>
          <w:b w:val="0"/>
          <w:color w:val="auto"/>
          <w:sz w:val="28"/>
          <w:szCs w:val="28"/>
        </w:rPr>
        <w:t>. Блок-схема работы главного модуля</w:t>
      </w:r>
      <w:bookmarkEnd w:id="0"/>
    </w:p>
    <w:sectPr w:rsidR="00E14233" w:rsidRPr="00EF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1C"/>
    <w:rsid w:val="0004244C"/>
    <w:rsid w:val="00096143"/>
    <w:rsid w:val="000A1D13"/>
    <w:rsid w:val="001A5163"/>
    <w:rsid w:val="0022474D"/>
    <w:rsid w:val="00334D1C"/>
    <w:rsid w:val="008646F3"/>
    <w:rsid w:val="00DC568C"/>
    <w:rsid w:val="00DE4E7D"/>
    <w:rsid w:val="00E14233"/>
    <w:rsid w:val="00E44E48"/>
    <w:rsid w:val="00E45CA5"/>
    <w:rsid w:val="00E953CC"/>
    <w:rsid w:val="00EF3D81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D1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646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D1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646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skaer2</dc:creator>
  <cp:keywords/>
  <dc:description/>
  <cp:lastModifiedBy>skaer2</cp:lastModifiedBy>
  <cp:revision>13</cp:revision>
  <dcterms:created xsi:type="dcterms:W3CDTF">2020-05-20T19:27:00Z</dcterms:created>
  <dcterms:modified xsi:type="dcterms:W3CDTF">2021-05-15T16:25:00Z</dcterms:modified>
</cp:coreProperties>
</file>