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Описание существующих разработок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Существует множество программ для введения автобизнеса. Они необходимы для работы автосервисов. Приведем в качестве примера несколько таких разработок: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«Delphi DS150E», «Armtek.ru», «Auto.ru», «Splus.ru»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«Exist.ru».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А теперь рассмотрим каждую разработку по отдельности: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1. Delphi DS150E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Это программа для диагностики автомобиля. Основная функция программы, к названию которой часто добавляется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качество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«3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в 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»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считывание, расшифровка и опция сбрасывание ошибок.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Речь идет о возможности сопряжения программы с легковыми, небольшими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грузовыми авто, а также о возможности контроля качества по европейским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Сканирование конкретных узлов или общего состояния автомобиля, 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также выведение кодов найденных проблем.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Ссылка для скачивания программы: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https://softdroids.com/492-ds150e.html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2. Armtek.ru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сайт для подбора автозапчастей.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Возможности сайта:</w:t>
      </w:r>
    </w:p>
    <w:p>
      <w:pPr>
        <w:numPr>
          <w:ilvl w:val="0"/>
          <w:numId w:val="10"/>
        </w:num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Подбор автозапчастей по VIN номеру автомобиля</w:t>
      </w:r>
    </w:p>
    <w:p>
      <w:pPr>
        <w:numPr>
          <w:ilvl w:val="0"/>
          <w:numId w:val="10"/>
        </w:num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Заказ автозапчастей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Ссылка на сайт: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https://armtek.ru/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3. Auto.ru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Это сайт для подбора и выбора автомобиля.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Возможности сайта:</w:t>
      </w:r>
    </w:p>
    <w:p>
      <w:pPr>
        <w:numPr>
          <w:ilvl w:val="0"/>
          <w:numId w:val="15"/>
        </w:num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Подбор автомобиля под нужные человеку параметры</w:t>
      </w:r>
    </w:p>
    <w:p>
      <w:pPr>
        <w:numPr>
          <w:ilvl w:val="0"/>
          <w:numId w:val="15"/>
        </w:num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Проверка автомобиля на юридические ограничения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Ссылка на сайт: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https://auto.ru/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4. Splus.ru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Это сайт для работы в автосервисе.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Возможности сайта:</w:t>
      </w:r>
    </w:p>
    <w:p>
      <w:pPr>
        <w:numPr>
          <w:ilvl w:val="0"/>
          <w:numId w:val="20"/>
        </w:num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Учет выручки в автосервисе</w:t>
      </w:r>
    </w:p>
    <w:p>
      <w:pPr>
        <w:numPr>
          <w:ilvl w:val="0"/>
          <w:numId w:val="20"/>
        </w:num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Учет сотрудников</w:t>
      </w:r>
    </w:p>
    <w:p>
      <w:pPr>
        <w:numPr>
          <w:ilvl w:val="0"/>
          <w:numId w:val="20"/>
        </w:num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Учет клиентов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Ссылка на сайт: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https://www.splus.ru/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5. Exist.ru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сайт для выбора автозапчастей по схеме.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Возможности сайта:</w:t>
      </w:r>
    </w:p>
    <w:p>
      <w:pPr>
        <w:numPr>
          <w:ilvl w:val="0"/>
          <w:numId w:val="25"/>
        </w:num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Выбор автозапчастей по схеме</w:t>
      </w:r>
    </w:p>
    <w:p>
      <w:pPr>
        <w:numPr>
          <w:ilvl w:val="0"/>
          <w:numId w:val="25"/>
        </w:num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Заказ автомобильных запчастей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Ссылка на сайт:</w:t>
      </w:r>
    </w:p>
    <w:p>
      <w:pPr>
        <w:spacing w:before="0" w:after="160" w:line="259"/>
        <w:ind w:right="0" w:left="2832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https://www.e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 HYPERLINK "https://www.exist.ru/"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xist.ru/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0">
    <w:abstractNumId w:val="18"/>
  </w:num>
  <w:num w:numId="15">
    <w:abstractNumId w:val="12"/>
  </w:num>
  <w:num w:numId="20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rmtek.ru/" Id="docRId1" Type="http://schemas.openxmlformats.org/officeDocument/2006/relationships/hyperlink" /><Relationship TargetMode="External" Target="https://www.splus.ru/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softdroids.com/492-ds150e.html" Id="docRId0" Type="http://schemas.openxmlformats.org/officeDocument/2006/relationships/hyperlink" /><Relationship TargetMode="External" Target="https://auto.ru/" Id="docRId2" Type="http://schemas.openxmlformats.org/officeDocument/2006/relationships/hyperlink" /><Relationship TargetMode="External" Target="https://www.exist.ru/" Id="docRId4" Type="http://schemas.openxmlformats.org/officeDocument/2006/relationships/hyperlink" /><Relationship Target="styles.xml" Id="docRId6" Type="http://schemas.openxmlformats.org/officeDocument/2006/relationships/styles" /></Relationships>
</file>