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17" w:rsidRPr="00816917" w:rsidRDefault="00816917" w:rsidP="00816917">
      <w:pPr>
        <w:pStyle w:val="a3"/>
        <w:spacing w:before="0" w:beforeAutospacing="0" w:after="0" w:afterAutospacing="0"/>
        <w:jc w:val="center"/>
        <w:rPr>
          <w:rStyle w:val="a4"/>
        </w:rPr>
      </w:pPr>
      <w:r w:rsidRPr="00816917">
        <w:rPr>
          <w:rStyle w:val="a4"/>
        </w:rPr>
        <w:t xml:space="preserve">Входной контроль </w:t>
      </w:r>
    </w:p>
    <w:tbl>
      <w:tblPr>
        <w:tblW w:w="491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92"/>
        <w:gridCol w:w="1713"/>
        <w:gridCol w:w="1921"/>
        <w:gridCol w:w="1921"/>
        <w:gridCol w:w="1979"/>
        <w:gridCol w:w="45"/>
      </w:tblGrid>
      <w:tr w:rsidR="00816917" w:rsidRPr="00816917" w:rsidTr="002E68E2">
        <w:trPr>
          <w:cantSplit/>
          <w:trHeight w:val="1659"/>
          <w:tblCellSpacing w:w="0" w:type="dxa"/>
        </w:trPr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1"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 w:val="0"/>
              </w:rPr>
            </w:pPr>
            <w:r w:rsidRPr="00816917">
              <w:rPr>
                <w:b/>
                <w:bCs/>
                <w:i w:val="0"/>
              </w:rPr>
              <w:t>Раздел 1-Раздел 2.</w:t>
            </w:r>
            <w:r w:rsidRPr="00816917">
              <w:rPr>
                <w:bCs/>
                <w:i w:val="0"/>
              </w:rPr>
              <w:t xml:space="preserve">  Информация и </w:t>
            </w:r>
            <w:proofErr w:type="spellStart"/>
            <w:r w:rsidRPr="00816917">
              <w:rPr>
                <w:bCs/>
                <w:i w:val="0"/>
              </w:rPr>
              <w:t>информацион</w:t>
            </w:r>
            <w:proofErr w:type="spellEnd"/>
            <w:r w:rsidRPr="00816917">
              <w:rPr>
                <w:bCs/>
                <w:i w:val="0"/>
              </w:rPr>
              <w:t>-</w:t>
            </w:r>
          </w:p>
          <w:p w:rsidR="00816917" w:rsidRPr="00816917" w:rsidRDefault="00816917" w:rsidP="002E68E2">
            <w:pPr>
              <w:pStyle w:val="1"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i w:val="0"/>
              </w:rPr>
            </w:pPr>
            <w:proofErr w:type="spellStart"/>
            <w:r w:rsidRPr="00816917">
              <w:rPr>
                <w:bCs/>
                <w:i w:val="0"/>
              </w:rPr>
              <w:t>ные</w:t>
            </w:r>
            <w:proofErr w:type="spellEnd"/>
            <w:r w:rsidRPr="00816917">
              <w:rPr>
                <w:bCs/>
                <w:i w:val="0"/>
              </w:rPr>
              <w:t xml:space="preserve"> процессы.</w:t>
            </w:r>
          </w:p>
          <w:p w:rsidR="00816917" w:rsidRPr="00816917" w:rsidRDefault="00816917" w:rsidP="002E68E2">
            <w:pPr>
              <w:pStyle w:val="a3"/>
              <w:spacing w:before="0" w:beforeAutospacing="0" w:after="0" w:afterAutospacing="0"/>
              <w:rPr>
                <w:b/>
                <w:bCs/>
              </w:rPr>
            </w:pPr>
          </w:p>
        </w:tc>
        <w:tc>
          <w:tcPr>
            <w:tcW w:w="36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  <w:rPr>
                <w:bCs/>
              </w:rPr>
            </w:pPr>
            <w:r w:rsidRPr="00816917">
              <w:rPr>
                <w:b/>
                <w:bCs/>
              </w:rPr>
              <w:t xml:space="preserve">Раздел 3. </w:t>
            </w:r>
            <w:r w:rsidRPr="00816917">
              <w:rPr>
                <w:bCs/>
              </w:rPr>
              <w:t>Средства информационно-коммуникационных технологий</w:t>
            </w:r>
            <w:r w:rsidR="00472E3E">
              <w:rPr>
                <w:bCs/>
              </w:rPr>
              <w:t xml:space="preserve"> и сетей</w:t>
            </w:r>
            <w:bookmarkStart w:id="0" w:name="_GoBack"/>
            <w:bookmarkEnd w:id="0"/>
            <w:r w:rsidRPr="00816917">
              <w:rPr>
                <w:bCs/>
              </w:rPr>
              <w:t>.</w:t>
            </w:r>
          </w:p>
          <w:p w:rsidR="00816917" w:rsidRPr="00816917" w:rsidRDefault="00816917" w:rsidP="002E68E2">
            <w:pPr>
              <w:pStyle w:val="a3"/>
              <w:jc w:val="center"/>
              <w:rPr>
                <w:b/>
              </w:rPr>
            </w:pPr>
          </w:p>
        </w:tc>
        <w:tc>
          <w:tcPr>
            <w:tcW w:w="40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jc w:val="center"/>
              <w:rPr>
                <w:b/>
              </w:rPr>
            </w:pPr>
            <w:r w:rsidRPr="00816917">
              <w:rPr>
                <w:b/>
              </w:rPr>
              <w:t>Раздел 4.</w:t>
            </w:r>
            <w:r w:rsidRPr="00816917">
              <w:t xml:space="preserve"> Технологии создания и преобразования информационных объектов</w:t>
            </w:r>
          </w:p>
        </w:tc>
      </w:tr>
      <w:tr w:rsidR="00816917" w:rsidRPr="00816917" w:rsidTr="002E68E2">
        <w:trPr>
          <w:gridAfter w:val="1"/>
          <w:wAfter w:w="46" w:type="dxa"/>
          <w:cantSplit/>
          <w:trHeight w:val="1659"/>
          <w:tblCellSpacing w:w="0" w:type="dxa"/>
        </w:trPr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jc w:val="center"/>
            </w:pPr>
            <w:r w:rsidRPr="00816917">
              <w:rPr>
                <w:b/>
                <w:bCs/>
              </w:rPr>
              <w:t>Тест1.</w:t>
            </w:r>
            <w:r w:rsidRPr="00816917">
              <w:t xml:space="preserve"> 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ind w:right="-36"/>
              <w:jc w:val="center"/>
            </w:pPr>
            <w:r w:rsidRPr="00816917">
              <w:rPr>
                <w:b/>
                <w:bCs/>
              </w:rPr>
              <w:t>Тест2.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16917">
              <w:rPr>
                <w:b/>
                <w:bCs/>
              </w:rPr>
              <w:t>Тест3.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</w:pPr>
            <w:r w:rsidRPr="00816917">
              <w:rPr>
                <w:b/>
                <w:bCs/>
              </w:rPr>
              <w:t>Тест4.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jc w:val="center"/>
            </w:pPr>
            <w:r w:rsidRPr="00816917">
              <w:rPr>
                <w:b/>
                <w:bCs/>
              </w:rPr>
              <w:t>Тест5.</w:t>
            </w:r>
          </w:p>
        </w:tc>
      </w:tr>
      <w:tr w:rsidR="00816917" w:rsidRPr="00816917" w:rsidTr="002E68E2">
        <w:trPr>
          <w:gridAfter w:val="1"/>
          <w:wAfter w:w="46" w:type="dxa"/>
          <w:tblCellSpacing w:w="0" w:type="dxa"/>
        </w:trPr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</w:pPr>
            <w:r w:rsidRPr="00816917">
              <w:t>12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</w:pPr>
            <w:r w:rsidRPr="00816917">
              <w:t>27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</w:pPr>
            <w:r w:rsidRPr="00816917">
              <w:t>18</w:t>
            </w:r>
          </w:p>
        </w:tc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</w:pPr>
            <w:r w:rsidRPr="00816917">
              <w:t>19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17" w:rsidRPr="00816917" w:rsidRDefault="00816917" w:rsidP="002E68E2">
            <w:pPr>
              <w:pStyle w:val="a3"/>
              <w:spacing w:before="0" w:beforeAutospacing="0" w:after="0" w:afterAutospacing="0"/>
              <w:jc w:val="center"/>
            </w:pPr>
            <w:r w:rsidRPr="00816917">
              <w:t>16</w:t>
            </w:r>
          </w:p>
        </w:tc>
      </w:tr>
    </w:tbl>
    <w:p w:rsidR="00C01D71" w:rsidRPr="00816917" w:rsidRDefault="00C01D71"/>
    <w:p w:rsidR="00816917" w:rsidRPr="00816917" w:rsidRDefault="00816917" w:rsidP="00816917">
      <w:pPr>
        <w:jc w:val="center"/>
        <w:rPr>
          <w:b/>
          <w:bCs/>
        </w:rPr>
      </w:pPr>
      <w:r w:rsidRPr="00816917">
        <w:rPr>
          <w:b/>
          <w:bCs/>
        </w:rPr>
        <w:t>Тест1.</w:t>
      </w:r>
    </w:p>
    <w:p w:rsidR="00816917" w:rsidRPr="00816917" w:rsidRDefault="00816917" w:rsidP="00816917">
      <w:pPr>
        <w:pStyle w:val="a3"/>
      </w:pPr>
      <w:r w:rsidRPr="00816917">
        <w:t>1. Алгоритм - это</w:t>
      </w:r>
    </w:p>
    <w:p w:rsidR="00816917" w:rsidRPr="00816917" w:rsidRDefault="00816917" w:rsidP="00816917">
      <w:pPr>
        <w:numPr>
          <w:ilvl w:val="0"/>
          <w:numId w:val="1"/>
        </w:numPr>
        <w:spacing w:before="100" w:beforeAutospacing="1" w:after="100" w:afterAutospacing="1"/>
      </w:pPr>
      <w:r w:rsidRPr="00816917">
        <w:t xml:space="preserve">правила выполнения определенных действий; </w:t>
      </w:r>
    </w:p>
    <w:p w:rsidR="00816917" w:rsidRPr="00816917" w:rsidRDefault="00816917" w:rsidP="00816917">
      <w:pPr>
        <w:numPr>
          <w:ilvl w:val="0"/>
          <w:numId w:val="1"/>
        </w:numPr>
        <w:spacing w:before="100" w:beforeAutospacing="1" w:after="100" w:afterAutospacing="1"/>
      </w:pPr>
      <w:r w:rsidRPr="00816917">
        <w:t xml:space="preserve">ориентированный граф, указывающий порядок выполнения некоторого набора команд; </w:t>
      </w:r>
    </w:p>
    <w:p w:rsidR="00816917" w:rsidRPr="00816917" w:rsidRDefault="00816917" w:rsidP="00816917">
      <w:pPr>
        <w:numPr>
          <w:ilvl w:val="0"/>
          <w:numId w:val="1"/>
        </w:numPr>
        <w:spacing w:before="100" w:beforeAutospacing="1" w:after="100" w:afterAutospacing="1"/>
      </w:pPr>
      <w:r w:rsidRPr="00816917">
        <w:t xml:space="preserve">описание последовательности действий, строгое исполнение которых приводит к решению поставленной задачи за конечное число шагов; </w:t>
      </w:r>
    </w:p>
    <w:p w:rsidR="00816917" w:rsidRPr="00816917" w:rsidRDefault="00816917" w:rsidP="00816917">
      <w:pPr>
        <w:numPr>
          <w:ilvl w:val="0"/>
          <w:numId w:val="1"/>
        </w:numPr>
        <w:spacing w:before="100" w:beforeAutospacing="1" w:after="100" w:afterAutospacing="1"/>
      </w:pPr>
      <w:r w:rsidRPr="00816917">
        <w:t xml:space="preserve">набор команд для компьютера; </w:t>
      </w:r>
    </w:p>
    <w:p w:rsidR="00816917" w:rsidRPr="00816917" w:rsidRDefault="00816917" w:rsidP="00816917">
      <w:pPr>
        <w:numPr>
          <w:ilvl w:val="0"/>
          <w:numId w:val="1"/>
        </w:numPr>
        <w:spacing w:before="100" w:beforeAutospacing="1" w:after="100" w:afterAutospacing="1"/>
      </w:pPr>
      <w:r w:rsidRPr="00816917">
        <w:t xml:space="preserve">протокол вычислительной сети. </w:t>
      </w:r>
    </w:p>
    <w:p w:rsidR="00816917" w:rsidRPr="00816917" w:rsidRDefault="00816917" w:rsidP="00816917">
      <w:pPr>
        <w:pStyle w:val="a3"/>
      </w:pPr>
      <w:r w:rsidRPr="00816917">
        <w:t>2. Алгоритм называется линейным, если</w:t>
      </w:r>
    </w:p>
    <w:p w:rsidR="00816917" w:rsidRPr="00816917" w:rsidRDefault="00816917" w:rsidP="00816917">
      <w:pPr>
        <w:numPr>
          <w:ilvl w:val="0"/>
          <w:numId w:val="2"/>
        </w:numPr>
        <w:spacing w:before="100" w:beforeAutospacing="1" w:after="100" w:afterAutospacing="1"/>
      </w:pPr>
      <w:r w:rsidRPr="00816917">
        <w:t xml:space="preserve">он составлен так, что его выполнение предполагает многократное повторение одних и тех же действий; </w:t>
      </w:r>
    </w:p>
    <w:p w:rsidR="00816917" w:rsidRPr="00816917" w:rsidRDefault="00816917" w:rsidP="00816917">
      <w:pPr>
        <w:numPr>
          <w:ilvl w:val="0"/>
          <w:numId w:val="2"/>
        </w:numPr>
        <w:spacing w:before="100" w:beforeAutospacing="1" w:after="100" w:afterAutospacing="1"/>
      </w:pPr>
      <w:r w:rsidRPr="00816917">
        <w:t xml:space="preserve">ход его выполнения зависит от истинности тех или иных условий; </w:t>
      </w:r>
    </w:p>
    <w:p w:rsidR="00816917" w:rsidRPr="00816917" w:rsidRDefault="00816917" w:rsidP="00816917">
      <w:pPr>
        <w:numPr>
          <w:ilvl w:val="0"/>
          <w:numId w:val="2"/>
        </w:numPr>
        <w:spacing w:before="100" w:beforeAutospacing="1" w:after="100" w:afterAutospacing="1"/>
      </w:pPr>
      <w:r w:rsidRPr="00816917">
        <w:t xml:space="preserve">его команды выполняются в порядке их естественного следования друг за другом независимо от каких-либо условий; </w:t>
      </w:r>
    </w:p>
    <w:p w:rsidR="00816917" w:rsidRPr="00816917" w:rsidRDefault="00816917" w:rsidP="00816917">
      <w:pPr>
        <w:numPr>
          <w:ilvl w:val="0"/>
          <w:numId w:val="2"/>
        </w:numPr>
        <w:spacing w:before="100" w:beforeAutospacing="1" w:after="100" w:afterAutospacing="1"/>
      </w:pPr>
      <w:r w:rsidRPr="00816917">
        <w:t xml:space="preserve">он представим в табличной форме; </w:t>
      </w:r>
    </w:p>
    <w:p w:rsidR="00816917" w:rsidRPr="00816917" w:rsidRDefault="00816917" w:rsidP="00816917">
      <w:pPr>
        <w:numPr>
          <w:ilvl w:val="0"/>
          <w:numId w:val="2"/>
        </w:numPr>
        <w:spacing w:before="100" w:beforeAutospacing="1" w:after="100" w:afterAutospacing="1"/>
      </w:pPr>
      <w:r w:rsidRPr="00816917">
        <w:t xml:space="preserve">он включает в себя вспомогательный алгоритм. </w:t>
      </w:r>
    </w:p>
    <w:p w:rsidR="00816917" w:rsidRPr="00816917" w:rsidRDefault="00816917" w:rsidP="00816917">
      <w:pPr>
        <w:pStyle w:val="a3"/>
      </w:pPr>
      <w:r w:rsidRPr="00816917">
        <w:t>3. Алгоритм называется циклическим, если</w:t>
      </w:r>
    </w:p>
    <w:p w:rsidR="00816917" w:rsidRPr="00816917" w:rsidRDefault="00816917" w:rsidP="00816917">
      <w:pPr>
        <w:numPr>
          <w:ilvl w:val="0"/>
          <w:numId w:val="3"/>
        </w:numPr>
        <w:spacing w:before="100" w:beforeAutospacing="1" w:after="100" w:afterAutospacing="1"/>
      </w:pPr>
      <w:r w:rsidRPr="00816917">
        <w:t xml:space="preserve">он составлен так, что его выполнение предполагает многократное повторение одних и тех же действий; </w:t>
      </w:r>
    </w:p>
    <w:p w:rsidR="00816917" w:rsidRPr="00816917" w:rsidRDefault="00816917" w:rsidP="00816917">
      <w:pPr>
        <w:numPr>
          <w:ilvl w:val="0"/>
          <w:numId w:val="3"/>
        </w:numPr>
        <w:spacing w:before="100" w:beforeAutospacing="1" w:after="100" w:afterAutospacing="1"/>
      </w:pPr>
      <w:r w:rsidRPr="00816917">
        <w:t xml:space="preserve">ход его выполнения зависит от истинности тех или иных условий; </w:t>
      </w:r>
    </w:p>
    <w:p w:rsidR="00816917" w:rsidRPr="00816917" w:rsidRDefault="00816917" w:rsidP="00816917">
      <w:pPr>
        <w:numPr>
          <w:ilvl w:val="0"/>
          <w:numId w:val="3"/>
        </w:numPr>
        <w:spacing w:before="100" w:beforeAutospacing="1" w:after="100" w:afterAutospacing="1"/>
      </w:pPr>
      <w:r w:rsidRPr="00816917">
        <w:t xml:space="preserve">его команды выполняются в порядке их естественного следования друг за другом независимо от каких-либо условий; </w:t>
      </w:r>
    </w:p>
    <w:p w:rsidR="00816917" w:rsidRPr="00816917" w:rsidRDefault="00816917" w:rsidP="00816917">
      <w:pPr>
        <w:numPr>
          <w:ilvl w:val="0"/>
          <w:numId w:val="3"/>
        </w:numPr>
        <w:spacing w:before="100" w:beforeAutospacing="1" w:after="100" w:afterAutospacing="1"/>
      </w:pPr>
      <w:r w:rsidRPr="00816917">
        <w:t xml:space="preserve">он представим в табличной форме; </w:t>
      </w:r>
    </w:p>
    <w:p w:rsidR="00816917" w:rsidRPr="00816917" w:rsidRDefault="00816917" w:rsidP="00816917">
      <w:pPr>
        <w:numPr>
          <w:ilvl w:val="0"/>
          <w:numId w:val="3"/>
        </w:numPr>
        <w:spacing w:before="100" w:beforeAutospacing="1" w:after="100" w:afterAutospacing="1"/>
      </w:pPr>
      <w:r w:rsidRPr="00816917">
        <w:t xml:space="preserve">он включает в себя вспомогательный алгоритм. </w:t>
      </w:r>
    </w:p>
    <w:p w:rsidR="00816917" w:rsidRPr="00816917" w:rsidRDefault="00816917" w:rsidP="00816917">
      <w:pPr>
        <w:pStyle w:val="a3"/>
      </w:pPr>
      <w:r w:rsidRPr="00816917">
        <w:t>4. Алгоритм включает в себя ветвление, если</w:t>
      </w:r>
    </w:p>
    <w:p w:rsidR="00816917" w:rsidRPr="00816917" w:rsidRDefault="00816917" w:rsidP="00816917">
      <w:pPr>
        <w:numPr>
          <w:ilvl w:val="0"/>
          <w:numId w:val="4"/>
        </w:numPr>
        <w:spacing w:before="100" w:beforeAutospacing="1" w:after="100" w:afterAutospacing="1"/>
      </w:pPr>
      <w:r w:rsidRPr="00816917">
        <w:lastRenderedPageBreak/>
        <w:t xml:space="preserve">он составлен так, что его выполнение предполагает многократное повторение одних и тех же действий; </w:t>
      </w:r>
    </w:p>
    <w:p w:rsidR="00816917" w:rsidRPr="00816917" w:rsidRDefault="00816917" w:rsidP="00816917">
      <w:pPr>
        <w:numPr>
          <w:ilvl w:val="0"/>
          <w:numId w:val="4"/>
        </w:numPr>
        <w:spacing w:before="100" w:beforeAutospacing="1" w:after="100" w:afterAutospacing="1"/>
      </w:pPr>
      <w:r w:rsidRPr="00816917">
        <w:t xml:space="preserve">ход его выполнения зависит от истинности тех или иных условий; </w:t>
      </w:r>
    </w:p>
    <w:p w:rsidR="00816917" w:rsidRPr="00816917" w:rsidRDefault="00816917" w:rsidP="00816917">
      <w:pPr>
        <w:numPr>
          <w:ilvl w:val="0"/>
          <w:numId w:val="4"/>
        </w:numPr>
        <w:spacing w:before="100" w:beforeAutospacing="1" w:after="100" w:afterAutospacing="1"/>
      </w:pPr>
      <w:r w:rsidRPr="00816917">
        <w:t xml:space="preserve">его команды выполняются в порядке их естественного следования друг за другом независимо от каких-либо условий; </w:t>
      </w:r>
    </w:p>
    <w:p w:rsidR="00816917" w:rsidRPr="00816917" w:rsidRDefault="00816917" w:rsidP="00816917">
      <w:pPr>
        <w:numPr>
          <w:ilvl w:val="0"/>
          <w:numId w:val="4"/>
        </w:numPr>
        <w:spacing w:before="100" w:beforeAutospacing="1" w:after="100" w:afterAutospacing="1"/>
      </w:pPr>
      <w:r w:rsidRPr="00816917">
        <w:t xml:space="preserve">он представим в табличной форме; </w:t>
      </w:r>
    </w:p>
    <w:p w:rsidR="00816917" w:rsidRPr="00816917" w:rsidRDefault="00816917" w:rsidP="00816917">
      <w:pPr>
        <w:numPr>
          <w:ilvl w:val="0"/>
          <w:numId w:val="4"/>
        </w:numPr>
        <w:spacing w:before="100" w:beforeAutospacing="1" w:after="100" w:afterAutospacing="1"/>
      </w:pPr>
      <w:r w:rsidRPr="00816917">
        <w:t xml:space="preserve">он включает в себя вспомогательный алгоритм. </w:t>
      </w:r>
    </w:p>
    <w:p w:rsidR="00816917" w:rsidRPr="00816917" w:rsidRDefault="00816917" w:rsidP="00816917">
      <w:pPr>
        <w:pStyle w:val="a3"/>
      </w:pPr>
      <w:r w:rsidRPr="00816917">
        <w:t>5. Свойством алгоритма является:</w:t>
      </w:r>
    </w:p>
    <w:p w:rsidR="00816917" w:rsidRPr="00816917" w:rsidRDefault="00816917" w:rsidP="00816917">
      <w:pPr>
        <w:numPr>
          <w:ilvl w:val="0"/>
          <w:numId w:val="5"/>
        </w:numPr>
        <w:spacing w:before="100" w:beforeAutospacing="1" w:after="100" w:afterAutospacing="1"/>
      </w:pPr>
      <w:r w:rsidRPr="00816917">
        <w:t xml:space="preserve">результативность; </w:t>
      </w:r>
    </w:p>
    <w:p w:rsidR="00816917" w:rsidRPr="00816917" w:rsidRDefault="00816917" w:rsidP="00816917">
      <w:pPr>
        <w:numPr>
          <w:ilvl w:val="0"/>
          <w:numId w:val="5"/>
        </w:numPr>
        <w:spacing w:before="100" w:beforeAutospacing="1" w:after="100" w:afterAutospacing="1"/>
      </w:pPr>
      <w:r w:rsidRPr="00816917">
        <w:t xml:space="preserve">цикличность; </w:t>
      </w:r>
    </w:p>
    <w:p w:rsidR="00816917" w:rsidRPr="00816917" w:rsidRDefault="00816917" w:rsidP="00816917">
      <w:pPr>
        <w:numPr>
          <w:ilvl w:val="0"/>
          <w:numId w:val="5"/>
        </w:numPr>
        <w:spacing w:before="100" w:beforeAutospacing="1" w:after="100" w:afterAutospacing="1"/>
      </w:pPr>
      <w:r w:rsidRPr="00816917">
        <w:t xml:space="preserve">возможность изменения последовательности выполнения команд; </w:t>
      </w:r>
    </w:p>
    <w:p w:rsidR="00816917" w:rsidRPr="00816917" w:rsidRDefault="00816917" w:rsidP="00816917">
      <w:pPr>
        <w:numPr>
          <w:ilvl w:val="0"/>
          <w:numId w:val="5"/>
        </w:numPr>
        <w:spacing w:before="100" w:beforeAutospacing="1" w:after="100" w:afterAutospacing="1"/>
      </w:pPr>
      <w:r w:rsidRPr="00816917">
        <w:t xml:space="preserve">возможность выполнения алгоритма в обратном порядке; </w:t>
      </w:r>
    </w:p>
    <w:p w:rsidR="00816917" w:rsidRPr="00816917" w:rsidRDefault="00816917" w:rsidP="00816917">
      <w:pPr>
        <w:numPr>
          <w:ilvl w:val="0"/>
          <w:numId w:val="5"/>
        </w:numPr>
        <w:spacing w:before="100" w:beforeAutospacing="1" w:after="100" w:afterAutospacing="1"/>
      </w:pPr>
      <w:r w:rsidRPr="00816917">
        <w:t xml:space="preserve">простота записи на языках программирования. </w:t>
      </w:r>
    </w:p>
    <w:p w:rsidR="00816917" w:rsidRPr="00816917" w:rsidRDefault="00816917" w:rsidP="00816917">
      <w:pPr>
        <w:pStyle w:val="a3"/>
      </w:pPr>
      <w:r w:rsidRPr="00816917">
        <w:t>6. Свойство алгоритма, заключающиеся в том, что каждое действие и алгоритм в целом должны иметь возможность завершения, называется</w:t>
      </w:r>
    </w:p>
    <w:p w:rsidR="00816917" w:rsidRPr="00816917" w:rsidRDefault="00816917" w:rsidP="00816917">
      <w:pPr>
        <w:numPr>
          <w:ilvl w:val="0"/>
          <w:numId w:val="6"/>
        </w:numPr>
        <w:spacing w:before="100" w:beforeAutospacing="1" w:after="100" w:afterAutospacing="1"/>
      </w:pPr>
      <w:r w:rsidRPr="00816917">
        <w:t xml:space="preserve">дискретность; </w:t>
      </w:r>
    </w:p>
    <w:p w:rsidR="00816917" w:rsidRPr="00816917" w:rsidRDefault="00816917" w:rsidP="00816917">
      <w:pPr>
        <w:numPr>
          <w:ilvl w:val="0"/>
          <w:numId w:val="6"/>
        </w:numPr>
        <w:spacing w:before="100" w:beforeAutospacing="1" w:after="100" w:afterAutospacing="1"/>
      </w:pPr>
      <w:r w:rsidRPr="00816917">
        <w:t xml:space="preserve">детерминированность; </w:t>
      </w:r>
    </w:p>
    <w:p w:rsidR="00816917" w:rsidRPr="00816917" w:rsidRDefault="00816917" w:rsidP="00816917">
      <w:pPr>
        <w:numPr>
          <w:ilvl w:val="0"/>
          <w:numId w:val="6"/>
        </w:numPr>
        <w:spacing w:before="100" w:beforeAutospacing="1" w:after="100" w:afterAutospacing="1"/>
      </w:pPr>
      <w:r w:rsidRPr="00816917">
        <w:t xml:space="preserve">конечность; </w:t>
      </w:r>
    </w:p>
    <w:p w:rsidR="00816917" w:rsidRPr="00816917" w:rsidRDefault="00816917" w:rsidP="00816917">
      <w:pPr>
        <w:numPr>
          <w:ilvl w:val="0"/>
          <w:numId w:val="6"/>
        </w:numPr>
        <w:spacing w:before="100" w:beforeAutospacing="1" w:after="100" w:afterAutospacing="1"/>
      </w:pPr>
      <w:r w:rsidRPr="00816917">
        <w:t xml:space="preserve">массовость; </w:t>
      </w:r>
    </w:p>
    <w:p w:rsidR="00816917" w:rsidRPr="00816917" w:rsidRDefault="00816917" w:rsidP="00816917">
      <w:pPr>
        <w:numPr>
          <w:ilvl w:val="0"/>
          <w:numId w:val="6"/>
        </w:numPr>
        <w:spacing w:before="100" w:beforeAutospacing="1" w:after="100" w:afterAutospacing="1"/>
      </w:pPr>
      <w:r w:rsidRPr="00816917">
        <w:t xml:space="preserve">результативность. </w:t>
      </w:r>
    </w:p>
    <w:p w:rsidR="00816917" w:rsidRPr="00816917" w:rsidRDefault="00816917" w:rsidP="00816917">
      <w:pPr>
        <w:pStyle w:val="a3"/>
      </w:pPr>
      <w:r w:rsidRPr="00816917">
        <w:t>7. Свойство алгоритма, заключающиеся в том, что алгоритм должен состоять из конкретных действий, следующих в определенном порядке, называется</w:t>
      </w:r>
    </w:p>
    <w:p w:rsidR="00816917" w:rsidRPr="00816917" w:rsidRDefault="00816917" w:rsidP="00816917">
      <w:pPr>
        <w:numPr>
          <w:ilvl w:val="0"/>
          <w:numId w:val="7"/>
        </w:numPr>
        <w:spacing w:before="100" w:beforeAutospacing="1" w:after="100" w:afterAutospacing="1"/>
      </w:pPr>
      <w:r w:rsidRPr="00816917">
        <w:t xml:space="preserve">дискретность; </w:t>
      </w:r>
    </w:p>
    <w:p w:rsidR="00816917" w:rsidRPr="00816917" w:rsidRDefault="00816917" w:rsidP="00816917">
      <w:pPr>
        <w:numPr>
          <w:ilvl w:val="0"/>
          <w:numId w:val="7"/>
        </w:numPr>
        <w:spacing w:before="100" w:beforeAutospacing="1" w:after="100" w:afterAutospacing="1"/>
      </w:pPr>
      <w:r w:rsidRPr="00816917">
        <w:t xml:space="preserve">детерминированность; </w:t>
      </w:r>
    </w:p>
    <w:p w:rsidR="00816917" w:rsidRPr="00816917" w:rsidRDefault="00816917" w:rsidP="00816917">
      <w:pPr>
        <w:numPr>
          <w:ilvl w:val="0"/>
          <w:numId w:val="7"/>
        </w:numPr>
        <w:spacing w:before="100" w:beforeAutospacing="1" w:after="100" w:afterAutospacing="1"/>
      </w:pPr>
      <w:r w:rsidRPr="00816917">
        <w:t xml:space="preserve">конечность; </w:t>
      </w:r>
    </w:p>
    <w:p w:rsidR="00816917" w:rsidRPr="00816917" w:rsidRDefault="00816917" w:rsidP="00816917">
      <w:pPr>
        <w:numPr>
          <w:ilvl w:val="0"/>
          <w:numId w:val="7"/>
        </w:numPr>
        <w:spacing w:before="100" w:beforeAutospacing="1" w:after="100" w:afterAutospacing="1"/>
      </w:pPr>
      <w:r w:rsidRPr="00816917">
        <w:t xml:space="preserve">массовость; </w:t>
      </w:r>
    </w:p>
    <w:p w:rsidR="00816917" w:rsidRPr="00816917" w:rsidRDefault="00816917" w:rsidP="00816917">
      <w:pPr>
        <w:numPr>
          <w:ilvl w:val="0"/>
          <w:numId w:val="7"/>
        </w:numPr>
        <w:spacing w:before="100" w:beforeAutospacing="1" w:after="100" w:afterAutospacing="1"/>
      </w:pPr>
      <w:r w:rsidRPr="00816917">
        <w:t xml:space="preserve">результативность. </w:t>
      </w:r>
    </w:p>
    <w:p w:rsidR="00816917" w:rsidRPr="00816917" w:rsidRDefault="00816917" w:rsidP="00816917">
      <w:pPr>
        <w:pStyle w:val="a3"/>
      </w:pPr>
      <w:r w:rsidRPr="00816917">
        <w:t>8. Свойство алгоритма, заключающиеся в отсутствие ошибок, алгоритм должен приводить к правильному результату для всех допустимых входных значениях, называется</w:t>
      </w:r>
    </w:p>
    <w:p w:rsidR="00816917" w:rsidRPr="00816917" w:rsidRDefault="00816917" w:rsidP="00816917">
      <w:pPr>
        <w:numPr>
          <w:ilvl w:val="0"/>
          <w:numId w:val="8"/>
        </w:numPr>
        <w:spacing w:before="100" w:beforeAutospacing="1" w:after="100" w:afterAutospacing="1"/>
      </w:pPr>
      <w:r w:rsidRPr="00816917">
        <w:t xml:space="preserve">дискретность; </w:t>
      </w:r>
    </w:p>
    <w:p w:rsidR="00816917" w:rsidRPr="00816917" w:rsidRDefault="00816917" w:rsidP="00816917">
      <w:pPr>
        <w:numPr>
          <w:ilvl w:val="0"/>
          <w:numId w:val="8"/>
        </w:numPr>
        <w:spacing w:before="100" w:beforeAutospacing="1" w:after="100" w:afterAutospacing="1"/>
      </w:pPr>
      <w:r w:rsidRPr="00816917">
        <w:t xml:space="preserve">детерминированность; </w:t>
      </w:r>
    </w:p>
    <w:p w:rsidR="00816917" w:rsidRPr="00816917" w:rsidRDefault="00816917" w:rsidP="00816917">
      <w:pPr>
        <w:numPr>
          <w:ilvl w:val="0"/>
          <w:numId w:val="8"/>
        </w:numPr>
        <w:spacing w:before="100" w:beforeAutospacing="1" w:after="100" w:afterAutospacing="1"/>
      </w:pPr>
      <w:r w:rsidRPr="00816917">
        <w:t xml:space="preserve">конечность; </w:t>
      </w:r>
    </w:p>
    <w:p w:rsidR="00816917" w:rsidRPr="00816917" w:rsidRDefault="00816917" w:rsidP="00816917">
      <w:pPr>
        <w:numPr>
          <w:ilvl w:val="0"/>
          <w:numId w:val="8"/>
        </w:numPr>
        <w:spacing w:before="100" w:beforeAutospacing="1" w:after="100" w:afterAutospacing="1"/>
      </w:pPr>
      <w:r w:rsidRPr="00816917">
        <w:t xml:space="preserve">массовость; </w:t>
      </w:r>
    </w:p>
    <w:p w:rsidR="00816917" w:rsidRPr="00816917" w:rsidRDefault="00816917" w:rsidP="00816917">
      <w:pPr>
        <w:numPr>
          <w:ilvl w:val="0"/>
          <w:numId w:val="8"/>
        </w:numPr>
        <w:spacing w:before="100" w:beforeAutospacing="1" w:after="100" w:afterAutospacing="1"/>
      </w:pPr>
      <w:r w:rsidRPr="00816917">
        <w:t xml:space="preserve">результативность. </w:t>
      </w:r>
    </w:p>
    <w:p w:rsidR="00816917" w:rsidRPr="00816917" w:rsidRDefault="00816917" w:rsidP="00816917">
      <w:pPr>
        <w:pStyle w:val="a3"/>
      </w:pPr>
      <w:r w:rsidRPr="00816917">
        <w:t>9. Свойство алгоритма, заключающиеся в том, что один и тот же алгоритм можно использовать с разными исходными данными, называется</w:t>
      </w:r>
    </w:p>
    <w:p w:rsidR="00816917" w:rsidRPr="00816917" w:rsidRDefault="00816917" w:rsidP="00816917">
      <w:pPr>
        <w:numPr>
          <w:ilvl w:val="0"/>
          <w:numId w:val="9"/>
        </w:numPr>
        <w:spacing w:before="100" w:beforeAutospacing="1" w:after="100" w:afterAutospacing="1"/>
      </w:pPr>
      <w:r w:rsidRPr="00816917">
        <w:t xml:space="preserve">дискретность; </w:t>
      </w:r>
    </w:p>
    <w:p w:rsidR="00816917" w:rsidRPr="00816917" w:rsidRDefault="00816917" w:rsidP="00816917">
      <w:pPr>
        <w:numPr>
          <w:ilvl w:val="0"/>
          <w:numId w:val="9"/>
        </w:numPr>
        <w:spacing w:before="100" w:beforeAutospacing="1" w:after="100" w:afterAutospacing="1"/>
      </w:pPr>
      <w:r w:rsidRPr="00816917">
        <w:t xml:space="preserve">детерминированность; </w:t>
      </w:r>
    </w:p>
    <w:p w:rsidR="00816917" w:rsidRPr="00816917" w:rsidRDefault="00816917" w:rsidP="00816917">
      <w:pPr>
        <w:numPr>
          <w:ilvl w:val="0"/>
          <w:numId w:val="9"/>
        </w:numPr>
        <w:spacing w:before="100" w:beforeAutospacing="1" w:after="100" w:afterAutospacing="1"/>
      </w:pPr>
      <w:r w:rsidRPr="00816917">
        <w:t xml:space="preserve">конечность; </w:t>
      </w:r>
    </w:p>
    <w:p w:rsidR="00816917" w:rsidRPr="00816917" w:rsidRDefault="00816917" w:rsidP="00816917">
      <w:pPr>
        <w:numPr>
          <w:ilvl w:val="0"/>
          <w:numId w:val="9"/>
        </w:numPr>
        <w:spacing w:before="100" w:beforeAutospacing="1" w:after="100" w:afterAutospacing="1"/>
      </w:pPr>
      <w:r w:rsidRPr="00816917">
        <w:t xml:space="preserve">массовость; </w:t>
      </w:r>
    </w:p>
    <w:p w:rsidR="00816917" w:rsidRPr="00816917" w:rsidRDefault="00816917" w:rsidP="00816917">
      <w:pPr>
        <w:numPr>
          <w:ilvl w:val="0"/>
          <w:numId w:val="9"/>
        </w:numPr>
        <w:spacing w:before="100" w:beforeAutospacing="1" w:after="100" w:afterAutospacing="1"/>
      </w:pPr>
      <w:r w:rsidRPr="00816917">
        <w:t xml:space="preserve">результативность. </w:t>
      </w:r>
    </w:p>
    <w:p w:rsidR="00816917" w:rsidRPr="00816917" w:rsidRDefault="00816917" w:rsidP="00816917">
      <w:pPr>
        <w:pStyle w:val="a3"/>
      </w:pPr>
      <w:r w:rsidRPr="00816917">
        <w:lastRenderedPageBreak/>
        <w:t>10. Свойство алгоритма, заключающиеся в том, что любое действие должно быть строго и недвусмысленно определено в каждом случае, называется</w:t>
      </w:r>
    </w:p>
    <w:p w:rsidR="00816917" w:rsidRPr="00816917" w:rsidRDefault="00816917" w:rsidP="00816917">
      <w:pPr>
        <w:numPr>
          <w:ilvl w:val="0"/>
          <w:numId w:val="10"/>
        </w:numPr>
        <w:spacing w:before="100" w:beforeAutospacing="1" w:after="100" w:afterAutospacing="1"/>
      </w:pPr>
      <w:r w:rsidRPr="00816917">
        <w:t xml:space="preserve">дискретность; </w:t>
      </w:r>
    </w:p>
    <w:p w:rsidR="00816917" w:rsidRPr="00816917" w:rsidRDefault="00816917" w:rsidP="00816917">
      <w:pPr>
        <w:numPr>
          <w:ilvl w:val="0"/>
          <w:numId w:val="10"/>
        </w:numPr>
        <w:spacing w:before="100" w:beforeAutospacing="1" w:after="100" w:afterAutospacing="1"/>
      </w:pPr>
      <w:r w:rsidRPr="00816917">
        <w:t xml:space="preserve">детерминированность; </w:t>
      </w:r>
    </w:p>
    <w:p w:rsidR="00816917" w:rsidRPr="00816917" w:rsidRDefault="00816917" w:rsidP="00816917">
      <w:pPr>
        <w:numPr>
          <w:ilvl w:val="0"/>
          <w:numId w:val="10"/>
        </w:numPr>
        <w:spacing w:before="100" w:beforeAutospacing="1" w:after="100" w:afterAutospacing="1"/>
      </w:pPr>
      <w:r w:rsidRPr="00816917">
        <w:t xml:space="preserve">конечность; </w:t>
      </w:r>
    </w:p>
    <w:p w:rsidR="00816917" w:rsidRPr="00816917" w:rsidRDefault="00816917" w:rsidP="00816917">
      <w:pPr>
        <w:numPr>
          <w:ilvl w:val="0"/>
          <w:numId w:val="10"/>
        </w:numPr>
        <w:spacing w:before="100" w:beforeAutospacing="1" w:after="100" w:afterAutospacing="1"/>
      </w:pPr>
      <w:r w:rsidRPr="00816917">
        <w:t xml:space="preserve">массовость; </w:t>
      </w:r>
    </w:p>
    <w:p w:rsidR="00816917" w:rsidRPr="00816917" w:rsidRDefault="00816917" w:rsidP="00816917">
      <w:pPr>
        <w:numPr>
          <w:ilvl w:val="0"/>
          <w:numId w:val="10"/>
        </w:numPr>
        <w:spacing w:before="100" w:beforeAutospacing="1" w:after="100" w:afterAutospacing="1"/>
      </w:pPr>
      <w:r w:rsidRPr="00816917">
        <w:t xml:space="preserve">результативность. </w:t>
      </w:r>
    </w:p>
    <w:p w:rsidR="00816917" w:rsidRPr="00816917" w:rsidRDefault="00816917" w:rsidP="00816917">
      <w:pPr>
        <w:pStyle w:val="a3"/>
      </w:pPr>
      <w:r w:rsidRPr="00816917">
        <w:t xml:space="preserve">11. Выберите верное представление арифметического выражения </w:t>
      </w:r>
      <w:r w:rsidRPr="00816917">
        <w:rPr>
          <w:noProof/>
        </w:rPr>
        <w:drawing>
          <wp:inline distT="0" distB="0" distL="0" distR="0">
            <wp:extent cx="482600" cy="409575"/>
            <wp:effectExtent l="0" t="0" r="0" b="0"/>
            <wp:docPr id="1" name="Рисунок 1" descr="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917">
        <w:t>на алгоритмическом языке:</w:t>
      </w:r>
    </w:p>
    <w:p w:rsidR="00816917" w:rsidRPr="00816917" w:rsidRDefault="00816917" w:rsidP="00816917">
      <w:pPr>
        <w:numPr>
          <w:ilvl w:val="0"/>
          <w:numId w:val="11"/>
        </w:numPr>
        <w:spacing w:before="100" w:beforeAutospacing="1" w:after="100" w:afterAutospacing="1"/>
      </w:pPr>
      <w:r w:rsidRPr="00816917">
        <w:t xml:space="preserve">x + 3y / 5xy </w:t>
      </w:r>
    </w:p>
    <w:p w:rsidR="00816917" w:rsidRPr="00816917" w:rsidRDefault="00816917" w:rsidP="00816917">
      <w:pPr>
        <w:numPr>
          <w:ilvl w:val="0"/>
          <w:numId w:val="11"/>
        </w:numPr>
        <w:spacing w:before="100" w:beforeAutospacing="1" w:after="100" w:afterAutospacing="1"/>
      </w:pPr>
      <w:r w:rsidRPr="00816917">
        <w:t xml:space="preserve">x + 3*y / 5*x*y </w:t>
      </w:r>
    </w:p>
    <w:p w:rsidR="00816917" w:rsidRPr="00816917" w:rsidRDefault="00816917" w:rsidP="00816917">
      <w:pPr>
        <w:numPr>
          <w:ilvl w:val="0"/>
          <w:numId w:val="11"/>
        </w:numPr>
        <w:spacing w:before="100" w:beforeAutospacing="1" w:after="100" w:afterAutospacing="1"/>
      </w:pPr>
      <w:r w:rsidRPr="00816917">
        <w:t xml:space="preserve">(x + 3y) / 5xy </w:t>
      </w:r>
    </w:p>
    <w:p w:rsidR="00816917" w:rsidRPr="00816917" w:rsidRDefault="00816917" w:rsidP="00816917">
      <w:pPr>
        <w:numPr>
          <w:ilvl w:val="0"/>
          <w:numId w:val="11"/>
        </w:numPr>
        <w:spacing w:before="100" w:beforeAutospacing="1" w:after="100" w:afterAutospacing="1"/>
      </w:pPr>
      <w:r w:rsidRPr="00816917">
        <w:t xml:space="preserve">(x + 3*y) / (5*x*y) </w:t>
      </w:r>
    </w:p>
    <w:p w:rsidR="00816917" w:rsidRPr="00816917" w:rsidRDefault="00816917" w:rsidP="00816917">
      <w:pPr>
        <w:numPr>
          <w:ilvl w:val="0"/>
          <w:numId w:val="11"/>
        </w:numPr>
        <w:spacing w:before="100" w:beforeAutospacing="1" w:after="100" w:afterAutospacing="1"/>
      </w:pPr>
      <w:r w:rsidRPr="00816917">
        <w:t xml:space="preserve">x + 3*y / (5*x*y) </w:t>
      </w:r>
    </w:p>
    <w:p w:rsidR="00816917" w:rsidRPr="00816917" w:rsidRDefault="00816917" w:rsidP="00816917">
      <w:pPr>
        <w:pStyle w:val="a3"/>
      </w:pPr>
      <w:r w:rsidRPr="00816917">
        <w:t>12. Алгоритм, записанный на «понятном» компьютеру языке программирования, называется</w:t>
      </w:r>
    </w:p>
    <w:p w:rsidR="00816917" w:rsidRPr="00816917" w:rsidRDefault="00816917" w:rsidP="00816917">
      <w:pPr>
        <w:numPr>
          <w:ilvl w:val="0"/>
          <w:numId w:val="12"/>
        </w:numPr>
        <w:spacing w:before="100" w:beforeAutospacing="1" w:after="100" w:afterAutospacing="1"/>
      </w:pPr>
      <w:r w:rsidRPr="00816917">
        <w:t xml:space="preserve">исполнителем алгоритмов; </w:t>
      </w:r>
    </w:p>
    <w:p w:rsidR="00816917" w:rsidRPr="00816917" w:rsidRDefault="00816917" w:rsidP="00816917">
      <w:pPr>
        <w:numPr>
          <w:ilvl w:val="0"/>
          <w:numId w:val="12"/>
        </w:numPr>
        <w:spacing w:before="100" w:beforeAutospacing="1" w:after="100" w:afterAutospacing="1"/>
      </w:pPr>
      <w:r w:rsidRPr="00816917">
        <w:t xml:space="preserve">программой; </w:t>
      </w:r>
    </w:p>
    <w:p w:rsidR="00816917" w:rsidRPr="00816917" w:rsidRDefault="00816917" w:rsidP="00816917">
      <w:pPr>
        <w:numPr>
          <w:ilvl w:val="0"/>
          <w:numId w:val="12"/>
        </w:numPr>
        <w:spacing w:before="100" w:beforeAutospacing="1" w:after="100" w:afterAutospacing="1"/>
      </w:pPr>
      <w:r w:rsidRPr="00816917">
        <w:t xml:space="preserve">листингом; </w:t>
      </w:r>
    </w:p>
    <w:p w:rsidR="00816917" w:rsidRPr="00816917" w:rsidRDefault="00816917" w:rsidP="00816917">
      <w:pPr>
        <w:numPr>
          <w:ilvl w:val="0"/>
          <w:numId w:val="12"/>
        </w:numPr>
        <w:spacing w:before="100" w:beforeAutospacing="1" w:after="100" w:afterAutospacing="1"/>
      </w:pPr>
      <w:r w:rsidRPr="00816917">
        <w:t xml:space="preserve">текстовкой; </w:t>
      </w:r>
    </w:p>
    <w:p w:rsidR="00816917" w:rsidRPr="00816917" w:rsidRDefault="00816917" w:rsidP="00816917">
      <w:pPr>
        <w:numPr>
          <w:ilvl w:val="0"/>
          <w:numId w:val="12"/>
        </w:numPr>
        <w:spacing w:before="100" w:beforeAutospacing="1" w:after="100" w:afterAutospacing="1"/>
      </w:pPr>
      <w:r w:rsidRPr="00816917">
        <w:t xml:space="preserve">протоколом алгоритма. </w:t>
      </w:r>
    </w:p>
    <w:p w:rsidR="00816917" w:rsidRPr="00816917" w:rsidRDefault="00816917" w:rsidP="0089307A">
      <w:pPr>
        <w:pStyle w:val="a3"/>
      </w:pPr>
    </w:p>
    <w:p w:rsidR="00816917" w:rsidRPr="00816917" w:rsidRDefault="00816917" w:rsidP="00816917">
      <w:pPr>
        <w:jc w:val="center"/>
        <w:rPr>
          <w:b/>
          <w:bCs/>
        </w:rPr>
      </w:pPr>
      <w:r w:rsidRPr="00816917">
        <w:rPr>
          <w:b/>
          <w:bCs/>
        </w:rPr>
        <w:t>Тест2.</w:t>
      </w:r>
    </w:p>
    <w:p w:rsidR="00816917" w:rsidRPr="00816917" w:rsidRDefault="00816917" w:rsidP="00816917">
      <w:pPr>
        <w:pStyle w:val="a3"/>
      </w:pPr>
      <w:r w:rsidRPr="00816917">
        <w:t>1. Компьютер это - </w:t>
      </w:r>
    </w:p>
    <w:p w:rsidR="00816917" w:rsidRPr="00816917" w:rsidRDefault="00816917" w:rsidP="00816917">
      <w:pPr>
        <w:numPr>
          <w:ilvl w:val="0"/>
          <w:numId w:val="13"/>
        </w:numPr>
        <w:spacing w:before="100" w:beforeAutospacing="1" w:after="100" w:afterAutospacing="1"/>
      </w:pPr>
      <w:r w:rsidRPr="00816917">
        <w:t xml:space="preserve">электронное вычислительное устройство для обработки чисел; </w:t>
      </w:r>
    </w:p>
    <w:p w:rsidR="00816917" w:rsidRPr="00816917" w:rsidRDefault="00816917" w:rsidP="00816917">
      <w:pPr>
        <w:numPr>
          <w:ilvl w:val="0"/>
          <w:numId w:val="13"/>
        </w:numPr>
        <w:spacing w:before="100" w:beforeAutospacing="1" w:after="100" w:afterAutospacing="1"/>
      </w:pPr>
      <w:r w:rsidRPr="00816917">
        <w:t xml:space="preserve">устройство для хранения информации любого вида; </w:t>
      </w:r>
    </w:p>
    <w:p w:rsidR="00816917" w:rsidRPr="00816917" w:rsidRDefault="00816917" w:rsidP="00816917">
      <w:pPr>
        <w:numPr>
          <w:ilvl w:val="0"/>
          <w:numId w:val="13"/>
        </w:numPr>
        <w:spacing w:before="100" w:beforeAutospacing="1" w:after="100" w:afterAutospacing="1"/>
      </w:pPr>
      <w:r w:rsidRPr="00816917">
        <w:t xml:space="preserve">многофункциональное электронное устройство для работы с информацией; </w:t>
      </w:r>
    </w:p>
    <w:p w:rsidR="00816917" w:rsidRPr="00816917" w:rsidRDefault="00816917" w:rsidP="00816917">
      <w:pPr>
        <w:numPr>
          <w:ilvl w:val="0"/>
          <w:numId w:val="13"/>
        </w:numPr>
        <w:spacing w:before="100" w:beforeAutospacing="1" w:after="100" w:afterAutospacing="1"/>
      </w:pPr>
      <w:r w:rsidRPr="00816917">
        <w:t xml:space="preserve">устройство для обработки аналоговых сигналов. </w:t>
      </w:r>
    </w:p>
    <w:p w:rsidR="00816917" w:rsidRPr="00816917" w:rsidRDefault="00816917" w:rsidP="00816917">
      <w:pPr>
        <w:pStyle w:val="a3"/>
      </w:pPr>
      <w:r w:rsidRPr="00816917">
        <w:t>2. Производительность работы компьютера (быстрота выполнения операций) зависит от:</w:t>
      </w:r>
    </w:p>
    <w:p w:rsidR="00816917" w:rsidRPr="00816917" w:rsidRDefault="00816917" w:rsidP="00816917">
      <w:pPr>
        <w:numPr>
          <w:ilvl w:val="0"/>
          <w:numId w:val="14"/>
        </w:numPr>
        <w:spacing w:before="100" w:beforeAutospacing="1" w:after="100" w:afterAutospacing="1"/>
      </w:pPr>
      <w:r w:rsidRPr="00816917">
        <w:t xml:space="preserve">размера экрана монитора; </w:t>
      </w:r>
    </w:p>
    <w:p w:rsidR="00816917" w:rsidRPr="00816917" w:rsidRDefault="00816917" w:rsidP="00816917">
      <w:pPr>
        <w:numPr>
          <w:ilvl w:val="0"/>
          <w:numId w:val="14"/>
        </w:numPr>
        <w:spacing w:before="100" w:beforeAutospacing="1" w:after="100" w:afterAutospacing="1"/>
      </w:pPr>
      <w:r w:rsidRPr="00816917">
        <w:t xml:space="preserve">тактовый частоты процессора; </w:t>
      </w:r>
    </w:p>
    <w:p w:rsidR="00816917" w:rsidRPr="00816917" w:rsidRDefault="00816917" w:rsidP="00816917">
      <w:pPr>
        <w:numPr>
          <w:ilvl w:val="0"/>
          <w:numId w:val="14"/>
        </w:numPr>
        <w:spacing w:before="100" w:beforeAutospacing="1" w:after="100" w:afterAutospacing="1"/>
      </w:pPr>
      <w:r w:rsidRPr="00816917">
        <w:t xml:space="preserve">напряжения питания; </w:t>
      </w:r>
    </w:p>
    <w:p w:rsidR="00816917" w:rsidRPr="00816917" w:rsidRDefault="00816917" w:rsidP="00816917">
      <w:pPr>
        <w:numPr>
          <w:ilvl w:val="0"/>
          <w:numId w:val="14"/>
        </w:numPr>
        <w:spacing w:before="100" w:beforeAutospacing="1" w:after="100" w:afterAutospacing="1"/>
      </w:pPr>
      <w:r w:rsidRPr="00816917">
        <w:t xml:space="preserve">быстроты нажатия на клавиши; </w:t>
      </w:r>
    </w:p>
    <w:p w:rsidR="00816917" w:rsidRPr="00816917" w:rsidRDefault="00816917" w:rsidP="00816917">
      <w:pPr>
        <w:numPr>
          <w:ilvl w:val="0"/>
          <w:numId w:val="14"/>
        </w:numPr>
        <w:spacing w:before="100" w:beforeAutospacing="1" w:after="100" w:afterAutospacing="1"/>
      </w:pPr>
      <w:r w:rsidRPr="00816917">
        <w:t xml:space="preserve">объема обрабатываемой информации. </w:t>
      </w:r>
    </w:p>
    <w:p w:rsidR="00816917" w:rsidRPr="00816917" w:rsidRDefault="00816917" w:rsidP="00816917">
      <w:pPr>
        <w:pStyle w:val="a3"/>
      </w:pPr>
      <w:r w:rsidRPr="00816917">
        <w:t>3. Тактовая частота процессора - это:</w:t>
      </w:r>
    </w:p>
    <w:p w:rsidR="00816917" w:rsidRPr="00816917" w:rsidRDefault="00816917" w:rsidP="00816917">
      <w:pPr>
        <w:numPr>
          <w:ilvl w:val="0"/>
          <w:numId w:val="15"/>
        </w:numPr>
        <w:spacing w:before="100" w:beforeAutospacing="1" w:after="100" w:afterAutospacing="1"/>
      </w:pPr>
      <w:r w:rsidRPr="00816917">
        <w:t xml:space="preserve">число двоичных операций, совершаемых процессором в единицу времени; </w:t>
      </w:r>
    </w:p>
    <w:p w:rsidR="00816917" w:rsidRPr="00816917" w:rsidRDefault="00816917" w:rsidP="00816917">
      <w:pPr>
        <w:numPr>
          <w:ilvl w:val="0"/>
          <w:numId w:val="15"/>
        </w:numPr>
        <w:spacing w:before="100" w:beforeAutospacing="1" w:after="100" w:afterAutospacing="1"/>
      </w:pPr>
      <w:r w:rsidRPr="00816917">
        <w:t xml:space="preserve">количество тактов, выполняемых процессором в единицу времени; </w:t>
      </w:r>
    </w:p>
    <w:p w:rsidR="00816917" w:rsidRPr="00816917" w:rsidRDefault="00816917" w:rsidP="00816917">
      <w:pPr>
        <w:numPr>
          <w:ilvl w:val="0"/>
          <w:numId w:val="15"/>
        </w:numPr>
        <w:spacing w:before="100" w:beforeAutospacing="1" w:after="100" w:afterAutospacing="1"/>
      </w:pPr>
      <w:r w:rsidRPr="00816917">
        <w:lastRenderedPageBreak/>
        <w:t xml:space="preserve">число возможных обращений процессора к оперативной памяти в единицу времени; </w:t>
      </w:r>
    </w:p>
    <w:p w:rsidR="00816917" w:rsidRPr="00816917" w:rsidRDefault="00816917" w:rsidP="00816917">
      <w:pPr>
        <w:numPr>
          <w:ilvl w:val="0"/>
          <w:numId w:val="15"/>
        </w:numPr>
        <w:spacing w:before="100" w:beforeAutospacing="1" w:after="100" w:afterAutospacing="1"/>
      </w:pPr>
      <w:r w:rsidRPr="00816917">
        <w:t xml:space="preserve">скорость обмена информацией между процессором и устройством ввода/вывода; </w:t>
      </w:r>
    </w:p>
    <w:p w:rsidR="00816917" w:rsidRPr="00816917" w:rsidRDefault="00816917" w:rsidP="00816917">
      <w:pPr>
        <w:numPr>
          <w:ilvl w:val="0"/>
          <w:numId w:val="15"/>
        </w:numPr>
        <w:spacing w:before="100" w:beforeAutospacing="1" w:after="100" w:afterAutospacing="1"/>
      </w:pPr>
      <w:r w:rsidRPr="00816917">
        <w:t xml:space="preserve">скорость обмена информацией между процессором и ПЗУ. </w:t>
      </w:r>
    </w:p>
    <w:p w:rsidR="00816917" w:rsidRPr="00816917" w:rsidRDefault="00816917" w:rsidP="00816917">
      <w:pPr>
        <w:pStyle w:val="a3"/>
      </w:pPr>
      <w:r w:rsidRPr="00816917">
        <w:t>4. Манипулятор "мышь" - это устройство:</w:t>
      </w:r>
    </w:p>
    <w:p w:rsidR="00816917" w:rsidRPr="00816917" w:rsidRDefault="00816917" w:rsidP="00816917">
      <w:pPr>
        <w:numPr>
          <w:ilvl w:val="0"/>
          <w:numId w:val="16"/>
        </w:numPr>
        <w:spacing w:before="100" w:beforeAutospacing="1" w:after="100" w:afterAutospacing="1"/>
      </w:pPr>
      <w:r w:rsidRPr="00816917">
        <w:t xml:space="preserve">ввода информации; </w:t>
      </w:r>
    </w:p>
    <w:p w:rsidR="00816917" w:rsidRPr="00816917" w:rsidRDefault="00816917" w:rsidP="00816917">
      <w:pPr>
        <w:numPr>
          <w:ilvl w:val="0"/>
          <w:numId w:val="16"/>
        </w:numPr>
        <w:spacing w:before="100" w:beforeAutospacing="1" w:after="100" w:afterAutospacing="1"/>
      </w:pPr>
      <w:r w:rsidRPr="00816917">
        <w:t xml:space="preserve">модуляции и демодуляции; </w:t>
      </w:r>
    </w:p>
    <w:p w:rsidR="00816917" w:rsidRPr="00816917" w:rsidRDefault="00816917" w:rsidP="00816917">
      <w:pPr>
        <w:numPr>
          <w:ilvl w:val="0"/>
          <w:numId w:val="16"/>
        </w:numPr>
        <w:spacing w:before="100" w:beforeAutospacing="1" w:after="100" w:afterAutospacing="1"/>
      </w:pPr>
      <w:r w:rsidRPr="00816917">
        <w:t xml:space="preserve">считывание информации; </w:t>
      </w:r>
    </w:p>
    <w:p w:rsidR="00816917" w:rsidRPr="00816917" w:rsidRDefault="00816917" w:rsidP="00816917">
      <w:pPr>
        <w:numPr>
          <w:ilvl w:val="0"/>
          <w:numId w:val="16"/>
        </w:numPr>
        <w:spacing w:before="100" w:beforeAutospacing="1" w:after="100" w:afterAutospacing="1"/>
      </w:pPr>
      <w:r w:rsidRPr="00816917">
        <w:t xml:space="preserve">для подключения принтера к компьютеру. </w:t>
      </w:r>
    </w:p>
    <w:p w:rsidR="00816917" w:rsidRPr="00816917" w:rsidRDefault="00816917" w:rsidP="00816917">
      <w:pPr>
        <w:pStyle w:val="a3"/>
      </w:pPr>
      <w:r w:rsidRPr="00816917">
        <w:t>5. Постоянное запоминающее устройство служит для:</w:t>
      </w:r>
    </w:p>
    <w:p w:rsidR="00816917" w:rsidRPr="00816917" w:rsidRDefault="00816917" w:rsidP="00816917">
      <w:pPr>
        <w:numPr>
          <w:ilvl w:val="0"/>
          <w:numId w:val="17"/>
        </w:numPr>
        <w:spacing w:before="100" w:beforeAutospacing="1" w:after="100" w:afterAutospacing="1"/>
      </w:pPr>
      <w:r w:rsidRPr="00816917">
        <w:t xml:space="preserve">хранения программы пользователя во время работы; </w:t>
      </w:r>
    </w:p>
    <w:p w:rsidR="00816917" w:rsidRPr="00816917" w:rsidRDefault="00816917" w:rsidP="00816917">
      <w:pPr>
        <w:numPr>
          <w:ilvl w:val="0"/>
          <w:numId w:val="17"/>
        </w:numPr>
        <w:spacing w:before="100" w:beforeAutospacing="1" w:after="100" w:afterAutospacing="1"/>
      </w:pPr>
      <w:r w:rsidRPr="00816917">
        <w:t xml:space="preserve">записи особо ценных прикладных программ; </w:t>
      </w:r>
    </w:p>
    <w:p w:rsidR="00816917" w:rsidRPr="00816917" w:rsidRDefault="00816917" w:rsidP="00816917">
      <w:pPr>
        <w:numPr>
          <w:ilvl w:val="0"/>
          <w:numId w:val="17"/>
        </w:numPr>
        <w:spacing w:before="100" w:beforeAutospacing="1" w:after="100" w:afterAutospacing="1"/>
      </w:pPr>
      <w:r w:rsidRPr="00816917">
        <w:t xml:space="preserve">хранения постоянно используемых программ; </w:t>
      </w:r>
    </w:p>
    <w:p w:rsidR="00816917" w:rsidRPr="00816917" w:rsidRDefault="00816917" w:rsidP="00816917">
      <w:pPr>
        <w:numPr>
          <w:ilvl w:val="0"/>
          <w:numId w:val="17"/>
        </w:numPr>
        <w:spacing w:before="100" w:beforeAutospacing="1" w:after="100" w:afterAutospacing="1"/>
      </w:pPr>
      <w:r w:rsidRPr="00816917">
        <w:t xml:space="preserve">хранение программ начальной загрузки компьютера и тестирование его узлов; </w:t>
      </w:r>
    </w:p>
    <w:p w:rsidR="00816917" w:rsidRPr="00816917" w:rsidRDefault="00816917" w:rsidP="00816917">
      <w:pPr>
        <w:numPr>
          <w:ilvl w:val="0"/>
          <w:numId w:val="17"/>
        </w:numPr>
        <w:spacing w:before="100" w:beforeAutospacing="1" w:after="100" w:afterAutospacing="1"/>
      </w:pPr>
      <w:r w:rsidRPr="00816917">
        <w:t xml:space="preserve">постоянно хранения особо ценных документов. </w:t>
      </w:r>
    </w:p>
    <w:p w:rsidR="00816917" w:rsidRPr="00816917" w:rsidRDefault="00816917" w:rsidP="00816917">
      <w:pPr>
        <w:pStyle w:val="a3"/>
      </w:pPr>
      <w:r w:rsidRPr="00816917">
        <w:t>6. Для долговременного хранения информации служит:</w:t>
      </w:r>
    </w:p>
    <w:p w:rsidR="00816917" w:rsidRPr="00816917" w:rsidRDefault="00816917" w:rsidP="00816917">
      <w:pPr>
        <w:numPr>
          <w:ilvl w:val="0"/>
          <w:numId w:val="18"/>
        </w:numPr>
        <w:spacing w:before="100" w:beforeAutospacing="1" w:after="100" w:afterAutospacing="1"/>
      </w:pPr>
      <w:r w:rsidRPr="00816917">
        <w:t xml:space="preserve">оперативная память; </w:t>
      </w:r>
    </w:p>
    <w:p w:rsidR="00816917" w:rsidRPr="00816917" w:rsidRDefault="00816917" w:rsidP="00816917">
      <w:pPr>
        <w:numPr>
          <w:ilvl w:val="0"/>
          <w:numId w:val="18"/>
        </w:numPr>
        <w:spacing w:before="100" w:beforeAutospacing="1" w:after="100" w:afterAutospacing="1"/>
      </w:pPr>
      <w:r w:rsidRPr="00816917">
        <w:t xml:space="preserve">процессор; </w:t>
      </w:r>
    </w:p>
    <w:p w:rsidR="00816917" w:rsidRPr="00816917" w:rsidRDefault="00816917" w:rsidP="00816917">
      <w:pPr>
        <w:numPr>
          <w:ilvl w:val="0"/>
          <w:numId w:val="18"/>
        </w:numPr>
        <w:spacing w:before="100" w:beforeAutospacing="1" w:after="100" w:afterAutospacing="1"/>
      </w:pPr>
      <w:r w:rsidRPr="00816917">
        <w:t xml:space="preserve">магнитный диск; </w:t>
      </w:r>
    </w:p>
    <w:p w:rsidR="00816917" w:rsidRPr="00816917" w:rsidRDefault="00816917" w:rsidP="00816917">
      <w:pPr>
        <w:numPr>
          <w:ilvl w:val="0"/>
          <w:numId w:val="18"/>
        </w:numPr>
        <w:spacing w:before="100" w:beforeAutospacing="1" w:after="100" w:afterAutospacing="1"/>
      </w:pPr>
      <w:r w:rsidRPr="00816917">
        <w:t xml:space="preserve">дисковод. </w:t>
      </w:r>
    </w:p>
    <w:p w:rsidR="00816917" w:rsidRPr="00816917" w:rsidRDefault="00816917" w:rsidP="00816917">
      <w:pPr>
        <w:pStyle w:val="a3"/>
      </w:pPr>
      <w:r w:rsidRPr="00816917">
        <w:t>7. Хранение информации на внешних носителях отличается от хранения информации в оперативной памяти:</w:t>
      </w:r>
    </w:p>
    <w:p w:rsidR="00816917" w:rsidRPr="00816917" w:rsidRDefault="00816917" w:rsidP="00816917">
      <w:pPr>
        <w:numPr>
          <w:ilvl w:val="0"/>
          <w:numId w:val="19"/>
        </w:numPr>
        <w:spacing w:before="100" w:beforeAutospacing="1" w:after="100" w:afterAutospacing="1"/>
      </w:pPr>
      <w:r w:rsidRPr="00816917">
        <w:t xml:space="preserve">тем, что на внешних носителях информация может хранится после отключения питания компьютера; </w:t>
      </w:r>
    </w:p>
    <w:p w:rsidR="00816917" w:rsidRPr="00816917" w:rsidRDefault="00816917" w:rsidP="00816917">
      <w:pPr>
        <w:numPr>
          <w:ilvl w:val="0"/>
          <w:numId w:val="19"/>
        </w:numPr>
        <w:spacing w:before="100" w:beforeAutospacing="1" w:after="100" w:afterAutospacing="1"/>
      </w:pPr>
      <w:r w:rsidRPr="00816917">
        <w:t xml:space="preserve">объемом хранения информации; </w:t>
      </w:r>
    </w:p>
    <w:p w:rsidR="00816917" w:rsidRPr="00816917" w:rsidRDefault="00816917" w:rsidP="00816917">
      <w:pPr>
        <w:numPr>
          <w:ilvl w:val="0"/>
          <w:numId w:val="19"/>
        </w:numPr>
        <w:spacing w:before="100" w:beforeAutospacing="1" w:after="100" w:afterAutospacing="1"/>
      </w:pPr>
      <w:r w:rsidRPr="00816917">
        <w:t xml:space="preserve">возможность защиты информации; </w:t>
      </w:r>
    </w:p>
    <w:p w:rsidR="00816917" w:rsidRPr="00816917" w:rsidRDefault="00816917" w:rsidP="00816917">
      <w:pPr>
        <w:numPr>
          <w:ilvl w:val="0"/>
          <w:numId w:val="19"/>
        </w:numPr>
        <w:spacing w:before="100" w:beforeAutospacing="1" w:after="100" w:afterAutospacing="1"/>
      </w:pPr>
      <w:r w:rsidRPr="00816917">
        <w:t xml:space="preserve">способами доступа к хранимой информации. </w:t>
      </w:r>
    </w:p>
    <w:p w:rsidR="00816917" w:rsidRPr="00816917" w:rsidRDefault="00816917" w:rsidP="00816917">
      <w:pPr>
        <w:pStyle w:val="a3"/>
      </w:pPr>
      <w:r w:rsidRPr="00816917">
        <w:t>8. Во время исполнения прикладная программ хранится:</w:t>
      </w:r>
    </w:p>
    <w:p w:rsidR="00816917" w:rsidRPr="00816917" w:rsidRDefault="00816917" w:rsidP="00816917">
      <w:pPr>
        <w:numPr>
          <w:ilvl w:val="0"/>
          <w:numId w:val="20"/>
        </w:numPr>
        <w:spacing w:before="100" w:beforeAutospacing="1" w:after="100" w:afterAutospacing="1"/>
      </w:pPr>
      <w:r w:rsidRPr="00816917">
        <w:t xml:space="preserve">в видеопамяти; </w:t>
      </w:r>
    </w:p>
    <w:p w:rsidR="00816917" w:rsidRPr="00816917" w:rsidRDefault="00816917" w:rsidP="00816917">
      <w:pPr>
        <w:numPr>
          <w:ilvl w:val="0"/>
          <w:numId w:val="20"/>
        </w:numPr>
        <w:spacing w:before="100" w:beforeAutospacing="1" w:after="100" w:afterAutospacing="1"/>
      </w:pPr>
      <w:r w:rsidRPr="00816917">
        <w:t xml:space="preserve">в процессоре; </w:t>
      </w:r>
    </w:p>
    <w:p w:rsidR="00816917" w:rsidRPr="00816917" w:rsidRDefault="00816917" w:rsidP="00816917">
      <w:pPr>
        <w:numPr>
          <w:ilvl w:val="0"/>
          <w:numId w:val="20"/>
        </w:numPr>
        <w:spacing w:before="100" w:beforeAutospacing="1" w:after="100" w:afterAutospacing="1"/>
      </w:pPr>
      <w:r w:rsidRPr="00816917">
        <w:t xml:space="preserve">в оперативной памяти; </w:t>
      </w:r>
    </w:p>
    <w:p w:rsidR="00816917" w:rsidRPr="00816917" w:rsidRDefault="00816917" w:rsidP="00816917">
      <w:pPr>
        <w:numPr>
          <w:ilvl w:val="0"/>
          <w:numId w:val="20"/>
        </w:numPr>
        <w:spacing w:before="100" w:beforeAutospacing="1" w:after="100" w:afterAutospacing="1"/>
      </w:pPr>
      <w:r w:rsidRPr="00816917">
        <w:t xml:space="preserve">в ПЗУ. </w:t>
      </w:r>
    </w:p>
    <w:p w:rsidR="00816917" w:rsidRPr="00816917" w:rsidRDefault="00816917" w:rsidP="00816917">
      <w:pPr>
        <w:pStyle w:val="a3"/>
      </w:pPr>
      <w:r w:rsidRPr="00816917">
        <w:t>9. При отключении компьютера информация стирается:</w:t>
      </w:r>
    </w:p>
    <w:p w:rsidR="00816917" w:rsidRPr="00816917" w:rsidRDefault="00816917" w:rsidP="00816917">
      <w:pPr>
        <w:numPr>
          <w:ilvl w:val="0"/>
          <w:numId w:val="21"/>
        </w:numPr>
        <w:spacing w:before="100" w:beforeAutospacing="1" w:after="100" w:afterAutospacing="1"/>
      </w:pPr>
      <w:r w:rsidRPr="00816917">
        <w:t xml:space="preserve">из оперативной памяти; </w:t>
      </w:r>
    </w:p>
    <w:p w:rsidR="00816917" w:rsidRPr="00816917" w:rsidRDefault="00816917" w:rsidP="00816917">
      <w:pPr>
        <w:numPr>
          <w:ilvl w:val="0"/>
          <w:numId w:val="21"/>
        </w:numPr>
        <w:spacing w:before="100" w:beforeAutospacing="1" w:after="100" w:afterAutospacing="1"/>
      </w:pPr>
      <w:r w:rsidRPr="00816917">
        <w:t xml:space="preserve">из ПЗУ; </w:t>
      </w:r>
    </w:p>
    <w:p w:rsidR="00816917" w:rsidRPr="00816917" w:rsidRDefault="00816917" w:rsidP="00816917">
      <w:pPr>
        <w:numPr>
          <w:ilvl w:val="0"/>
          <w:numId w:val="21"/>
        </w:numPr>
        <w:spacing w:before="100" w:beforeAutospacing="1" w:after="100" w:afterAutospacing="1"/>
      </w:pPr>
      <w:r w:rsidRPr="00816917">
        <w:t xml:space="preserve">на магнитном диске; </w:t>
      </w:r>
    </w:p>
    <w:p w:rsidR="00816917" w:rsidRPr="00816917" w:rsidRDefault="00816917" w:rsidP="00816917">
      <w:pPr>
        <w:numPr>
          <w:ilvl w:val="0"/>
          <w:numId w:val="21"/>
        </w:numPr>
        <w:spacing w:before="100" w:beforeAutospacing="1" w:after="100" w:afterAutospacing="1"/>
      </w:pPr>
      <w:r w:rsidRPr="00816917">
        <w:t xml:space="preserve">на компакт-диске. </w:t>
      </w:r>
    </w:p>
    <w:p w:rsidR="00816917" w:rsidRPr="00816917" w:rsidRDefault="00816917" w:rsidP="00816917">
      <w:pPr>
        <w:pStyle w:val="a3"/>
      </w:pPr>
      <w:r w:rsidRPr="00816917">
        <w:t>10. Привод гибких дисков - это устройство для:</w:t>
      </w:r>
    </w:p>
    <w:p w:rsidR="00816917" w:rsidRPr="00816917" w:rsidRDefault="00816917" w:rsidP="00816917">
      <w:pPr>
        <w:numPr>
          <w:ilvl w:val="0"/>
          <w:numId w:val="22"/>
        </w:numPr>
        <w:spacing w:before="100" w:beforeAutospacing="1" w:after="100" w:afterAutospacing="1"/>
      </w:pPr>
      <w:r w:rsidRPr="00816917">
        <w:lastRenderedPageBreak/>
        <w:t xml:space="preserve">обработки команд исполняемой программы; </w:t>
      </w:r>
    </w:p>
    <w:p w:rsidR="00816917" w:rsidRPr="00816917" w:rsidRDefault="00816917" w:rsidP="00816917">
      <w:pPr>
        <w:numPr>
          <w:ilvl w:val="0"/>
          <w:numId w:val="22"/>
        </w:numPr>
        <w:spacing w:before="100" w:beforeAutospacing="1" w:after="100" w:afterAutospacing="1"/>
      </w:pPr>
      <w:r w:rsidRPr="00816917">
        <w:t xml:space="preserve">чтения/записи данных с внешнего носителя; </w:t>
      </w:r>
    </w:p>
    <w:p w:rsidR="00816917" w:rsidRPr="00816917" w:rsidRDefault="00816917" w:rsidP="00816917">
      <w:pPr>
        <w:numPr>
          <w:ilvl w:val="0"/>
          <w:numId w:val="22"/>
        </w:numPr>
        <w:spacing w:before="100" w:beforeAutospacing="1" w:after="100" w:afterAutospacing="1"/>
      </w:pPr>
      <w:r w:rsidRPr="00816917">
        <w:t xml:space="preserve">хранения команд исполняемой программы; </w:t>
      </w:r>
    </w:p>
    <w:p w:rsidR="00816917" w:rsidRPr="00816917" w:rsidRDefault="00816917" w:rsidP="00816917">
      <w:pPr>
        <w:numPr>
          <w:ilvl w:val="0"/>
          <w:numId w:val="22"/>
        </w:numPr>
        <w:spacing w:before="100" w:beforeAutospacing="1" w:after="100" w:afterAutospacing="1"/>
      </w:pPr>
      <w:r w:rsidRPr="00816917">
        <w:t xml:space="preserve">долговременного хранения информации. </w:t>
      </w:r>
    </w:p>
    <w:p w:rsidR="00816917" w:rsidRPr="00816917" w:rsidRDefault="00816917" w:rsidP="00816917">
      <w:pPr>
        <w:pStyle w:val="a3"/>
      </w:pPr>
      <w:r w:rsidRPr="00816917">
        <w:t>11. Для подключения компьютера к телефонной сети используется:</w:t>
      </w:r>
    </w:p>
    <w:p w:rsidR="00816917" w:rsidRPr="00816917" w:rsidRDefault="00816917" w:rsidP="00816917">
      <w:pPr>
        <w:numPr>
          <w:ilvl w:val="0"/>
          <w:numId w:val="23"/>
        </w:numPr>
        <w:spacing w:before="100" w:beforeAutospacing="1" w:after="100" w:afterAutospacing="1"/>
      </w:pPr>
      <w:r w:rsidRPr="00816917">
        <w:t xml:space="preserve">модем; </w:t>
      </w:r>
    </w:p>
    <w:p w:rsidR="00816917" w:rsidRPr="00816917" w:rsidRDefault="00816917" w:rsidP="00816917">
      <w:pPr>
        <w:numPr>
          <w:ilvl w:val="0"/>
          <w:numId w:val="23"/>
        </w:numPr>
        <w:spacing w:before="100" w:beforeAutospacing="1" w:after="100" w:afterAutospacing="1"/>
      </w:pPr>
      <w:r w:rsidRPr="00816917">
        <w:t xml:space="preserve">плоттер; </w:t>
      </w:r>
    </w:p>
    <w:p w:rsidR="00816917" w:rsidRPr="00816917" w:rsidRDefault="00816917" w:rsidP="00816917">
      <w:pPr>
        <w:numPr>
          <w:ilvl w:val="0"/>
          <w:numId w:val="23"/>
        </w:numPr>
        <w:spacing w:before="100" w:beforeAutospacing="1" w:after="100" w:afterAutospacing="1"/>
      </w:pPr>
      <w:r w:rsidRPr="00816917">
        <w:t xml:space="preserve">сканер; </w:t>
      </w:r>
    </w:p>
    <w:p w:rsidR="00816917" w:rsidRPr="00816917" w:rsidRDefault="00816917" w:rsidP="00816917">
      <w:pPr>
        <w:numPr>
          <w:ilvl w:val="0"/>
          <w:numId w:val="23"/>
        </w:numPr>
        <w:spacing w:before="100" w:beforeAutospacing="1" w:after="100" w:afterAutospacing="1"/>
      </w:pPr>
      <w:r w:rsidRPr="00816917">
        <w:t xml:space="preserve">принтер; </w:t>
      </w:r>
    </w:p>
    <w:p w:rsidR="00816917" w:rsidRPr="00816917" w:rsidRDefault="00816917" w:rsidP="00816917">
      <w:pPr>
        <w:numPr>
          <w:ilvl w:val="0"/>
          <w:numId w:val="23"/>
        </w:numPr>
        <w:spacing w:before="100" w:beforeAutospacing="1" w:after="100" w:afterAutospacing="1"/>
      </w:pPr>
      <w:r w:rsidRPr="00816917">
        <w:t xml:space="preserve">монитор. </w:t>
      </w:r>
    </w:p>
    <w:p w:rsidR="00816917" w:rsidRPr="00816917" w:rsidRDefault="00816917" w:rsidP="00816917">
      <w:pPr>
        <w:pStyle w:val="a3"/>
      </w:pPr>
      <w:r w:rsidRPr="00816917">
        <w:t>12. Программное управление работой компьютера предполагает:</w:t>
      </w:r>
    </w:p>
    <w:p w:rsidR="00816917" w:rsidRPr="00816917" w:rsidRDefault="00816917" w:rsidP="00816917">
      <w:pPr>
        <w:numPr>
          <w:ilvl w:val="0"/>
          <w:numId w:val="24"/>
        </w:numPr>
        <w:spacing w:before="100" w:beforeAutospacing="1" w:after="100" w:afterAutospacing="1"/>
      </w:pPr>
      <w:r w:rsidRPr="00816917">
        <w:t xml:space="preserve">необходимость использования операционной системы для синхронной работы аппаратных средств; </w:t>
      </w:r>
    </w:p>
    <w:p w:rsidR="00816917" w:rsidRPr="00816917" w:rsidRDefault="00816917" w:rsidP="00816917">
      <w:pPr>
        <w:numPr>
          <w:ilvl w:val="0"/>
          <w:numId w:val="24"/>
        </w:numPr>
        <w:spacing w:before="100" w:beforeAutospacing="1" w:after="100" w:afterAutospacing="1"/>
      </w:pPr>
      <w:r w:rsidRPr="00816917">
        <w:t xml:space="preserve">выполнение компьютером серии команд без участия пользователя; </w:t>
      </w:r>
    </w:p>
    <w:p w:rsidR="00816917" w:rsidRPr="00816917" w:rsidRDefault="00816917" w:rsidP="00816917">
      <w:pPr>
        <w:numPr>
          <w:ilvl w:val="0"/>
          <w:numId w:val="24"/>
        </w:numPr>
        <w:spacing w:before="100" w:beforeAutospacing="1" w:after="100" w:afterAutospacing="1"/>
      </w:pPr>
      <w:r w:rsidRPr="00816917">
        <w:t xml:space="preserve">двоичное кодирование данных в компьютере; </w:t>
      </w:r>
    </w:p>
    <w:p w:rsidR="00816917" w:rsidRPr="00816917" w:rsidRDefault="00816917" w:rsidP="00816917">
      <w:pPr>
        <w:numPr>
          <w:ilvl w:val="0"/>
          <w:numId w:val="24"/>
        </w:numPr>
        <w:spacing w:before="100" w:beforeAutospacing="1" w:after="100" w:afterAutospacing="1"/>
      </w:pPr>
      <w:r w:rsidRPr="00816917">
        <w:t xml:space="preserve">использование специальных формул для реализации команд в компьютере. </w:t>
      </w:r>
    </w:p>
    <w:p w:rsidR="00816917" w:rsidRPr="00816917" w:rsidRDefault="00816917" w:rsidP="00816917">
      <w:pPr>
        <w:pStyle w:val="a3"/>
      </w:pPr>
      <w:r w:rsidRPr="00816917">
        <w:t>13. Файл - это:</w:t>
      </w:r>
    </w:p>
    <w:p w:rsidR="00816917" w:rsidRPr="00816917" w:rsidRDefault="00816917" w:rsidP="00816917">
      <w:pPr>
        <w:numPr>
          <w:ilvl w:val="0"/>
          <w:numId w:val="25"/>
        </w:numPr>
        <w:spacing w:before="100" w:beforeAutospacing="1" w:after="100" w:afterAutospacing="1"/>
      </w:pPr>
      <w:r w:rsidRPr="00816917">
        <w:t xml:space="preserve">элементарная информационная единица, содержащая последовательность байтов и имеющая уникальное имя; </w:t>
      </w:r>
    </w:p>
    <w:p w:rsidR="00816917" w:rsidRPr="00816917" w:rsidRDefault="00816917" w:rsidP="00816917">
      <w:pPr>
        <w:numPr>
          <w:ilvl w:val="0"/>
          <w:numId w:val="25"/>
        </w:numPr>
        <w:spacing w:before="100" w:beforeAutospacing="1" w:after="100" w:afterAutospacing="1"/>
      </w:pPr>
      <w:r w:rsidRPr="00816917">
        <w:t xml:space="preserve">объект, характеризующихся именем, значением и типом; </w:t>
      </w:r>
    </w:p>
    <w:p w:rsidR="00816917" w:rsidRPr="00816917" w:rsidRDefault="00816917" w:rsidP="00816917">
      <w:pPr>
        <w:numPr>
          <w:ilvl w:val="0"/>
          <w:numId w:val="25"/>
        </w:numPr>
        <w:spacing w:before="100" w:beforeAutospacing="1" w:after="100" w:afterAutospacing="1"/>
      </w:pPr>
      <w:r w:rsidRPr="00816917">
        <w:t xml:space="preserve">совокупность индексированных переменных; </w:t>
      </w:r>
    </w:p>
    <w:p w:rsidR="00816917" w:rsidRPr="00816917" w:rsidRDefault="00816917" w:rsidP="00816917">
      <w:pPr>
        <w:numPr>
          <w:ilvl w:val="0"/>
          <w:numId w:val="25"/>
        </w:numPr>
        <w:spacing w:before="100" w:beforeAutospacing="1" w:after="100" w:afterAutospacing="1"/>
      </w:pPr>
      <w:r w:rsidRPr="00816917">
        <w:t xml:space="preserve">совокупность фактов и правил. </w:t>
      </w:r>
    </w:p>
    <w:p w:rsidR="00816917" w:rsidRPr="00816917" w:rsidRDefault="00816917" w:rsidP="00816917">
      <w:pPr>
        <w:pStyle w:val="a3"/>
      </w:pPr>
      <w:r w:rsidRPr="00816917">
        <w:t>14. Расширение файла, как правило, характеризует:</w:t>
      </w:r>
    </w:p>
    <w:p w:rsidR="00816917" w:rsidRPr="00816917" w:rsidRDefault="00816917" w:rsidP="00816917">
      <w:pPr>
        <w:numPr>
          <w:ilvl w:val="0"/>
          <w:numId w:val="26"/>
        </w:numPr>
        <w:spacing w:before="100" w:beforeAutospacing="1" w:after="100" w:afterAutospacing="1"/>
      </w:pPr>
      <w:r w:rsidRPr="00816917">
        <w:t xml:space="preserve">время создания файла; </w:t>
      </w:r>
    </w:p>
    <w:p w:rsidR="00816917" w:rsidRPr="00816917" w:rsidRDefault="00816917" w:rsidP="00816917">
      <w:pPr>
        <w:numPr>
          <w:ilvl w:val="0"/>
          <w:numId w:val="26"/>
        </w:numPr>
        <w:spacing w:before="100" w:beforeAutospacing="1" w:after="100" w:afterAutospacing="1"/>
      </w:pPr>
      <w:r w:rsidRPr="00816917">
        <w:t xml:space="preserve">объем файла; </w:t>
      </w:r>
    </w:p>
    <w:p w:rsidR="00816917" w:rsidRPr="00816917" w:rsidRDefault="00816917" w:rsidP="00816917">
      <w:pPr>
        <w:numPr>
          <w:ilvl w:val="0"/>
          <w:numId w:val="26"/>
        </w:numPr>
        <w:spacing w:before="100" w:beforeAutospacing="1" w:after="100" w:afterAutospacing="1"/>
      </w:pPr>
      <w:r w:rsidRPr="00816917">
        <w:t xml:space="preserve">место, занимаемое файлом на диске; </w:t>
      </w:r>
    </w:p>
    <w:p w:rsidR="00816917" w:rsidRPr="00816917" w:rsidRDefault="00816917" w:rsidP="00816917">
      <w:pPr>
        <w:numPr>
          <w:ilvl w:val="0"/>
          <w:numId w:val="26"/>
        </w:numPr>
        <w:spacing w:before="100" w:beforeAutospacing="1" w:after="100" w:afterAutospacing="1"/>
      </w:pPr>
      <w:r w:rsidRPr="00816917">
        <w:t xml:space="preserve">тип информации, содержащейся в файле; </w:t>
      </w:r>
    </w:p>
    <w:p w:rsidR="00816917" w:rsidRPr="00816917" w:rsidRDefault="00816917" w:rsidP="00816917">
      <w:pPr>
        <w:numPr>
          <w:ilvl w:val="0"/>
          <w:numId w:val="26"/>
        </w:numPr>
        <w:spacing w:before="100" w:beforeAutospacing="1" w:after="100" w:afterAutospacing="1"/>
      </w:pPr>
      <w:r w:rsidRPr="00816917">
        <w:t xml:space="preserve">место создания файла. </w:t>
      </w:r>
    </w:p>
    <w:p w:rsidR="00816917" w:rsidRPr="00816917" w:rsidRDefault="00816917" w:rsidP="00816917">
      <w:pPr>
        <w:pStyle w:val="a3"/>
      </w:pPr>
      <w:r w:rsidRPr="00816917">
        <w:t>15. Полный путь файлу: c:\books\raskaz.txt. Каково имя файла?</w:t>
      </w:r>
    </w:p>
    <w:p w:rsidR="00816917" w:rsidRPr="00816917" w:rsidRDefault="00816917" w:rsidP="00816917">
      <w:pPr>
        <w:numPr>
          <w:ilvl w:val="0"/>
          <w:numId w:val="27"/>
        </w:numPr>
        <w:spacing w:before="100" w:beforeAutospacing="1" w:after="100" w:afterAutospacing="1"/>
      </w:pPr>
      <w:proofErr w:type="spellStart"/>
      <w:r w:rsidRPr="00816917">
        <w:t>books</w:t>
      </w:r>
      <w:proofErr w:type="spellEnd"/>
      <w:r w:rsidRPr="00816917">
        <w:t>\</w:t>
      </w:r>
      <w:proofErr w:type="spellStart"/>
      <w:proofErr w:type="gramStart"/>
      <w:r w:rsidRPr="00816917">
        <w:t>raskaz</w:t>
      </w:r>
      <w:proofErr w:type="spellEnd"/>
      <w:r w:rsidRPr="00816917">
        <w:t>;.</w:t>
      </w:r>
      <w:proofErr w:type="gramEnd"/>
      <w:r w:rsidRPr="00816917">
        <w:t xml:space="preserve"> </w:t>
      </w:r>
    </w:p>
    <w:p w:rsidR="00816917" w:rsidRPr="00816917" w:rsidRDefault="00816917" w:rsidP="00816917">
      <w:pPr>
        <w:numPr>
          <w:ilvl w:val="0"/>
          <w:numId w:val="27"/>
        </w:numPr>
        <w:spacing w:before="100" w:beforeAutospacing="1" w:after="100" w:afterAutospacing="1"/>
      </w:pPr>
      <w:r w:rsidRPr="00816917">
        <w:t xml:space="preserve">raskaz.txt; </w:t>
      </w:r>
    </w:p>
    <w:p w:rsidR="00816917" w:rsidRPr="00816917" w:rsidRDefault="00816917" w:rsidP="00816917">
      <w:pPr>
        <w:numPr>
          <w:ilvl w:val="0"/>
          <w:numId w:val="27"/>
        </w:numPr>
        <w:spacing w:before="100" w:beforeAutospacing="1" w:after="100" w:afterAutospacing="1"/>
      </w:pPr>
      <w:r w:rsidRPr="00816917">
        <w:t xml:space="preserve">books\raskaz.txt; </w:t>
      </w:r>
    </w:p>
    <w:p w:rsidR="00816917" w:rsidRPr="00816917" w:rsidRDefault="00816917" w:rsidP="00816917">
      <w:pPr>
        <w:numPr>
          <w:ilvl w:val="0"/>
          <w:numId w:val="27"/>
        </w:numPr>
        <w:spacing w:before="100" w:beforeAutospacing="1" w:after="100" w:afterAutospacing="1"/>
      </w:pPr>
      <w:proofErr w:type="spellStart"/>
      <w:r w:rsidRPr="00816917">
        <w:t>txt</w:t>
      </w:r>
      <w:proofErr w:type="spellEnd"/>
      <w:r w:rsidRPr="00816917">
        <w:t xml:space="preserve">. </w:t>
      </w:r>
    </w:p>
    <w:p w:rsidR="00816917" w:rsidRPr="00816917" w:rsidRDefault="00816917" w:rsidP="00816917">
      <w:pPr>
        <w:pStyle w:val="a3"/>
      </w:pPr>
      <w:r w:rsidRPr="00816917">
        <w:t>16. Операционная система это - </w:t>
      </w:r>
    </w:p>
    <w:p w:rsidR="00816917" w:rsidRPr="00816917" w:rsidRDefault="00816917" w:rsidP="00816917">
      <w:pPr>
        <w:numPr>
          <w:ilvl w:val="0"/>
          <w:numId w:val="28"/>
        </w:numPr>
        <w:spacing w:before="100" w:beforeAutospacing="1" w:after="100" w:afterAutospacing="1"/>
      </w:pPr>
      <w:r w:rsidRPr="00816917">
        <w:t xml:space="preserve">совокупность основных устройств компьютера; </w:t>
      </w:r>
    </w:p>
    <w:p w:rsidR="00816917" w:rsidRPr="00816917" w:rsidRDefault="00816917" w:rsidP="00816917">
      <w:pPr>
        <w:numPr>
          <w:ilvl w:val="0"/>
          <w:numId w:val="28"/>
        </w:numPr>
        <w:spacing w:before="100" w:beforeAutospacing="1" w:after="100" w:afterAutospacing="1"/>
      </w:pPr>
      <w:r w:rsidRPr="00816917">
        <w:t xml:space="preserve">система программирования на языке низкого уровня; </w:t>
      </w:r>
    </w:p>
    <w:p w:rsidR="00816917" w:rsidRPr="00816917" w:rsidRDefault="00816917" w:rsidP="00816917">
      <w:pPr>
        <w:numPr>
          <w:ilvl w:val="0"/>
          <w:numId w:val="28"/>
        </w:numPr>
        <w:spacing w:before="100" w:beforeAutospacing="1" w:after="100" w:afterAutospacing="1"/>
      </w:pPr>
      <w:r w:rsidRPr="00816917">
        <w:t xml:space="preserve">программная среда, определяющая интерфейс пользователя; </w:t>
      </w:r>
    </w:p>
    <w:p w:rsidR="00816917" w:rsidRPr="00816917" w:rsidRDefault="00816917" w:rsidP="00816917">
      <w:pPr>
        <w:numPr>
          <w:ilvl w:val="0"/>
          <w:numId w:val="28"/>
        </w:numPr>
        <w:spacing w:before="100" w:beforeAutospacing="1" w:after="100" w:afterAutospacing="1"/>
      </w:pPr>
      <w:r w:rsidRPr="00816917">
        <w:t xml:space="preserve">совокупность программ, используемых для операций с документами; </w:t>
      </w:r>
    </w:p>
    <w:p w:rsidR="00816917" w:rsidRPr="00816917" w:rsidRDefault="00816917" w:rsidP="00816917">
      <w:pPr>
        <w:numPr>
          <w:ilvl w:val="0"/>
          <w:numId w:val="28"/>
        </w:numPr>
        <w:spacing w:before="100" w:beforeAutospacing="1" w:after="100" w:afterAutospacing="1"/>
      </w:pPr>
      <w:r w:rsidRPr="00816917">
        <w:t xml:space="preserve">программ для уничтожения компьютерных вирусов. </w:t>
      </w:r>
    </w:p>
    <w:p w:rsidR="00816917" w:rsidRPr="00816917" w:rsidRDefault="00816917" w:rsidP="00816917">
      <w:pPr>
        <w:pStyle w:val="a3"/>
      </w:pPr>
      <w:r w:rsidRPr="00816917">
        <w:lastRenderedPageBreak/>
        <w:t>17. Программы сопряжения устройств компьютера называются:</w:t>
      </w:r>
    </w:p>
    <w:p w:rsidR="00816917" w:rsidRPr="00816917" w:rsidRDefault="00816917" w:rsidP="00816917">
      <w:pPr>
        <w:numPr>
          <w:ilvl w:val="0"/>
          <w:numId w:val="29"/>
        </w:numPr>
        <w:spacing w:before="100" w:beforeAutospacing="1" w:after="100" w:afterAutospacing="1"/>
      </w:pPr>
      <w:r w:rsidRPr="00816917">
        <w:t xml:space="preserve">загрузчиками; </w:t>
      </w:r>
    </w:p>
    <w:p w:rsidR="00816917" w:rsidRPr="00816917" w:rsidRDefault="00816917" w:rsidP="00816917">
      <w:pPr>
        <w:numPr>
          <w:ilvl w:val="0"/>
          <w:numId w:val="29"/>
        </w:numPr>
        <w:spacing w:before="100" w:beforeAutospacing="1" w:after="100" w:afterAutospacing="1"/>
      </w:pPr>
      <w:r w:rsidRPr="00816917">
        <w:t xml:space="preserve">драйверами; </w:t>
      </w:r>
    </w:p>
    <w:p w:rsidR="00816917" w:rsidRPr="00816917" w:rsidRDefault="00816917" w:rsidP="00816917">
      <w:pPr>
        <w:numPr>
          <w:ilvl w:val="0"/>
          <w:numId w:val="29"/>
        </w:numPr>
        <w:spacing w:before="100" w:beforeAutospacing="1" w:after="100" w:afterAutospacing="1"/>
      </w:pPr>
      <w:r w:rsidRPr="00816917">
        <w:t xml:space="preserve">трансляторами; </w:t>
      </w:r>
    </w:p>
    <w:p w:rsidR="00816917" w:rsidRPr="00816917" w:rsidRDefault="00816917" w:rsidP="00816917">
      <w:pPr>
        <w:numPr>
          <w:ilvl w:val="0"/>
          <w:numId w:val="29"/>
        </w:numPr>
        <w:spacing w:before="100" w:beforeAutospacing="1" w:after="100" w:afterAutospacing="1"/>
      </w:pPr>
      <w:r w:rsidRPr="00816917">
        <w:t xml:space="preserve">интерпретаторами; </w:t>
      </w:r>
    </w:p>
    <w:p w:rsidR="00816917" w:rsidRPr="00816917" w:rsidRDefault="00816917" w:rsidP="00816917">
      <w:pPr>
        <w:numPr>
          <w:ilvl w:val="0"/>
          <w:numId w:val="29"/>
        </w:numPr>
        <w:spacing w:before="100" w:beforeAutospacing="1" w:after="100" w:afterAutospacing="1"/>
      </w:pPr>
      <w:r w:rsidRPr="00816917">
        <w:t xml:space="preserve">компиляторами. </w:t>
      </w:r>
    </w:p>
    <w:p w:rsidR="00816917" w:rsidRPr="00816917" w:rsidRDefault="00816917" w:rsidP="00816917">
      <w:pPr>
        <w:pStyle w:val="a3"/>
      </w:pPr>
      <w:r w:rsidRPr="00816917">
        <w:t>18. Системная дискета необходима для:</w:t>
      </w:r>
    </w:p>
    <w:p w:rsidR="00816917" w:rsidRPr="00816917" w:rsidRDefault="00816917" w:rsidP="00816917">
      <w:pPr>
        <w:numPr>
          <w:ilvl w:val="0"/>
          <w:numId w:val="30"/>
        </w:numPr>
        <w:spacing w:before="100" w:beforeAutospacing="1" w:after="100" w:afterAutospacing="1"/>
      </w:pPr>
      <w:r w:rsidRPr="00816917">
        <w:t xml:space="preserve">для аварийной загрузки операционной системы; </w:t>
      </w:r>
    </w:p>
    <w:p w:rsidR="00816917" w:rsidRPr="00816917" w:rsidRDefault="00816917" w:rsidP="00816917">
      <w:pPr>
        <w:numPr>
          <w:ilvl w:val="0"/>
          <w:numId w:val="30"/>
        </w:numPr>
        <w:spacing w:before="100" w:beforeAutospacing="1" w:after="100" w:afterAutospacing="1"/>
      </w:pPr>
      <w:r w:rsidRPr="00816917">
        <w:t xml:space="preserve">систематизации файлов; </w:t>
      </w:r>
    </w:p>
    <w:p w:rsidR="00816917" w:rsidRPr="00816917" w:rsidRDefault="00816917" w:rsidP="00816917">
      <w:pPr>
        <w:numPr>
          <w:ilvl w:val="0"/>
          <w:numId w:val="30"/>
        </w:numPr>
        <w:spacing w:before="100" w:beforeAutospacing="1" w:after="100" w:afterAutospacing="1"/>
      </w:pPr>
      <w:r w:rsidRPr="00816917">
        <w:t xml:space="preserve">хранения важных файлов; </w:t>
      </w:r>
    </w:p>
    <w:p w:rsidR="00816917" w:rsidRPr="00816917" w:rsidRDefault="00816917" w:rsidP="00816917">
      <w:pPr>
        <w:numPr>
          <w:ilvl w:val="0"/>
          <w:numId w:val="30"/>
        </w:numPr>
        <w:spacing w:before="100" w:beforeAutospacing="1" w:after="100" w:afterAutospacing="1"/>
      </w:pPr>
      <w:r w:rsidRPr="00816917">
        <w:t xml:space="preserve">лечения компьютера от вирусов. </w:t>
      </w:r>
    </w:p>
    <w:p w:rsidR="00816917" w:rsidRPr="00816917" w:rsidRDefault="00816917" w:rsidP="00816917">
      <w:pPr>
        <w:pStyle w:val="a3"/>
      </w:pPr>
      <w:r w:rsidRPr="00816917">
        <w:t>19. Какое устройство обладает наибольшей скоростью обмена информацией:</w:t>
      </w:r>
    </w:p>
    <w:p w:rsidR="00816917" w:rsidRPr="00816917" w:rsidRDefault="00816917" w:rsidP="00816917">
      <w:pPr>
        <w:numPr>
          <w:ilvl w:val="0"/>
          <w:numId w:val="31"/>
        </w:numPr>
        <w:spacing w:before="100" w:beforeAutospacing="1" w:after="100" w:afterAutospacing="1"/>
      </w:pPr>
      <w:r w:rsidRPr="00816917">
        <w:t xml:space="preserve">CD-ROM дисковод; </w:t>
      </w:r>
    </w:p>
    <w:p w:rsidR="00816917" w:rsidRPr="00816917" w:rsidRDefault="00816917" w:rsidP="00816917">
      <w:pPr>
        <w:numPr>
          <w:ilvl w:val="0"/>
          <w:numId w:val="31"/>
        </w:numPr>
        <w:spacing w:before="100" w:beforeAutospacing="1" w:after="100" w:afterAutospacing="1"/>
      </w:pPr>
      <w:r w:rsidRPr="00816917">
        <w:t xml:space="preserve">жесткий диск; </w:t>
      </w:r>
    </w:p>
    <w:p w:rsidR="00816917" w:rsidRPr="00816917" w:rsidRDefault="00816917" w:rsidP="00816917">
      <w:pPr>
        <w:numPr>
          <w:ilvl w:val="0"/>
          <w:numId w:val="31"/>
        </w:numPr>
        <w:spacing w:before="100" w:beforeAutospacing="1" w:after="100" w:afterAutospacing="1"/>
      </w:pPr>
      <w:r w:rsidRPr="00816917">
        <w:t xml:space="preserve">дисковод для гибких магнитных дисков; </w:t>
      </w:r>
    </w:p>
    <w:p w:rsidR="00816917" w:rsidRPr="00816917" w:rsidRDefault="00816917" w:rsidP="00816917">
      <w:pPr>
        <w:numPr>
          <w:ilvl w:val="0"/>
          <w:numId w:val="31"/>
        </w:numPr>
        <w:spacing w:before="100" w:beforeAutospacing="1" w:after="100" w:afterAutospacing="1"/>
      </w:pPr>
      <w:r w:rsidRPr="00816917">
        <w:t xml:space="preserve">оперативная память; </w:t>
      </w:r>
    </w:p>
    <w:p w:rsidR="00816917" w:rsidRPr="00816917" w:rsidRDefault="00816917" w:rsidP="00816917">
      <w:pPr>
        <w:numPr>
          <w:ilvl w:val="0"/>
          <w:numId w:val="31"/>
        </w:numPr>
        <w:spacing w:before="100" w:beforeAutospacing="1" w:after="100" w:afterAutospacing="1"/>
      </w:pPr>
      <w:r w:rsidRPr="00816917">
        <w:t xml:space="preserve">регистры процессора? </w:t>
      </w:r>
    </w:p>
    <w:p w:rsidR="00816917" w:rsidRPr="00816917" w:rsidRDefault="00816917" w:rsidP="00816917">
      <w:pPr>
        <w:pStyle w:val="a3"/>
      </w:pPr>
      <w:r w:rsidRPr="00816917">
        <w:t>20. Программой архиватором называют:</w:t>
      </w:r>
    </w:p>
    <w:p w:rsidR="00816917" w:rsidRPr="00816917" w:rsidRDefault="00816917" w:rsidP="00816917">
      <w:pPr>
        <w:numPr>
          <w:ilvl w:val="0"/>
          <w:numId w:val="32"/>
        </w:numPr>
        <w:spacing w:before="100" w:beforeAutospacing="1" w:after="100" w:afterAutospacing="1"/>
      </w:pPr>
      <w:r w:rsidRPr="00816917">
        <w:t xml:space="preserve">программу для уплотнения информационного объема (сжатия) файлов; </w:t>
      </w:r>
    </w:p>
    <w:p w:rsidR="00816917" w:rsidRPr="00816917" w:rsidRDefault="00816917" w:rsidP="00816917">
      <w:pPr>
        <w:numPr>
          <w:ilvl w:val="0"/>
          <w:numId w:val="32"/>
        </w:numPr>
        <w:spacing w:before="100" w:beforeAutospacing="1" w:after="100" w:afterAutospacing="1"/>
      </w:pPr>
      <w:r w:rsidRPr="00816917">
        <w:t xml:space="preserve">программу резервного копирования файлов; </w:t>
      </w:r>
    </w:p>
    <w:p w:rsidR="00816917" w:rsidRPr="00816917" w:rsidRDefault="00816917" w:rsidP="00816917">
      <w:pPr>
        <w:numPr>
          <w:ilvl w:val="0"/>
          <w:numId w:val="32"/>
        </w:numPr>
        <w:spacing w:before="100" w:beforeAutospacing="1" w:after="100" w:afterAutospacing="1"/>
      </w:pPr>
      <w:r w:rsidRPr="00816917">
        <w:t xml:space="preserve">интерпретатор; </w:t>
      </w:r>
    </w:p>
    <w:p w:rsidR="00816917" w:rsidRPr="00816917" w:rsidRDefault="00816917" w:rsidP="00816917">
      <w:pPr>
        <w:numPr>
          <w:ilvl w:val="0"/>
          <w:numId w:val="32"/>
        </w:numPr>
        <w:spacing w:before="100" w:beforeAutospacing="1" w:after="100" w:afterAutospacing="1"/>
      </w:pPr>
      <w:r w:rsidRPr="00816917">
        <w:t xml:space="preserve">транслятор; </w:t>
      </w:r>
    </w:p>
    <w:p w:rsidR="00816917" w:rsidRPr="00816917" w:rsidRDefault="00816917" w:rsidP="00816917">
      <w:pPr>
        <w:numPr>
          <w:ilvl w:val="0"/>
          <w:numId w:val="32"/>
        </w:numPr>
        <w:spacing w:before="100" w:beforeAutospacing="1" w:after="100" w:afterAutospacing="1"/>
      </w:pPr>
      <w:r w:rsidRPr="00816917">
        <w:t xml:space="preserve">систему управления базами данных. </w:t>
      </w:r>
    </w:p>
    <w:p w:rsidR="00816917" w:rsidRPr="00816917" w:rsidRDefault="00816917" w:rsidP="00816917">
      <w:pPr>
        <w:pStyle w:val="a3"/>
      </w:pPr>
      <w:r w:rsidRPr="00816917">
        <w:t>21. Сжатый файл представляет собой:</w:t>
      </w:r>
    </w:p>
    <w:p w:rsidR="00816917" w:rsidRPr="00816917" w:rsidRDefault="00816917" w:rsidP="00816917">
      <w:pPr>
        <w:numPr>
          <w:ilvl w:val="0"/>
          <w:numId w:val="33"/>
        </w:numPr>
        <w:spacing w:before="100" w:beforeAutospacing="1" w:after="100" w:afterAutospacing="1"/>
      </w:pPr>
      <w:r w:rsidRPr="00816917">
        <w:t xml:space="preserve">файл, которым долго не пользовались; </w:t>
      </w:r>
    </w:p>
    <w:p w:rsidR="00816917" w:rsidRPr="00816917" w:rsidRDefault="00816917" w:rsidP="00816917">
      <w:pPr>
        <w:numPr>
          <w:ilvl w:val="0"/>
          <w:numId w:val="33"/>
        </w:numPr>
        <w:spacing w:before="100" w:beforeAutospacing="1" w:after="100" w:afterAutospacing="1"/>
      </w:pPr>
      <w:r w:rsidRPr="00816917">
        <w:t xml:space="preserve">файл, защищенный от копирования; </w:t>
      </w:r>
    </w:p>
    <w:p w:rsidR="00816917" w:rsidRPr="00816917" w:rsidRDefault="00816917" w:rsidP="00816917">
      <w:pPr>
        <w:numPr>
          <w:ilvl w:val="0"/>
          <w:numId w:val="33"/>
        </w:numPr>
        <w:spacing w:before="100" w:beforeAutospacing="1" w:after="100" w:afterAutospacing="1"/>
      </w:pPr>
      <w:r w:rsidRPr="00816917">
        <w:t xml:space="preserve">файл, упакованный с помощью архиватора; </w:t>
      </w:r>
    </w:p>
    <w:p w:rsidR="00816917" w:rsidRPr="00816917" w:rsidRDefault="00816917" w:rsidP="00816917">
      <w:pPr>
        <w:numPr>
          <w:ilvl w:val="0"/>
          <w:numId w:val="33"/>
        </w:numPr>
        <w:spacing w:before="100" w:beforeAutospacing="1" w:after="100" w:afterAutospacing="1"/>
      </w:pPr>
      <w:r w:rsidRPr="00816917">
        <w:t xml:space="preserve">файл, защищенный от несанкционированного доступа; </w:t>
      </w:r>
    </w:p>
    <w:p w:rsidR="00816917" w:rsidRPr="00816917" w:rsidRDefault="00816917" w:rsidP="00816917">
      <w:pPr>
        <w:numPr>
          <w:ilvl w:val="0"/>
          <w:numId w:val="33"/>
        </w:numPr>
        <w:spacing w:before="100" w:beforeAutospacing="1" w:after="100" w:afterAutospacing="1"/>
      </w:pPr>
      <w:r w:rsidRPr="00816917">
        <w:t xml:space="preserve">файл, зараженный компьютерным вирусом. </w:t>
      </w:r>
    </w:p>
    <w:p w:rsidR="00816917" w:rsidRPr="00816917" w:rsidRDefault="00816917" w:rsidP="00816917">
      <w:pPr>
        <w:pStyle w:val="a3"/>
      </w:pPr>
      <w:r w:rsidRPr="00816917">
        <w:t>22. Какое из названных действий можно произвести со сжатым файлом:</w:t>
      </w:r>
    </w:p>
    <w:p w:rsidR="00816917" w:rsidRPr="00816917" w:rsidRDefault="00816917" w:rsidP="00816917">
      <w:pPr>
        <w:numPr>
          <w:ilvl w:val="0"/>
          <w:numId w:val="34"/>
        </w:numPr>
        <w:spacing w:before="100" w:beforeAutospacing="1" w:after="100" w:afterAutospacing="1"/>
      </w:pPr>
      <w:r w:rsidRPr="00816917">
        <w:t xml:space="preserve">переформатировать; </w:t>
      </w:r>
    </w:p>
    <w:p w:rsidR="00816917" w:rsidRPr="00816917" w:rsidRDefault="00816917" w:rsidP="00816917">
      <w:pPr>
        <w:numPr>
          <w:ilvl w:val="0"/>
          <w:numId w:val="34"/>
        </w:numPr>
        <w:spacing w:before="100" w:beforeAutospacing="1" w:after="100" w:afterAutospacing="1"/>
      </w:pPr>
      <w:r w:rsidRPr="00816917">
        <w:t xml:space="preserve">распаковать; </w:t>
      </w:r>
    </w:p>
    <w:p w:rsidR="00816917" w:rsidRPr="00816917" w:rsidRDefault="00816917" w:rsidP="00816917">
      <w:pPr>
        <w:numPr>
          <w:ilvl w:val="0"/>
          <w:numId w:val="34"/>
        </w:numPr>
        <w:spacing w:before="100" w:beforeAutospacing="1" w:after="100" w:afterAutospacing="1"/>
      </w:pPr>
      <w:r w:rsidRPr="00816917">
        <w:t xml:space="preserve">просмотреть; </w:t>
      </w:r>
    </w:p>
    <w:p w:rsidR="00816917" w:rsidRPr="00816917" w:rsidRDefault="00816917" w:rsidP="00816917">
      <w:pPr>
        <w:numPr>
          <w:ilvl w:val="0"/>
          <w:numId w:val="34"/>
        </w:numPr>
        <w:spacing w:before="100" w:beforeAutospacing="1" w:after="100" w:afterAutospacing="1"/>
      </w:pPr>
      <w:r w:rsidRPr="00816917">
        <w:t xml:space="preserve">запустить на выполнение; </w:t>
      </w:r>
    </w:p>
    <w:p w:rsidR="00816917" w:rsidRPr="00816917" w:rsidRDefault="00816917" w:rsidP="00816917">
      <w:pPr>
        <w:numPr>
          <w:ilvl w:val="0"/>
          <w:numId w:val="34"/>
        </w:numPr>
        <w:spacing w:before="100" w:beforeAutospacing="1" w:after="100" w:afterAutospacing="1"/>
      </w:pPr>
      <w:r w:rsidRPr="00816917">
        <w:t xml:space="preserve">отредактировать. </w:t>
      </w:r>
    </w:p>
    <w:p w:rsidR="00816917" w:rsidRPr="00816917" w:rsidRDefault="00816917" w:rsidP="00816917">
      <w:pPr>
        <w:pStyle w:val="a3"/>
      </w:pPr>
      <w:r w:rsidRPr="00816917">
        <w:t>23. Сжатый файл отличается от исходного тем, что:</w:t>
      </w:r>
    </w:p>
    <w:p w:rsidR="00816917" w:rsidRPr="00816917" w:rsidRDefault="00816917" w:rsidP="00816917">
      <w:pPr>
        <w:numPr>
          <w:ilvl w:val="0"/>
          <w:numId w:val="35"/>
        </w:numPr>
        <w:spacing w:before="100" w:beforeAutospacing="1" w:after="100" w:afterAutospacing="1"/>
      </w:pPr>
      <w:r w:rsidRPr="00816917">
        <w:t xml:space="preserve">доступ к нему занимает меньше времени; </w:t>
      </w:r>
    </w:p>
    <w:p w:rsidR="00816917" w:rsidRPr="00816917" w:rsidRDefault="00816917" w:rsidP="00816917">
      <w:pPr>
        <w:numPr>
          <w:ilvl w:val="0"/>
          <w:numId w:val="35"/>
        </w:numPr>
        <w:spacing w:before="100" w:beforeAutospacing="1" w:after="100" w:afterAutospacing="1"/>
      </w:pPr>
      <w:r w:rsidRPr="00816917">
        <w:t xml:space="preserve">он в большей степени удобен для редактирования; </w:t>
      </w:r>
    </w:p>
    <w:p w:rsidR="00816917" w:rsidRPr="00816917" w:rsidRDefault="00816917" w:rsidP="00816917">
      <w:pPr>
        <w:numPr>
          <w:ilvl w:val="0"/>
          <w:numId w:val="35"/>
        </w:numPr>
        <w:spacing w:before="100" w:beforeAutospacing="1" w:after="100" w:afterAutospacing="1"/>
      </w:pPr>
      <w:r w:rsidRPr="00816917">
        <w:t xml:space="preserve">он легче защищается от вирусов; </w:t>
      </w:r>
    </w:p>
    <w:p w:rsidR="00816917" w:rsidRPr="00816917" w:rsidRDefault="00816917" w:rsidP="00816917">
      <w:pPr>
        <w:numPr>
          <w:ilvl w:val="0"/>
          <w:numId w:val="35"/>
        </w:numPr>
        <w:spacing w:before="100" w:beforeAutospacing="1" w:after="100" w:afterAutospacing="1"/>
      </w:pPr>
      <w:r w:rsidRPr="00816917">
        <w:lastRenderedPageBreak/>
        <w:t xml:space="preserve">он легче защищается от несанкционированного доступа; </w:t>
      </w:r>
    </w:p>
    <w:p w:rsidR="00816917" w:rsidRPr="00816917" w:rsidRDefault="00816917" w:rsidP="00816917">
      <w:pPr>
        <w:numPr>
          <w:ilvl w:val="0"/>
          <w:numId w:val="35"/>
        </w:numPr>
        <w:spacing w:before="100" w:beforeAutospacing="1" w:after="100" w:afterAutospacing="1"/>
      </w:pPr>
      <w:r w:rsidRPr="00816917">
        <w:t xml:space="preserve">он занимает меньше места. </w:t>
      </w:r>
    </w:p>
    <w:p w:rsidR="00816917" w:rsidRPr="00816917" w:rsidRDefault="00816917" w:rsidP="00816917">
      <w:pPr>
        <w:pStyle w:val="a3"/>
      </w:pPr>
      <w:r w:rsidRPr="00816917">
        <w:t>24. Компьютерные вирусы:</w:t>
      </w:r>
    </w:p>
    <w:p w:rsidR="00816917" w:rsidRPr="00816917" w:rsidRDefault="00816917" w:rsidP="00816917">
      <w:pPr>
        <w:numPr>
          <w:ilvl w:val="0"/>
          <w:numId w:val="36"/>
        </w:numPr>
        <w:spacing w:before="100" w:beforeAutospacing="1" w:after="100" w:afterAutospacing="1"/>
      </w:pPr>
      <w:r w:rsidRPr="00816917">
        <w:t xml:space="preserve">возникают в связи сбоев в аппаратной части компьютера; </w:t>
      </w:r>
    </w:p>
    <w:p w:rsidR="00816917" w:rsidRPr="00816917" w:rsidRDefault="00816917" w:rsidP="00816917">
      <w:pPr>
        <w:numPr>
          <w:ilvl w:val="0"/>
          <w:numId w:val="36"/>
        </w:numPr>
        <w:spacing w:before="100" w:beforeAutospacing="1" w:after="100" w:afterAutospacing="1"/>
      </w:pPr>
      <w:r w:rsidRPr="00816917">
        <w:t xml:space="preserve">создаются людьми специально для нанесения ущерба ПК; </w:t>
      </w:r>
    </w:p>
    <w:p w:rsidR="00816917" w:rsidRPr="00816917" w:rsidRDefault="00816917" w:rsidP="00816917">
      <w:pPr>
        <w:numPr>
          <w:ilvl w:val="0"/>
          <w:numId w:val="36"/>
        </w:numPr>
        <w:spacing w:before="100" w:beforeAutospacing="1" w:after="100" w:afterAutospacing="1"/>
      </w:pPr>
      <w:r w:rsidRPr="00816917">
        <w:t xml:space="preserve">зарождаются при работе неверно написанных программных продуктов; </w:t>
      </w:r>
    </w:p>
    <w:p w:rsidR="00816917" w:rsidRPr="00816917" w:rsidRDefault="00816917" w:rsidP="00816917">
      <w:pPr>
        <w:numPr>
          <w:ilvl w:val="0"/>
          <w:numId w:val="36"/>
        </w:numPr>
        <w:spacing w:before="100" w:beforeAutospacing="1" w:after="100" w:afterAutospacing="1"/>
      </w:pPr>
      <w:r w:rsidRPr="00816917">
        <w:t xml:space="preserve">являются следствием ошибок в операционной системе; </w:t>
      </w:r>
    </w:p>
    <w:p w:rsidR="00816917" w:rsidRPr="00816917" w:rsidRDefault="00816917" w:rsidP="00816917">
      <w:pPr>
        <w:numPr>
          <w:ilvl w:val="0"/>
          <w:numId w:val="36"/>
        </w:numPr>
        <w:spacing w:before="100" w:beforeAutospacing="1" w:after="100" w:afterAutospacing="1"/>
      </w:pPr>
      <w:r w:rsidRPr="00816917">
        <w:t xml:space="preserve">имеют биологическое происхождение. </w:t>
      </w:r>
    </w:p>
    <w:p w:rsidR="00816917" w:rsidRPr="00816917" w:rsidRDefault="00816917" w:rsidP="00816917">
      <w:pPr>
        <w:pStyle w:val="a3"/>
      </w:pPr>
      <w:r w:rsidRPr="00816917">
        <w:t>25. Отличительными особенностями компьютерного вируса являются:</w:t>
      </w:r>
    </w:p>
    <w:p w:rsidR="00816917" w:rsidRPr="00816917" w:rsidRDefault="00816917" w:rsidP="00816917">
      <w:pPr>
        <w:numPr>
          <w:ilvl w:val="0"/>
          <w:numId w:val="37"/>
        </w:numPr>
        <w:spacing w:before="100" w:beforeAutospacing="1" w:after="100" w:afterAutospacing="1"/>
      </w:pPr>
      <w:r w:rsidRPr="00816917">
        <w:t xml:space="preserve">значительный объем программного кода; </w:t>
      </w:r>
    </w:p>
    <w:p w:rsidR="00816917" w:rsidRPr="00816917" w:rsidRDefault="00816917" w:rsidP="00816917">
      <w:pPr>
        <w:numPr>
          <w:ilvl w:val="0"/>
          <w:numId w:val="37"/>
        </w:numPr>
        <w:spacing w:before="100" w:beforeAutospacing="1" w:after="100" w:afterAutospacing="1"/>
      </w:pPr>
      <w:r w:rsidRPr="00816917">
        <w:t xml:space="preserve">необходимость запуска со стороны пользователя; </w:t>
      </w:r>
    </w:p>
    <w:p w:rsidR="00816917" w:rsidRPr="00816917" w:rsidRDefault="00816917" w:rsidP="00816917">
      <w:pPr>
        <w:numPr>
          <w:ilvl w:val="0"/>
          <w:numId w:val="37"/>
        </w:numPr>
        <w:spacing w:before="100" w:beforeAutospacing="1" w:after="100" w:afterAutospacing="1"/>
      </w:pPr>
      <w:r w:rsidRPr="00816917">
        <w:t xml:space="preserve">способность к повышению помехоустойчивости операционной системы; </w:t>
      </w:r>
    </w:p>
    <w:p w:rsidR="00816917" w:rsidRPr="00816917" w:rsidRDefault="00816917" w:rsidP="00816917">
      <w:pPr>
        <w:numPr>
          <w:ilvl w:val="0"/>
          <w:numId w:val="37"/>
        </w:numPr>
        <w:spacing w:before="100" w:beforeAutospacing="1" w:after="100" w:afterAutospacing="1"/>
      </w:pPr>
      <w:r w:rsidRPr="00816917">
        <w:t xml:space="preserve">маленький объем; способность к самостоятельному запуску и к созданию помех корректной работе компьютера; </w:t>
      </w:r>
    </w:p>
    <w:p w:rsidR="00816917" w:rsidRPr="00816917" w:rsidRDefault="00816917" w:rsidP="00816917">
      <w:pPr>
        <w:numPr>
          <w:ilvl w:val="0"/>
          <w:numId w:val="37"/>
        </w:numPr>
        <w:spacing w:before="100" w:beforeAutospacing="1" w:after="100" w:afterAutospacing="1"/>
      </w:pPr>
      <w:r w:rsidRPr="00816917">
        <w:t xml:space="preserve">легкость распознавания. </w:t>
      </w:r>
    </w:p>
    <w:p w:rsidR="00816917" w:rsidRPr="00816917" w:rsidRDefault="00816917" w:rsidP="00816917">
      <w:pPr>
        <w:pStyle w:val="a3"/>
      </w:pPr>
      <w:r w:rsidRPr="00816917">
        <w:t>26. Загрузочные вирусы характеризуются тем, что:</w:t>
      </w:r>
    </w:p>
    <w:p w:rsidR="00816917" w:rsidRPr="00816917" w:rsidRDefault="00816917" w:rsidP="00816917">
      <w:pPr>
        <w:numPr>
          <w:ilvl w:val="0"/>
          <w:numId w:val="38"/>
        </w:numPr>
        <w:spacing w:before="100" w:beforeAutospacing="1" w:after="100" w:afterAutospacing="1"/>
      </w:pPr>
      <w:r w:rsidRPr="00816917">
        <w:t xml:space="preserve">поражают загрузочные сектора дисков; </w:t>
      </w:r>
    </w:p>
    <w:p w:rsidR="00816917" w:rsidRPr="00816917" w:rsidRDefault="00816917" w:rsidP="00816917">
      <w:pPr>
        <w:numPr>
          <w:ilvl w:val="0"/>
          <w:numId w:val="38"/>
        </w:numPr>
        <w:spacing w:before="100" w:beforeAutospacing="1" w:after="100" w:afterAutospacing="1"/>
      </w:pPr>
      <w:r w:rsidRPr="00816917">
        <w:t xml:space="preserve">поражают программы в начале их работы; </w:t>
      </w:r>
    </w:p>
    <w:p w:rsidR="00816917" w:rsidRPr="00816917" w:rsidRDefault="00816917" w:rsidP="00816917">
      <w:pPr>
        <w:numPr>
          <w:ilvl w:val="0"/>
          <w:numId w:val="38"/>
        </w:numPr>
        <w:spacing w:before="100" w:beforeAutospacing="1" w:after="100" w:afterAutospacing="1"/>
      </w:pPr>
      <w:r w:rsidRPr="00816917">
        <w:t xml:space="preserve">запускаются при запуске компьютера; </w:t>
      </w:r>
    </w:p>
    <w:p w:rsidR="00816917" w:rsidRPr="00816917" w:rsidRDefault="00816917" w:rsidP="00816917">
      <w:pPr>
        <w:numPr>
          <w:ilvl w:val="0"/>
          <w:numId w:val="38"/>
        </w:numPr>
        <w:spacing w:before="100" w:beforeAutospacing="1" w:after="100" w:afterAutospacing="1"/>
      </w:pPr>
      <w:r w:rsidRPr="00816917">
        <w:t xml:space="preserve">изменяют весь код заражаемого файла; </w:t>
      </w:r>
    </w:p>
    <w:p w:rsidR="00816917" w:rsidRPr="00816917" w:rsidRDefault="00816917" w:rsidP="00816917">
      <w:pPr>
        <w:numPr>
          <w:ilvl w:val="0"/>
          <w:numId w:val="38"/>
        </w:numPr>
        <w:spacing w:before="100" w:beforeAutospacing="1" w:after="100" w:afterAutospacing="1"/>
      </w:pPr>
      <w:r w:rsidRPr="00816917">
        <w:t xml:space="preserve">всегда меняют начало и длину файла. </w:t>
      </w:r>
    </w:p>
    <w:p w:rsidR="00816917" w:rsidRPr="00816917" w:rsidRDefault="00816917" w:rsidP="00816917">
      <w:pPr>
        <w:pStyle w:val="a3"/>
      </w:pPr>
      <w:r w:rsidRPr="00816917">
        <w:t>27. Файловый вирус:</w:t>
      </w:r>
    </w:p>
    <w:p w:rsidR="00816917" w:rsidRPr="00816917" w:rsidRDefault="00816917" w:rsidP="00816917">
      <w:pPr>
        <w:numPr>
          <w:ilvl w:val="0"/>
          <w:numId w:val="39"/>
        </w:numPr>
        <w:spacing w:before="100" w:beforeAutospacing="1" w:after="100" w:afterAutospacing="1"/>
      </w:pPr>
      <w:r w:rsidRPr="00816917">
        <w:t xml:space="preserve">поражают загрузочные сектора дисков; </w:t>
      </w:r>
    </w:p>
    <w:p w:rsidR="00816917" w:rsidRPr="00816917" w:rsidRDefault="00816917" w:rsidP="00816917">
      <w:pPr>
        <w:numPr>
          <w:ilvl w:val="0"/>
          <w:numId w:val="39"/>
        </w:numPr>
        <w:spacing w:before="100" w:beforeAutospacing="1" w:after="100" w:afterAutospacing="1"/>
      </w:pPr>
      <w:r w:rsidRPr="00816917">
        <w:t xml:space="preserve">поражают программы в начале их работы; </w:t>
      </w:r>
    </w:p>
    <w:p w:rsidR="00816917" w:rsidRPr="00816917" w:rsidRDefault="00816917" w:rsidP="00816917">
      <w:pPr>
        <w:numPr>
          <w:ilvl w:val="0"/>
          <w:numId w:val="39"/>
        </w:numPr>
        <w:spacing w:before="100" w:beforeAutospacing="1" w:after="100" w:afterAutospacing="1"/>
      </w:pPr>
      <w:r w:rsidRPr="00816917">
        <w:t xml:space="preserve">запускаются при запуске компьютера; </w:t>
      </w:r>
    </w:p>
    <w:p w:rsidR="00816917" w:rsidRPr="00816917" w:rsidRDefault="00816917" w:rsidP="00816917">
      <w:pPr>
        <w:numPr>
          <w:ilvl w:val="0"/>
          <w:numId w:val="39"/>
        </w:numPr>
        <w:spacing w:before="100" w:beforeAutospacing="1" w:after="100" w:afterAutospacing="1"/>
      </w:pPr>
      <w:r w:rsidRPr="00816917">
        <w:t xml:space="preserve">изменяют весь код заражаемого файла; </w:t>
      </w:r>
    </w:p>
    <w:p w:rsidR="00816917" w:rsidRPr="00816917" w:rsidRDefault="00816917" w:rsidP="00816917">
      <w:pPr>
        <w:numPr>
          <w:ilvl w:val="0"/>
          <w:numId w:val="39"/>
        </w:numPr>
        <w:spacing w:before="100" w:beforeAutospacing="1" w:after="100" w:afterAutospacing="1"/>
      </w:pPr>
      <w:r w:rsidRPr="00816917">
        <w:t xml:space="preserve">всегда меняют начало и длину файла. </w:t>
      </w:r>
    </w:p>
    <w:p w:rsidR="00816917" w:rsidRPr="00816917" w:rsidRDefault="00816917" w:rsidP="00816917">
      <w:pPr>
        <w:jc w:val="center"/>
        <w:rPr>
          <w:b/>
          <w:bCs/>
        </w:rPr>
      </w:pPr>
      <w:r w:rsidRPr="00816917">
        <w:rPr>
          <w:b/>
          <w:bCs/>
        </w:rPr>
        <w:t>Тест3.</w:t>
      </w:r>
    </w:p>
    <w:p w:rsidR="00816917" w:rsidRPr="00816917" w:rsidRDefault="00816917" w:rsidP="00816917">
      <w:pPr>
        <w:pStyle w:val="a3"/>
      </w:pPr>
      <w:r w:rsidRPr="00816917">
        <w:t>1. Комплекс аппаратных и программных средств, позволяющих компьютерам обмениваться данными:</w:t>
      </w:r>
    </w:p>
    <w:p w:rsidR="00816917" w:rsidRPr="00816917" w:rsidRDefault="00816917" w:rsidP="00816917">
      <w:pPr>
        <w:numPr>
          <w:ilvl w:val="0"/>
          <w:numId w:val="40"/>
        </w:numPr>
        <w:spacing w:before="100" w:beforeAutospacing="1" w:after="100" w:afterAutospacing="1"/>
      </w:pPr>
      <w:r w:rsidRPr="00816917">
        <w:t xml:space="preserve">интерфейс; </w:t>
      </w:r>
    </w:p>
    <w:p w:rsidR="00816917" w:rsidRPr="00816917" w:rsidRDefault="00816917" w:rsidP="00816917">
      <w:pPr>
        <w:numPr>
          <w:ilvl w:val="0"/>
          <w:numId w:val="40"/>
        </w:numPr>
        <w:spacing w:before="100" w:beforeAutospacing="1" w:after="100" w:afterAutospacing="1"/>
      </w:pPr>
      <w:r w:rsidRPr="00816917">
        <w:t xml:space="preserve">магистраль; </w:t>
      </w:r>
    </w:p>
    <w:p w:rsidR="00816917" w:rsidRPr="00816917" w:rsidRDefault="00816917" w:rsidP="00816917">
      <w:pPr>
        <w:numPr>
          <w:ilvl w:val="0"/>
          <w:numId w:val="40"/>
        </w:numPr>
        <w:spacing w:before="100" w:beforeAutospacing="1" w:after="100" w:afterAutospacing="1"/>
      </w:pPr>
      <w:r w:rsidRPr="00816917">
        <w:t xml:space="preserve">компьютерная сеть; </w:t>
      </w:r>
    </w:p>
    <w:p w:rsidR="00816917" w:rsidRPr="00816917" w:rsidRDefault="00816917" w:rsidP="00816917">
      <w:pPr>
        <w:numPr>
          <w:ilvl w:val="0"/>
          <w:numId w:val="40"/>
        </w:numPr>
        <w:spacing w:before="100" w:beforeAutospacing="1" w:after="100" w:afterAutospacing="1"/>
      </w:pPr>
      <w:r w:rsidRPr="00816917">
        <w:t xml:space="preserve">адаптеры.  </w:t>
      </w:r>
    </w:p>
    <w:p w:rsidR="00816917" w:rsidRPr="00816917" w:rsidRDefault="00816917" w:rsidP="00816917">
      <w:pPr>
        <w:pStyle w:val="a3"/>
      </w:pPr>
      <w:r w:rsidRPr="00816917">
        <w:t>2. Группа компьютеров, связанных каналами передачи информации и находящихся в пределах территории, ограниченной небольшими размерами: комнаты, здания, предприятия, называется:</w:t>
      </w:r>
    </w:p>
    <w:p w:rsidR="00816917" w:rsidRPr="00816917" w:rsidRDefault="00816917" w:rsidP="00816917">
      <w:pPr>
        <w:numPr>
          <w:ilvl w:val="0"/>
          <w:numId w:val="41"/>
        </w:numPr>
        <w:spacing w:before="100" w:beforeAutospacing="1" w:after="100" w:afterAutospacing="1"/>
      </w:pPr>
      <w:r w:rsidRPr="00816917">
        <w:t xml:space="preserve">глобальной компьютерной сетью; </w:t>
      </w:r>
    </w:p>
    <w:p w:rsidR="00816917" w:rsidRPr="00816917" w:rsidRDefault="00816917" w:rsidP="00816917">
      <w:pPr>
        <w:numPr>
          <w:ilvl w:val="0"/>
          <w:numId w:val="41"/>
        </w:numPr>
        <w:spacing w:before="100" w:beforeAutospacing="1" w:after="100" w:afterAutospacing="1"/>
      </w:pPr>
      <w:r w:rsidRPr="00816917">
        <w:t xml:space="preserve">информационной системой с гиперсвязями; </w:t>
      </w:r>
    </w:p>
    <w:p w:rsidR="00816917" w:rsidRPr="00816917" w:rsidRDefault="00816917" w:rsidP="00816917">
      <w:pPr>
        <w:numPr>
          <w:ilvl w:val="0"/>
          <w:numId w:val="41"/>
        </w:numPr>
        <w:spacing w:before="100" w:beforeAutospacing="1" w:after="100" w:afterAutospacing="1"/>
      </w:pPr>
      <w:r w:rsidRPr="00816917">
        <w:lastRenderedPageBreak/>
        <w:t xml:space="preserve">локальной компьютерной сетью; </w:t>
      </w:r>
    </w:p>
    <w:p w:rsidR="00816917" w:rsidRPr="00816917" w:rsidRDefault="00816917" w:rsidP="00816917">
      <w:pPr>
        <w:numPr>
          <w:ilvl w:val="0"/>
          <w:numId w:val="41"/>
        </w:numPr>
        <w:spacing w:before="100" w:beforeAutospacing="1" w:after="100" w:afterAutospacing="1"/>
      </w:pPr>
      <w:r w:rsidRPr="00816917">
        <w:t xml:space="preserve">электронной почтой; </w:t>
      </w:r>
    </w:p>
    <w:p w:rsidR="00816917" w:rsidRPr="00816917" w:rsidRDefault="00816917" w:rsidP="00816917">
      <w:pPr>
        <w:numPr>
          <w:ilvl w:val="0"/>
          <w:numId w:val="41"/>
        </w:numPr>
        <w:spacing w:before="100" w:beforeAutospacing="1" w:after="100" w:afterAutospacing="1"/>
      </w:pPr>
      <w:r w:rsidRPr="00816917">
        <w:t xml:space="preserve">региональной компьютерной сетью? </w:t>
      </w:r>
    </w:p>
    <w:p w:rsidR="00816917" w:rsidRPr="00816917" w:rsidRDefault="00816917" w:rsidP="00816917">
      <w:pPr>
        <w:pStyle w:val="a3"/>
      </w:pPr>
      <w:r w:rsidRPr="00816917">
        <w:t>3. Глобальная компьютерная сеть - это:</w:t>
      </w:r>
    </w:p>
    <w:p w:rsidR="00816917" w:rsidRPr="00816917" w:rsidRDefault="00816917" w:rsidP="00816917">
      <w:pPr>
        <w:numPr>
          <w:ilvl w:val="0"/>
          <w:numId w:val="42"/>
        </w:numPr>
        <w:spacing w:before="100" w:beforeAutospacing="1" w:after="100" w:afterAutospacing="1"/>
      </w:pPr>
      <w:r w:rsidRPr="00816917">
        <w:t xml:space="preserve">информационная система с гиперсвязями; </w:t>
      </w:r>
    </w:p>
    <w:p w:rsidR="00816917" w:rsidRPr="00816917" w:rsidRDefault="00816917" w:rsidP="00816917">
      <w:pPr>
        <w:numPr>
          <w:ilvl w:val="0"/>
          <w:numId w:val="42"/>
        </w:numPr>
        <w:spacing w:before="100" w:beforeAutospacing="1" w:after="100" w:afterAutospacing="1"/>
      </w:pPr>
      <w:r w:rsidRPr="00816917">
        <w:t xml:space="preserve">множество компьютеров, связанных каналами передачи информации и находящихся в пределах одного помещения, здания; </w:t>
      </w:r>
    </w:p>
    <w:p w:rsidR="00816917" w:rsidRPr="00816917" w:rsidRDefault="00816917" w:rsidP="00816917">
      <w:pPr>
        <w:numPr>
          <w:ilvl w:val="0"/>
          <w:numId w:val="42"/>
        </w:numPr>
        <w:spacing w:before="100" w:beforeAutospacing="1" w:after="100" w:afterAutospacing="1"/>
      </w:pPr>
      <w:r w:rsidRPr="00816917">
        <w:t xml:space="preserve">система обмена информацией на определенную тему; </w:t>
      </w:r>
    </w:p>
    <w:p w:rsidR="00816917" w:rsidRPr="00816917" w:rsidRDefault="00816917" w:rsidP="00816917">
      <w:pPr>
        <w:numPr>
          <w:ilvl w:val="0"/>
          <w:numId w:val="42"/>
        </w:numPr>
        <w:spacing w:before="100" w:beforeAutospacing="1" w:after="100" w:afterAutospacing="1"/>
      </w:pPr>
      <w:r w:rsidRPr="00816917">
        <w:t xml:space="preserve">совокупность локальных сетей и компьютеров, расположенных на больших расстояниях и соединенные в единую систему. </w:t>
      </w:r>
    </w:p>
    <w:p w:rsidR="00816917" w:rsidRPr="00816917" w:rsidRDefault="00816917" w:rsidP="00816917">
      <w:pPr>
        <w:pStyle w:val="a3"/>
      </w:pPr>
      <w:r w:rsidRPr="00816917">
        <w:t>4.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:rsidR="00816917" w:rsidRPr="00816917" w:rsidRDefault="00816917" w:rsidP="00816917">
      <w:pPr>
        <w:numPr>
          <w:ilvl w:val="0"/>
          <w:numId w:val="43"/>
        </w:numPr>
        <w:spacing w:before="100" w:beforeAutospacing="1" w:after="100" w:afterAutospacing="1"/>
      </w:pPr>
      <w:r w:rsidRPr="00816917">
        <w:t xml:space="preserve">магистралей; </w:t>
      </w:r>
    </w:p>
    <w:p w:rsidR="00816917" w:rsidRPr="00816917" w:rsidRDefault="00816917" w:rsidP="00816917">
      <w:pPr>
        <w:numPr>
          <w:ilvl w:val="0"/>
          <w:numId w:val="43"/>
        </w:numPr>
        <w:spacing w:before="100" w:beforeAutospacing="1" w:after="100" w:afterAutospacing="1"/>
      </w:pPr>
      <w:r w:rsidRPr="00816917">
        <w:t xml:space="preserve">хост-компьютеров; </w:t>
      </w:r>
    </w:p>
    <w:p w:rsidR="00816917" w:rsidRPr="00816917" w:rsidRDefault="00816917" w:rsidP="00816917">
      <w:pPr>
        <w:numPr>
          <w:ilvl w:val="0"/>
          <w:numId w:val="43"/>
        </w:numPr>
        <w:spacing w:before="100" w:beforeAutospacing="1" w:after="100" w:afterAutospacing="1"/>
      </w:pPr>
      <w:r w:rsidRPr="00816917">
        <w:t xml:space="preserve">электронной почты; </w:t>
      </w:r>
    </w:p>
    <w:p w:rsidR="00816917" w:rsidRPr="00816917" w:rsidRDefault="00816917" w:rsidP="00816917">
      <w:pPr>
        <w:numPr>
          <w:ilvl w:val="0"/>
          <w:numId w:val="43"/>
        </w:numPr>
        <w:spacing w:before="100" w:beforeAutospacing="1" w:after="100" w:afterAutospacing="1"/>
      </w:pPr>
      <w:r w:rsidRPr="00816917">
        <w:t xml:space="preserve">шлюзов; </w:t>
      </w:r>
    </w:p>
    <w:p w:rsidR="00816917" w:rsidRPr="00816917" w:rsidRDefault="00816917" w:rsidP="00816917">
      <w:pPr>
        <w:numPr>
          <w:ilvl w:val="0"/>
          <w:numId w:val="43"/>
        </w:numPr>
        <w:spacing w:before="100" w:beforeAutospacing="1" w:after="100" w:afterAutospacing="1"/>
      </w:pPr>
      <w:r w:rsidRPr="00816917">
        <w:t xml:space="preserve">файл-серверов. </w:t>
      </w:r>
    </w:p>
    <w:p w:rsidR="00816917" w:rsidRPr="00816917" w:rsidRDefault="00816917" w:rsidP="00816917">
      <w:pPr>
        <w:pStyle w:val="a3"/>
      </w:pPr>
      <w:r w:rsidRPr="00816917">
        <w:t>5. Конфигурация (топология) локальной компьютерной сети, в которой все рабочие станции соединены непосредственно с сервером, называется:</w:t>
      </w:r>
    </w:p>
    <w:p w:rsidR="00816917" w:rsidRPr="00816917" w:rsidRDefault="00816917" w:rsidP="00816917">
      <w:pPr>
        <w:numPr>
          <w:ilvl w:val="0"/>
          <w:numId w:val="44"/>
        </w:numPr>
        <w:spacing w:before="100" w:beforeAutospacing="1" w:after="100" w:afterAutospacing="1"/>
      </w:pPr>
      <w:r w:rsidRPr="00816917">
        <w:t xml:space="preserve">кольцевой; </w:t>
      </w:r>
    </w:p>
    <w:p w:rsidR="00816917" w:rsidRPr="00816917" w:rsidRDefault="00816917" w:rsidP="00816917">
      <w:pPr>
        <w:numPr>
          <w:ilvl w:val="0"/>
          <w:numId w:val="44"/>
        </w:numPr>
        <w:spacing w:before="100" w:beforeAutospacing="1" w:after="100" w:afterAutospacing="1"/>
      </w:pPr>
      <w:r w:rsidRPr="00816917">
        <w:t xml:space="preserve">радиальной; </w:t>
      </w:r>
    </w:p>
    <w:p w:rsidR="00816917" w:rsidRPr="00816917" w:rsidRDefault="00816917" w:rsidP="00816917">
      <w:pPr>
        <w:numPr>
          <w:ilvl w:val="0"/>
          <w:numId w:val="44"/>
        </w:numPr>
        <w:spacing w:before="100" w:beforeAutospacing="1" w:after="100" w:afterAutospacing="1"/>
      </w:pPr>
      <w:r w:rsidRPr="00816917">
        <w:t xml:space="preserve">шинной; </w:t>
      </w:r>
    </w:p>
    <w:p w:rsidR="00816917" w:rsidRPr="00816917" w:rsidRDefault="00816917" w:rsidP="00816917">
      <w:pPr>
        <w:numPr>
          <w:ilvl w:val="0"/>
          <w:numId w:val="44"/>
        </w:numPr>
        <w:spacing w:before="100" w:beforeAutospacing="1" w:after="100" w:afterAutospacing="1"/>
      </w:pPr>
      <w:r w:rsidRPr="00816917">
        <w:t xml:space="preserve">древовидной; </w:t>
      </w:r>
    </w:p>
    <w:p w:rsidR="00816917" w:rsidRPr="00816917" w:rsidRDefault="00816917" w:rsidP="00816917">
      <w:pPr>
        <w:numPr>
          <w:ilvl w:val="0"/>
          <w:numId w:val="44"/>
        </w:numPr>
        <w:spacing w:before="100" w:beforeAutospacing="1" w:after="100" w:afterAutospacing="1"/>
      </w:pPr>
      <w:r w:rsidRPr="00816917">
        <w:t xml:space="preserve">радиально-кольцевой. </w:t>
      </w:r>
    </w:p>
    <w:p w:rsidR="00816917" w:rsidRPr="00816917" w:rsidRDefault="00816917" w:rsidP="00816917">
      <w:pPr>
        <w:pStyle w:val="a3"/>
      </w:pPr>
      <w:r w:rsidRPr="00816917">
        <w:t>6. Для хранения файлов, предназначенных для общего доступа пользователей сети, используется:</w:t>
      </w:r>
    </w:p>
    <w:p w:rsidR="00816917" w:rsidRPr="00816917" w:rsidRDefault="00816917" w:rsidP="00816917">
      <w:pPr>
        <w:numPr>
          <w:ilvl w:val="0"/>
          <w:numId w:val="45"/>
        </w:numPr>
        <w:spacing w:before="100" w:beforeAutospacing="1" w:after="100" w:afterAutospacing="1"/>
      </w:pPr>
      <w:r w:rsidRPr="00816917">
        <w:t xml:space="preserve">файл-сервер; </w:t>
      </w:r>
    </w:p>
    <w:p w:rsidR="00816917" w:rsidRPr="00816917" w:rsidRDefault="00816917" w:rsidP="00816917">
      <w:pPr>
        <w:numPr>
          <w:ilvl w:val="0"/>
          <w:numId w:val="45"/>
        </w:numPr>
        <w:spacing w:before="100" w:beforeAutospacing="1" w:after="100" w:afterAutospacing="1"/>
      </w:pPr>
      <w:r w:rsidRPr="00816917">
        <w:t xml:space="preserve">рабочая станция; </w:t>
      </w:r>
    </w:p>
    <w:p w:rsidR="00816917" w:rsidRPr="00816917" w:rsidRDefault="00816917" w:rsidP="00816917">
      <w:pPr>
        <w:numPr>
          <w:ilvl w:val="0"/>
          <w:numId w:val="45"/>
        </w:numPr>
        <w:spacing w:before="100" w:beforeAutospacing="1" w:after="100" w:afterAutospacing="1"/>
      </w:pPr>
      <w:r w:rsidRPr="00816917">
        <w:t xml:space="preserve">клиент-сервер; </w:t>
      </w:r>
    </w:p>
    <w:p w:rsidR="00816917" w:rsidRPr="00816917" w:rsidRDefault="00816917" w:rsidP="00816917">
      <w:pPr>
        <w:numPr>
          <w:ilvl w:val="0"/>
          <w:numId w:val="45"/>
        </w:numPr>
        <w:spacing w:before="100" w:beforeAutospacing="1" w:after="100" w:afterAutospacing="1"/>
      </w:pPr>
      <w:r w:rsidRPr="00816917">
        <w:t xml:space="preserve">коммутатор. </w:t>
      </w:r>
    </w:p>
    <w:p w:rsidR="00816917" w:rsidRPr="00816917" w:rsidRDefault="00816917" w:rsidP="00816917">
      <w:pPr>
        <w:pStyle w:val="a3"/>
      </w:pPr>
      <w:r w:rsidRPr="00816917">
        <w:t>7. Сетевой протокол- это:</w:t>
      </w:r>
    </w:p>
    <w:p w:rsidR="00816917" w:rsidRPr="00816917" w:rsidRDefault="00816917" w:rsidP="00816917">
      <w:pPr>
        <w:numPr>
          <w:ilvl w:val="0"/>
          <w:numId w:val="46"/>
        </w:numPr>
        <w:spacing w:before="100" w:beforeAutospacing="1" w:after="100" w:afterAutospacing="1"/>
      </w:pPr>
      <w:r w:rsidRPr="00816917">
        <w:t xml:space="preserve">набор соглашений о взаимодействиях в компьютерной сети; </w:t>
      </w:r>
    </w:p>
    <w:p w:rsidR="00816917" w:rsidRPr="00816917" w:rsidRDefault="00816917" w:rsidP="00816917">
      <w:pPr>
        <w:numPr>
          <w:ilvl w:val="0"/>
          <w:numId w:val="46"/>
        </w:numPr>
        <w:spacing w:before="100" w:beforeAutospacing="1" w:after="100" w:afterAutospacing="1"/>
      </w:pPr>
      <w:r w:rsidRPr="00816917">
        <w:t xml:space="preserve">последовательная запись событий, происходящих в компьютерной сети; </w:t>
      </w:r>
    </w:p>
    <w:p w:rsidR="00816917" w:rsidRPr="00816917" w:rsidRDefault="00816917" w:rsidP="00816917">
      <w:pPr>
        <w:numPr>
          <w:ilvl w:val="0"/>
          <w:numId w:val="46"/>
        </w:numPr>
        <w:spacing w:before="100" w:beforeAutospacing="1" w:after="100" w:afterAutospacing="1"/>
      </w:pPr>
      <w:r w:rsidRPr="00816917">
        <w:t xml:space="preserve">правила интерпретации данных, передаваемых по сети; </w:t>
      </w:r>
    </w:p>
    <w:p w:rsidR="00816917" w:rsidRPr="00816917" w:rsidRDefault="00816917" w:rsidP="00816917">
      <w:pPr>
        <w:numPr>
          <w:ilvl w:val="0"/>
          <w:numId w:val="46"/>
        </w:numPr>
        <w:spacing w:before="100" w:beforeAutospacing="1" w:after="100" w:afterAutospacing="1"/>
      </w:pPr>
      <w:r w:rsidRPr="00816917">
        <w:t xml:space="preserve">правила установления связи между двумя компьютерами в сети; </w:t>
      </w:r>
    </w:p>
    <w:p w:rsidR="00816917" w:rsidRPr="00816917" w:rsidRDefault="00816917" w:rsidP="00816917">
      <w:pPr>
        <w:numPr>
          <w:ilvl w:val="0"/>
          <w:numId w:val="46"/>
        </w:numPr>
        <w:spacing w:before="100" w:beforeAutospacing="1" w:after="100" w:afterAutospacing="1"/>
      </w:pPr>
      <w:r w:rsidRPr="00816917">
        <w:t xml:space="preserve">согласование различных процессов во времени. </w:t>
      </w:r>
    </w:p>
    <w:p w:rsidR="00816917" w:rsidRPr="00816917" w:rsidRDefault="00816917" w:rsidP="00816917">
      <w:pPr>
        <w:pStyle w:val="a3"/>
      </w:pPr>
      <w:r w:rsidRPr="00816917">
        <w:t>8. Транспортный протокол (TCP) - обеспечивает:</w:t>
      </w:r>
    </w:p>
    <w:p w:rsidR="00816917" w:rsidRPr="00816917" w:rsidRDefault="00816917" w:rsidP="00816917">
      <w:pPr>
        <w:numPr>
          <w:ilvl w:val="0"/>
          <w:numId w:val="47"/>
        </w:numPr>
        <w:spacing w:before="100" w:beforeAutospacing="1" w:after="100" w:afterAutospacing="1"/>
      </w:pPr>
      <w:r w:rsidRPr="00816917">
        <w:t xml:space="preserve">разбиение файлов на IP-пакеты в процессе передачи и сборку файлов в процессе получения; </w:t>
      </w:r>
    </w:p>
    <w:p w:rsidR="00816917" w:rsidRPr="00816917" w:rsidRDefault="00816917" w:rsidP="00816917">
      <w:pPr>
        <w:numPr>
          <w:ilvl w:val="0"/>
          <w:numId w:val="47"/>
        </w:numPr>
        <w:spacing w:before="100" w:beforeAutospacing="1" w:after="100" w:afterAutospacing="1"/>
      </w:pPr>
      <w:r w:rsidRPr="00816917">
        <w:lastRenderedPageBreak/>
        <w:t xml:space="preserve">прием, передачу и выдачу одного сеанса связи; </w:t>
      </w:r>
    </w:p>
    <w:p w:rsidR="00816917" w:rsidRPr="00816917" w:rsidRDefault="00816917" w:rsidP="00816917">
      <w:pPr>
        <w:numPr>
          <w:ilvl w:val="0"/>
          <w:numId w:val="47"/>
        </w:numPr>
        <w:spacing w:before="100" w:beforeAutospacing="1" w:after="100" w:afterAutospacing="1"/>
      </w:pPr>
      <w:r w:rsidRPr="00816917">
        <w:t xml:space="preserve">предоставление в распоряжение пользователя уже переработанную информацию; </w:t>
      </w:r>
    </w:p>
    <w:p w:rsidR="00816917" w:rsidRPr="00816917" w:rsidRDefault="00816917" w:rsidP="00816917">
      <w:pPr>
        <w:numPr>
          <w:ilvl w:val="0"/>
          <w:numId w:val="47"/>
        </w:numPr>
        <w:spacing w:before="100" w:beforeAutospacing="1" w:after="100" w:afterAutospacing="1"/>
      </w:pPr>
      <w:r w:rsidRPr="00816917">
        <w:t xml:space="preserve">доставку информации от компьютера-отправителя к компьютеру-получателю. </w:t>
      </w:r>
    </w:p>
    <w:p w:rsidR="00816917" w:rsidRPr="00816917" w:rsidRDefault="00816917" w:rsidP="00816917">
      <w:pPr>
        <w:pStyle w:val="a3"/>
      </w:pPr>
      <w:r w:rsidRPr="00816917">
        <w:t>9. Протокол маршрутизации (IP) обеспечивает:</w:t>
      </w:r>
    </w:p>
    <w:p w:rsidR="00816917" w:rsidRPr="00816917" w:rsidRDefault="00816917" w:rsidP="00816917">
      <w:pPr>
        <w:numPr>
          <w:ilvl w:val="0"/>
          <w:numId w:val="48"/>
        </w:numPr>
        <w:spacing w:before="100" w:beforeAutospacing="1" w:after="100" w:afterAutospacing="1"/>
      </w:pPr>
      <w:r w:rsidRPr="00816917">
        <w:t xml:space="preserve">доставку информации от компьютера-отправителя к компьютеру-получателю; </w:t>
      </w:r>
    </w:p>
    <w:p w:rsidR="00816917" w:rsidRPr="00816917" w:rsidRDefault="00816917" w:rsidP="00816917">
      <w:pPr>
        <w:numPr>
          <w:ilvl w:val="0"/>
          <w:numId w:val="48"/>
        </w:numPr>
        <w:spacing w:before="100" w:beforeAutospacing="1" w:after="100" w:afterAutospacing="1"/>
      </w:pPr>
      <w:r w:rsidRPr="00816917">
        <w:t xml:space="preserve">интерпретацию </w:t>
      </w:r>
      <w:proofErr w:type="gramStart"/>
      <w:r w:rsidRPr="00816917">
        <w:t>данных  и</w:t>
      </w:r>
      <w:proofErr w:type="gramEnd"/>
      <w:r w:rsidRPr="00816917">
        <w:t xml:space="preserve"> подготовку их для пользовательского уровня; </w:t>
      </w:r>
    </w:p>
    <w:p w:rsidR="00816917" w:rsidRPr="00816917" w:rsidRDefault="00816917" w:rsidP="00816917">
      <w:pPr>
        <w:numPr>
          <w:ilvl w:val="0"/>
          <w:numId w:val="48"/>
        </w:numPr>
        <w:spacing w:before="100" w:beforeAutospacing="1" w:after="100" w:afterAutospacing="1"/>
      </w:pPr>
      <w:r w:rsidRPr="00816917">
        <w:t xml:space="preserve">сохранение механических, функциональных параметров физической связи в компьютерной сети;  </w:t>
      </w:r>
    </w:p>
    <w:p w:rsidR="00816917" w:rsidRPr="00816917" w:rsidRDefault="00816917" w:rsidP="00816917">
      <w:pPr>
        <w:numPr>
          <w:ilvl w:val="0"/>
          <w:numId w:val="48"/>
        </w:numPr>
        <w:spacing w:before="100" w:beforeAutospacing="1" w:after="100" w:afterAutospacing="1"/>
      </w:pPr>
      <w:r w:rsidRPr="00816917">
        <w:t xml:space="preserve">управление аппаратурой передачи данных и каналов связи. </w:t>
      </w:r>
    </w:p>
    <w:p w:rsidR="00816917" w:rsidRPr="00816917" w:rsidRDefault="00816917" w:rsidP="00816917">
      <w:pPr>
        <w:numPr>
          <w:ilvl w:val="0"/>
          <w:numId w:val="48"/>
        </w:numPr>
        <w:spacing w:before="100" w:beforeAutospacing="1" w:after="100" w:afterAutospacing="1"/>
      </w:pPr>
      <w:r w:rsidRPr="00816917">
        <w:t xml:space="preserve">разбиение файлов на IP-пакеты в процессе передачи и сборку файлов в процессе получения. </w:t>
      </w:r>
    </w:p>
    <w:p w:rsidR="00816917" w:rsidRPr="00816917" w:rsidRDefault="00816917" w:rsidP="00816917">
      <w:pPr>
        <w:pStyle w:val="a3"/>
      </w:pPr>
      <w:r w:rsidRPr="00816917">
        <w:t>10. Компьютер, подключенный к Интернет, обязательно имеет:</w:t>
      </w:r>
    </w:p>
    <w:p w:rsidR="00816917" w:rsidRPr="00816917" w:rsidRDefault="00816917" w:rsidP="00816917">
      <w:pPr>
        <w:numPr>
          <w:ilvl w:val="0"/>
          <w:numId w:val="49"/>
        </w:numPr>
        <w:spacing w:before="100" w:beforeAutospacing="1" w:after="100" w:afterAutospacing="1"/>
      </w:pPr>
      <w:r w:rsidRPr="00816917">
        <w:t xml:space="preserve">IP-адрес; </w:t>
      </w:r>
    </w:p>
    <w:p w:rsidR="00816917" w:rsidRPr="00816917" w:rsidRDefault="00816917" w:rsidP="00816917">
      <w:pPr>
        <w:numPr>
          <w:ilvl w:val="0"/>
          <w:numId w:val="49"/>
        </w:numPr>
        <w:spacing w:before="100" w:beforeAutospacing="1" w:after="100" w:afterAutospacing="1"/>
      </w:pPr>
      <w:r w:rsidRPr="00816917">
        <w:t xml:space="preserve">web-страницу; </w:t>
      </w:r>
    </w:p>
    <w:p w:rsidR="00816917" w:rsidRPr="00816917" w:rsidRDefault="00816917" w:rsidP="00816917">
      <w:pPr>
        <w:numPr>
          <w:ilvl w:val="0"/>
          <w:numId w:val="49"/>
        </w:numPr>
        <w:spacing w:before="100" w:beforeAutospacing="1" w:after="100" w:afterAutospacing="1"/>
      </w:pPr>
      <w:r w:rsidRPr="00816917">
        <w:t xml:space="preserve">домашнюю web-страницу; </w:t>
      </w:r>
    </w:p>
    <w:p w:rsidR="00816917" w:rsidRPr="00816917" w:rsidRDefault="00816917" w:rsidP="00816917">
      <w:pPr>
        <w:numPr>
          <w:ilvl w:val="0"/>
          <w:numId w:val="49"/>
        </w:numPr>
        <w:spacing w:before="100" w:beforeAutospacing="1" w:after="100" w:afterAutospacing="1"/>
      </w:pPr>
      <w:r w:rsidRPr="00816917">
        <w:t xml:space="preserve">доменное имя; </w:t>
      </w:r>
    </w:p>
    <w:p w:rsidR="00816917" w:rsidRPr="00816917" w:rsidRDefault="00816917" w:rsidP="00816917">
      <w:pPr>
        <w:numPr>
          <w:ilvl w:val="0"/>
          <w:numId w:val="49"/>
        </w:numPr>
        <w:spacing w:before="100" w:beforeAutospacing="1" w:after="100" w:afterAutospacing="1"/>
      </w:pPr>
      <w:r w:rsidRPr="00816917">
        <w:t xml:space="preserve">URL-адрес. </w:t>
      </w:r>
    </w:p>
    <w:p w:rsidR="00816917" w:rsidRPr="00816917" w:rsidRDefault="00816917" w:rsidP="00816917">
      <w:pPr>
        <w:pStyle w:val="a3"/>
      </w:pPr>
      <w:r w:rsidRPr="00816917">
        <w:t>11. Модем обеспечивает:</w:t>
      </w:r>
    </w:p>
    <w:p w:rsidR="00816917" w:rsidRPr="00816917" w:rsidRDefault="00816917" w:rsidP="00816917">
      <w:pPr>
        <w:numPr>
          <w:ilvl w:val="0"/>
          <w:numId w:val="50"/>
        </w:numPr>
        <w:spacing w:before="100" w:beforeAutospacing="1" w:after="100" w:afterAutospacing="1"/>
      </w:pPr>
      <w:r w:rsidRPr="00816917">
        <w:t xml:space="preserve">преобразование двоичного кода в аналоговый сигнал и обратно; </w:t>
      </w:r>
    </w:p>
    <w:p w:rsidR="00816917" w:rsidRPr="00816917" w:rsidRDefault="00816917" w:rsidP="00816917">
      <w:pPr>
        <w:numPr>
          <w:ilvl w:val="0"/>
          <w:numId w:val="50"/>
        </w:numPr>
        <w:spacing w:before="100" w:beforeAutospacing="1" w:after="100" w:afterAutospacing="1"/>
      </w:pPr>
      <w:r w:rsidRPr="00816917">
        <w:t xml:space="preserve">преобразование двоичного кода в аналоговый сигнал; </w:t>
      </w:r>
    </w:p>
    <w:p w:rsidR="00816917" w:rsidRPr="00816917" w:rsidRDefault="00816917" w:rsidP="00816917">
      <w:pPr>
        <w:numPr>
          <w:ilvl w:val="0"/>
          <w:numId w:val="50"/>
        </w:numPr>
        <w:spacing w:before="100" w:beforeAutospacing="1" w:after="100" w:afterAutospacing="1"/>
      </w:pPr>
      <w:r w:rsidRPr="00816917">
        <w:t xml:space="preserve">преобразование аналогового сигнала в двоичный код; </w:t>
      </w:r>
    </w:p>
    <w:p w:rsidR="00816917" w:rsidRPr="00816917" w:rsidRDefault="00816917" w:rsidP="00816917">
      <w:pPr>
        <w:numPr>
          <w:ilvl w:val="0"/>
          <w:numId w:val="50"/>
        </w:numPr>
        <w:spacing w:before="100" w:beforeAutospacing="1" w:after="100" w:afterAutospacing="1"/>
      </w:pPr>
      <w:r w:rsidRPr="00816917">
        <w:t xml:space="preserve">усиление аналогового сигнала; </w:t>
      </w:r>
    </w:p>
    <w:p w:rsidR="00816917" w:rsidRPr="00816917" w:rsidRDefault="00816917" w:rsidP="00816917">
      <w:pPr>
        <w:numPr>
          <w:ilvl w:val="0"/>
          <w:numId w:val="50"/>
        </w:numPr>
        <w:spacing w:before="100" w:beforeAutospacing="1" w:after="100" w:afterAutospacing="1"/>
      </w:pPr>
      <w:r w:rsidRPr="00816917">
        <w:t xml:space="preserve">ослабление аналогового сигнала. </w:t>
      </w:r>
    </w:p>
    <w:p w:rsidR="00816917" w:rsidRPr="00816917" w:rsidRDefault="00816917" w:rsidP="00816917">
      <w:pPr>
        <w:pStyle w:val="a3"/>
      </w:pPr>
      <w:r w:rsidRPr="00816917">
        <w:t>12. Телеконференция - это:</w:t>
      </w:r>
    </w:p>
    <w:p w:rsidR="00816917" w:rsidRPr="00816917" w:rsidRDefault="00816917" w:rsidP="00816917">
      <w:pPr>
        <w:numPr>
          <w:ilvl w:val="0"/>
          <w:numId w:val="51"/>
        </w:numPr>
        <w:spacing w:before="100" w:beforeAutospacing="1" w:after="100" w:afterAutospacing="1"/>
      </w:pPr>
      <w:r w:rsidRPr="00816917">
        <w:t xml:space="preserve">обмен письмами в глобальных сетях; </w:t>
      </w:r>
    </w:p>
    <w:p w:rsidR="00816917" w:rsidRPr="00816917" w:rsidRDefault="00816917" w:rsidP="00816917">
      <w:pPr>
        <w:numPr>
          <w:ilvl w:val="0"/>
          <w:numId w:val="51"/>
        </w:numPr>
        <w:spacing w:before="100" w:beforeAutospacing="1" w:after="100" w:afterAutospacing="1"/>
      </w:pPr>
      <w:r w:rsidRPr="00816917">
        <w:t xml:space="preserve">информационная система в гиперсвязях; </w:t>
      </w:r>
    </w:p>
    <w:p w:rsidR="00816917" w:rsidRPr="00816917" w:rsidRDefault="00816917" w:rsidP="00816917">
      <w:pPr>
        <w:numPr>
          <w:ilvl w:val="0"/>
          <w:numId w:val="51"/>
        </w:numPr>
        <w:spacing w:before="100" w:beforeAutospacing="1" w:after="100" w:afterAutospacing="1"/>
      </w:pPr>
      <w:r w:rsidRPr="00816917">
        <w:t xml:space="preserve">система обмена информацией между абонентами компьютерной сети; </w:t>
      </w:r>
    </w:p>
    <w:p w:rsidR="00816917" w:rsidRPr="00816917" w:rsidRDefault="00816917" w:rsidP="00816917">
      <w:pPr>
        <w:numPr>
          <w:ilvl w:val="0"/>
          <w:numId w:val="51"/>
        </w:numPr>
        <w:spacing w:before="100" w:beforeAutospacing="1" w:after="100" w:afterAutospacing="1"/>
      </w:pPr>
      <w:r w:rsidRPr="00816917">
        <w:t xml:space="preserve">служба приема и передачи файлов любого формата; </w:t>
      </w:r>
    </w:p>
    <w:p w:rsidR="00816917" w:rsidRPr="00816917" w:rsidRDefault="00816917" w:rsidP="00816917">
      <w:pPr>
        <w:numPr>
          <w:ilvl w:val="0"/>
          <w:numId w:val="51"/>
        </w:numPr>
        <w:spacing w:before="100" w:beforeAutospacing="1" w:after="100" w:afterAutospacing="1"/>
      </w:pPr>
      <w:r w:rsidRPr="00816917">
        <w:t xml:space="preserve">процесс создания, приема и передачи web-страниц. </w:t>
      </w:r>
    </w:p>
    <w:p w:rsidR="00816917" w:rsidRPr="00816917" w:rsidRDefault="00816917" w:rsidP="00816917">
      <w:pPr>
        <w:pStyle w:val="a3"/>
      </w:pPr>
      <w:r w:rsidRPr="00816917">
        <w:t>13. Почтовый ящик абонента электронной почты представляет собой:</w:t>
      </w:r>
    </w:p>
    <w:p w:rsidR="00816917" w:rsidRPr="00816917" w:rsidRDefault="00816917" w:rsidP="00816917">
      <w:pPr>
        <w:numPr>
          <w:ilvl w:val="0"/>
          <w:numId w:val="52"/>
        </w:numPr>
        <w:spacing w:before="100" w:beforeAutospacing="1" w:after="100" w:afterAutospacing="1"/>
      </w:pPr>
      <w:r w:rsidRPr="00816917">
        <w:t xml:space="preserve">некоторую область оперативной памяти файл-сервера; </w:t>
      </w:r>
    </w:p>
    <w:p w:rsidR="00816917" w:rsidRPr="00816917" w:rsidRDefault="00816917" w:rsidP="00816917">
      <w:pPr>
        <w:numPr>
          <w:ilvl w:val="0"/>
          <w:numId w:val="52"/>
        </w:numPr>
        <w:spacing w:before="100" w:beforeAutospacing="1" w:after="100" w:afterAutospacing="1"/>
      </w:pPr>
      <w:r w:rsidRPr="00816917">
        <w:t xml:space="preserve">область на жестком диске почтового сервера, отведенную для пользователя; </w:t>
      </w:r>
    </w:p>
    <w:p w:rsidR="00816917" w:rsidRPr="00816917" w:rsidRDefault="00816917" w:rsidP="00816917">
      <w:pPr>
        <w:numPr>
          <w:ilvl w:val="0"/>
          <w:numId w:val="52"/>
        </w:numPr>
        <w:spacing w:before="100" w:beforeAutospacing="1" w:after="100" w:afterAutospacing="1"/>
      </w:pPr>
      <w:r w:rsidRPr="00816917">
        <w:t xml:space="preserve">часть памяти на жестком диске рабочей станции; </w:t>
      </w:r>
    </w:p>
    <w:p w:rsidR="00816917" w:rsidRPr="00816917" w:rsidRDefault="00816917" w:rsidP="00816917">
      <w:pPr>
        <w:numPr>
          <w:ilvl w:val="0"/>
          <w:numId w:val="52"/>
        </w:numPr>
        <w:spacing w:before="100" w:beforeAutospacing="1" w:after="100" w:afterAutospacing="1"/>
      </w:pPr>
      <w:r w:rsidRPr="00816917">
        <w:t xml:space="preserve">специальное электронное устройство для хранения текстовый файлов. </w:t>
      </w:r>
    </w:p>
    <w:p w:rsidR="00816917" w:rsidRPr="00816917" w:rsidRDefault="00816917" w:rsidP="00816917">
      <w:pPr>
        <w:pStyle w:val="a3"/>
      </w:pPr>
      <w:r w:rsidRPr="00816917">
        <w:t>14. Web-страницы имеют расширение:</w:t>
      </w:r>
    </w:p>
    <w:p w:rsidR="00816917" w:rsidRPr="00816917" w:rsidRDefault="00816917" w:rsidP="00816917">
      <w:pPr>
        <w:numPr>
          <w:ilvl w:val="0"/>
          <w:numId w:val="53"/>
        </w:numPr>
        <w:spacing w:before="100" w:beforeAutospacing="1" w:after="100" w:afterAutospacing="1"/>
      </w:pPr>
      <w:r w:rsidRPr="00816917">
        <w:t>*.</w:t>
      </w:r>
      <w:proofErr w:type="spellStart"/>
      <w:r w:rsidRPr="00816917">
        <w:t>htm</w:t>
      </w:r>
      <w:proofErr w:type="spellEnd"/>
      <w:r w:rsidRPr="00816917">
        <w:t xml:space="preserve">; </w:t>
      </w:r>
    </w:p>
    <w:p w:rsidR="00816917" w:rsidRPr="00816917" w:rsidRDefault="00816917" w:rsidP="00816917">
      <w:pPr>
        <w:numPr>
          <w:ilvl w:val="0"/>
          <w:numId w:val="53"/>
        </w:numPr>
        <w:spacing w:before="100" w:beforeAutospacing="1" w:after="100" w:afterAutospacing="1"/>
      </w:pPr>
      <w:r w:rsidRPr="00816917">
        <w:t>*.</w:t>
      </w:r>
      <w:proofErr w:type="spellStart"/>
      <w:r w:rsidRPr="00816917">
        <w:t>txt</w:t>
      </w:r>
      <w:proofErr w:type="spellEnd"/>
      <w:r w:rsidRPr="00816917">
        <w:t xml:space="preserve">; </w:t>
      </w:r>
    </w:p>
    <w:p w:rsidR="00816917" w:rsidRPr="00816917" w:rsidRDefault="00816917" w:rsidP="00816917">
      <w:pPr>
        <w:numPr>
          <w:ilvl w:val="0"/>
          <w:numId w:val="53"/>
        </w:numPr>
        <w:spacing w:before="100" w:beforeAutospacing="1" w:after="100" w:afterAutospacing="1"/>
      </w:pPr>
      <w:r w:rsidRPr="00816917">
        <w:t>*.</w:t>
      </w:r>
      <w:proofErr w:type="spellStart"/>
      <w:r w:rsidRPr="00816917">
        <w:t>web</w:t>
      </w:r>
      <w:proofErr w:type="spellEnd"/>
      <w:r w:rsidRPr="00816917">
        <w:t xml:space="preserve">; </w:t>
      </w:r>
    </w:p>
    <w:p w:rsidR="00816917" w:rsidRPr="00816917" w:rsidRDefault="00816917" w:rsidP="00816917">
      <w:pPr>
        <w:numPr>
          <w:ilvl w:val="0"/>
          <w:numId w:val="53"/>
        </w:numPr>
        <w:spacing w:before="100" w:beforeAutospacing="1" w:after="100" w:afterAutospacing="1"/>
      </w:pPr>
      <w:r w:rsidRPr="00816917">
        <w:t>*.</w:t>
      </w:r>
      <w:proofErr w:type="spellStart"/>
      <w:r w:rsidRPr="00816917">
        <w:t>exe</w:t>
      </w:r>
      <w:proofErr w:type="spellEnd"/>
      <w:r w:rsidRPr="00816917">
        <w:t xml:space="preserve">; </w:t>
      </w:r>
    </w:p>
    <w:p w:rsidR="00816917" w:rsidRPr="00816917" w:rsidRDefault="00816917" w:rsidP="00816917">
      <w:pPr>
        <w:numPr>
          <w:ilvl w:val="0"/>
          <w:numId w:val="53"/>
        </w:numPr>
        <w:spacing w:before="100" w:beforeAutospacing="1" w:after="100" w:afterAutospacing="1"/>
      </w:pPr>
      <w:r w:rsidRPr="00816917">
        <w:t>*.</w:t>
      </w:r>
      <w:proofErr w:type="spellStart"/>
      <w:r w:rsidRPr="00816917">
        <w:t>www</w:t>
      </w:r>
      <w:proofErr w:type="spellEnd"/>
      <w:r w:rsidRPr="00816917">
        <w:t xml:space="preserve"> </w:t>
      </w:r>
    </w:p>
    <w:p w:rsidR="00816917" w:rsidRPr="00816917" w:rsidRDefault="00816917" w:rsidP="00816917">
      <w:pPr>
        <w:pStyle w:val="a3"/>
        <w:rPr>
          <w:lang w:val="en-US"/>
        </w:rPr>
      </w:pPr>
      <w:r w:rsidRPr="00816917">
        <w:rPr>
          <w:lang w:val="en-US"/>
        </w:rPr>
        <w:lastRenderedPageBreak/>
        <w:t xml:space="preserve">15. HTML (HYPER TEXT MARKUP LANGUAGE) </w:t>
      </w:r>
      <w:r w:rsidRPr="00816917">
        <w:t>является</w:t>
      </w:r>
      <w:r w:rsidRPr="00816917">
        <w:rPr>
          <w:lang w:val="en-US"/>
        </w:rPr>
        <w:t>:</w:t>
      </w:r>
    </w:p>
    <w:p w:rsidR="00816917" w:rsidRPr="00816917" w:rsidRDefault="00816917" w:rsidP="00816917">
      <w:pPr>
        <w:numPr>
          <w:ilvl w:val="0"/>
          <w:numId w:val="54"/>
        </w:numPr>
        <w:spacing w:before="100" w:beforeAutospacing="1" w:after="100" w:afterAutospacing="1"/>
      </w:pPr>
      <w:r w:rsidRPr="00816917">
        <w:t xml:space="preserve">язык разметки web-страниц; </w:t>
      </w:r>
    </w:p>
    <w:p w:rsidR="00816917" w:rsidRPr="00816917" w:rsidRDefault="00816917" w:rsidP="00816917">
      <w:pPr>
        <w:numPr>
          <w:ilvl w:val="0"/>
          <w:numId w:val="54"/>
        </w:numPr>
        <w:spacing w:before="100" w:beforeAutospacing="1" w:after="100" w:afterAutospacing="1"/>
      </w:pPr>
      <w:r w:rsidRPr="00816917">
        <w:t xml:space="preserve">системой программирования; </w:t>
      </w:r>
    </w:p>
    <w:p w:rsidR="00816917" w:rsidRPr="00816917" w:rsidRDefault="00816917" w:rsidP="00816917">
      <w:pPr>
        <w:numPr>
          <w:ilvl w:val="0"/>
          <w:numId w:val="54"/>
        </w:numPr>
        <w:spacing w:before="100" w:beforeAutospacing="1" w:after="100" w:afterAutospacing="1"/>
      </w:pPr>
      <w:r w:rsidRPr="00816917">
        <w:t xml:space="preserve">текстовым редактором; </w:t>
      </w:r>
    </w:p>
    <w:p w:rsidR="00816917" w:rsidRPr="00816917" w:rsidRDefault="00816917" w:rsidP="00816917">
      <w:pPr>
        <w:numPr>
          <w:ilvl w:val="0"/>
          <w:numId w:val="54"/>
        </w:numPr>
        <w:spacing w:before="100" w:beforeAutospacing="1" w:after="100" w:afterAutospacing="1"/>
      </w:pPr>
      <w:r w:rsidRPr="00816917">
        <w:t xml:space="preserve">системой управления базами данных; </w:t>
      </w:r>
    </w:p>
    <w:p w:rsidR="00816917" w:rsidRPr="00816917" w:rsidRDefault="00816917" w:rsidP="00816917">
      <w:pPr>
        <w:numPr>
          <w:ilvl w:val="0"/>
          <w:numId w:val="54"/>
        </w:numPr>
        <w:spacing w:before="100" w:beforeAutospacing="1" w:after="100" w:afterAutospacing="1"/>
      </w:pPr>
      <w:r w:rsidRPr="00816917">
        <w:t xml:space="preserve">экспертной системой. </w:t>
      </w:r>
    </w:p>
    <w:p w:rsidR="00816917" w:rsidRPr="00816917" w:rsidRDefault="00816917" w:rsidP="00816917">
      <w:pPr>
        <w:pStyle w:val="a3"/>
      </w:pPr>
      <w:r w:rsidRPr="00816917">
        <w:t>16. Служба FTP в Интернете предназначена:</w:t>
      </w:r>
    </w:p>
    <w:p w:rsidR="00816917" w:rsidRPr="00816917" w:rsidRDefault="00816917" w:rsidP="00816917">
      <w:pPr>
        <w:numPr>
          <w:ilvl w:val="0"/>
          <w:numId w:val="55"/>
        </w:numPr>
        <w:spacing w:before="100" w:beforeAutospacing="1" w:after="100" w:afterAutospacing="1"/>
      </w:pPr>
      <w:r w:rsidRPr="00816917">
        <w:t xml:space="preserve">для создания, приема и передачи web-страниц; </w:t>
      </w:r>
    </w:p>
    <w:p w:rsidR="00816917" w:rsidRPr="00816917" w:rsidRDefault="00816917" w:rsidP="00816917">
      <w:pPr>
        <w:numPr>
          <w:ilvl w:val="0"/>
          <w:numId w:val="55"/>
        </w:numPr>
        <w:spacing w:before="100" w:beforeAutospacing="1" w:after="100" w:afterAutospacing="1"/>
      </w:pPr>
      <w:r w:rsidRPr="00816917">
        <w:t xml:space="preserve">для обеспечения функционирования электронной почты; </w:t>
      </w:r>
    </w:p>
    <w:p w:rsidR="00816917" w:rsidRPr="00816917" w:rsidRDefault="00816917" w:rsidP="00816917">
      <w:pPr>
        <w:numPr>
          <w:ilvl w:val="0"/>
          <w:numId w:val="55"/>
        </w:numPr>
        <w:spacing w:before="100" w:beforeAutospacing="1" w:after="100" w:afterAutospacing="1"/>
      </w:pPr>
      <w:r w:rsidRPr="00816917">
        <w:t xml:space="preserve">для обеспечения работы телеконференций; </w:t>
      </w:r>
    </w:p>
    <w:p w:rsidR="00816917" w:rsidRPr="00816917" w:rsidRDefault="00816917" w:rsidP="00816917">
      <w:pPr>
        <w:numPr>
          <w:ilvl w:val="0"/>
          <w:numId w:val="55"/>
        </w:numPr>
        <w:spacing w:before="100" w:beforeAutospacing="1" w:after="100" w:afterAutospacing="1"/>
      </w:pPr>
      <w:r w:rsidRPr="00816917">
        <w:t xml:space="preserve">для приема и передачи файлов любого формата; </w:t>
      </w:r>
    </w:p>
    <w:p w:rsidR="00816917" w:rsidRPr="00816917" w:rsidRDefault="00816917" w:rsidP="00816917">
      <w:pPr>
        <w:numPr>
          <w:ilvl w:val="0"/>
          <w:numId w:val="55"/>
        </w:numPr>
        <w:spacing w:before="100" w:beforeAutospacing="1" w:after="100" w:afterAutospacing="1"/>
      </w:pPr>
      <w:r w:rsidRPr="00816917">
        <w:t xml:space="preserve">для удаленного управления техническими системами. </w:t>
      </w:r>
    </w:p>
    <w:p w:rsidR="00816917" w:rsidRPr="00816917" w:rsidRDefault="00816917" w:rsidP="00816917">
      <w:pPr>
        <w:pStyle w:val="a3"/>
      </w:pPr>
      <w:r w:rsidRPr="00816917">
        <w:t>17. Компьютер предоставляющий свои ресурсы в пользование другим компьютерам при совместной работе, называется:</w:t>
      </w:r>
    </w:p>
    <w:p w:rsidR="00816917" w:rsidRPr="00816917" w:rsidRDefault="00816917" w:rsidP="00816917">
      <w:pPr>
        <w:numPr>
          <w:ilvl w:val="0"/>
          <w:numId w:val="56"/>
        </w:numPr>
        <w:spacing w:before="100" w:beforeAutospacing="1" w:after="100" w:afterAutospacing="1"/>
      </w:pPr>
      <w:r w:rsidRPr="00816917">
        <w:t xml:space="preserve">адаптером; </w:t>
      </w:r>
    </w:p>
    <w:p w:rsidR="00816917" w:rsidRPr="00816917" w:rsidRDefault="00816917" w:rsidP="00816917">
      <w:pPr>
        <w:numPr>
          <w:ilvl w:val="0"/>
          <w:numId w:val="56"/>
        </w:numPr>
        <w:spacing w:before="100" w:beforeAutospacing="1" w:after="100" w:afterAutospacing="1"/>
      </w:pPr>
      <w:r w:rsidRPr="00816917">
        <w:t xml:space="preserve">коммутатором; </w:t>
      </w:r>
    </w:p>
    <w:p w:rsidR="00816917" w:rsidRPr="00816917" w:rsidRDefault="00816917" w:rsidP="00816917">
      <w:pPr>
        <w:numPr>
          <w:ilvl w:val="0"/>
          <w:numId w:val="56"/>
        </w:numPr>
        <w:spacing w:before="100" w:beforeAutospacing="1" w:after="100" w:afterAutospacing="1"/>
      </w:pPr>
      <w:r w:rsidRPr="00816917">
        <w:t xml:space="preserve">станцией; </w:t>
      </w:r>
    </w:p>
    <w:p w:rsidR="00816917" w:rsidRPr="00816917" w:rsidRDefault="00816917" w:rsidP="00816917">
      <w:pPr>
        <w:numPr>
          <w:ilvl w:val="0"/>
          <w:numId w:val="56"/>
        </w:numPr>
        <w:spacing w:before="100" w:beforeAutospacing="1" w:after="100" w:afterAutospacing="1"/>
      </w:pPr>
      <w:r w:rsidRPr="00816917">
        <w:t xml:space="preserve">сервером; </w:t>
      </w:r>
    </w:p>
    <w:p w:rsidR="00816917" w:rsidRPr="00816917" w:rsidRDefault="00816917" w:rsidP="00816917">
      <w:pPr>
        <w:numPr>
          <w:ilvl w:val="0"/>
          <w:numId w:val="56"/>
        </w:numPr>
        <w:spacing w:before="100" w:beforeAutospacing="1" w:after="100" w:afterAutospacing="1"/>
      </w:pPr>
      <w:r w:rsidRPr="00816917">
        <w:t xml:space="preserve">клиент-сервером. </w:t>
      </w:r>
    </w:p>
    <w:p w:rsidR="00816917" w:rsidRPr="00816917" w:rsidRDefault="00816917" w:rsidP="00816917">
      <w:pPr>
        <w:pStyle w:val="a3"/>
      </w:pPr>
      <w:r w:rsidRPr="00816917">
        <w:t>18. Теоретически модем, передающий информацию со скорость 57600 бит/с, может передать 2 страницы текста (3600 байт) в течении:</w:t>
      </w:r>
    </w:p>
    <w:p w:rsidR="00816917" w:rsidRPr="00816917" w:rsidRDefault="00816917" w:rsidP="00816917">
      <w:pPr>
        <w:numPr>
          <w:ilvl w:val="0"/>
          <w:numId w:val="57"/>
        </w:numPr>
        <w:spacing w:before="100" w:beforeAutospacing="1" w:after="100" w:afterAutospacing="1"/>
      </w:pPr>
      <w:r w:rsidRPr="00816917">
        <w:t xml:space="preserve">0.5 ч; </w:t>
      </w:r>
    </w:p>
    <w:p w:rsidR="00816917" w:rsidRPr="00816917" w:rsidRDefault="00816917" w:rsidP="00816917">
      <w:pPr>
        <w:numPr>
          <w:ilvl w:val="0"/>
          <w:numId w:val="57"/>
        </w:numPr>
        <w:spacing w:before="100" w:beforeAutospacing="1" w:after="100" w:afterAutospacing="1"/>
      </w:pPr>
      <w:r w:rsidRPr="00816917">
        <w:t xml:space="preserve">0.5 мин; </w:t>
      </w:r>
    </w:p>
    <w:p w:rsidR="00816917" w:rsidRPr="00816917" w:rsidRDefault="00816917" w:rsidP="00816917">
      <w:pPr>
        <w:numPr>
          <w:ilvl w:val="0"/>
          <w:numId w:val="57"/>
        </w:numPr>
        <w:spacing w:before="100" w:beforeAutospacing="1" w:after="100" w:afterAutospacing="1"/>
      </w:pPr>
      <w:r w:rsidRPr="00816917">
        <w:t xml:space="preserve">0.5 с; </w:t>
      </w:r>
    </w:p>
    <w:p w:rsidR="00816917" w:rsidRPr="00816917" w:rsidRDefault="00816917" w:rsidP="00816917">
      <w:pPr>
        <w:numPr>
          <w:ilvl w:val="0"/>
          <w:numId w:val="57"/>
        </w:numPr>
        <w:spacing w:before="100" w:beforeAutospacing="1" w:after="100" w:afterAutospacing="1"/>
      </w:pPr>
      <w:r w:rsidRPr="00816917">
        <w:t xml:space="preserve">3 мин 26 с. </w:t>
      </w:r>
    </w:p>
    <w:p w:rsidR="00816917" w:rsidRPr="00816917" w:rsidRDefault="00816917" w:rsidP="00816917">
      <w:pPr>
        <w:jc w:val="center"/>
        <w:rPr>
          <w:b/>
          <w:bCs/>
        </w:rPr>
      </w:pPr>
      <w:r w:rsidRPr="00816917">
        <w:rPr>
          <w:b/>
          <w:bCs/>
        </w:rPr>
        <w:t>Тест4.</w:t>
      </w:r>
    </w:p>
    <w:p w:rsidR="00816917" w:rsidRPr="00816917" w:rsidRDefault="00816917" w:rsidP="00816917">
      <w:pPr>
        <w:pStyle w:val="a3"/>
      </w:pPr>
      <w:r w:rsidRPr="00816917">
        <w:t>1. Текстовый редактор - программа, предназначенная для</w:t>
      </w:r>
    </w:p>
    <w:p w:rsidR="00816917" w:rsidRPr="00816917" w:rsidRDefault="00816917" w:rsidP="00816917">
      <w:pPr>
        <w:numPr>
          <w:ilvl w:val="0"/>
          <w:numId w:val="58"/>
        </w:numPr>
        <w:spacing w:before="100" w:beforeAutospacing="1" w:after="100" w:afterAutospacing="1"/>
      </w:pPr>
      <w:r w:rsidRPr="00816917">
        <w:t xml:space="preserve">создания, редактирования и форматирования текстовой информации; </w:t>
      </w:r>
    </w:p>
    <w:p w:rsidR="00816917" w:rsidRPr="00816917" w:rsidRDefault="00816917" w:rsidP="00816917">
      <w:pPr>
        <w:numPr>
          <w:ilvl w:val="0"/>
          <w:numId w:val="58"/>
        </w:numPr>
        <w:spacing w:before="100" w:beforeAutospacing="1" w:after="100" w:afterAutospacing="1"/>
      </w:pPr>
      <w:r w:rsidRPr="00816917">
        <w:t xml:space="preserve">работы с изображениями в процессе создания игровых программ; </w:t>
      </w:r>
    </w:p>
    <w:p w:rsidR="00816917" w:rsidRPr="00816917" w:rsidRDefault="00816917" w:rsidP="00816917">
      <w:pPr>
        <w:numPr>
          <w:ilvl w:val="0"/>
          <w:numId w:val="58"/>
        </w:numPr>
        <w:spacing w:before="100" w:beforeAutospacing="1" w:after="100" w:afterAutospacing="1"/>
      </w:pPr>
      <w:r w:rsidRPr="00816917">
        <w:t xml:space="preserve">управление ресурсами ПК при создании документов; </w:t>
      </w:r>
    </w:p>
    <w:p w:rsidR="00816917" w:rsidRPr="00816917" w:rsidRDefault="00816917" w:rsidP="00816917">
      <w:pPr>
        <w:numPr>
          <w:ilvl w:val="0"/>
          <w:numId w:val="58"/>
        </w:numPr>
        <w:spacing w:before="100" w:beforeAutospacing="1" w:after="100" w:afterAutospacing="1"/>
      </w:pPr>
      <w:r w:rsidRPr="00816917">
        <w:t xml:space="preserve">автоматического перевода с символьных языков в машинные коды; </w:t>
      </w:r>
    </w:p>
    <w:p w:rsidR="00816917" w:rsidRPr="00816917" w:rsidRDefault="00816917" w:rsidP="00816917">
      <w:pPr>
        <w:pStyle w:val="a3"/>
      </w:pPr>
      <w:r w:rsidRPr="00816917">
        <w:t>2. В ряду "символ" - ... - "строка" - "фрагмент текста" пропущено:</w:t>
      </w:r>
    </w:p>
    <w:p w:rsidR="00816917" w:rsidRPr="00816917" w:rsidRDefault="00816917" w:rsidP="00816917">
      <w:pPr>
        <w:numPr>
          <w:ilvl w:val="0"/>
          <w:numId w:val="59"/>
        </w:numPr>
        <w:spacing w:before="100" w:beforeAutospacing="1" w:after="100" w:afterAutospacing="1"/>
      </w:pPr>
      <w:r w:rsidRPr="00816917">
        <w:t xml:space="preserve">"слово"; </w:t>
      </w:r>
    </w:p>
    <w:p w:rsidR="00816917" w:rsidRPr="00816917" w:rsidRDefault="00816917" w:rsidP="00816917">
      <w:pPr>
        <w:numPr>
          <w:ilvl w:val="0"/>
          <w:numId w:val="59"/>
        </w:numPr>
        <w:spacing w:before="100" w:beforeAutospacing="1" w:after="100" w:afterAutospacing="1"/>
      </w:pPr>
      <w:r w:rsidRPr="00816917">
        <w:t xml:space="preserve">"абзац"; </w:t>
      </w:r>
    </w:p>
    <w:p w:rsidR="00816917" w:rsidRPr="00816917" w:rsidRDefault="00816917" w:rsidP="00816917">
      <w:pPr>
        <w:numPr>
          <w:ilvl w:val="0"/>
          <w:numId w:val="59"/>
        </w:numPr>
        <w:spacing w:before="100" w:beforeAutospacing="1" w:after="100" w:afterAutospacing="1"/>
      </w:pPr>
      <w:r w:rsidRPr="00816917">
        <w:t xml:space="preserve">"страница"; </w:t>
      </w:r>
    </w:p>
    <w:p w:rsidR="00816917" w:rsidRPr="00816917" w:rsidRDefault="00816917" w:rsidP="00816917">
      <w:pPr>
        <w:numPr>
          <w:ilvl w:val="0"/>
          <w:numId w:val="59"/>
        </w:numPr>
        <w:spacing w:before="100" w:beforeAutospacing="1" w:after="100" w:afterAutospacing="1"/>
      </w:pPr>
      <w:r w:rsidRPr="00816917">
        <w:t xml:space="preserve">"текст". </w:t>
      </w:r>
    </w:p>
    <w:p w:rsidR="00816917" w:rsidRPr="00816917" w:rsidRDefault="00816917" w:rsidP="00816917">
      <w:pPr>
        <w:pStyle w:val="a3"/>
      </w:pPr>
      <w:r w:rsidRPr="00816917">
        <w:t>3. К числу основных функций текстового редактора относятся:</w:t>
      </w:r>
    </w:p>
    <w:p w:rsidR="00816917" w:rsidRPr="00816917" w:rsidRDefault="00816917" w:rsidP="00816917">
      <w:pPr>
        <w:numPr>
          <w:ilvl w:val="0"/>
          <w:numId w:val="60"/>
        </w:numPr>
        <w:spacing w:before="100" w:beforeAutospacing="1" w:after="100" w:afterAutospacing="1"/>
      </w:pPr>
      <w:r w:rsidRPr="00816917">
        <w:t xml:space="preserve">копирование, перемещение, уничтожение и сортировка фрагментов текста; </w:t>
      </w:r>
    </w:p>
    <w:p w:rsidR="00816917" w:rsidRPr="00816917" w:rsidRDefault="00816917" w:rsidP="00816917">
      <w:pPr>
        <w:numPr>
          <w:ilvl w:val="0"/>
          <w:numId w:val="60"/>
        </w:numPr>
        <w:spacing w:before="100" w:beforeAutospacing="1" w:after="100" w:afterAutospacing="1"/>
      </w:pPr>
      <w:r w:rsidRPr="00816917">
        <w:lastRenderedPageBreak/>
        <w:t xml:space="preserve">создание, редактирование, сохранение и печать текстов; </w:t>
      </w:r>
    </w:p>
    <w:p w:rsidR="00816917" w:rsidRPr="00816917" w:rsidRDefault="00816917" w:rsidP="00816917">
      <w:pPr>
        <w:numPr>
          <w:ilvl w:val="0"/>
          <w:numId w:val="60"/>
        </w:numPr>
        <w:spacing w:before="100" w:beforeAutospacing="1" w:after="100" w:afterAutospacing="1"/>
      </w:pPr>
      <w:r w:rsidRPr="00816917">
        <w:t xml:space="preserve">строгое соблюдение правописания; </w:t>
      </w:r>
    </w:p>
    <w:p w:rsidR="00816917" w:rsidRPr="00816917" w:rsidRDefault="00816917" w:rsidP="00816917">
      <w:pPr>
        <w:numPr>
          <w:ilvl w:val="0"/>
          <w:numId w:val="60"/>
        </w:numPr>
        <w:spacing w:before="100" w:beforeAutospacing="1" w:after="100" w:afterAutospacing="1"/>
      </w:pPr>
      <w:r w:rsidRPr="00816917">
        <w:t xml:space="preserve">автоматическая обработка информации, представленной в текстовых файлах. </w:t>
      </w:r>
    </w:p>
    <w:p w:rsidR="00816917" w:rsidRPr="00816917" w:rsidRDefault="00816917" w:rsidP="00816917">
      <w:pPr>
        <w:pStyle w:val="a3"/>
      </w:pPr>
      <w:r w:rsidRPr="00816917">
        <w:t>4. Символ, вводимый с клавиатуры при наборе, отображается на экране дисплея в позиции, определяемой:</w:t>
      </w:r>
    </w:p>
    <w:p w:rsidR="00816917" w:rsidRPr="00816917" w:rsidRDefault="00816917" w:rsidP="00816917">
      <w:pPr>
        <w:numPr>
          <w:ilvl w:val="0"/>
          <w:numId w:val="61"/>
        </w:numPr>
        <w:spacing w:before="100" w:beforeAutospacing="1" w:after="100" w:afterAutospacing="1"/>
      </w:pPr>
      <w:r w:rsidRPr="00816917">
        <w:t xml:space="preserve">задаваемыми координатами; </w:t>
      </w:r>
    </w:p>
    <w:p w:rsidR="00816917" w:rsidRPr="00816917" w:rsidRDefault="00816917" w:rsidP="00816917">
      <w:pPr>
        <w:numPr>
          <w:ilvl w:val="0"/>
          <w:numId w:val="61"/>
        </w:numPr>
        <w:spacing w:before="100" w:beforeAutospacing="1" w:after="100" w:afterAutospacing="1"/>
      </w:pPr>
      <w:r w:rsidRPr="00816917">
        <w:t xml:space="preserve">положением курсора; </w:t>
      </w:r>
    </w:p>
    <w:p w:rsidR="00816917" w:rsidRPr="00816917" w:rsidRDefault="00816917" w:rsidP="00816917">
      <w:pPr>
        <w:numPr>
          <w:ilvl w:val="0"/>
          <w:numId w:val="61"/>
        </w:numPr>
        <w:spacing w:before="100" w:beforeAutospacing="1" w:after="100" w:afterAutospacing="1"/>
      </w:pPr>
      <w:r w:rsidRPr="00816917">
        <w:t xml:space="preserve">адресом; </w:t>
      </w:r>
    </w:p>
    <w:p w:rsidR="00816917" w:rsidRPr="00816917" w:rsidRDefault="00816917" w:rsidP="00816917">
      <w:pPr>
        <w:numPr>
          <w:ilvl w:val="0"/>
          <w:numId w:val="61"/>
        </w:numPr>
        <w:spacing w:before="100" w:beforeAutospacing="1" w:after="100" w:afterAutospacing="1"/>
      </w:pPr>
      <w:r w:rsidRPr="00816917">
        <w:t xml:space="preserve">положением предыдущей набранной букве. </w:t>
      </w:r>
    </w:p>
    <w:p w:rsidR="00816917" w:rsidRPr="00816917" w:rsidRDefault="00816917" w:rsidP="00816917">
      <w:pPr>
        <w:pStyle w:val="a3"/>
      </w:pPr>
      <w:r w:rsidRPr="00816917">
        <w:t>5. Курсор - это</w:t>
      </w:r>
    </w:p>
    <w:p w:rsidR="00816917" w:rsidRPr="00816917" w:rsidRDefault="00816917" w:rsidP="00816917">
      <w:pPr>
        <w:numPr>
          <w:ilvl w:val="0"/>
          <w:numId w:val="62"/>
        </w:numPr>
        <w:spacing w:before="100" w:beforeAutospacing="1" w:after="100" w:afterAutospacing="1"/>
      </w:pPr>
      <w:r w:rsidRPr="00816917">
        <w:t xml:space="preserve">устройство ввода текстовой информации; </w:t>
      </w:r>
    </w:p>
    <w:p w:rsidR="00816917" w:rsidRPr="00816917" w:rsidRDefault="00816917" w:rsidP="00816917">
      <w:pPr>
        <w:numPr>
          <w:ilvl w:val="0"/>
          <w:numId w:val="62"/>
        </w:numPr>
        <w:spacing w:before="100" w:beforeAutospacing="1" w:after="100" w:afterAutospacing="1"/>
      </w:pPr>
      <w:r w:rsidRPr="00816917">
        <w:t xml:space="preserve">клавиша на клавиатуре; </w:t>
      </w:r>
    </w:p>
    <w:p w:rsidR="00816917" w:rsidRPr="00816917" w:rsidRDefault="00816917" w:rsidP="00816917">
      <w:pPr>
        <w:numPr>
          <w:ilvl w:val="0"/>
          <w:numId w:val="62"/>
        </w:numPr>
        <w:spacing w:before="100" w:beforeAutospacing="1" w:after="100" w:afterAutospacing="1"/>
      </w:pPr>
      <w:r w:rsidRPr="00816917">
        <w:t xml:space="preserve">наименьший элемент отображения на экране; </w:t>
      </w:r>
    </w:p>
    <w:p w:rsidR="00816917" w:rsidRPr="00816917" w:rsidRDefault="00816917" w:rsidP="00816917">
      <w:pPr>
        <w:numPr>
          <w:ilvl w:val="0"/>
          <w:numId w:val="62"/>
        </w:numPr>
        <w:spacing w:before="100" w:beforeAutospacing="1" w:after="100" w:afterAutospacing="1"/>
      </w:pPr>
      <w:r w:rsidRPr="00816917">
        <w:t xml:space="preserve">метка на экране монитора, указывающая позицию, в которой будет отображен вводимый с клавиатуры. </w:t>
      </w:r>
    </w:p>
    <w:p w:rsidR="00816917" w:rsidRPr="00816917" w:rsidRDefault="00816917" w:rsidP="00816917">
      <w:pPr>
        <w:pStyle w:val="a3"/>
      </w:pPr>
      <w:r w:rsidRPr="00816917">
        <w:t>6. Сообщение о местоположении курсора, указывается</w:t>
      </w:r>
    </w:p>
    <w:p w:rsidR="00816917" w:rsidRPr="00816917" w:rsidRDefault="00816917" w:rsidP="00816917">
      <w:pPr>
        <w:numPr>
          <w:ilvl w:val="0"/>
          <w:numId w:val="63"/>
        </w:numPr>
        <w:spacing w:before="100" w:beforeAutospacing="1" w:after="100" w:afterAutospacing="1"/>
      </w:pPr>
      <w:r w:rsidRPr="00816917">
        <w:t xml:space="preserve">в строке состояния текстового редактора; </w:t>
      </w:r>
    </w:p>
    <w:p w:rsidR="00816917" w:rsidRPr="00816917" w:rsidRDefault="00816917" w:rsidP="00816917">
      <w:pPr>
        <w:numPr>
          <w:ilvl w:val="0"/>
          <w:numId w:val="63"/>
        </w:numPr>
        <w:spacing w:before="100" w:beforeAutospacing="1" w:after="100" w:afterAutospacing="1"/>
      </w:pPr>
      <w:r w:rsidRPr="00816917">
        <w:t xml:space="preserve">в меню текстового редактора; </w:t>
      </w:r>
    </w:p>
    <w:p w:rsidR="00816917" w:rsidRPr="00816917" w:rsidRDefault="00816917" w:rsidP="00816917">
      <w:pPr>
        <w:numPr>
          <w:ilvl w:val="0"/>
          <w:numId w:val="63"/>
        </w:numPr>
        <w:spacing w:before="100" w:beforeAutospacing="1" w:after="100" w:afterAutospacing="1"/>
      </w:pPr>
      <w:r w:rsidRPr="00816917">
        <w:t xml:space="preserve">в окне текстового редактора; </w:t>
      </w:r>
    </w:p>
    <w:p w:rsidR="00816917" w:rsidRPr="00816917" w:rsidRDefault="00816917" w:rsidP="00816917">
      <w:pPr>
        <w:numPr>
          <w:ilvl w:val="0"/>
          <w:numId w:val="63"/>
        </w:numPr>
        <w:spacing w:before="100" w:beforeAutospacing="1" w:after="100" w:afterAutospacing="1"/>
      </w:pPr>
      <w:r w:rsidRPr="00816917">
        <w:t xml:space="preserve">на панели задач. </w:t>
      </w:r>
    </w:p>
    <w:p w:rsidR="00816917" w:rsidRPr="00816917" w:rsidRDefault="00816917" w:rsidP="00816917">
      <w:pPr>
        <w:pStyle w:val="a3"/>
      </w:pPr>
      <w:r w:rsidRPr="00816917">
        <w:t>7. При наборе текста одно слово от другого отделяется:</w:t>
      </w:r>
    </w:p>
    <w:p w:rsidR="00816917" w:rsidRPr="00816917" w:rsidRDefault="00816917" w:rsidP="00816917">
      <w:pPr>
        <w:numPr>
          <w:ilvl w:val="0"/>
          <w:numId w:val="64"/>
        </w:numPr>
        <w:spacing w:before="100" w:beforeAutospacing="1" w:after="100" w:afterAutospacing="1"/>
      </w:pPr>
      <w:r w:rsidRPr="00816917">
        <w:t xml:space="preserve">точкой; </w:t>
      </w:r>
    </w:p>
    <w:p w:rsidR="00816917" w:rsidRPr="00816917" w:rsidRDefault="00816917" w:rsidP="00816917">
      <w:pPr>
        <w:numPr>
          <w:ilvl w:val="0"/>
          <w:numId w:val="64"/>
        </w:numPr>
        <w:spacing w:before="100" w:beforeAutospacing="1" w:after="100" w:afterAutospacing="1"/>
      </w:pPr>
      <w:r w:rsidRPr="00816917">
        <w:t xml:space="preserve">пробелом; </w:t>
      </w:r>
    </w:p>
    <w:p w:rsidR="00816917" w:rsidRPr="00816917" w:rsidRDefault="00816917" w:rsidP="00816917">
      <w:pPr>
        <w:numPr>
          <w:ilvl w:val="0"/>
          <w:numId w:val="64"/>
        </w:numPr>
        <w:spacing w:before="100" w:beforeAutospacing="1" w:after="100" w:afterAutospacing="1"/>
      </w:pPr>
      <w:r w:rsidRPr="00816917">
        <w:t xml:space="preserve">запятой; </w:t>
      </w:r>
    </w:p>
    <w:p w:rsidR="00816917" w:rsidRPr="00816917" w:rsidRDefault="00816917" w:rsidP="00816917">
      <w:pPr>
        <w:numPr>
          <w:ilvl w:val="0"/>
          <w:numId w:val="64"/>
        </w:numPr>
        <w:spacing w:before="100" w:beforeAutospacing="1" w:after="100" w:afterAutospacing="1"/>
      </w:pPr>
      <w:r w:rsidRPr="00816917">
        <w:t xml:space="preserve">двоеточием. </w:t>
      </w:r>
    </w:p>
    <w:p w:rsidR="00816917" w:rsidRPr="00816917" w:rsidRDefault="00816917" w:rsidP="00816917">
      <w:pPr>
        <w:pStyle w:val="a3"/>
      </w:pPr>
      <w:r w:rsidRPr="00816917">
        <w:t>8. С помощью компьютера текстовую информацию можно:</w:t>
      </w:r>
    </w:p>
    <w:p w:rsidR="00816917" w:rsidRPr="00816917" w:rsidRDefault="00816917" w:rsidP="00816917">
      <w:pPr>
        <w:numPr>
          <w:ilvl w:val="0"/>
          <w:numId w:val="65"/>
        </w:numPr>
        <w:spacing w:before="100" w:beforeAutospacing="1" w:after="100" w:afterAutospacing="1"/>
      </w:pPr>
      <w:r w:rsidRPr="00816917">
        <w:t xml:space="preserve">хранить, получать и обрабатывать: </w:t>
      </w:r>
    </w:p>
    <w:p w:rsidR="00816917" w:rsidRPr="00816917" w:rsidRDefault="00816917" w:rsidP="00816917">
      <w:pPr>
        <w:numPr>
          <w:ilvl w:val="0"/>
          <w:numId w:val="65"/>
        </w:numPr>
        <w:spacing w:before="100" w:beforeAutospacing="1" w:after="100" w:afterAutospacing="1"/>
      </w:pPr>
      <w:r w:rsidRPr="00816917">
        <w:t xml:space="preserve">только хранить; </w:t>
      </w:r>
    </w:p>
    <w:p w:rsidR="00816917" w:rsidRPr="00816917" w:rsidRDefault="00816917" w:rsidP="00816917">
      <w:pPr>
        <w:numPr>
          <w:ilvl w:val="0"/>
          <w:numId w:val="65"/>
        </w:numPr>
        <w:spacing w:before="100" w:beforeAutospacing="1" w:after="100" w:afterAutospacing="1"/>
      </w:pPr>
      <w:r w:rsidRPr="00816917">
        <w:t xml:space="preserve">только получать; </w:t>
      </w:r>
    </w:p>
    <w:p w:rsidR="00816917" w:rsidRPr="00816917" w:rsidRDefault="00816917" w:rsidP="00816917">
      <w:pPr>
        <w:numPr>
          <w:ilvl w:val="0"/>
          <w:numId w:val="65"/>
        </w:numPr>
        <w:spacing w:before="100" w:beforeAutospacing="1" w:after="100" w:afterAutospacing="1"/>
      </w:pPr>
      <w:r w:rsidRPr="00816917">
        <w:t xml:space="preserve">только обрабатывать. </w:t>
      </w:r>
    </w:p>
    <w:p w:rsidR="00816917" w:rsidRPr="00816917" w:rsidRDefault="00816917" w:rsidP="00816917">
      <w:pPr>
        <w:pStyle w:val="a3"/>
      </w:pPr>
      <w:r w:rsidRPr="00816917">
        <w:t>9. Редактирование текста представляет собой:</w:t>
      </w:r>
    </w:p>
    <w:p w:rsidR="00816917" w:rsidRPr="00816917" w:rsidRDefault="00816917" w:rsidP="00816917">
      <w:pPr>
        <w:numPr>
          <w:ilvl w:val="0"/>
          <w:numId w:val="66"/>
        </w:numPr>
        <w:spacing w:before="100" w:beforeAutospacing="1" w:after="100" w:afterAutospacing="1"/>
      </w:pPr>
      <w:r w:rsidRPr="00816917">
        <w:t xml:space="preserve">процесс внесения изменений в имеющийся текст; </w:t>
      </w:r>
    </w:p>
    <w:p w:rsidR="00816917" w:rsidRPr="00816917" w:rsidRDefault="00816917" w:rsidP="00816917">
      <w:pPr>
        <w:numPr>
          <w:ilvl w:val="0"/>
          <w:numId w:val="66"/>
        </w:numPr>
        <w:spacing w:before="100" w:beforeAutospacing="1" w:after="100" w:afterAutospacing="1"/>
      </w:pPr>
      <w:r w:rsidRPr="00816917">
        <w:t xml:space="preserve">процедуру сохранения текста на диске в виде текстового файла; </w:t>
      </w:r>
    </w:p>
    <w:p w:rsidR="00816917" w:rsidRPr="00816917" w:rsidRDefault="00816917" w:rsidP="00816917">
      <w:pPr>
        <w:numPr>
          <w:ilvl w:val="0"/>
          <w:numId w:val="66"/>
        </w:numPr>
        <w:spacing w:before="100" w:beforeAutospacing="1" w:after="100" w:afterAutospacing="1"/>
      </w:pPr>
      <w:r w:rsidRPr="00816917">
        <w:t xml:space="preserve">процесс передачи текстовой информации по компьютерной сети; </w:t>
      </w:r>
    </w:p>
    <w:p w:rsidR="00816917" w:rsidRPr="00816917" w:rsidRDefault="00816917" w:rsidP="00816917">
      <w:pPr>
        <w:numPr>
          <w:ilvl w:val="0"/>
          <w:numId w:val="66"/>
        </w:numPr>
        <w:spacing w:before="100" w:beforeAutospacing="1" w:after="100" w:afterAutospacing="1"/>
      </w:pPr>
      <w:r w:rsidRPr="00816917">
        <w:t xml:space="preserve">процедуру считывания с внешнего запоминающего устройства ранее созданного текста. </w:t>
      </w:r>
    </w:p>
    <w:p w:rsidR="00816917" w:rsidRPr="00816917" w:rsidRDefault="00816917" w:rsidP="00816917">
      <w:pPr>
        <w:pStyle w:val="a3"/>
      </w:pPr>
      <w:r w:rsidRPr="00816917">
        <w:t>10. Какая операция не применяется для редактирования текста:</w:t>
      </w:r>
    </w:p>
    <w:p w:rsidR="00816917" w:rsidRPr="00816917" w:rsidRDefault="00816917" w:rsidP="00816917">
      <w:pPr>
        <w:numPr>
          <w:ilvl w:val="0"/>
          <w:numId w:val="67"/>
        </w:numPr>
        <w:spacing w:before="100" w:beforeAutospacing="1" w:after="100" w:afterAutospacing="1"/>
      </w:pPr>
      <w:r w:rsidRPr="00816917">
        <w:t xml:space="preserve">печать текста; </w:t>
      </w:r>
    </w:p>
    <w:p w:rsidR="00816917" w:rsidRPr="00816917" w:rsidRDefault="00816917" w:rsidP="00816917">
      <w:pPr>
        <w:numPr>
          <w:ilvl w:val="0"/>
          <w:numId w:val="67"/>
        </w:numPr>
        <w:spacing w:before="100" w:beforeAutospacing="1" w:after="100" w:afterAutospacing="1"/>
      </w:pPr>
      <w:r w:rsidRPr="00816917">
        <w:lastRenderedPageBreak/>
        <w:t xml:space="preserve">удаление в тексте неверно набранного символа; </w:t>
      </w:r>
    </w:p>
    <w:p w:rsidR="00816917" w:rsidRPr="00816917" w:rsidRDefault="00816917" w:rsidP="00816917">
      <w:pPr>
        <w:numPr>
          <w:ilvl w:val="0"/>
          <w:numId w:val="67"/>
        </w:numPr>
        <w:spacing w:before="100" w:beforeAutospacing="1" w:after="100" w:afterAutospacing="1"/>
      </w:pPr>
      <w:r w:rsidRPr="00816917">
        <w:t xml:space="preserve">вставка пропущенного символа; </w:t>
      </w:r>
    </w:p>
    <w:p w:rsidR="00816917" w:rsidRPr="00816917" w:rsidRDefault="00816917" w:rsidP="00816917">
      <w:pPr>
        <w:numPr>
          <w:ilvl w:val="0"/>
          <w:numId w:val="67"/>
        </w:numPr>
        <w:spacing w:before="100" w:beforeAutospacing="1" w:after="100" w:afterAutospacing="1"/>
      </w:pPr>
      <w:r w:rsidRPr="00816917">
        <w:t xml:space="preserve">замена неверно набранного символа; </w:t>
      </w:r>
    </w:p>
    <w:p w:rsidR="00816917" w:rsidRPr="00816917" w:rsidRDefault="00816917" w:rsidP="00816917">
      <w:pPr>
        <w:pStyle w:val="a3"/>
      </w:pPr>
      <w:r w:rsidRPr="00816917">
        <w:t xml:space="preserve">11. В текстовом редакторе набран </w:t>
      </w:r>
      <w:proofErr w:type="gramStart"/>
      <w:r w:rsidRPr="00816917">
        <w:t>текст:</w:t>
      </w:r>
      <w:r w:rsidRPr="00816917">
        <w:br/>
        <w:t>В</w:t>
      </w:r>
      <w:proofErr w:type="gramEnd"/>
      <w:r w:rsidRPr="00816917">
        <w:t xml:space="preserve"> НЕМ ПРОСТО НАХОДЯТСЯ ПРОЦЕДУРЫ ОБРОБОТКИ ДАТЫ И ВРЕМЕНИ ДНЯ, АНАЛИЗА СОСТОЯНИЯ МАГНИТНЫХ ДИСКОВ, СРЕДСТВА РОБОТЫ СО СПРАВОЧНИКАМИ И ОТДЕЛЬНЫМИ ФАЙЛАМИ.</w:t>
      </w:r>
      <w:r w:rsidRPr="00816917">
        <w:br/>
        <w:t>Команда "Найти и заменить все" для исправления всех ошибок может иметь вид:</w:t>
      </w:r>
    </w:p>
    <w:p w:rsidR="00816917" w:rsidRPr="00816917" w:rsidRDefault="00816917" w:rsidP="00816917">
      <w:pPr>
        <w:numPr>
          <w:ilvl w:val="0"/>
          <w:numId w:val="68"/>
        </w:numPr>
        <w:spacing w:before="100" w:beforeAutospacing="1" w:after="100" w:afterAutospacing="1"/>
      </w:pPr>
      <w:r w:rsidRPr="00816917">
        <w:t xml:space="preserve">найти Р заменить на РА; </w:t>
      </w:r>
    </w:p>
    <w:p w:rsidR="00816917" w:rsidRPr="00816917" w:rsidRDefault="00816917" w:rsidP="00816917">
      <w:pPr>
        <w:numPr>
          <w:ilvl w:val="0"/>
          <w:numId w:val="68"/>
        </w:numPr>
        <w:spacing w:before="100" w:beforeAutospacing="1" w:after="100" w:afterAutospacing="1"/>
      </w:pPr>
      <w:r w:rsidRPr="00816917">
        <w:t xml:space="preserve">найти РО заменить на РА; </w:t>
      </w:r>
    </w:p>
    <w:p w:rsidR="00816917" w:rsidRPr="00816917" w:rsidRDefault="00816917" w:rsidP="00816917">
      <w:pPr>
        <w:numPr>
          <w:ilvl w:val="0"/>
          <w:numId w:val="68"/>
        </w:numPr>
        <w:spacing w:before="100" w:beforeAutospacing="1" w:after="100" w:afterAutospacing="1"/>
      </w:pPr>
      <w:r w:rsidRPr="00816917">
        <w:t xml:space="preserve">найти РОБ заменить на РАБ; </w:t>
      </w:r>
    </w:p>
    <w:p w:rsidR="00816917" w:rsidRPr="00816917" w:rsidRDefault="00816917" w:rsidP="00816917">
      <w:pPr>
        <w:numPr>
          <w:ilvl w:val="0"/>
          <w:numId w:val="68"/>
        </w:numPr>
        <w:spacing w:before="100" w:beforeAutospacing="1" w:after="100" w:afterAutospacing="1"/>
      </w:pPr>
      <w:r w:rsidRPr="00816917">
        <w:t xml:space="preserve">найти БРОБ заменить на БРАБ; </w:t>
      </w:r>
    </w:p>
    <w:p w:rsidR="00816917" w:rsidRPr="00816917" w:rsidRDefault="00816917" w:rsidP="00816917">
      <w:pPr>
        <w:numPr>
          <w:ilvl w:val="0"/>
          <w:numId w:val="68"/>
        </w:numPr>
        <w:spacing w:before="100" w:beforeAutospacing="1" w:after="100" w:afterAutospacing="1"/>
      </w:pPr>
      <w:r w:rsidRPr="00816917">
        <w:t xml:space="preserve">найти БРОБО заменить на БРАБО; </w:t>
      </w:r>
    </w:p>
    <w:p w:rsidR="00816917" w:rsidRPr="00816917" w:rsidRDefault="00816917" w:rsidP="00816917">
      <w:pPr>
        <w:pStyle w:val="a3"/>
      </w:pPr>
      <w:r w:rsidRPr="00816917">
        <w:t>12. Процедура автоматического форматирования текста предусматривает:</w:t>
      </w:r>
    </w:p>
    <w:p w:rsidR="00816917" w:rsidRPr="00816917" w:rsidRDefault="00816917" w:rsidP="00816917">
      <w:pPr>
        <w:numPr>
          <w:ilvl w:val="0"/>
          <w:numId w:val="69"/>
        </w:numPr>
        <w:spacing w:before="100" w:beforeAutospacing="1" w:after="100" w:afterAutospacing="1"/>
      </w:pPr>
      <w:r w:rsidRPr="00816917">
        <w:t xml:space="preserve">запись текста в буфер; </w:t>
      </w:r>
    </w:p>
    <w:p w:rsidR="00816917" w:rsidRPr="00816917" w:rsidRDefault="00816917" w:rsidP="00816917">
      <w:pPr>
        <w:numPr>
          <w:ilvl w:val="0"/>
          <w:numId w:val="69"/>
        </w:numPr>
        <w:spacing w:before="100" w:beforeAutospacing="1" w:after="100" w:afterAutospacing="1"/>
      </w:pPr>
      <w:r w:rsidRPr="00816917">
        <w:t xml:space="preserve">удаление текста; </w:t>
      </w:r>
    </w:p>
    <w:p w:rsidR="00816917" w:rsidRPr="00816917" w:rsidRDefault="00816917" w:rsidP="00816917">
      <w:pPr>
        <w:numPr>
          <w:ilvl w:val="0"/>
          <w:numId w:val="69"/>
        </w:numPr>
        <w:spacing w:before="100" w:beforeAutospacing="1" w:after="100" w:afterAutospacing="1"/>
      </w:pPr>
      <w:r w:rsidRPr="00816917">
        <w:t xml:space="preserve">отмену предыдущей операции, совершенной над текстом; </w:t>
      </w:r>
    </w:p>
    <w:p w:rsidR="00816917" w:rsidRPr="00816917" w:rsidRDefault="00816917" w:rsidP="00816917">
      <w:pPr>
        <w:numPr>
          <w:ilvl w:val="0"/>
          <w:numId w:val="69"/>
        </w:numPr>
        <w:spacing w:before="100" w:beforeAutospacing="1" w:after="100" w:afterAutospacing="1"/>
      </w:pPr>
      <w:r w:rsidRPr="00816917">
        <w:t xml:space="preserve">автоматическое расположение текста в соответствии с определенными правилами.   </w:t>
      </w:r>
    </w:p>
    <w:p w:rsidR="00816917" w:rsidRPr="00816917" w:rsidRDefault="00816917" w:rsidP="00816917">
      <w:pPr>
        <w:pStyle w:val="a3"/>
      </w:pPr>
      <w:r w:rsidRPr="00816917">
        <w:t>13. В текстовом редакторе при задании параметров страницы устанавливаются:</w:t>
      </w:r>
    </w:p>
    <w:p w:rsidR="00816917" w:rsidRPr="00816917" w:rsidRDefault="00816917" w:rsidP="00816917">
      <w:pPr>
        <w:numPr>
          <w:ilvl w:val="0"/>
          <w:numId w:val="70"/>
        </w:numPr>
        <w:spacing w:before="100" w:beforeAutospacing="1" w:after="100" w:afterAutospacing="1"/>
      </w:pPr>
      <w:r w:rsidRPr="00816917">
        <w:t xml:space="preserve">Гарнитура, размер, начертание; </w:t>
      </w:r>
    </w:p>
    <w:p w:rsidR="00816917" w:rsidRPr="00816917" w:rsidRDefault="00816917" w:rsidP="00816917">
      <w:pPr>
        <w:numPr>
          <w:ilvl w:val="0"/>
          <w:numId w:val="70"/>
        </w:numPr>
        <w:spacing w:before="100" w:beforeAutospacing="1" w:after="100" w:afterAutospacing="1"/>
      </w:pPr>
      <w:r w:rsidRPr="00816917">
        <w:t xml:space="preserve">Отступ, интервал; </w:t>
      </w:r>
    </w:p>
    <w:p w:rsidR="00816917" w:rsidRPr="00816917" w:rsidRDefault="00816917" w:rsidP="00816917">
      <w:pPr>
        <w:numPr>
          <w:ilvl w:val="0"/>
          <w:numId w:val="70"/>
        </w:numPr>
        <w:spacing w:before="100" w:beforeAutospacing="1" w:after="100" w:afterAutospacing="1"/>
      </w:pPr>
      <w:r w:rsidRPr="00816917">
        <w:t xml:space="preserve">Поля, ориентация; </w:t>
      </w:r>
    </w:p>
    <w:p w:rsidR="00816917" w:rsidRPr="00816917" w:rsidRDefault="00816917" w:rsidP="00816917">
      <w:pPr>
        <w:numPr>
          <w:ilvl w:val="0"/>
          <w:numId w:val="70"/>
        </w:numPr>
        <w:spacing w:before="100" w:beforeAutospacing="1" w:after="100" w:afterAutospacing="1"/>
      </w:pPr>
      <w:r w:rsidRPr="00816917">
        <w:t xml:space="preserve">Стиль, шаблон. </w:t>
      </w:r>
    </w:p>
    <w:p w:rsidR="00816917" w:rsidRPr="00816917" w:rsidRDefault="00816917" w:rsidP="00816917">
      <w:pPr>
        <w:pStyle w:val="a3"/>
      </w:pPr>
      <w:r w:rsidRPr="00816917">
        <w:t>14. Копирование текстового фрагмента в текстовом редакторе предусматривает в первую очередь:</w:t>
      </w:r>
    </w:p>
    <w:p w:rsidR="00816917" w:rsidRPr="00816917" w:rsidRDefault="00816917" w:rsidP="00816917">
      <w:pPr>
        <w:numPr>
          <w:ilvl w:val="0"/>
          <w:numId w:val="71"/>
        </w:numPr>
        <w:spacing w:before="100" w:beforeAutospacing="1" w:after="100" w:afterAutospacing="1"/>
      </w:pPr>
      <w:r w:rsidRPr="00816917">
        <w:t xml:space="preserve">указание позиции, начиная с которой должен копироваться объект; </w:t>
      </w:r>
    </w:p>
    <w:p w:rsidR="00816917" w:rsidRPr="00816917" w:rsidRDefault="00816917" w:rsidP="00816917">
      <w:pPr>
        <w:numPr>
          <w:ilvl w:val="0"/>
          <w:numId w:val="71"/>
        </w:numPr>
        <w:spacing w:before="100" w:beforeAutospacing="1" w:after="100" w:afterAutospacing="1"/>
      </w:pPr>
      <w:r w:rsidRPr="00816917">
        <w:t xml:space="preserve">выделение копируемого фрагмента; </w:t>
      </w:r>
    </w:p>
    <w:p w:rsidR="00816917" w:rsidRPr="00816917" w:rsidRDefault="00816917" w:rsidP="00816917">
      <w:pPr>
        <w:numPr>
          <w:ilvl w:val="0"/>
          <w:numId w:val="71"/>
        </w:numPr>
        <w:spacing w:before="100" w:beforeAutospacing="1" w:after="100" w:afterAutospacing="1"/>
      </w:pPr>
      <w:r w:rsidRPr="00816917">
        <w:t xml:space="preserve">выбор соответствующего пункта меню; </w:t>
      </w:r>
    </w:p>
    <w:p w:rsidR="00816917" w:rsidRPr="00816917" w:rsidRDefault="00816917" w:rsidP="00816917">
      <w:pPr>
        <w:numPr>
          <w:ilvl w:val="0"/>
          <w:numId w:val="71"/>
        </w:numPr>
        <w:spacing w:before="100" w:beforeAutospacing="1" w:after="100" w:afterAutospacing="1"/>
      </w:pPr>
      <w:r w:rsidRPr="00816917">
        <w:t xml:space="preserve">открытие нового текстового окна. </w:t>
      </w:r>
    </w:p>
    <w:p w:rsidR="00816917" w:rsidRPr="00816917" w:rsidRDefault="00816917" w:rsidP="00816917">
      <w:pPr>
        <w:pStyle w:val="a3"/>
      </w:pPr>
      <w:r w:rsidRPr="00816917">
        <w:t>15. Меню текстового редактора - это:</w:t>
      </w:r>
    </w:p>
    <w:p w:rsidR="00816917" w:rsidRPr="00816917" w:rsidRDefault="00816917" w:rsidP="00816917">
      <w:pPr>
        <w:numPr>
          <w:ilvl w:val="0"/>
          <w:numId w:val="72"/>
        </w:numPr>
        <w:spacing w:before="100" w:beforeAutospacing="1" w:after="100" w:afterAutospacing="1"/>
      </w:pPr>
      <w:r w:rsidRPr="00816917">
        <w:t xml:space="preserve">часть его интерфейса, обеспечивающая переход к выполнению различных операций над текстом; </w:t>
      </w:r>
    </w:p>
    <w:p w:rsidR="00816917" w:rsidRPr="00816917" w:rsidRDefault="00816917" w:rsidP="00816917">
      <w:pPr>
        <w:numPr>
          <w:ilvl w:val="0"/>
          <w:numId w:val="72"/>
        </w:numPr>
        <w:spacing w:before="100" w:beforeAutospacing="1" w:after="100" w:afterAutospacing="1"/>
      </w:pPr>
      <w:r w:rsidRPr="00816917">
        <w:t xml:space="preserve">подпрограмма, обеспечивающая управление ресурсами ПК при создании документа; </w:t>
      </w:r>
    </w:p>
    <w:p w:rsidR="00816917" w:rsidRPr="00816917" w:rsidRDefault="00816917" w:rsidP="00816917">
      <w:pPr>
        <w:numPr>
          <w:ilvl w:val="0"/>
          <w:numId w:val="72"/>
        </w:numPr>
        <w:spacing w:before="100" w:beforeAutospacing="1" w:after="100" w:afterAutospacing="1"/>
      </w:pPr>
      <w:r w:rsidRPr="00816917">
        <w:t xml:space="preserve">своеобразное "окно", через которое тест просматривается на экране; </w:t>
      </w:r>
    </w:p>
    <w:p w:rsidR="00816917" w:rsidRPr="00816917" w:rsidRDefault="00816917" w:rsidP="00816917">
      <w:pPr>
        <w:numPr>
          <w:ilvl w:val="0"/>
          <w:numId w:val="72"/>
        </w:numPr>
        <w:spacing w:before="100" w:beforeAutospacing="1" w:after="100" w:afterAutospacing="1"/>
      </w:pPr>
      <w:r w:rsidRPr="00816917">
        <w:t xml:space="preserve">информация о текущем состоянии текстового редактора. </w:t>
      </w:r>
    </w:p>
    <w:p w:rsidR="00816917" w:rsidRPr="00816917" w:rsidRDefault="00816917" w:rsidP="00816917">
      <w:pPr>
        <w:pStyle w:val="a3"/>
      </w:pPr>
      <w:r w:rsidRPr="00816917">
        <w:t>16. Поиск слова в тексте по заданному образцу является процессом:</w:t>
      </w:r>
    </w:p>
    <w:p w:rsidR="00816917" w:rsidRPr="00816917" w:rsidRDefault="00816917" w:rsidP="00816917">
      <w:pPr>
        <w:numPr>
          <w:ilvl w:val="0"/>
          <w:numId w:val="73"/>
        </w:numPr>
        <w:spacing w:before="100" w:beforeAutospacing="1" w:after="100" w:afterAutospacing="1"/>
      </w:pPr>
      <w:r w:rsidRPr="00816917">
        <w:t xml:space="preserve">обработки информации; </w:t>
      </w:r>
    </w:p>
    <w:p w:rsidR="00816917" w:rsidRPr="00816917" w:rsidRDefault="00816917" w:rsidP="00816917">
      <w:pPr>
        <w:numPr>
          <w:ilvl w:val="0"/>
          <w:numId w:val="73"/>
        </w:numPr>
        <w:spacing w:before="100" w:beforeAutospacing="1" w:after="100" w:afterAutospacing="1"/>
      </w:pPr>
      <w:r w:rsidRPr="00816917">
        <w:t xml:space="preserve">хранения информации; </w:t>
      </w:r>
    </w:p>
    <w:p w:rsidR="00816917" w:rsidRPr="00816917" w:rsidRDefault="00816917" w:rsidP="00816917">
      <w:pPr>
        <w:numPr>
          <w:ilvl w:val="0"/>
          <w:numId w:val="73"/>
        </w:numPr>
        <w:spacing w:before="100" w:beforeAutospacing="1" w:after="100" w:afterAutospacing="1"/>
      </w:pPr>
      <w:r w:rsidRPr="00816917">
        <w:t xml:space="preserve">передачи информации; </w:t>
      </w:r>
    </w:p>
    <w:p w:rsidR="00816917" w:rsidRPr="00816917" w:rsidRDefault="00816917" w:rsidP="00816917">
      <w:pPr>
        <w:numPr>
          <w:ilvl w:val="0"/>
          <w:numId w:val="73"/>
        </w:numPr>
        <w:spacing w:before="100" w:beforeAutospacing="1" w:after="100" w:afterAutospacing="1"/>
      </w:pPr>
      <w:r w:rsidRPr="00816917">
        <w:lastRenderedPageBreak/>
        <w:t xml:space="preserve">уничтожение информации. </w:t>
      </w:r>
    </w:p>
    <w:p w:rsidR="00816917" w:rsidRPr="00816917" w:rsidRDefault="00816917" w:rsidP="00816917">
      <w:pPr>
        <w:pStyle w:val="a3"/>
      </w:pPr>
      <w:r w:rsidRPr="00816917">
        <w:t>17. Текст, набранный в тестовом редакторе, храниться на внешнем запоминающем устройстве:</w:t>
      </w:r>
    </w:p>
    <w:p w:rsidR="00816917" w:rsidRPr="00816917" w:rsidRDefault="00816917" w:rsidP="00816917">
      <w:pPr>
        <w:numPr>
          <w:ilvl w:val="0"/>
          <w:numId w:val="74"/>
        </w:numPr>
        <w:spacing w:before="100" w:beforeAutospacing="1" w:after="100" w:afterAutospacing="1"/>
      </w:pPr>
      <w:r w:rsidRPr="00816917">
        <w:t xml:space="preserve">в виде файла; </w:t>
      </w:r>
    </w:p>
    <w:p w:rsidR="00816917" w:rsidRPr="00816917" w:rsidRDefault="00816917" w:rsidP="00816917">
      <w:pPr>
        <w:numPr>
          <w:ilvl w:val="0"/>
          <w:numId w:val="74"/>
        </w:numPr>
        <w:spacing w:before="100" w:beforeAutospacing="1" w:after="100" w:afterAutospacing="1"/>
      </w:pPr>
      <w:r w:rsidRPr="00816917">
        <w:t xml:space="preserve">таблицы кодировки; </w:t>
      </w:r>
    </w:p>
    <w:p w:rsidR="00816917" w:rsidRPr="00816917" w:rsidRDefault="00816917" w:rsidP="00816917">
      <w:pPr>
        <w:numPr>
          <w:ilvl w:val="0"/>
          <w:numId w:val="74"/>
        </w:numPr>
        <w:spacing w:before="100" w:beforeAutospacing="1" w:after="100" w:afterAutospacing="1"/>
      </w:pPr>
      <w:r w:rsidRPr="00816917">
        <w:t xml:space="preserve">каталога; </w:t>
      </w:r>
    </w:p>
    <w:p w:rsidR="00816917" w:rsidRPr="00816917" w:rsidRDefault="00816917" w:rsidP="00816917">
      <w:pPr>
        <w:numPr>
          <w:ilvl w:val="0"/>
          <w:numId w:val="74"/>
        </w:numPr>
        <w:spacing w:before="100" w:beforeAutospacing="1" w:after="100" w:afterAutospacing="1"/>
      </w:pPr>
      <w:r w:rsidRPr="00816917">
        <w:t xml:space="preserve">директории. </w:t>
      </w:r>
    </w:p>
    <w:p w:rsidR="00816917" w:rsidRPr="00816917" w:rsidRDefault="00816917" w:rsidP="00816917">
      <w:pPr>
        <w:pStyle w:val="a3"/>
      </w:pPr>
      <w:r w:rsidRPr="00816917">
        <w:t>18. Гипертекст - это </w:t>
      </w:r>
    </w:p>
    <w:p w:rsidR="00816917" w:rsidRPr="00816917" w:rsidRDefault="00816917" w:rsidP="00816917">
      <w:pPr>
        <w:numPr>
          <w:ilvl w:val="0"/>
          <w:numId w:val="75"/>
        </w:numPr>
        <w:spacing w:before="100" w:beforeAutospacing="1" w:after="100" w:afterAutospacing="1"/>
      </w:pPr>
      <w:r w:rsidRPr="00816917">
        <w:t xml:space="preserve">структурированный текст, в котором могут осуществляться переходы по выделенным меткам; </w:t>
      </w:r>
    </w:p>
    <w:p w:rsidR="00816917" w:rsidRPr="00816917" w:rsidRDefault="00816917" w:rsidP="00816917">
      <w:pPr>
        <w:numPr>
          <w:ilvl w:val="0"/>
          <w:numId w:val="75"/>
        </w:numPr>
        <w:spacing w:before="100" w:beforeAutospacing="1" w:after="100" w:afterAutospacing="1"/>
      </w:pPr>
      <w:r w:rsidRPr="00816917">
        <w:t xml:space="preserve">обычный, но очень большой по объему текст; </w:t>
      </w:r>
    </w:p>
    <w:p w:rsidR="00816917" w:rsidRPr="00816917" w:rsidRDefault="00816917" w:rsidP="00816917">
      <w:pPr>
        <w:numPr>
          <w:ilvl w:val="0"/>
          <w:numId w:val="75"/>
        </w:numPr>
        <w:spacing w:before="100" w:beforeAutospacing="1" w:after="100" w:afterAutospacing="1"/>
      </w:pPr>
      <w:r w:rsidRPr="00816917">
        <w:t xml:space="preserve">текст, буквы которого набраны шрифтом очень большого размера; </w:t>
      </w:r>
    </w:p>
    <w:p w:rsidR="00816917" w:rsidRPr="00816917" w:rsidRDefault="00816917" w:rsidP="00816917">
      <w:pPr>
        <w:numPr>
          <w:ilvl w:val="0"/>
          <w:numId w:val="75"/>
        </w:numPr>
        <w:spacing w:before="100" w:beforeAutospacing="1" w:after="100" w:afterAutospacing="1"/>
      </w:pPr>
      <w:r w:rsidRPr="00816917">
        <w:t xml:space="preserve">распределенная совокупность баз данных, содержащих тексты. </w:t>
      </w:r>
    </w:p>
    <w:p w:rsidR="00816917" w:rsidRPr="00816917" w:rsidRDefault="00816917" w:rsidP="00816917">
      <w:pPr>
        <w:pStyle w:val="a3"/>
      </w:pPr>
      <w:r w:rsidRPr="00816917">
        <w:t>19. При открытии документа с диска пользователь должен указать:</w:t>
      </w:r>
    </w:p>
    <w:p w:rsidR="00816917" w:rsidRPr="00816917" w:rsidRDefault="00816917" w:rsidP="00816917">
      <w:pPr>
        <w:numPr>
          <w:ilvl w:val="0"/>
          <w:numId w:val="76"/>
        </w:numPr>
        <w:spacing w:before="100" w:beforeAutospacing="1" w:after="100" w:afterAutospacing="1"/>
      </w:pPr>
      <w:r w:rsidRPr="00816917">
        <w:t xml:space="preserve">размеры файла; </w:t>
      </w:r>
    </w:p>
    <w:p w:rsidR="00816917" w:rsidRPr="00816917" w:rsidRDefault="00816917" w:rsidP="00816917">
      <w:pPr>
        <w:numPr>
          <w:ilvl w:val="0"/>
          <w:numId w:val="76"/>
        </w:numPr>
        <w:spacing w:before="100" w:beforeAutospacing="1" w:after="100" w:afterAutospacing="1"/>
      </w:pPr>
      <w:r w:rsidRPr="00816917">
        <w:t xml:space="preserve">тип файла; </w:t>
      </w:r>
    </w:p>
    <w:p w:rsidR="00816917" w:rsidRPr="00816917" w:rsidRDefault="00816917" w:rsidP="00816917">
      <w:pPr>
        <w:numPr>
          <w:ilvl w:val="0"/>
          <w:numId w:val="76"/>
        </w:numPr>
        <w:spacing w:before="100" w:beforeAutospacing="1" w:after="100" w:afterAutospacing="1"/>
      </w:pPr>
      <w:r w:rsidRPr="00816917">
        <w:t xml:space="preserve">имя файла; </w:t>
      </w:r>
    </w:p>
    <w:p w:rsidR="00816917" w:rsidRPr="00816917" w:rsidRDefault="00816917" w:rsidP="00816917">
      <w:pPr>
        <w:numPr>
          <w:ilvl w:val="0"/>
          <w:numId w:val="76"/>
        </w:numPr>
        <w:spacing w:before="100" w:beforeAutospacing="1" w:after="100" w:afterAutospacing="1"/>
      </w:pPr>
      <w:r w:rsidRPr="00816917">
        <w:t xml:space="preserve">дату создания файла. </w:t>
      </w:r>
    </w:p>
    <w:p w:rsidR="00816917" w:rsidRPr="00816917" w:rsidRDefault="00816917" w:rsidP="00816917">
      <w:pPr>
        <w:pStyle w:val="a3"/>
      </w:pPr>
      <w:r w:rsidRPr="00816917">
        <w:t> </w:t>
      </w:r>
    </w:p>
    <w:p w:rsidR="00816917" w:rsidRPr="00816917" w:rsidRDefault="00816917" w:rsidP="00816917"/>
    <w:p w:rsidR="00816917" w:rsidRPr="00816917" w:rsidRDefault="00816917" w:rsidP="00816917">
      <w:pPr>
        <w:jc w:val="center"/>
        <w:rPr>
          <w:b/>
          <w:bCs/>
        </w:rPr>
      </w:pPr>
      <w:r w:rsidRPr="00816917">
        <w:rPr>
          <w:b/>
          <w:bCs/>
        </w:rPr>
        <w:t>Тест5.</w:t>
      </w:r>
    </w:p>
    <w:p w:rsidR="00816917" w:rsidRPr="00816917" w:rsidRDefault="00816917" w:rsidP="00816917">
      <w:pPr>
        <w:pStyle w:val="a3"/>
      </w:pPr>
      <w:r w:rsidRPr="00816917">
        <w:t>1. Электронная таблица - это:</w:t>
      </w:r>
    </w:p>
    <w:p w:rsidR="00816917" w:rsidRPr="00816917" w:rsidRDefault="00816917" w:rsidP="00816917">
      <w:pPr>
        <w:numPr>
          <w:ilvl w:val="0"/>
          <w:numId w:val="77"/>
        </w:numPr>
        <w:spacing w:before="100" w:beforeAutospacing="1" w:after="100" w:afterAutospacing="1"/>
      </w:pPr>
      <w:r w:rsidRPr="00816917">
        <w:t xml:space="preserve">прикладная программа, предназначенная для обработки структурированных в виде таблицы данных; </w:t>
      </w:r>
    </w:p>
    <w:p w:rsidR="00816917" w:rsidRPr="00816917" w:rsidRDefault="00816917" w:rsidP="00816917">
      <w:pPr>
        <w:numPr>
          <w:ilvl w:val="0"/>
          <w:numId w:val="77"/>
        </w:numPr>
        <w:spacing w:before="100" w:beforeAutospacing="1" w:after="100" w:afterAutospacing="1"/>
      </w:pPr>
      <w:r w:rsidRPr="00816917">
        <w:t xml:space="preserve">прикладная программа для обработки кодовых таблиц; </w:t>
      </w:r>
    </w:p>
    <w:p w:rsidR="00816917" w:rsidRPr="00816917" w:rsidRDefault="00816917" w:rsidP="00816917">
      <w:pPr>
        <w:numPr>
          <w:ilvl w:val="0"/>
          <w:numId w:val="77"/>
        </w:numPr>
        <w:spacing w:before="100" w:beforeAutospacing="1" w:after="100" w:afterAutospacing="1"/>
      </w:pPr>
      <w:r w:rsidRPr="00816917">
        <w:t xml:space="preserve">устройство ПК, управляющее его ресурсами в процессе обработки данных в табличной форме; </w:t>
      </w:r>
    </w:p>
    <w:p w:rsidR="00816917" w:rsidRPr="00816917" w:rsidRDefault="00816917" w:rsidP="00816917">
      <w:pPr>
        <w:numPr>
          <w:ilvl w:val="0"/>
          <w:numId w:val="77"/>
        </w:numPr>
        <w:spacing w:before="100" w:beforeAutospacing="1" w:after="100" w:afterAutospacing="1"/>
      </w:pPr>
      <w:r w:rsidRPr="00816917">
        <w:t xml:space="preserve">системная программа, управляющая ресурсами ПК при обработке таблиц. </w:t>
      </w:r>
    </w:p>
    <w:p w:rsidR="00816917" w:rsidRPr="00816917" w:rsidRDefault="00816917" w:rsidP="00816917">
      <w:pPr>
        <w:pStyle w:val="a3"/>
      </w:pPr>
      <w:r w:rsidRPr="00816917">
        <w:t>2. Электронная таблица предназначена для:</w:t>
      </w:r>
    </w:p>
    <w:p w:rsidR="00816917" w:rsidRPr="00816917" w:rsidRDefault="00816917" w:rsidP="00816917">
      <w:pPr>
        <w:numPr>
          <w:ilvl w:val="0"/>
          <w:numId w:val="78"/>
        </w:numPr>
        <w:spacing w:before="100" w:beforeAutospacing="1" w:after="100" w:afterAutospacing="1"/>
      </w:pPr>
      <w:r w:rsidRPr="00816917">
        <w:t xml:space="preserve">обработки преимущественно числовых данных, структурированных с помощью таблиц; </w:t>
      </w:r>
    </w:p>
    <w:p w:rsidR="00816917" w:rsidRPr="00816917" w:rsidRDefault="00816917" w:rsidP="00816917">
      <w:pPr>
        <w:numPr>
          <w:ilvl w:val="0"/>
          <w:numId w:val="78"/>
        </w:numPr>
        <w:spacing w:before="100" w:beforeAutospacing="1" w:after="100" w:afterAutospacing="1"/>
      </w:pPr>
      <w:r w:rsidRPr="00816917">
        <w:t xml:space="preserve">упорядоченного хранения и обработки </w:t>
      </w:r>
      <w:proofErr w:type="gramStart"/>
      <w:r w:rsidRPr="00816917">
        <w:t>значительных массивов</w:t>
      </w:r>
      <w:proofErr w:type="gramEnd"/>
      <w:r w:rsidRPr="00816917">
        <w:t xml:space="preserve"> данных; </w:t>
      </w:r>
    </w:p>
    <w:p w:rsidR="00816917" w:rsidRPr="00816917" w:rsidRDefault="00816917" w:rsidP="00816917">
      <w:pPr>
        <w:numPr>
          <w:ilvl w:val="0"/>
          <w:numId w:val="78"/>
        </w:numPr>
        <w:spacing w:before="100" w:beforeAutospacing="1" w:after="100" w:afterAutospacing="1"/>
      </w:pPr>
      <w:r w:rsidRPr="00816917">
        <w:t xml:space="preserve">визуализации структурных связей между данными, представленными в таблицах; </w:t>
      </w:r>
    </w:p>
    <w:p w:rsidR="00816917" w:rsidRPr="00816917" w:rsidRDefault="00816917" w:rsidP="00816917">
      <w:pPr>
        <w:numPr>
          <w:ilvl w:val="0"/>
          <w:numId w:val="78"/>
        </w:numPr>
        <w:spacing w:before="100" w:beforeAutospacing="1" w:after="100" w:afterAutospacing="1"/>
      </w:pPr>
      <w:r w:rsidRPr="00816917">
        <w:t xml:space="preserve">редактирования графических представлений больших объемов информации. </w:t>
      </w:r>
    </w:p>
    <w:p w:rsidR="00816917" w:rsidRPr="00816917" w:rsidRDefault="00816917" w:rsidP="00816917">
      <w:pPr>
        <w:pStyle w:val="a3"/>
      </w:pPr>
      <w:r w:rsidRPr="00816917">
        <w:t>3. Электронная таблица представляет собой:</w:t>
      </w:r>
    </w:p>
    <w:p w:rsidR="00816917" w:rsidRPr="00816917" w:rsidRDefault="00816917" w:rsidP="00816917">
      <w:pPr>
        <w:numPr>
          <w:ilvl w:val="0"/>
          <w:numId w:val="79"/>
        </w:numPr>
        <w:spacing w:before="100" w:beforeAutospacing="1" w:after="100" w:afterAutospacing="1"/>
      </w:pPr>
      <w:r w:rsidRPr="00816917">
        <w:t xml:space="preserve">совокупность нумерованных строк и поименованных буквами латинского алфавита столбцов; </w:t>
      </w:r>
    </w:p>
    <w:p w:rsidR="00816917" w:rsidRPr="00816917" w:rsidRDefault="00816917" w:rsidP="00816917">
      <w:pPr>
        <w:numPr>
          <w:ilvl w:val="0"/>
          <w:numId w:val="79"/>
        </w:numPr>
        <w:spacing w:before="100" w:beforeAutospacing="1" w:after="100" w:afterAutospacing="1"/>
      </w:pPr>
      <w:r w:rsidRPr="00816917">
        <w:lastRenderedPageBreak/>
        <w:t xml:space="preserve">совокупность поименованных буквами латинского алфавита строк и нумерованных столбцов; </w:t>
      </w:r>
    </w:p>
    <w:p w:rsidR="00816917" w:rsidRPr="00816917" w:rsidRDefault="00816917" w:rsidP="00816917">
      <w:pPr>
        <w:numPr>
          <w:ilvl w:val="0"/>
          <w:numId w:val="79"/>
        </w:numPr>
        <w:spacing w:before="100" w:beforeAutospacing="1" w:after="100" w:afterAutospacing="1"/>
      </w:pPr>
      <w:r w:rsidRPr="00816917">
        <w:t xml:space="preserve">совокупность пронумерованных строк и столбцов; </w:t>
      </w:r>
    </w:p>
    <w:p w:rsidR="00816917" w:rsidRPr="00816917" w:rsidRDefault="00816917" w:rsidP="00816917">
      <w:pPr>
        <w:numPr>
          <w:ilvl w:val="0"/>
          <w:numId w:val="79"/>
        </w:numPr>
        <w:spacing w:before="100" w:beforeAutospacing="1" w:after="100" w:afterAutospacing="1"/>
      </w:pPr>
      <w:r w:rsidRPr="00816917">
        <w:t xml:space="preserve">совокупность строк и столбцов, именуемых пользователем произвольным образом. </w:t>
      </w:r>
    </w:p>
    <w:p w:rsidR="00816917" w:rsidRPr="00816917" w:rsidRDefault="00816917" w:rsidP="00816917">
      <w:pPr>
        <w:pStyle w:val="a3"/>
      </w:pPr>
      <w:r w:rsidRPr="00816917">
        <w:t>4. Строки электронной таблицы:</w:t>
      </w:r>
    </w:p>
    <w:p w:rsidR="00816917" w:rsidRPr="00816917" w:rsidRDefault="00816917" w:rsidP="00816917">
      <w:pPr>
        <w:numPr>
          <w:ilvl w:val="0"/>
          <w:numId w:val="80"/>
        </w:numPr>
        <w:spacing w:before="100" w:beforeAutospacing="1" w:after="100" w:afterAutospacing="1"/>
      </w:pPr>
      <w:r w:rsidRPr="00816917">
        <w:t xml:space="preserve">именуются пользователями произвольным образом; </w:t>
      </w:r>
    </w:p>
    <w:p w:rsidR="00816917" w:rsidRPr="00816917" w:rsidRDefault="00816917" w:rsidP="00816917">
      <w:pPr>
        <w:numPr>
          <w:ilvl w:val="0"/>
          <w:numId w:val="80"/>
        </w:numPr>
        <w:spacing w:before="100" w:beforeAutospacing="1" w:after="100" w:afterAutospacing="1"/>
      </w:pPr>
      <w:r w:rsidRPr="00816917">
        <w:t xml:space="preserve">обозначаются буквами русского алфавита; </w:t>
      </w:r>
    </w:p>
    <w:p w:rsidR="00816917" w:rsidRPr="00816917" w:rsidRDefault="00816917" w:rsidP="00816917">
      <w:pPr>
        <w:numPr>
          <w:ilvl w:val="0"/>
          <w:numId w:val="80"/>
        </w:numPr>
        <w:spacing w:before="100" w:beforeAutospacing="1" w:after="100" w:afterAutospacing="1"/>
      </w:pPr>
      <w:r w:rsidRPr="00816917">
        <w:t xml:space="preserve">обозначаются буквами латинского алфавита; </w:t>
      </w:r>
    </w:p>
    <w:p w:rsidR="00816917" w:rsidRPr="00816917" w:rsidRDefault="00816917" w:rsidP="00816917">
      <w:pPr>
        <w:numPr>
          <w:ilvl w:val="0"/>
          <w:numId w:val="80"/>
        </w:numPr>
        <w:spacing w:before="100" w:beforeAutospacing="1" w:after="100" w:afterAutospacing="1"/>
      </w:pPr>
      <w:r w:rsidRPr="00816917">
        <w:t xml:space="preserve">нумеруются. </w:t>
      </w:r>
    </w:p>
    <w:p w:rsidR="00816917" w:rsidRPr="00816917" w:rsidRDefault="00816917" w:rsidP="00816917">
      <w:pPr>
        <w:pStyle w:val="a3"/>
      </w:pPr>
      <w:r w:rsidRPr="00816917">
        <w:t>5. В общем случае столбы электронной таблицы:</w:t>
      </w:r>
    </w:p>
    <w:p w:rsidR="00816917" w:rsidRPr="00816917" w:rsidRDefault="00816917" w:rsidP="00816917">
      <w:pPr>
        <w:numPr>
          <w:ilvl w:val="0"/>
          <w:numId w:val="81"/>
        </w:numPr>
        <w:spacing w:before="100" w:beforeAutospacing="1" w:after="100" w:afterAutospacing="1"/>
      </w:pPr>
      <w:r w:rsidRPr="00816917">
        <w:t xml:space="preserve">обозначаются буквами латинского алфавита; </w:t>
      </w:r>
    </w:p>
    <w:p w:rsidR="00816917" w:rsidRPr="00816917" w:rsidRDefault="00816917" w:rsidP="00816917">
      <w:pPr>
        <w:numPr>
          <w:ilvl w:val="0"/>
          <w:numId w:val="81"/>
        </w:numPr>
        <w:spacing w:before="100" w:beforeAutospacing="1" w:after="100" w:afterAutospacing="1"/>
      </w:pPr>
      <w:r w:rsidRPr="00816917">
        <w:t xml:space="preserve">нумеруются; </w:t>
      </w:r>
    </w:p>
    <w:p w:rsidR="00816917" w:rsidRPr="00816917" w:rsidRDefault="00816917" w:rsidP="00816917">
      <w:pPr>
        <w:numPr>
          <w:ilvl w:val="0"/>
          <w:numId w:val="81"/>
        </w:numPr>
        <w:spacing w:before="100" w:beforeAutospacing="1" w:after="100" w:afterAutospacing="1"/>
      </w:pPr>
      <w:r w:rsidRPr="00816917">
        <w:t xml:space="preserve">обозначаются буквами русского алфавита; </w:t>
      </w:r>
    </w:p>
    <w:p w:rsidR="00816917" w:rsidRPr="00816917" w:rsidRDefault="00816917" w:rsidP="00816917">
      <w:pPr>
        <w:numPr>
          <w:ilvl w:val="0"/>
          <w:numId w:val="81"/>
        </w:numPr>
        <w:spacing w:before="100" w:beforeAutospacing="1" w:after="100" w:afterAutospacing="1"/>
      </w:pPr>
      <w:r w:rsidRPr="00816917">
        <w:t xml:space="preserve">именуются пользователями произвольным образом; </w:t>
      </w:r>
    </w:p>
    <w:p w:rsidR="00816917" w:rsidRPr="00816917" w:rsidRDefault="00816917" w:rsidP="00816917">
      <w:pPr>
        <w:pStyle w:val="a3"/>
      </w:pPr>
      <w:r w:rsidRPr="00816917">
        <w:t>6. Для пользователя ячейка электронной таблицы идентифицируются:</w:t>
      </w:r>
    </w:p>
    <w:p w:rsidR="00816917" w:rsidRPr="00816917" w:rsidRDefault="00816917" w:rsidP="00816917">
      <w:pPr>
        <w:numPr>
          <w:ilvl w:val="0"/>
          <w:numId w:val="82"/>
        </w:numPr>
        <w:spacing w:before="100" w:beforeAutospacing="1" w:after="100" w:afterAutospacing="1"/>
      </w:pPr>
      <w:r w:rsidRPr="00816917">
        <w:t xml:space="preserve">путем последовательного указания имени столбца и номера строки, на пересечении которых располагается ячейка; </w:t>
      </w:r>
    </w:p>
    <w:p w:rsidR="00816917" w:rsidRPr="00816917" w:rsidRDefault="00816917" w:rsidP="00816917">
      <w:pPr>
        <w:numPr>
          <w:ilvl w:val="0"/>
          <w:numId w:val="82"/>
        </w:numPr>
        <w:spacing w:before="100" w:beforeAutospacing="1" w:after="100" w:afterAutospacing="1"/>
      </w:pPr>
      <w:r w:rsidRPr="00816917">
        <w:t xml:space="preserve">адресом машинного слова оперативной памяти, отведенного под ячейку; </w:t>
      </w:r>
    </w:p>
    <w:p w:rsidR="00816917" w:rsidRPr="00816917" w:rsidRDefault="00816917" w:rsidP="00816917">
      <w:pPr>
        <w:numPr>
          <w:ilvl w:val="0"/>
          <w:numId w:val="82"/>
        </w:numPr>
        <w:spacing w:before="100" w:beforeAutospacing="1" w:after="100" w:afterAutospacing="1"/>
      </w:pPr>
      <w:r w:rsidRPr="00816917">
        <w:t xml:space="preserve">специальным кодовым словом; </w:t>
      </w:r>
    </w:p>
    <w:p w:rsidR="00816917" w:rsidRPr="00816917" w:rsidRDefault="00816917" w:rsidP="00816917">
      <w:pPr>
        <w:numPr>
          <w:ilvl w:val="0"/>
          <w:numId w:val="82"/>
        </w:numPr>
        <w:spacing w:before="100" w:beforeAutospacing="1" w:after="100" w:afterAutospacing="1"/>
      </w:pPr>
      <w:r w:rsidRPr="00816917">
        <w:t xml:space="preserve">именем, произвольно задаваемым пользователем. </w:t>
      </w:r>
    </w:p>
    <w:p w:rsidR="00816917" w:rsidRPr="00816917" w:rsidRDefault="00816917" w:rsidP="00816917">
      <w:pPr>
        <w:pStyle w:val="a3"/>
      </w:pPr>
      <w:r w:rsidRPr="00816917">
        <w:t>7. Вычислительные формулы в ячейках электронной таблицы записываются: </w:t>
      </w:r>
    </w:p>
    <w:p w:rsidR="00816917" w:rsidRPr="00816917" w:rsidRDefault="00816917" w:rsidP="00816917">
      <w:pPr>
        <w:numPr>
          <w:ilvl w:val="0"/>
          <w:numId w:val="83"/>
        </w:numPr>
        <w:spacing w:before="100" w:beforeAutospacing="1" w:after="100" w:afterAutospacing="1"/>
      </w:pPr>
      <w:r w:rsidRPr="00816917">
        <w:t xml:space="preserve">в обычной математической записи; </w:t>
      </w:r>
    </w:p>
    <w:p w:rsidR="00816917" w:rsidRPr="00816917" w:rsidRDefault="00816917" w:rsidP="00816917">
      <w:pPr>
        <w:numPr>
          <w:ilvl w:val="0"/>
          <w:numId w:val="83"/>
        </w:numPr>
        <w:spacing w:before="100" w:beforeAutospacing="1" w:after="100" w:afterAutospacing="1"/>
      </w:pPr>
      <w:r w:rsidRPr="00816917">
        <w:t xml:space="preserve">специальным образом с использование встроенных функций и по правилам, принятым для записи выражений в языках программирования; </w:t>
      </w:r>
    </w:p>
    <w:p w:rsidR="00816917" w:rsidRPr="00816917" w:rsidRDefault="00816917" w:rsidP="00816917">
      <w:pPr>
        <w:numPr>
          <w:ilvl w:val="0"/>
          <w:numId w:val="83"/>
        </w:numPr>
        <w:spacing w:before="100" w:beforeAutospacing="1" w:after="100" w:afterAutospacing="1"/>
      </w:pPr>
      <w:r w:rsidRPr="00816917">
        <w:t xml:space="preserve">по правилам, принятым исключительно для электронный таблиц; </w:t>
      </w:r>
    </w:p>
    <w:p w:rsidR="00816917" w:rsidRPr="00816917" w:rsidRDefault="00816917" w:rsidP="00816917">
      <w:pPr>
        <w:numPr>
          <w:ilvl w:val="0"/>
          <w:numId w:val="83"/>
        </w:numPr>
        <w:spacing w:before="100" w:beforeAutospacing="1" w:after="100" w:afterAutospacing="1"/>
      </w:pPr>
      <w:r w:rsidRPr="00816917">
        <w:t xml:space="preserve">по правилам, принятым исключительно </w:t>
      </w:r>
      <w:proofErr w:type="gramStart"/>
      <w:r w:rsidRPr="00816917">
        <w:t>для баз</w:t>
      </w:r>
      <w:proofErr w:type="gramEnd"/>
      <w:r w:rsidRPr="00816917">
        <w:t xml:space="preserve"> данных. </w:t>
      </w:r>
    </w:p>
    <w:p w:rsidR="00816917" w:rsidRPr="00816917" w:rsidRDefault="00816917" w:rsidP="00816917">
      <w:pPr>
        <w:pStyle w:val="a3"/>
      </w:pPr>
      <w:r w:rsidRPr="00816917">
        <w:t>8. Выражение 5(A2+C3):3(2B2-3D3) в электронной таблице имеет вид:</w:t>
      </w:r>
    </w:p>
    <w:p w:rsidR="00816917" w:rsidRPr="00816917" w:rsidRDefault="00816917" w:rsidP="00816917">
      <w:pPr>
        <w:numPr>
          <w:ilvl w:val="0"/>
          <w:numId w:val="84"/>
        </w:numPr>
        <w:spacing w:before="100" w:beforeAutospacing="1" w:after="100" w:afterAutospacing="1"/>
      </w:pPr>
      <w:r w:rsidRPr="00816917">
        <w:t>5(A2+C</w:t>
      </w:r>
      <w:proofErr w:type="gramStart"/>
      <w:r w:rsidRPr="00816917">
        <w:t>3)/</w:t>
      </w:r>
      <w:proofErr w:type="gramEnd"/>
      <w:r w:rsidRPr="00816917">
        <w:t xml:space="preserve">3(2B2-3D3) ; </w:t>
      </w:r>
    </w:p>
    <w:p w:rsidR="00816917" w:rsidRPr="00816917" w:rsidRDefault="00816917" w:rsidP="00816917">
      <w:pPr>
        <w:numPr>
          <w:ilvl w:val="0"/>
          <w:numId w:val="84"/>
        </w:numPr>
        <w:spacing w:before="100" w:beforeAutospacing="1" w:after="100" w:afterAutospacing="1"/>
      </w:pPr>
      <w:r w:rsidRPr="00816917">
        <w:t>5*(A2+C</w:t>
      </w:r>
      <w:proofErr w:type="gramStart"/>
      <w:r w:rsidRPr="00816917">
        <w:t>3)/</w:t>
      </w:r>
      <w:proofErr w:type="gramEnd"/>
      <w:r w:rsidRPr="00816917">
        <w:t xml:space="preserve">3*(2*B2-3*D3) ; </w:t>
      </w:r>
    </w:p>
    <w:p w:rsidR="00816917" w:rsidRPr="00816917" w:rsidRDefault="00816917" w:rsidP="00816917">
      <w:pPr>
        <w:numPr>
          <w:ilvl w:val="0"/>
          <w:numId w:val="84"/>
        </w:numPr>
        <w:spacing w:before="100" w:beforeAutospacing="1" w:after="100" w:afterAutospacing="1"/>
      </w:pPr>
      <w:r w:rsidRPr="00816917">
        <w:t>5*(A2+C</w:t>
      </w:r>
      <w:proofErr w:type="gramStart"/>
      <w:r w:rsidRPr="00816917">
        <w:t>3)/</w:t>
      </w:r>
      <w:proofErr w:type="gramEnd"/>
      <w:r w:rsidRPr="00816917">
        <w:t xml:space="preserve">(3*(2*B2-3*D3)) ; </w:t>
      </w:r>
    </w:p>
    <w:p w:rsidR="00816917" w:rsidRPr="00816917" w:rsidRDefault="00816917" w:rsidP="00816917">
      <w:pPr>
        <w:numPr>
          <w:ilvl w:val="0"/>
          <w:numId w:val="84"/>
        </w:numPr>
        <w:spacing w:before="100" w:beforeAutospacing="1" w:after="100" w:afterAutospacing="1"/>
      </w:pPr>
      <w:r w:rsidRPr="00816917">
        <w:t>5(A2+C</w:t>
      </w:r>
      <w:proofErr w:type="gramStart"/>
      <w:r w:rsidRPr="00816917">
        <w:t>3)/</w:t>
      </w:r>
      <w:proofErr w:type="gramEnd"/>
      <w:r w:rsidRPr="00816917">
        <w:t xml:space="preserve">(3(2B2-3D3)) . </w:t>
      </w:r>
    </w:p>
    <w:p w:rsidR="00816917" w:rsidRPr="00816917" w:rsidRDefault="00816917" w:rsidP="00816917">
      <w:pPr>
        <w:pStyle w:val="a3"/>
      </w:pPr>
      <w:r w:rsidRPr="00816917">
        <w:t>9. Выберите верную запись формулы для электронной таблицы:</w:t>
      </w:r>
    </w:p>
    <w:p w:rsidR="00816917" w:rsidRPr="00816917" w:rsidRDefault="00816917" w:rsidP="00816917">
      <w:pPr>
        <w:numPr>
          <w:ilvl w:val="0"/>
          <w:numId w:val="85"/>
        </w:numPr>
        <w:spacing w:before="100" w:beforeAutospacing="1" w:after="100" w:afterAutospacing="1"/>
      </w:pPr>
      <w:r w:rsidRPr="00816917">
        <w:t xml:space="preserve">C3+4*D4 </w:t>
      </w:r>
    </w:p>
    <w:p w:rsidR="00816917" w:rsidRPr="00816917" w:rsidRDefault="00816917" w:rsidP="00816917">
      <w:pPr>
        <w:numPr>
          <w:ilvl w:val="0"/>
          <w:numId w:val="85"/>
        </w:numPr>
        <w:spacing w:before="100" w:beforeAutospacing="1" w:after="100" w:afterAutospacing="1"/>
      </w:pPr>
      <w:r w:rsidRPr="00816917">
        <w:t xml:space="preserve">C3=C1+2*C2 </w:t>
      </w:r>
    </w:p>
    <w:p w:rsidR="00816917" w:rsidRPr="00816917" w:rsidRDefault="00816917" w:rsidP="00816917">
      <w:pPr>
        <w:numPr>
          <w:ilvl w:val="0"/>
          <w:numId w:val="85"/>
        </w:numPr>
        <w:spacing w:before="100" w:beforeAutospacing="1" w:after="100" w:afterAutospacing="1"/>
      </w:pPr>
      <w:r w:rsidRPr="00816917">
        <w:t xml:space="preserve">A5B5+23 </w:t>
      </w:r>
    </w:p>
    <w:p w:rsidR="00816917" w:rsidRPr="00816917" w:rsidRDefault="00816917" w:rsidP="00816917">
      <w:pPr>
        <w:numPr>
          <w:ilvl w:val="0"/>
          <w:numId w:val="85"/>
        </w:numPr>
        <w:spacing w:before="100" w:beforeAutospacing="1" w:after="100" w:afterAutospacing="1"/>
      </w:pPr>
      <w:r w:rsidRPr="00816917">
        <w:t xml:space="preserve">=A2*A3-A4 </w:t>
      </w:r>
    </w:p>
    <w:p w:rsidR="00816917" w:rsidRPr="00816917" w:rsidRDefault="00816917" w:rsidP="00816917">
      <w:pPr>
        <w:pStyle w:val="a3"/>
      </w:pPr>
      <w:r w:rsidRPr="00816917">
        <w:t>10. При перемещении или копировании в электронной таблице абсолютные ссылки:</w:t>
      </w:r>
    </w:p>
    <w:p w:rsidR="00816917" w:rsidRPr="00816917" w:rsidRDefault="00816917" w:rsidP="00816917">
      <w:pPr>
        <w:numPr>
          <w:ilvl w:val="0"/>
          <w:numId w:val="86"/>
        </w:numPr>
        <w:spacing w:before="100" w:beforeAutospacing="1" w:after="100" w:afterAutospacing="1"/>
      </w:pPr>
      <w:r w:rsidRPr="00816917">
        <w:t xml:space="preserve">не изменяются; </w:t>
      </w:r>
    </w:p>
    <w:p w:rsidR="00816917" w:rsidRPr="00816917" w:rsidRDefault="00816917" w:rsidP="00816917">
      <w:pPr>
        <w:numPr>
          <w:ilvl w:val="0"/>
          <w:numId w:val="86"/>
        </w:numPr>
        <w:spacing w:before="100" w:beforeAutospacing="1" w:after="100" w:afterAutospacing="1"/>
      </w:pPr>
      <w:r w:rsidRPr="00816917">
        <w:lastRenderedPageBreak/>
        <w:t xml:space="preserve">преобразуются вне зависимости от нового положения формулы; </w:t>
      </w:r>
    </w:p>
    <w:p w:rsidR="00816917" w:rsidRPr="00816917" w:rsidRDefault="00816917" w:rsidP="00816917">
      <w:pPr>
        <w:numPr>
          <w:ilvl w:val="0"/>
          <w:numId w:val="86"/>
        </w:numPr>
        <w:spacing w:before="100" w:beforeAutospacing="1" w:after="100" w:afterAutospacing="1"/>
      </w:pPr>
      <w:r w:rsidRPr="00816917">
        <w:t xml:space="preserve">преобразуются в зависимости от нового положения формулы; </w:t>
      </w:r>
    </w:p>
    <w:p w:rsidR="00816917" w:rsidRPr="00816917" w:rsidRDefault="00816917" w:rsidP="00816917">
      <w:pPr>
        <w:numPr>
          <w:ilvl w:val="0"/>
          <w:numId w:val="86"/>
        </w:numPr>
        <w:spacing w:before="100" w:beforeAutospacing="1" w:after="100" w:afterAutospacing="1"/>
      </w:pPr>
      <w:r w:rsidRPr="00816917">
        <w:t xml:space="preserve">преобразуются в зависимости от длины формулы; </w:t>
      </w:r>
    </w:p>
    <w:p w:rsidR="00816917" w:rsidRPr="00816917" w:rsidRDefault="00816917" w:rsidP="00816917">
      <w:pPr>
        <w:numPr>
          <w:ilvl w:val="0"/>
          <w:numId w:val="86"/>
        </w:numPr>
        <w:spacing w:before="100" w:beforeAutospacing="1" w:after="100" w:afterAutospacing="1"/>
      </w:pPr>
      <w:r w:rsidRPr="00816917">
        <w:t xml:space="preserve">преобразуются в зависимости </w:t>
      </w:r>
      <w:proofErr w:type="gramStart"/>
      <w:r w:rsidRPr="00816917">
        <w:t>от правил</w:t>
      </w:r>
      <w:proofErr w:type="gramEnd"/>
      <w:r w:rsidRPr="00816917">
        <w:t xml:space="preserve"> указанных в формуле. </w:t>
      </w:r>
    </w:p>
    <w:p w:rsidR="00816917" w:rsidRPr="00816917" w:rsidRDefault="00816917" w:rsidP="00816917">
      <w:pPr>
        <w:pStyle w:val="a3"/>
      </w:pPr>
      <w:r w:rsidRPr="00816917">
        <w:t>11. При перемещении или копировании в электронной таблице относительные ссылки:</w:t>
      </w:r>
    </w:p>
    <w:p w:rsidR="00816917" w:rsidRPr="00816917" w:rsidRDefault="00816917" w:rsidP="00816917">
      <w:pPr>
        <w:numPr>
          <w:ilvl w:val="0"/>
          <w:numId w:val="87"/>
        </w:numPr>
        <w:spacing w:before="100" w:beforeAutospacing="1" w:after="100" w:afterAutospacing="1"/>
      </w:pPr>
      <w:r w:rsidRPr="00816917">
        <w:t xml:space="preserve">преобразуются вне зависимости от нового положения формулы; </w:t>
      </w:r>
    </w:p>
    <w:p w:rsidR="00816917" w:rsidRPr="00816917" w:rsidRDefault="00816917" w:rsidP="00816917">
      <w:pPr>
        <w:numPr>
          <w:ilvl w:val="0"/>
          <w:numId w:val="87"/>
        </w:numPr>
        <w:spacing w:before="100" w:beforeAutospacing="1" w:after="100" w:afterAutospacing="1"/>
      </w:pPr>
      <w:r w:rsidRPr="00816917">
        <w:t xml:space="preserve">преобразуются в зависимости от длины формулы; </w:t>
      </w:r>
    </w:p>
    <w:p w:rsidR="00816917" w:rsidRPr="00816917" w:rsidRDefault="00816917" w:rsidP="00816917">
      <w:pPr>
        <w:numPr>
          <w:ilvl w:val="0"/>
          <w:numId w:val="87"/>
        </w:numPr>
        <w:spacing w:before="100" w:beforeAutospacing="1" w:after="100" w:afterAutospacing="1"/>
      </w:pPr>
      <w:r w:rsidRPr="00816917">
        <w:t xml:space="preserve">не изменяются; </w:t>
      </w:r>
    </w:p>
    <w:p w:rsidR="00816917" w:rsidRPr="00816917" w:rsidRDefault="00816917" w:rsidP="00816917">
      <w:pPr>
        <w:numPr>
          <w:ilvl w:val="0"/>
          <w:numId w:val="87"/>
        </w:numPr>
        <w:spacing w:before="100" w:beforeAutospacing="1" w:after="100" w:afterAutospacing="1"/>
      </w:pPr>
      <w:r w:rsidRPr="00816917">
        <w:t xml:space="preserve">преобразуются в зависимости от нового положения формулы. </w:t>
      </w:r>
    </w:p>
    <w:p w:rsidR="00816917" w:rsidRPr="00816917" w:rsidRDefault="00816917" w:rsidP="00816917">
      <w:pPr>
        <w:pStyle w:val="a3"/>
      </w:pPr>
      <w:r w:rsidRPr="00816917">
        <w:t>12. Диапазон - это:</w:t>
      </w:r>
    </w:p>
    <w:p w:rsidR="00816917" w:rsidRPr="00816917" w:rsidRDefault="00816917" w:rsidP="00816917">
      <w:pPr>
        <w:numPr>
          <w:ilvl w:val="0"/>
          <w:numId w:val="88"/>
        </w:numPr>
        <w:spacing w:before="100" w:beforeAutospacing="1" w:after="100" w:afterAutospacing="1"/>
      </w:pPr>
      <w:r w:rsidRPr="00816917">
        <w:t xml:space="preserve">совокупность клеток, образующих в таблице область прямоугольной формы; </w:t>
      </w:r>
    </w:p>
    <w:p w:rsidR="00816917" w:rsidRPr="00816917" w:rsidRDefault="00816917" w:rsidP="00816917">
      <w:pPr>
        <w:numPr>
          <w:ilvl w:val="0"/>
          <w:numId w:val="88"/>
        </w:numPr>
        <w:spacing w:before="100" w:beforeAutospacing="1" w:after="100" w:afterAutospacing="1"/>
      </w:pPr>
      <w:r w:rsidRPr="00816917">
        <w:t xml:space="preserve">все ячейки одной строки; </w:t>
      </w:r>
    </w:p>
    <w:p w:rsidR="00816917" w:rsidRPr="00816917" w:rsidRDefault="00816917" w:rsidP="00816917">
      <w:pPr>
        <w:numPr>
          <w:ilvl w:val="0"/>
          <w:numId w:val="88"/>
        </w:numPr>
        <w:spacing w:before="100" w:beforeAutospacing="1" w:after="100" w:afterAutospacing="1"/>
      </w:pPr>
      <w:r w:rsidRPr="00816917">
        <w:t xml:space="preserve">все ячейки одного столбца; </w:t>
      </w:r>
    </w:p>
    <w:p w:rsidR="00816917" w:rsidRPr="00816917" w:rsidRDefault="00816917" w:rsidP="00816917">
      <w:pPr>
        <w:numPr>
          <w:ilvl w:val="0"/>
          <w:numId w:val="88"/>
        </w:numPr>
        <w:spacing w:before="100" w:beforeAutospacing="1" w:after="100" w:afterAutospacing="1"/>
      </w:pPr>
      <w:r w:rsidRPr="00816917">
        <w:t xml:space="preserve">множество допустимых значений. </w:t>
      </w:r>
    </w:p>
    <w:p w:rsidR="00816917" w:rsidRPr="00816917" w:rsidRDefault="00816917" w:rsidP="00816917">
      <w:pPr>
        <w:pStyle w:val="a3"/>
      </w:pPr>
      <w:r w:rsidRPr="00816917">
        <w:t>13. Активная ячейка - это ячейка:</w:t>
      </w:r>
    </w:p>
    <w:p w:rsidR="00816917" w:rsidRPr="00816917" w:rsidRDefault="00816917" w:rsidP="00816917">
      <w:pPr>
        <w:numPr>
          <w:ilvl w:val="0"/>
          <w:numId w:val="89"/>
        </w:numPr>
        <w:spacing w:before="100" w:beforeAutospacing="1" w:after="100" w:afterAutospacing="1"/>
      </w:pPr>
      <w:r w:rsidRPr="00816917">
        <w:t xml:space="preserve">для записи команд; </w:t>
      </w:r>
    </w:p>
    <w:p w:rsidR="00816917" w:rsidRPr="00816917" w:rsidRDefault="00816917" w:rsidP="00816917">
      <w:pPr>
        <w:numPr>
          <w:ilvl w:val="0"/>
          <w:numId w:val="89"/>
        </w:numPr>
        <w:spacing w:before="100" w:beforeAutospacing="1" w:after="100" w:afterAutospacing="1"/>
      </w:pPr>
      <w:r w:rsidRPr="00816917">
        <w:t xml:space="preserve">содержащая формулу, включающую в себя имя ячейки, в которой выполняется ввод данных; </w:t>
      </w:r>
    </w:p>
    <w:p w:rsidR="00816917" w:rsidRPr="00816917" w:rsidRDefault="00816917" w:rsidP="00816917">
      <w:pPr>
        <w:numPr>
          <w:ilvl w:val="0"/>
          <w:numId w:val="89"/>
        </w:numPr>
        <w:spacing w:before="100" w:beforeAutospacing="1" w:after="100" w:afterAutospacing="1"/>
      </w:pPr>
      <w:proofErr w:type="gramStart"/>
      <w:r w:rsidRPr="00816917">
        <w:t>формула</w:t>
      </w:r>
      <w:proofErr w:type="gramEnd"/>
      <w:r w:rsidRPr="00816917">
        <w:t xml:space="preserve"> в которой содержатся ссылки на содержимое зависимой ячейки; </w:t>
      </w:r>
    </w:p>
    <w:p w:rsidR="00816917" w:rsidRPr="00816917" w:rsidRDefault="00816917" w:rsidP="00816917">
      <w:pPr>
        <w:numPr>
          <w:ilvl w:val="0"/>
          <w:numId w:val="89"/>
        </w:numPr>
        <w:spacing w:before="100" w:beforeAutospacing="1" w:after="100" w:afterAutospacing="1"/>
      </w:pPr>
      <w:r w:rsidRPr="00816917">
        <w:t xml:space="preserve">в которой выполняется ввод команд. </w:t>
      </w:r>
    </w:p>
    <w:p w:rsidR="00816917" w:rsidRPr="00816917" w:rsidRDefault="00816917" w:rsidP="00816917">
      <w:pPr>
        <w:pStyle w:val="a3"/>
      </w:pPr>
      <w:r w:rsidRPr="00816917">
        <w:t>14. Какая формула будет получена при копировании в ячейку С3, формулы из ячейки С</w:t>
      </w:r>
      <w:proofErr w:type="gramStart"/>
      <w:r w:rsidRPr="00816917">
        <w:t>2:</w:t>
      </w:r>
      <w:r w:rsidRPr="00816917">
        <w:br/>
        <w:t>   </w:t>
      </w:r>
      <w:proofErr w:type="gramEnd"/>
      <w:r w:rsidRPr="00816917">
        <w:t xml:space="preserve">    </w:t>
      </w:r>
      <w:r w:rsidRPr="00816917">
        <w:rPr>
          <w:noProof/>
        </w:rPr>
        <w:drawing>
          <wp:inline distT="0" distB="0" distL="0" distR="0">
            <wp:extent cx="2618740" cy="1711960"/>
            <wp:effectExtent l="19050" t="0" r="0" b="0"/>
            <wp:docPr id="3" name="Рисунок 3" descr="w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17" w:rsidRPr="00816917" w:rsidRDefault="00816917" w:rsidP="00816917">
      <w:pPr>
        <w:numPr>
          <w:ilvl w:val="0"/>
          <w:numId w:val="90"/>
        </w:numPr>
        <w:spacing w:before="100" w:beforeAutospacing="1" w:after="100" w:afterAutospacing="1"/>
      </w:pPr>
      <w:r w:rsidRPr="00816917">
        <w:t xml:space="preserve">=A1*A2+B2; </w:t>
      </w:r>
    </w:p>
    <w:p w:rsidR="00816917" w:rsidRPr="00816917" w:rsidRDefault="00816917" w:rsidP="00816917">
      <w:pPr>
        <w:numPr>
          <w:ilvl w:val="0"/>
          <w:numId w:val="90"/>
        </w:numPr>
        <w:spacing w:before="100" w:beforeAutospacing="1" w:after="100" w:afterAutospacing="1"/>
      </w:pPr>
      <w:r w:rsidRPr="00816917">
        <w:t xml:space="preserve">=$A$1*$A$2+$B$2; </w:t>
      </w:r>
    </w:p>
    <w:p w:rsidR="00816917" w:rsidRPr="00816917" w:rsidRDefault="00816917" w:rsidP="00816917">
      <w:pPr>
        <w:numPr>
          <w:ilvl w:val="0"/>
          <w:numId w:val="90"/>
        </w:numPr>
        <w:spacing w:before="100" w:beforeAutospacing="1" w:after="100" w:afterAutospacing="1"/>
      </w:pPr>
      <w:r w:rsidRPr="00816917">
        <w:t xml:space="preserve">=$A$1*A3+B3; </w:t>
      </w:r>
    </w:p>
    <w:p w:rsidR="00816917" w:rsidRPr="00816917" w:rsidRDefault="00816917" w:rsidP="00816917">
      <w:pPr>
        <w:numPr>
          <w:ilvl w:val="0"/>
          <w:numId w:val="90"/>
        </w:numPr>
        <w:spacing w:before="100" w:beforeAutospacing="1" w:after="100" w:afterAutospacing="1"/>
      </w:pPr>
      <w:r w:rsidRPr="00816917">
        <w:t xml:space="preserve">=$A$2*A3+B3; </w:t>
      </w:r>
    </w:p>
    <w:p w:rsidR="00816917" w:rsidRPr="00816917" w:rsidRDefault="00816917" w:rsidP="00816917">
      <w:pPr>
        <w:numPr>
          <w:ilvl w:val="0"/>
          <w:numId w:val="90"/>
        </w:numPr>
        <w:spacing w:before="100" w:beforeAutospacing="1" w:after="100" w:afterAutospacing="1"/>
      </w:pPr>
      <w:r w:rsidRPr="00816917">
        <w:t xml:space="preserve">=$B$2*A3+B4? </w:t>
      </w:r>
    </w:p>
    <w:p w:rsidR="00816917" w:rsidRPr="00816917" w:rsidRDefault="00816917" w:rsidP="00816917">
      <w:pPr>
        <w:pStyle w:val="a3"/>
      </w:pPr>
      <w:r w:rsidRPr="00816917">
        <w:t>15. Чему будет равно значение ячейки С1, если в нее ввести формулу =А1+B</w:t>
      </w:r>
      <w:proofErr w:type="gramStart"/>
      <w:r w:rsidRPr="00816917">
        <w:t>1:</w:t>
      </w:r>
      <w:r w:rsidRPr="00816917">
        <w:br/>
        <w:t>   </w:t>
      </w:r>
      <w:proofErr w:type="gramEnd"/>
      <w:r w:rsidRPr="00816917">
        <w:t xml:space="preserve">    </w:t>
      </w:r>
      <w:r w:rsidRPr="00816917">
        <w:rPr>
          <w:noProof/>
        </w:rPr>
        <w:drawing>
          <wp:inline distT="0" distB="0" distL="0" distR="0">
            <wp:extent cx="2121535" cy="650875"/>
            <wp:effectExtent l="19050" t="0" r="0" b="0"/>
            <wp:docPr id="4" name="Рисунок 4" descr="w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17" w:rsidRPr="00816917" w:rsidRDefault="00816917" w:rsidP="00816917">
      <w:pPr>
        <w:numPr>
          <w:ilvl w:val="0"/>
          <w:numId w:val="91"/>
        </w:numPr>
        <w:spacing w:before="100" w:beforeAutospacing="1" w:after="100" w:afterAutospacing="1"/>
      </w:pPr>
      <w:r w:rsidRPr="00816917">
        <w:t xml:space="preserve">20; </w:t>
      </w:r>
    </w:p>
    <w:p w:rsidR="00816917" w:rsidRPr="00816917" w:rsidRDefault="00816917" w:rsidP="00816917">
      <w:pPr>
        <w:numPr>
          <w:ilvl w:val="0"/>
          <w:numId w:val="91"/>
        </w:numPr>
        <w:spacing w:before="100" w:beforeAutospacing="1" w:after="100" w:afterAutospacing="1"/>
      </w:pPr>
      <w:r w:rsidRPr="00816917">
        <w:lastRenderedPageBreak/>
        <w:t xml:space="preserve">15; </w:t>
      </w:r>
    </w:p>
    <w:p w:rsidR="00816917" w:rsidRPr="00816917" w:rsidRDefault="00816917" w:rsidP="00816917">
      <w:pPr>
        <w:numPr>
          <w:ilvl w:val="0"/>
          <w:numId w:val="91"/>
        </w:numPr>
        <w:spacing w:before="100" w:beforeAutospacing="1" w:after="100" w:afterAutospacing="1"/>
      </w:pPr>
      <w:r w:rsidRPr="00816917">
        <w:t xml:space="preserve">10; </w:t>
      </w:r>
    </w:p>
    <w:p w:rsidR="00816917" w:rsidRPr="00816917" w:rsidRDefault="00816917" w:rsidP="00816917">
      <w:pPr>
        <w:numPr>
          <w:ilvl w:val="0"/>
          <w:numId w:val="91"/>
        </w:numPr>
        <w:spacing w:before="100" w:beforeAutospacing="1" w:after="100" w:afterAutospacing="1"/>
      </w:pPr>
      <w:r w:rsidRPr="00816917">
        <w:t xml:space="preserve">30? </w:t>
      </w:r>
    </w:p>
    <w:p w:rsidR="00816917" w:rsidRPr="00816917" w:rsidRDefault="00816917" w:rsidP="00816917">
      <w:pPr>
        <w:pStyle w:val="a3"/>
      </w:pPr>
      <w:r w:rsidRPr="00816917">
        <w:t>16. Чему будет равно значение ячейки С1, если в нее ввести формулу =СУММ(</w:t>
      </w:r>
      <w:proofErr w:type="gramStart"/>
      <w:r w:rsidRPr="00816917">
        <w:t>A1:A7)/</w:t>
      </w:r>
      <w:proofErr w:type="gramEnd"/>
      <w:r w:rsidRPr="00816917">
        <w:t>2:</w:t>
      </w:r>
      <w:r w:rsidRPr="00816917">
        <w:br/>
        <w:t xml:space="preserve">       </w:t>
      </w:r>
      <w:r w:rsidRPr="00816917">
        <w:rPr>
          <w:noProof/>
        </w:rPr>
        <w:drawing>
          <wp:inline distT="0" distB="0" distL="0" distR="0">
            <wp:extent cx="1455420" cy="1609090"/>
            <wp:effectExtent l="19050" t="0" r="0" b="0"/>
            <wp:docPr id="5" name="Рисунок 5" descr="w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17" w:rsidRPr="00816917" w:rsidRDefault="00816917" w:rsidP="00816917">
      <w:pPr>
        <w:numPr>
          <w:ilvl w:val="0"/>
          <w:numId w:val="92"/>
        </w:numPr>
        <w:spacing w:before="100" w:beforeAutospacing="1" w:after="100" w:afterAutospacing="1"/>
      </w:pPr>
      <w:r w:rsidRPr="00816917">
        <w:t xml:space="preserve">280; </w:t>
      </w:r>
    </w:p>
    <w:p w:rsidR="00816917" w:rsidRPr="00816917" w:rsidRDefault="00816917" w:rsidP="00816917">
      <w:pPr>
        <w:numPr>
          <w:ilvl w:val="0"/>
          <w:numId w:val="92"/>
        </w:numPr>
        <w:spacing w:before="100" w:beforeAutospacing="1" w:after="100" w:afterAutospacing="1"/>
      </w:pPr>
      <w:r w:rsidRPr="00816917">
        <w:t xml:space="preserve">140; </w:t>
      </w:r>
    </w:p>
    <w:p w:rsidR="00816917" w:rsidRPr="00816917" w:rsidRDefault="00816917" w:rsidP="00816917">
      <w:pPr>
        <w:numPr>
          <w:ilvl w:val="0"/>
          <w:numId w:val="92"/>
        </w:numPr>
        <w:spacing w:before="100" w:beforeAutospacing="1" w:after="100" w:afterAutospacing="1"/>
      </w:pPr>
      <w:r w:rsidRPr="00816917">
        <w:t xml:space="preserve">40; </w:t>
      </w:r>
    </w:p>
    <w:p w:rsidR="00816917" w:rsidRPr="00816917" w:rsidRDefault="00816917" w:rsidP="00816917">
      <w:pPr>
        <w:numPr>
          <w:ilvl w:val="0"/>
          <w:numId w:val="92"/>
        </w:numPr>
        <w:spacing w:before="100" w:beforeAutospacing="1" w:after="100" w:afterAutospacing="1"/>
      </w:pPr>
      <w:r w:rsidRPr="00816917">
        <w:t xml:space="preserve">35? </w:t>
      </w:r>
    </w:p>
    <w:p w:rsidR="00816917" w:rsidRPr="00816917" w:rsidRDefault="00816917" w:rsidP="00816917">
      <w:r w:rsidRPr="00816917">
        <w:br/>
      </w:r>
    </w:p>
    <w:sectPr w:rsidR="00816917" w:rsidRPr="00816917" w:rsidSect="00C01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9DD"/>
    <w:multiLevelType w:val="multilevel"/>
    <w:tmpl w:val="AD0C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6790A"/>
    <w:multiLevelType w:val="multilevel"/>
    <w:tmpl w:val="B3CE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93E32"/>
    <w:multiLevelType w:val="multilevel"/>
    <w:tmpl w:val="AE84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74979"/>
    <w:multiLevelType w:val="multilevel"/>
    <w:tmpl w:val="D3CA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A25F6"/>
    <w:multiLevelType w:val="multilevel"/>
    <w:tmpl w:val="03F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138F3"/>
    <w:multiLevelType w:val="multilevel"/>
    <w:tmpl w:val="1048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180BCA"/>
    <w:multiLevelType w:val="multilevel"/>
    <w:tmpl w:val="E4C8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A6C01"/>
    <w:multiLevelType w:val="multilevel"/>
    <w:tmpl w:val="4E2E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C95981"/>
    <w:multiLevelType w:val="multilevel"/>
    <w:tmpl w:val="C636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DB1304"/>
    <w:multiLevelType w:val="multilevel"/>
    <w:tmpl w:val="5E9C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E45EB9"/>
    <w:multiLevelType w:val="multilevel"/>
    <w:tmpl w:val="2FAA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E63833"/>
    <w:multiLevelType w:val="multilevel"/>
    <w:tmpl w:val="664A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972D4E"/>
    <w:multiLevelType w:val="multilevel"/>
    <w:tmpl w:val="6DB6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8433A3"/>
    <w:multiLevelType w:val="multilevel"/>
    <w:tmpl w:val="77EC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4359BC"/>
    <w:multiLevelType w:val="multilevel"/>
    <w:tmpl w:val="87F2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1902AC"/>
    <w:multiLevelType w:val="multilevel"/>
    <w:tmpl w:val="51A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9140FF"/>
    <w:multiLevelType w:val="multilevel"/>
    <w:tmpl w:val="8678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476382"/>
    <w:multiLevelType w:val="multilevel"/>
    <w:tmpl w:val="62F2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6C7B75"/>
    <w:multiLevelType w:val="multilevel"/>
    <w:tmpl w:val="2DFE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1E4C22"/>
    <w:multiLevelType w:val="multilevel"/>
    <w:tmpl w:val="1908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B527ED"/>
    <w:multiLevelType w:val="multilevel"/>
    <w:tmpl w:val="F28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3A47D7"/>
    <w:multiLevelType w:val="multilevel"/>
    <w:tmpl w:val="AECA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BC43F8"/>
    <w:multiLevelType w:val="multilevel"/>
    <w:tmpl w:val="8950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CD4026"/>
    <w:multiLevelType w:val="multilevel"/>
    <w:tmpl w:val="6D82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21A2D"/>
    <w:multiLevelType w:val="multilevel"/>
    <w:tmpl w:val="E906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6736F5"/>
    <w:multiLevelType w:val="multilevel"/>
    <w:tmpl w:val="3BBC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88234D"/>
    <w:multiLevelType w:val="multilevel"/>
    <w:tmpl w:val="D27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A72BE1"/>
    <w:multiLevelType w:val="multilevel"/>
    <w:tmpl w:val="2DEE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852B6"/>
    <w:multiLevelType w:val="multilevel"/>
    <w:tmpl w:val="922C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080D08"/>
    <w:multiLevelType w:val="multilevel"/>
    <w:tmpl w:val="47A0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C6762D"/>
    <w:multiLevelType w:val="multilevel"/>
    <w:tmpl w:val="FA0E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C6EFF"/>
    <w:multiLevelType w:val="multilevel"/>
    <w:tmpl w:val="06A8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91305C"/>
    <w:multiLevelType w:val="multilevel"/>
    <w:tmpl w:val="0B7E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226226"/>
    <w:multiLevelType w:val="multilevel"/>
    <w:tmpl w:val="0F2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501325"/>
    <w:multiLevelType w:val="multilevel"/>
    <w:tmpl w:val="389A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6947C8"/>
    <w:multiLevelType w:val="multilevel"/>
    <w:tmpl w:val="EB3A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8F31C4"/>
    <w:multiLevelType w:val="multilevel"/>
    <w:tmpl w:val="DE94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624D2F"/>
    <w:multiLevelType w:val="multilevel"/>
    <w:tmpl w:val="730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325D59"/>
    <w:multiLevelType w:val="multilevel"/>
    <w:tmpl w:val="F4C0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402FEA"/>
    <w:multiLevelType w:val="multilevel"/>
    <w:tmpl w:val="C104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2B3FBA"/>
    <w:multiLevelType w:val="multilevel"/>
    <w:tmpl w:val="1E52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D11F2E"/>
    <w:multiLevelType w:val="multilevel"/>
    <w:tmpl w:val="DE9A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0C0DD0"/>
    <w:multiLevelType w:val="multilevel"/>
    <w:tmpl w:val="15B6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E85C9F"/>
    <w:multiLevelType w:val="multilevel"/>
    <w:tmpl w:val="27A2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E85194"/>
    <w:multiLevelType w:val="multilevel"/>
    <w:tmpl w:val="B850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3D034A"/>
    <w:multiLevelType w:val="multilevel"/>
    <w:tmpl w:val="AC2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837104"/>
    <w:multiLevelType w:val="multilevel"/>
    <w:tmpl w:val="F9B2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F87DF6"/>
    <w:multiLevelType w:val="multilevel"/>
    <w:tmpl w:val="424C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1B32ED"/>
    <w:multiLevelType w:val="multilevel"/>
    <w:tmpl w:val="D926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5A7655"/>
    <w:multiLevelType w:val="multilevel"/>
    <w:tmpl w:val="BF3C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CC2701"/>
    <w:multiLevelType w:val="multilevel"/>
    <w:tmpl w:val="0E40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186C19"/>
    <w:multiLevelType w:val="multilevel"/>
    <w:tmpl w:val="8638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661594"/>
    <w:multiLevelType w:val="multilevel"/>
    <w:tmpl w:val="2CD6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811AFD"/>
    <w:multiLevelType w:val="multilevel"/>
    <w:tmpl w:val="33D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FD4D76"/>
    <w:multiLevelType w:val="multilevel"/>
    <w:tmpl w:val="009C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F61D95"/>
    <w:multiLevelType w:val="multilevel"/>
    <w:tmpl w:val="3550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3C1E24"/>
    <w:multiLevelType w:val="multilevel"/>
    <w:tmpl w:val="1286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5D5471"/>
    <w:multiLevelType w:val="multilevel"/>
    <w:tmpl w:val="5E68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04699A"/>
    <w:multiLevelType w:val="multilevel"/>
    <w:tmpl w:val="28A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F74258"/>
    <w:multiLevelType w:val="multilevel"/>
    <w:tmpl w:val="FDC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4D2244"/>
    <w:multiLevelType w:val="multilevel"/>
    <w:tmpl w:val="640C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4423DA"/>
    <w:multiLevelType w:val="multilevel"/>
    <w:tmpl w:val="4B5E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343A03"/>
    <w:multiLevelType w:val="multilevel"/>
    <w:tmpl w:val="91E4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386E8F"/>
    <w:multiLevelType w:val="multilevel"/>
    <w:tmpl w:val="6F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9125A5"/>
    <w:multiLevelType w:val="multilevel"/>
    <w:tmpl w:val="E37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AC2F5A"/>
    <w:multiLevelType w:val="multilevel"/>
    <w:tmpl w:val="B9EA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2308F3"/>
    <w:multiLevelType w:val="multilevel"/>
    <w:tmpl w:val="2B5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321759"/>
    <w:multiLevelType w:val="multilevel"/>
    <w:tmpl w:val="C19E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8B0F34"/>
    <w:multiLevelType w:val="multilevel"/>
    <w:tmpl w:val="EE1C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4276FF"/>
    <w:multiLevelType w:val="multilevel"/>
    <w:tmpl w:val="E92E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8F7182"/>
    <w:multiLevelType w:val="multilevel"/>
    <w:tmpl w:val="C16E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6F7A16"/>
    <w:multiLevelType w:val="multilevel"/>
    <w:tmpl w:val="DE0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372524C"/>
    <w:multiLevelType w:val="multilevel"/>
    <w:tmpl w:val="FF3C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653AF4"/>
    <w:multiLevelType w:val="multilevel"/>
    <w:tmpl w:val="AD74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AB66EA"/>
    <w:multiLevelType w:val="multilevel"/>
    <w:tmpl w:val="FD98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266990"/>
    <w:multiLevelType w:val="multilevel"/>
    <w:tmpl w:val="173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B951D9"/>
    <w:multiLevelType w:val="multilevel"/>
    <w:tmpl w:val="4DDC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B9445A"/>
    <w:multiLevelType w:val="multilevel"/>
    <w:tmpl w:val="DCA2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6F56E0"/>
    <w:multiLevelType w:val="multilevel"/>
    <w:tmpl w:val="155A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821330"/>
    <w:multiLevelType w:val="multilevel"/>
    <w:tmpl w:val="A1A8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4397FC1"/>
    <w:multiLevelType w:val="multilevel"/>
    <w:tmpl w:val="EAC2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B21F54"/>
    <w:multiLevelType w:val="multilevel"/>
    <w:tmpl w:val="0C1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1A7D00"/>
    <w:multiLevelType w:val="multilevel"/>
    <w:tmpl w:val="7F3C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8040036"/>
    <w:multiLevelType w:val="multilevel"/>
    <w:tmpl w:val="8F86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8B163AC"/>
    <w:multiLevelType w:val="multilevel"/>
    <w:tmpl w:val="21F2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904C4E"/>
    <w:multiLevelType w:val="multilevel"/>
    <w:tmpl w:val="0B50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555AEC"/>
    <w:multiLevelType w:val="multilevel"/>
    <w:tmpl w:val="9FC4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794927"/>
    <w:multiLevelType w:val="multilevel"/>
    <w:tmpl w:val="2C96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3D3021"/>
    <w:multiLevelType w:val="multilevel"/>
    <w:tmpl w:val="25C0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093F94"/>
    <w:multiLevelType w:val="multilevel"/>
    <w:tmpl w:val="9576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ED7597"/>
    <w:multiLevelType w:val="multilevel"/>
    <w:tmpl w:val="EBBE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D168D7"/>
    <w:multiLevelType w:val="multilevel"/>
    <w:tmpl w:val="9710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4"/>
  </w:num>
  <w:num w:numId="2">
    <w:abstractNumId w:val="20"/>
  </w:num>
  <w:num w:numId="3">
    <w:abstractNumId w:val="91"/>
  </w:num>
  <w:num w:numId="4">
    <w:abstractNumId w:val="89"/>
  </w:num>
  <w:num w:numId="5">
    <w:abstractNumId w:val="15"/>
  </w:num>
  <w:num w:numId="6">
    <w:abstractNumId w:val="85"/>
  </w:num>
  <w:num w:numId="7">
    <w:abstractNumId w:val="22"/>
  </w:num>
  <w:num w:numId="8">
    <w:abstractNumId w:val="65"/>
  </w:num>
  <w:num w:numId="9">
    <w:abstractNumId w:val="60"/>
  </w:num>
  <w:num w:numId="10">
    <w:abstractNumId w:val="27"/>
  </w:num>
  <w:num w:numId="11">
    <w:abstractNumId w:val="24"/>
  </w:num>
  <w:num w:numId="12">
    <w:abstractNumId w:val="28"/>
  </w:num>
  <w:num w:numId="13">
    <w:abstractNumId w:val="47"/>
  </w:num>
  <w:num w:numId="14">
    <w:abstractNumId w:val="78"/>
  </w:num>
  <w:num w:numId="15">
    <w:abstractNumId w:val="30"/>
  </w:num>
  <w:num w:numId="16">
    <w:abstractNumId w:val="21"/>
  </w:num>
  <w:num w:numId="17">
    <w:abstractNumId w:val="29"/>
  </w:num>
  <w:num w:numId="18">
    <w:abstractNumId w:val="1"/>
  </w:num>
  <w:num w:numId="19">
    <w:abstractNumId w:val="54"/>
  </w:num>
  <w:num w:numId="20">
    <w:abstractNumId w:val="19"/>
  </w:num>
  <w:num w:numId="21">
    <w:abstractNumId w:val="45"/>
  </w:num>
  <w:num w:numId="22">
    <w:abstractNumId w:val="10"/>
  </w:num>
  <w:num w:numId="23">
    <w:abstractNumId w:val="11"/>
  </w:num>
  <w:num w:numId="24">
    <w:abstractNumId w:val="32"/>
  </w:num>
  <w:num w:numId="25">
    <w:abstractNumId w:val="87"/>
  </w:num>
  <w:num w:numId="26">
    <w:abstractNumId w:val="69"/>
  </w:num>
  <w:num w:numId="27">
    <w:abstractNumId w:val="56"/>
  </w:num>
  <w:num w:numId="28">
    <w:abstractNumId w:val="44"/>
  </w:num>
  <w:num w:numId="29">
    <w:abstractNumId w:val="57"/>
  </w:num>
  <w:num w:numId="30">
    <w:abstractNumId w:val="62"/>
  </w:num>
  <w:num w:numId="31">
    <w:abstractNumId w:val="90"/>
  </w:num>
  <w:num w:numId="32">
    <w:abstractNumId w:val="40"/>
  </w:num>
  <w:num w:numId="33">
    <w:abstractNumId w:val="80"/>
  </w:num>
  <w:num w:numId="34">
    <w:abstractNumId w:val="86"/>
  </w:num>
  <w:num w:numId="35">
    <w:abstractNumId w:val="16"/>
  </w:num>
  <w:num w:numId="36">
    <w:abstractNumId w:val="88"/>
  </w:num>
  <w:num w:numId="37">
    <w:abstractNumId w:val="49"/>
  </w:num>
  <w:num w:numId="38">
    <w:abstractNumId w:val="7"/>
  </w:num>
  <w:num w:numId="39">
    <w:abstractNumId w:val="81"/>
  </w:num>
  <w:num w:numId="40">
    <w:abstractNumId w:val="52"/>
  </w:num>
  <w:num w:numId="41">
    <w:abstractNumId w:val="4"/>
  </w:num>
  <w:num w:numId="42">
    <w:abstractNumId w:val="79"/>
  </w:num>
  <w:num w:numId="43">
    <w:abstractNumId w:val="58"/>
  </w:num>
  <w:num w:numId="44">
    <w:abstractNumId w:val="6"/>
  </w:num>
  <w:num w:numId="45">
    <w:abstractNumId w:val="39"/>
  </w:num>
  <w:num w:numId="46">
    <w:abstractNumId w:val="74"/>
  </w:num>
  <w:num w:numId="47">
    <w:abstractNumId w:val="38"/>
  </w:num>
  <w:num w:numId="48">
    <w:abstractNumId w:val="68"/>
  </w:num>
  <w:num w:numId="49">
    <w:abstractNumId w:val="35"/>
  </w:num>
  <w:num w:numId="50">
    <w:abstractNumId w:val="83"/>
  </w:num>
  <w:num w:numId="51">
    <w:abstractNumId w:val="61"/>
  </w:num>
  <w:num w:numId="52">
    <w:abstractNumId w:val="75"/>
  </w:num>
  <w:num w:numId="53">
    <w:abstractNumId w:val="18"/>
  </w:num>
  <w:num w:numId="54">
    <w:abstractNumId w:val="50"/>
  </w:num>
  <w:num w:numId="55">
    <w:abstractNumId w:val="67"/>
  </w:num>
  <w:num w:numId="56">
    <w:abstractNumId w:val="55"/>
  </w:num>
  <w:num w:numId="57">
    <w:abstractNumId w:val="37"/>
  </w:num>
  <w:num w:numId="58">
    <w:abstractNumId w:val="63"/>
  </w:num>
  <w:num w:numId="59">
    <w:abstractNumId w:val="14"/>
  </w:num>
  <w:num w:numId="60">
    <w:abstractNumId w:val="3"/>
  </w:num>
  <w:num w:numId="61">
    <w:abstractNumId w:val="77"/>
  </w:num>
  <w:num w:numId="62">
    <w:abstractNumId w:val="42"/>
  </w:num>
  <w:num w:numId="63">
    <w:abstractNumId w:val="8"/>
  </w:num>
  <w:num w:numId="64">
    <w:abstractNumId w:val="12"/>
  </w:num>
  <w:num w:numId="65">
    <w:abstractNumId w:val="59"/>
  </w:num>
  <w:num w:numId="66">
    <w:abstractNumId w:val="2"/>
  </w:num>
  <w:num w:numId="67">
    <w:abstractNumId w:val="41"/>
  </w:num>
  <w:num w:numId="68">
    <w:abstractNumId w:val="72"/>
  </w:num>
  <w:num w:numId="69">
    <w:abstractNumId w:val="43"/>
  </w:num>
  <w:num w:numId="70">
    <w:abstractNumId w:val="66"/>
  </w:num>
  <w:num w:numId="71">
    <w:abstractNumId w:val="84"/>
  </w:num>
  <w:num w:numId="72">
    <w:abstractNumId w:val="73"/>
  </w:num>
  <w:num w:numId="73">
    <w:abstractNumId w:val="9"/>
  </w:num>
  <w:num w:numId="74">
    <w:abstractNumId w:val="48"/>
  </w:num>
  <w:num w:numId="75">
    <w:abstractNumId w:val="71"/>
  </w:num>
  <w:num w:numId="76">
    <w:abstractNumId w:val="51"/>
  </w:num>
  <w:num w:numId="77">
    <w:abstractNumId w:val="13"/>
  </w:num>
  <w:num w:numId="78">
    <w:abstractNumId w:val="23"/>
  </w:num>
  <w:num w:numId="79">
    <w:abstractNumId w:val="53"/>
  </w:num>
  <w:num w:numId="80">
    <w:abstractNumId w:val="82"/>
  </w:num>
  <w:num w:numId="81">
    <w:abstractNumId w:val="46"/>
  </w:num>
  <w:num w:numId="82">
    <w:abstractNumId w:val="76"/>
  </w:num>
  <w:num w:numId="83">
    <w:abstractNumId w:val="0"/>
  </w:num>
  <w:num w:numId="84">
    <w:abstractNumId w:val="5"/>
  </w:num>
  <w:num w:numId="85">
    <w:abstractNumId w:val="25"/>
  </w:num>
  <w:num w:numId="86">
    <w:abstractNumId w:val="70"/>
  </w:num>
  <w:num w:numId="87">
    <w:abstractNumId w:val="26"/>
  </w:num>
  <w:num w:numId="88">
    <w:abstractNumId w:val="31"/>
  </w:num>
  <w:num w:numId="89">
    <w:abstractNumId w:val="33"/>
  </w:num>
  <w:num w:numId="90">
    <w:abstractNumId w:val="36"/>
  </w:num>
  <w:num w:numId="91">
    <w:abstractNumId w:val="17"/>
  </w:num>
  <w:num w:numId="92">
    <w:abstractNumId w:val="3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17"/>
    <w:rsid w:val="00004D3D"/>
    <w:rsid w:val="00472E3E"/>
    <w:rsid w:val="007F2929"/>
    <w:rsid w:val="00816917"/>
    <w:rsid w:val="0089307A"/>
    <w:rsid w:val="00912F30"/>
    <w:rsid w:val="00C01D71"/>
    <w:rsid w:val="00D51E10"/>
    <w:rsid w:val="00E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72C19-F0C5-4AD0-BFAB-F79A5386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917"/>
    <w:pPr>
      <w:keepNext/>
      <w:jc w:val="both"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6917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a3">
    <w:name w:val="Normal (Web)"/>
    <w:basedOn w:val="a"/>
    <w:rsid w:val="00816917"/>
    <w:pPr>
      <w:spacing w:before="100" w:beforeAutospacing="1" w:after="100" w:afterAutospacing="1"/>
    </w:pPr>
  </w:style>
  <w:style w:type="character" w:styleId="a4">
    <w:name w:val="Strong"/>
    <w:basedOn w:val="a0"/>
    <w:qFormat/>
    <w:rsid w:val="0081691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1691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91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3222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Абраменко Егор Русланович</cp:lastModifiedBy>
  <cp:revision>4</cp:revision>
  <dcterms:created xsi:type="dcterms:W3CDTF">2021-01-19T10:07:00Z</dcterms:created>
  <dcterms:modified xsi:type="dcterms:W3CDTF">2021-01-19T10:08:00Z</dcterms:modified>
</cp:coreProperties>
</file>