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0BED5" w14:textId="77777777" w:rsidR="000452BE" w:rsidRPr="003A2DE1" w:rsidRDefault="000452BE" w:rsidP="000452B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C9D7EE" wp14:editId="226DC55E">
            <wp:extent cx="5940425" cy="1383665"/>
            <wp:effectExtent l="0" t="0" r="3175" b="6985"/>
            <wp:docPr id="1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4E3D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119A1445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4E493A49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416A2E6A" w14:textId="174BB41B" w:rsidR="000452BE" w:rsidRPr="003A2DE1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  <w:r w:rsidRPr="003A2DE1">
        <w:rPr>
          <w:b/>
          <w:sz w:val="48"/>
          <w:szCs w:val="48"/>
        </w:rPr>
        <w:t>ОТЧЕТ</w:t>
      </w:r>
    </w:p>
    <w:p w14:paraId="21836BAE" w14:textId="044CE9CD" w:rsidR="000452BE" w:rsidRPr="003A2DE1" w:rsidRDefault="00BF53D7" w:rsidP="000452BE">
      <w:pPr>
        <w:spacing w:line="360" w:lineRule="auto"/>
        <w:ind w:right="-143"/>
        <w:jc w:val="center"/>
        <w:rPr>
          <w:sz w:val="32"/>
          <w:szCs w:val="32"/>
        </w:rPr>
      </w:pPr>
      <w:r>
        <w:rPr>
          <w:sz w:val="32"/>
          <w:szCs w:val="32"/>
        </w:rPr>
        <w:t>п</w:t>
      </w:r>
      <w:r w:rsidR="000452BE" w:rsidRPr="003A2DE1">
        <w:rPr>
          <w:sz w:val="32"/>
          <w:szCs w:val="32"/>
        </w:rPr>
        <w:t>о</w:t>
      </w:r>
      <w:r>
        <w:rPr>
          <w:sz w:val="32"/>
          <w:szCs w:val="32"/>
        </w:rPr>
        <w:t xml:space="preserve"> производственной</w:t>
      </w:r>
      <w:r w:rsidR="000452BE" w:rsidRPr="003A2DE1">
        <w:rPr>
          <w:sz w:val="32"/>
          <w:szCs w:val="32"/>
        </w:rPr>
        <w:t xml:space="preserve"> практике </w:t>
      </w:r>
    </w:p>
    <w:p w14:paraId="49C6BD83" w14:textId="76BC5137" w:rsidR="000452BE" w:rsidRPr="003A2DE1" w:rsidRDefault="00684C18" w:rsidP="000452BE">
      <w:pPr>
        <w:spacing w:line="360" w:lineRule="auto"/>
        <w:ind w:right="-14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</w:t>
      </w:r>
      <w:r w:rsidR="000452BE" w:rsidRPr="003A2DE1">
        <w:rPr>
          <w:b/>
          <w:sz w:val="32"/>
          <w:szCs w:val="32"/>
        </w:rPr>
        <w:t>П.0</w:t>
      </w:r>
      <w:r w:rsidR="000452BE" w:rsidRPr="0076644C">
        <w:rPr>
          <w:b/>
          <w:sz w:val="32"/>
          <w:szCs w:val="32"/>
        </w:rPr>
        <w:t>2</w:t>
      </w:r>
      <w:r w:rsidR="000452BE" w:rsidRPr="003A2DE1">
        <w:rPr>
          <w:b/>
          <w:sz w:val="32"/>
          <w:szCs w:val="32"/>
        </w:rPr>
        <w:t>.0</w:t>
      </w:r>
      <w:r>
        <w:rPr>
          <w:b/>
          <w:sz w:val="32"/>
          <w:szCs w:val="32"/>
        </w:rPr>
        <w:t>2</w:t>
      </w:r>
      <w:r w:rsidR="000452BE" w:rsidRPr="003A2DE1">
        <w:rPr>
          <w:b/>
          <w:sz w:val="32"/>
          <w:szCs w:val="32"/>
        </w:rPr>
        <w:t>. «</w:t>
      </w:r>
      <w:r w:rsidRPr="00684C18">
        <w:rPr>
          <w:b/>
          <w:color w:val="000000"/>
          <w:sz w:val="32"/>
          <w:szCs w:val="32"/>
        </w:rPr>
        <w:t>Участие в интеграции программных модулей</w:t>
      </w:r>
      <w:r w:rsidR="000452BE" w:rsidRPr="003A2DE1">
        <w:rPr>
          <w:b/>
          <w:sz w:val="32"/>
          <w:szCs w:val="32"/>
        </w:rPr>
        <w:t>»</w:t>
      </w:r>
    </w:p>
    <w:p w14:paraId="6861397B" w14:textId="77777777" w:rsidR="000452BE" w:rsidRPr="003A2DE1" w:rsidRDefault="000452BE" w:rsidP="000452BE">
      <w:pPr>
        <w:spacing w:line="360" w:lineRule="auto"/>
        <w:ind w:right="-143"/>
        <w:jc w:val="center"/>
        <w:rPr>
          <w:sz w:val="32"/>
          <w:szCs w:val="32"/>
        </w:rPr>
      </w:pPr>
      <w:r w:rsidRPr="003A2DE1">
        <w:rPr>
          <w:sz w:val="32"/>
          <w:szCs w:val="32"/>
        </w:rPr>
        <w:t xml:space="preserve">по специальности </w:t>
      </w:r>
      <w:r>
        <w:rPr>
          <w:sz w:val="32"/>
          <w:szCs w:val="32"/>
        </w:rPr>
        <w:t>09.02.03</w:t>
      </w:r>
      <w:r w:rsidRPr="003A2DE1">
        <w:rPr>
          <w:sz w:val="32"/>
          <w:szCs w:val="32"/>
        </w:rPr>
        <w:t xml:space="preserve"> «Программирование в компьютерных системах»</w:t>
      </w:r>
    </w:p>
    <w:p w14:paraId="74E71D4A" w14:textId="77777777" w:rsidR="000452BE" w:rsidRPr="003A2DE1" w:rsidRDefault="000452BE" w:rsidP="000452BE">
      <w:pPr>
        <w:tabs>
          <w:tab w:val="left" w:pos="1897"/>
          <w:tab w:val="right" w:pos="10042"/>
        </w:tabs>
        <w:spacing w:line="360" w:lineRule="auto"/>
        <w:ind w:right="-143"/>
        <w:rPr>
          <w:sz w:val="32"/>
          <w:szCs w:val="32"/>
        </w:rPr>
      </w:pPr>
    </w:p>
    <w:p w14:paraId="615B9884" w14:textId="77777777" w:rsidR="000452BE" w:rsidRPr="003A2DE1" w:rsidRDefault="000452BE" w:rsidP="000452BE">
      <w:pPr>
        <w:ind w:right="-143"/>
        <w:rPr>
          <w:sz w:val="32"/>
          <w:szCs w:val="32"/>
        </w:rPr>
      </w:pPr>
    </w:p>
    <w:p w14:paraId="11F6EAE1" w14:textId="77777777" w:rsidR="000452BE" w:rsidRPr="003A2DE1" w:rsidRDefault="000452BE" w:rsidP="000452BE">
      <w:pPr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 xml:space="preserve">Выполнил студент гр. </w:t>
      </w:r>
      <w:r>
        <w:rPr>
          <w:sz w:val="32"/>
          <w:szCs w:val="32"/>
        </w:rPr>
        <w:t>П1-18</w:t>
      </w:r>
    </w:p>
    <w:p w14:paraId="489D74EE" w14:textId="77777777" w:rsidR="000452BE" w:rsidRPr="00934633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>
        <w:rPr>
          <w:sz w:val="32"/>
          <w:szCs w:val="32"/>
        </w:rPr>
        <w:t>Герасимов Дмитрий Александрович</w:t>
      </w:r>
    </w:p>
    <w:p w14:paraId="5B9BBB55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 (подпись)</w:t>
      </w:r>
    </w:p>
    <w:p w14:paraId="006E82CD" w14:textId="77777777" w:rsidR="000452BE" w:rsidRPr="003A2DE1" w:rsidRDefault="000452BE" w:rsidP="000452BE">
      <w:pPr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Проверил преподаватель</w:t>
      </w:r>
    </w:p>
    <w:p w14:paraId="2A9C9A90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>
        <w:rPr>
          <w:sz w:val="32"/>
          <w:szCs w:val="32"/>
        </w:rPr>
        <w:t>Гусятинер Л. Б.</w:t>
      </w:r>
    </w:p>
    <w:p w14:paraId="54E2409B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_____________________(подпись)</w:t>
      </w:r>
    </w:p>
    <w:p w14:paraId="06D56BCB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______________________(оценка)</w:t>
      </w:r>
    </w:p>
    <w:p w14:paraId="366C20C5" w14:textId="6608A2CC" w:rsidR="000452BE" w:rsidRDefault="000452BE" w:rsidP="000452BE">
      <w:pPr>
        <w:pStyle w:val="a3"/>
      </w:pPr>
    </w:p>
    <w:p w14:paraId="0BB36C6F" w14:textId="77777777" w:rsidR="00684C18" w:rsidRDefault="00684C18" w:rsidP="000452BE">
      <w:pPr>
        <w:pStyle w:val="a3"/>
      </w:pPr>
    </w:p>
    <w:p w14:paraId="2F6E4F2E" w14:textId="77777777" w:rsidR="007B79A4" w:rsidRDefault="007B79A4" w:rsidP="007B79A4">
      <w:pPr>
        <w:pStyle w:val="a3"/>
        <w:ind w:firstLine="0"/>
        <w:jc w:val="center"/>
      </w:pPr>
    </w:p>
    <w:p w14:paraId="1077AC4D" w14:textId="34CAD158" w:rsidR="00D40885" w:rsidRDefault="00684C18" w:rsidP="007B79A4">
      <w:pPr>
        <w:pStyle w:val="a3"/>
        <w:ind w:firstLine="0"/>
        <w:jc w:val="center"/>
      </w:pPr>
      <w:r>
        <w:t>Королев, 2021</w:t>
      </w:r>
    </w:p>
    <w:sdt>
      <w:sdtPr>
        <w:id w:val="187689142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005FEE0" w14:textId="74B9A2D7" w:rsidR="00A51592" w:rsidRPr="00D40885" w:rsidRDefault="00A51592" w:rsidP="00D40885">
          <w:pPr>
            <w:spacing w:after="160" w:line="259" w:lineRule="auto"/>
          </w:pPr>
        </w:p>
        <w:p w14:paraId="0945AAE9" w14:textId="010F9A11" w:rsidR="00DF1BCD" w:rsidRPr="00A51592" w:rsidRDefault="00DF1BCD" w:rsidP="00B52A29">
          <w:pPr>
            <w:spacing w:line="360" w:lineRule="auto"/>
            <w:jc w:val="center"/>
            <w:rPr>
              <w:b/>
              <w:sz w:val="32"/>
              <w:szCs w:val="32"/>
            </w:rPr>
          </w:pPr>
          <w:r w:rsidRPr="00A51592">
            <w:rPr>
              <w:b/>
              <w:sz w:val="32"/>
              <w:szCs w:val="32"/>
            </w:rPr>
            <w:t>Оглавление</w:t>
          </w:r>
        </w:p>
        <w:p w14:paraId="5F62B1BF" w14:textId="77777777" w:rsidR="00DF1BCD" w:rsidRPr="00B52A29" w:rsidRDefault="00DF1BCD" w:rsidP="00B52A29">
          <w:pPr>
            <w:spacing w:line="360" w:lineRule="auto"/>
            <w:rPr>
              <w:sz w:val="28"/>
              <w:szCs w:val="28"/>
            </w:rPr>
          </w:pPr>
        </w:p>
        <w:p w14:paraId="7935A200" w14:textId="79360904" w:rsidR="00685B55" w:rsidRPr="00685B55" w:rsidRDefault="00DF1BCD" w:rsidP="00685B55">
          <w:pPr>
            <w:pStyle w:val="12"/>
            <w:tabs>
              <w:tab w:val="left" w:pos="44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r w:rsidRPr="00685B55">
            <w:rPr>
              <w:sz w:val="32"/>
              <w:szCs w:val="32"/>
            </w:rPr>
            <w:fldChar w:fldCharType="begin"/>
          </w:r>
          <w:r w:rsidRPr="00685B55">
            <w:rPr>
              <w:sz w:val="32"/>
              <w:szCs w:val="32"/>
            </w:rPr>
            <w:instrText xml:space="preserve"> TOC \o "1-3" \h \z \u </w:instrText>
          </w:r>
          <w:r w:rsidRPr="00685B55">
            <w:rPr>
              <w:sz w:val="32"/>
              <w:szCs w:val="32"/>
            </w:rPr>
            <w:fldChar w:fldCharType="separate"/>
          </w:r>
          <w:hyperlink w:anchor="_Toc91422950" w:history="1">
            <w:r w:rsidR="00685B55" w:rsidRPr="00685B55">
              <w:rPr>
                <w:rStyle w:val="a6"/>
                <w:noProof/>
                <w:sz w:val="28"/>
                <w:szCs w:val="28"/>
              </w:rPr>
              <w:t>1.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Общие сведения о предприятии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_Toc91422950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3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4C6E0" w14:textId="6A79C02C" w:rsidR="00685B55" w:rsidRPr="00685B55" w:rsidRDefault="00421B8B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1" w:history="1">
            <w:r w:rsidR="00685B55" w:rsidRPr="00685B55">
              <w:rPr>
                <w:rStyle w:val="a6"/>
                <w:noProof/>
                <w:sz w:val="28"/>
                <w:szCs w:val="28"/>
              </w:rPr>
              <w:t>1.1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Сфера деятельности предприятия, история появления и развития предприятия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_Toc91422951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3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E3000" w14:textId="28B18CF2" w:rsidR="00685B55" w:rsidRPr="00685B55" w:rsidRDefault="00421B8B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2" w:history="1">
            <w:r w:rsidR="00685B55" w:rsidRPr="00685B55">
              <w:rPr>
                <w:rStyle w:val="a6"/>
                <w:noProof/>
                <w:sz w:val="28"/>
                <w:szCs w:val="28"/>
              </w:rPr>
              <w:t>1.2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Структура предприятия, функции подразделения и взаимосвязь с другими подразделениями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_Toc91422952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3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46BC7" w14:textId="6E949C82" w:rsidR="00685B55" w:rsidRPr="00685B55" w:rsidRDefault="00421B8B" w:rsidP="00685B55">
          <w:pPr>
            <w:pStyle w:val="12"/>
            <w:tabs>
              <w:tab w:val="left" w:pos="44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3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Содержание выполняемых видов работ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_Toc91422953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6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7B432" w14:textId="05275A93" w:rsidR="00685B55" w:rsidRPr="00685B55" w:rsidRDefault="00421B8B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4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2.1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Анализ существующих в подразделении локальных и распределенных баз данных, приложений баз данных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_Toc91422954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6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8A239" w14:textId="6BA402AC" w:rsidR="00685B55" w:rsidRPr="00685B55" w:rsidRDefault="00421B8B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5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2.2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Получение задания на конкретную разработку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_Toc91422955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6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47085" w14:textId="4F87780F" w:rsidR="00685B55" w:rsidRPr="00685B55" w:rsidRDefault="00421B8B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6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2.3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Изучение документооборота, подлежащего автоматизации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_Toc91422956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6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D9C6C" w14:textId="66F6507C" w:rsidR="00685B55" w:rsidRPr="00685B55" w:rsidRDefault="00421B8B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7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2.4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Построение IDEF-модели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_Toc91422957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7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6A9B0" w14:textId="69F2E740" w:rsidR="00685B55" w:rsidRPr="00685B55" w:rsidRDefault="00421B8B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8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2.5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Построение логической модели базы данных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_Toc91422958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9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87F3B" w14:textId="7BD9C35A" w:rsidR="00685B55" w:rsidRPr="00685B55" w:rsidRDefault="00421B8B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59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2.6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Построение серверной части базы данных в соответствии с поставленным заданием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_Toc91422959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11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5E069" w14:textId="0E51D428" w:rsidR="00685B55" w:rsidRPr="00685B55" w:rsidRDefault="00421B8B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0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2.7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Построение сценария работы клиентской части приложения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_Toc91422960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11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EFE27" w14:textId="3590C43E" w:rsidR="00685B55" w:rsidRPr="00685B55" w:rsidRDefault="00421B8B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1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2.8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Решение вопросов администрирования базы данных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_Toc91422961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12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8E81F" w14:textId="74D673EE" w:rsidR="00685B55" w:rsidRPr="00685B55" w:rsidRDefault="00421B8B" w:rsidP="00685B55">
          <w:pPr>
            <w:pStyle w:val="22"/>
            <w:tabs>
              <w:tab w:val="left" w:pos="880"/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2" w:history="1">
            <w:r w:rsidR="00685B55" w:rsidRPr="00685B55">
              <w:rPr>
                <w:rStyle w:val="a6"/>
                <w:noProof/>
                <w:sz w:val="28"/>
                <w:szCs w:val="28"/>
              </w:rPr>
              <w:t>2.9</w:t>
            </w:r>
            <w:r w:rsidR="00685B55" w:rsidRPr="00685B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85B55" w:rsidRPr="00685B55">
              <w:rPr>
                <w:rStyle w:val="a6"/>
                <w:noProof/>
                <w:sz w:val="28"/>
                <w:szCs w:val="28"/>
              </w:rPr>
              <w:t>Реализация методов и технологий защиты информации в базе данных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_Toc91422962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12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DD1D0" w14:textId="741AB554" w:rsidR="00685B55" w:rsidRPr="00685B55" w:rsidRDefault="00421B8B" w:rsidP="00685B55">
          <w:pPr>
            <w:pStyle w:val="12"/>
            <w:tabs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3" w:history="1">
            <w:r w:rsidR="00685B55" w:rsidRPr="00685B55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_Toc91422963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13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70FA0" w14:textId="02BA1344" w:rsidR="00685B55" w:rsidRPr="00685B55" w:rsidRDefault="00421B8B" w:rsidP="00685B55">
          <w:pPr>
            <w:pStyle w:val="12"/>
            <w:tabs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4" w:history="1">
            <w:r w:rsidR="00685B55" w:rsidRPr="00685B55">
              <w:rPr>
                <w:rStyle w:val="a6"/>
                <w:noProof/>
                <w:sz w:val="28"/>
                <w:szCs w:val="28"/>
              </w:rPr>
              <w:t>Список литературы и интернет-ресурсов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_Toc91422964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14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F38BA" w14:textId="01F82058" w:rsidR="00685B55" w:rsidRPr="00685B55" w:rsidRDefault="00421B8B" w:rsidP="00685B55">
          <w:pPr>
            <w:pStyle w:val="12"/>
            <w:tabs>
              <w:tab w:val="right" w:leader="dot" w:pos="9770"/>
            </w:tabs>
            <w:spacing w:line="360" w:lineRule="auto"/>
            <w:rPr>
              <w:rFonts w:asciiTheme="minorHAnsi" w:eastAsiaTheme="minorEastAsia" w:hAnsiTheme="minorHAnsi" w:cstheme="minorBidi"/>
              <w:noProof/>
            </w:rPr>
          </w:pPr>
          <w:hyperlink w:anchor="_Toc91422965" w:history="1">
            <w:r w:rsidR="00685B55" w:rsidRPr="00685B55">
              <w:rPr>
                <w:rStyle w:val="a6"/>
                <w:noProof/>
                <w:sz w:val="28"/>
                <w:szCs w:val="28"/>
              </w:rPr>
              <w:t>Дневник практики</w:t>
            </w:r>
            <w:r w:rsidR="00685B55" w:rsidRPr="00685B55">
              <w:rPr>
                <w:noProof/>
                <w:webHidden/>
                <w:sz w:val="28"/>
                <w:szCs w:val="28"/>
              </w:rPr>
              <w:tab/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begin"/>
            </w:r>
            <w:r w:rsidR="00685B55" w:rsidRPr="00685B55">
              <w:rPr>
                <w:noProof/>
                <w:webHidden/>
                <w:sz w:val="28"/>
                <w:szCs w:val="28"/>
              </w:rPr>
              <w:instrText xml:space="preserve"> PAGEREF _Toc91422965 \h </w:instrText>
            </w:r>
            <w:r w:rsidR="00685B55" w:rsidRPr="00685B55">
              <w:rPr>
                <w:noProof/>
                <w:webHidden/>
                <w:sz w:val="28"/>
                <w:szCs w:val="28"/>
              </w:rPr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5B55" w:rsidRPr="00685B55">
              <w:rPr>
                <w:noProof/>
                <w:webHidden/>
                <w:sz w:val="28"/>
                <w:szCs w:val="28"/>
              </w:rPr>
              <w:t>15</w:t>
            </w:r>
            <w:r w:rsidR="00685B55" w:rsidRPr="00685B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A698F" w14:textId="37901BFA" w:rsidR="00DF1BCD" w:rsidRPr="00685B55" w:rsidRDefault="00DF1BCD" w:rsidP="00685B55">
          <w:pPr>
            <w:spacing w:line="360" w:lineRule="auto"/>
            <w:rPr>
              <w:sz w:val="28"/>
              <w:szCs w:val="28"/>
            </w:rPr>
          </w:pPr>
          <w:r w:rsidRPr="00685B55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2F15CDC2" w14:textId="397A826C" w:rsidR="00684C18" w:rsidRPr="00293B4E" w:rsidRDefault="00684C18">
      <w:pPr>
        <w:spacing w:after="160" w:line="259" w:lineRule="auto"/>
        <w:rPr>
          <w:b/>
          <w:bCs/>
          <w:lang w:val="en-US"/>
        </w:rPr>
      </w:pPr>
      <w:r>
        <w:rPr>
          <w:b/>
          <w:bCs/>
        </w:rPr>
        <w:br w:type="page"/>
      </w:r>
    </w:p>
    <w:p w14:paraId="2BEA3A15" w14:textId="50AC0441" w:rsidR="00684C18" w:rsidRDefault="00743CEA" w:rsidP="00A51592">
      <w:pPr>
        <w:pStyle w:val="1"/>
        <w:spacing w:line="360" w:lineRule="auto"/>
      </w:pPr>
      <w:bookmarkStart w:id="0" w:name="_Toc91422950"/>
      <w:r>
        <w:lastRenderedPageBreak/>
        <w:t>Общие сведения о предприятии</w:t>
      </w:r>
      <w:bookmarkEnd w:id="0"/>
    </w:p>
    <w:p w14:paraId="0B827D77" w14:textId="57797CAF" w:rsidR="003E1077" w:rsidRDefault="00743CEA" w:rsidP="00A51592">
      <w:pPr>
        <w:pStyle w:val="2"/>
        <w:spacing w:line="360" w:lineRule="auto"/>
      </w:pPr>
      <w:bookmarkStart w:id="1" w:name="_Toc91422951"/>
      <w:r w:rsidRPr="00743CEA">
        <w:t>Сфера деятельности предприятия, история появления и развития предприятия</w:t>
      </w:r>
      <w:bookmarkEnd w:id="1"/>
    </w:p>
    <w:p w14:paraId="7A592F80" w14:textId="77777777" w:rsidR="00743CEA" w:rsidRPr="00743CEA" w:rsidRDefault="00743CEA" w:rsidP="00A51592">
      <w:pPr>
        <w:pStyle w:val="a3"/>
      </w:pPr>
      <w:r w:rsidRPr="00743CEA">
        <w:t>Данное предприятие работает в сфере образования. 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управления, экономики и социологии».</w:t>
      </w:r>
    </w:p>
    <w:p w14:paraId="4A80362A" w14:textId="77777777" w:rsidR="00743CEA" w:rsidRPr="00743CEA" w:rsidRDefault="00743CEA" w:rsidP="005C2353">
      <w:pPr>
        <w:pStyle w:val="a3"/>
      </w:pPr>
      <w:r w:rsidRPr="00743CEA">
        <w:t xml:space="preserve">     Технологический университет (ранее Финансово-технологическая академия; Королевский институт управления, экономики и социологии) создан для подготовки кадров новой информации, воспроизводства интеллектуальных ресурсов, формирования инновационных проектов и технологий. Академия находится в наукограде Королеве Московской области – уникальном центре интеллектуальных ресурсов, которые используются для интеграции важнейших знаний и создания систем глобального масштаба.</w:t>
      </w:r>
    </w:p>
    <w:p w14:paraId="54C8ACD5" w14:textId="33AABC0E" w:rsidR="00743CEA" w:rsidRPr="00743CEA" w:rsidRDefault="00743CEA" w:rsidP="005C2353">
      <w:pPr>
        <w:pStyle w:val="a3"/>
      </w:pPr>
      <w:r w:rsidRPr="00743CEA">
        <w:t xml:space="preserve">     20 января 2015 года постановлением Правительства Московской области Академии присвоен статус «университета» и вуз переименован в Государственное бюджетное образовательное учреждение высшего образования Московской области «Технологический университет».</w:t>
      </w:r>
    </w:p>
    <w:p w14:paraId="61C37AB8" w14:textId="7939764B" w:rsidR="00743CEA" w:rsidRDefault="00743CEA" w:rsidP="005C2353">
      <w:pPr>
        <w:pStyle w:val="2"/>
        <w:spacing w:line="360" w:lineRule="auto"/>
      </w:pPr>
      <w:bookmarkStart w:id="2" w:name="_Toc91422952"/>
      <w:r w:rsidRPr="00743CEA">
        <w:t>Структура предприятия, функции подразделения и взаимосвязь с другими подразделениями</w:t>
      </w:r>
      <w:bookmarkEnd w:id="2"/>
    </w:p>
    <w:p w14:paraId="0E54AFAD" w14:textId="5B48E948" w:rsidR="005C2353" w:rsidRPr="007B79A4" w:rsidRDefault="009D63B9" w:rsidP="009D63B9">
      <w:pPr>
        <w:spacing w:line="360" w:lineRule="auto"/>
        <w:ind w:left="360"/>
        <w:rPr>
          <w:sz w:val="28"/>
        </w:rPr>
      </w:pPr>
      <w:r w:rsidRPr="007B79A4">
        <w:rPr>
          <w:sz w:val="28"/>
        </w:rPr>
        <w:t>Ниже представлена организационная структура предприятия:</w:t>
      </w:r>
    </w:p>
    <w:p w14:paraId="10AA3054" w14:textId="77777777" w:rsidR="00293B4E" w:rsidRDefault="009D63B9" w:rsidP="00293B4E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5FC624DB" wp14:editId="36E4732D">
            <wp:extent cx="6210300" cy="77501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4675" w14:textId="2860D95B" w:rsidR="009D63B9" w:rsidRPr="00293B4E" w:rsidRDefault="00293B4E" w:rsidP="00293B4E">
      <w:pPr>
        <w:spacing w:line="360" w:lineRule="auto"/>
        <w:jc w:val="center"/>
        <w:rPr>
          <w:sz w:val="28"/>
        </w:rPr>
      </w:pPr>
      <w:r w:rsidRPr="00293B4E">
        <w:rPr>
          <w:sz w:val="28"/>
        </w:rPr>
        <w:t xml:space="preserve">Рисунок </w:t>
      </w:r>
      <w:r w:rsidRPr="00293B4E">
        <w:rPr>
          <w:sz w:val="28"/>
        </w:rPr>
        <w:fldChar w:fldCharType="begin"/>
      </w:r>
      <w:r w:rsidRPr="00293B4E">
        <w:rPr>
          <w:sz w:val="28"/>
        </w:rPr>
        <w:instrText xml:space="preserve"> SEQ Рисунок \* ARABIC </w:instrText>
      </w:r>
      <w:r w:rsidRPr="00293B4E">
        <w:rPr>
          <w:sz w:val="28"/>
        </w:rPr>
        <w:fldChar w:fldCharType="separate"/>
      </w:r>
      <w:r w:rsidR="00D27456">
        <w:rPr>
          <w:noProof/>
          <w:sz w:val="28"/>
        </w:rPr>
        <w:t>1</w:t>
      </w:r>
      <w:r w:rsidRPr="00293B4E">
        <w:rPr>
          <w:sz w:val="28"/>
        </w:rPr>
        <w:fldChar w:fldCharType="end"/>
      </w:r>
      <w:r w:rsidRPr="00293B4E">
        <w:rPr>
          <w:sz w:val="28"/>
        </w:rPr>
        <w:t>. Организационная структура предприятия. Часть 1</w:t>
      </w:r>
    </w:p>
    <w:p w14:paraId="054983C7" w14:textId="77777777" w:rsidR="00293B4E" w:rsidRDefault="009D63B9" w:rsidP="00293B4E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7177D296" wp14:editId="321526E3">
            <wp:extent cx="6210300" cy="48558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1725" w14:textId="2FCEFB66" w:rsidR="00293B4E" w:rsidRPr="00293B4E" w:rsidRDefault="00293B4E" w:rsidP="00293B4E">
      <w:pPr>
        <w:spacing w:line="360" w:lineRule="auto"/>
        <w:jc w:val="center"/>
        <w:rPr>
          <w:sz w:val="32"/>
        </w:rPr>
      </w:pPr>
      <w:r w:rsidRPr="00293B4E">
        <w:rPr>
          <w:sz w:val="28"/>
        </w:rPr>
        <w:t xml:space="preserve">Рисунок </w:t>
      </w:r>
      <w:r w:rsidRPr="00293B4E">
        <w:rPr>
          <w:sz w:val="28"/>
        </w:rPr>
        <w:fldChar w:fldCharType="begin"/>
      </w:r>
      <w:r w:rsidRPr="00293B4E">
        <w:rPr>
          <w:sz w:val="28"/>
        </w:rPr>
        <w:instrText xml:space="preserve"> SEQ Рисунок \* ARABIC </w:instrText>
      </w:r>
      <w:r w:rsidRPr="00293B4E">
        <w:rPr>
          <w:sz w:val="28"/>
        </w:rPr>
        <w:fldChar w:fldCharType="separate"/>
      </w:r>
      <w:r w:rsidR="00D27456">
        <w:rPr>
          <w:noProof/>
          <w:sz w:val="28"/>
        </w:rPr>
        <w:t>2</w:t>
      </w:r>
      <w:r w:rsidRPr="00293B4E">
        <w:rPr>
          <w:sz w:val="28"/>
        </w:rPr>
        <w:fldChar w:fldCharType="end"/>
      </w:r>
      <w:r w:rsidRPr="00293B4E">
        <w:rPr>
          <w:sz w:val="28"/>
        </w:rPr>
        <w:t>. Организационная структура предприятия. Часть 2</w:t>
      </w:r>
    </w:p>
    <w:p w14:paraId="61E43173" w14:textId="0E62F479" w:rsidR="005C2353" w:rsidRDefault="005C2353">
      <w:pPr>
        <w:spacing w:after="160" w:line="259" w:lineRule="auto"/>
      </w:pPr>
      <w:r>
        <w:br w:type="page"/>
      </w:r>
    </w:p>
    <w:p w14:paraId="50F1C8C6" w14:textId="52671C7D" w:rsidR="005C2353" w:rsidRDefault="005C2353" w:rsidP="005C2353">
      <w:pPr>
        <w:pStyle w:val="1"/>
        <w:spacing w:line="360" w:lineRule="auto"/>
      </w:pPr>
      <w:bookmarkStart w:id="3" w:name="_Toc91422953"/>
      <w:r w:rsidRPr="005C2353">
        <w:lastRenderedPageBreak/>
        <w:t>Содержание выполняемых видов работ</w:t>
      </w:r>
      <w:bookmarkEnd w:id="3"/>
    </w:p>
    <w:p w14:paraId="2D4E983F" w14:textId="50994BDE" w:rsidR="005C2353" w:rsidRDefault="005C2353" w:rsidP="005C2353">
      <w:pPr>
        <w:pStyle w:val="2"/>
        <w:spacing w:line="360" w:lineRule="auto"/>
      </w:pPr>
      <w:bookmarkStart w:id="4" w:name="_Toc91422954"/>
      <w:r w:rsidRPr="005C2353">
        <w:t>Анализ существующих в подразделении локальных и распределенных баз данных, приложений баз данных</w:t>
      </w:r>
      <w:bookmarkEnd w:id="4"/>
    </w:p>
    <w:p w14:paraId="0832FBD4" w14:textId="71173DD2" w:rsidR="005C2353" w:rsidRPr="005C2353" w:rsidRDefault="005C2353" w:rsidP="005C2353">
      <w:pPr>
        <w:spacing w:line="360" w:lineRule="auto"/>
        <w:ind w:firstLine="576"/>
        <w:jc w:val="both"/>
        <w:rPr>
          <w:sz w:val="28"/>
        </w:rPr>
      </w:pPr>
      <w:r w:rsidRPr="005C2353">
        <w:rPr>
          <w:sz w:val="28"/>
        </w:rPr>
        <w:t>На данный момент в подразделении отсутствуют базы данных, приложения базы данных</w:t>
      </w:r>
    </w:p>
    <w:p w14:paraId="1D160CEB" w14:textId="47B5DD39" w:rsidR="005C2353" w:rsidRDefault="005C2353" w:rsidP="005C2353">
      <w:pPr>
        <w:pStyle w:val="2"/>
        <w:spacing w:line="360" w:lineRule="auto"/>
      </w:pPr>
      <w:bookmarkStart w:id="5" w:name="_Toc91422955"/>
      <w:r w:rsidRPr="005C2353">
        <w:t>Получение задания на конкретную разработку</w:t>
      </w:r>
      <w:bookmarkEnd w:id="5"/>
    </w:p>
    <w:p w14:paraId="583F4FAA" w14:textId="15EE5986" w:rsidR="00D32CCE" w:rsidRP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  <w:r w:rsidRPr="00D32CCE">
        <w:rPr>
          <w:bCs/>
          <w:sz w:val="28"/>
        </w:rPr>
        <w:t>Задача состоит в проектировании и создании образовательного портала для прохождения курсов.</w:t>
      </w:r>
    </w:p>
    <w:p w14:paraId="7DE76ED7" w14:textId="0AA3607C" w:rsid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  <w:r w:rsidRPr="00D32CCE">
        <w:rPr>
          <w:bCs/>
          <w:sz w:val="28"/>
        </w:rPr>
        <w:t xml:space="preserve">Необходимо разработать </w:t>
      </w:r>
      <w:r w:rsidRPr="00D32CCE">
        <w:rPr>
          <w:bCs/>
          <w:sz w:val="28"/>
          <w:lang w:val="en-US"/>
        </w:rPr>
        <w:t>Web</w:t>
      </w:r>
      <w:r w:rsidRPr="00D32CCE">
        <w:rPr>
          <w:bCs/>
          <w:sz w:val="28"/>
        </w:rPr>
        <w:t xml:space="preserve">-сайт и </w:t>
      </w:r>
      <w:r w:rsidRPr="00D32CCE">
        <w:rPr>
          <w:bCs/>
          <w:sz w:val="28"/>
          <w:lang w:val="en-US"/>
        </w:rPr>
        <w:t>Android</w:t>
      </w:r>
      <w:r w:rsidRPr="00D32CCE">
        <w:rPr>
          <w:bCs/>
          <w:sz w:val="28"/>
        </w:rPr>
        <w:t xml:space="preserve"> приложение для прохождения курсов на образовательном портале. Курсы должны состоять из шагов, которые будут проходить пользователи. Также курс содержит задания, за выполнение которых пользователь получает баллы. Пользователь может просматривать прогресс в курсах, которые он проходит. </w:t>
      </w:r>
    </w:p>
    <w:p w14:paraId="38B919FD" w14:textId="77777777" w:rsid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</w:p>
    <w:p w14:paraId="36525393" w14:textId="635BB21F" w:rsidR="00D32CCE" w:rsidRDefault="00D32CCE" w:rsidP="00D32CCE">
      <w:pPr>
        <w:spacing w:line="360" w:lineRule="auto"/>
        <w:jc w:val="both"/>
        <w:rPr>
          <w:bCs/>
          <w:sz w:val="28"/>
        </w:rPr>
      </w:pPr>
      <w:r w:rsidRPr="00D32CCE">
        <w:rPr>
          <w:bCs/>
          <w:sz w:val="28"/>
        </w:rPr>
        <w:t xml:space="preserve">Инструменты для реализации серверной части: </w:t>
      </w:r>
      <w:r w:rsidRPr="00B60B7D">
        <w:rPr>
          <w:bCs/>
          <w:sz w:val="28"/>
          <w:lang w:val="en-US"/>
        </w:rPr>
        <w:t>PostgreSQL</w:t>
      </w:r>
      <w:r w:rsidR="00B60B7D" w:rsidRPr="00B60B7D">
        <w:rPr>
          <w:bCs/>
          <w:sz w:val="28"/>
        </w:rPr>
        <w:t xml:space="preserve"> </w:t>
      </w:r>
      <w:r w:rsidR="006D740D" w:rsidRPr="00B60B7D">
        <w:rPr>
          <w:bCs/>
          <w:sz w:val="28"/>
        </w:rPr>
        <w:t>[1]</w:t>
      </w:r>
      <w:r w:rsidRPr="00B60B7D">
        <w:rPr>
          <w:bCs/>
          <w:sz w:val="28"/>
        </w:rPr>
        <w:t>.</w:t>
      </w:r>
    </w:p>
    <w:p w14:paraId="3026C771" w14:textId="77777777" w:rsidR="00D32CCE" w:rsidRPr="00D32CCE" w:rsidRDefault="00D32CCE" w:rsidP="00D32CCE">
      <w:pPr>
        <w:spacing w:line="360" w:lineRule="auto"/>
        <w:jc w:val="both"/>
        <w:rPr>
          <w:bCs/>
          <w:sz w:val="28"/>
        </w:rPr>
      </w:pPr>
    </w:p>
    <w:p w14:paraId="0F5D0BD7" w14:textId="77777777" w:rsidR="00D32CCE" w:rsidRPr="00B60B7D" w:rsidRDefault="00D32CCE" w:rsidP="00D32CCE">
      <w:pPr>
        <w:spacing w:line="360" w:lineRule="auto"/>
        <w:jc w:val="both"/>
        <w:rPr>
          <w:bCs/>
          <w:sz w:val="28"/>
        </w:rPr>
      </w:pPr>
      <w:r w:rsidRPr="00B60B7D">
        <w:rPr>
          <w:bCs/>
          <w:sz w:val="28"/>
        </w:rPr>
        <w:t xml:space="preserve">Инструменты для реализации клиентской части: </w:t>
      </w:r>
    </w:p>
    <w:p w14:paraId="7F9BFDFC" w14:textId="2009D934" w:rsidR="00D32CCE" w:rsidRPr="00B60B7D" w:rsidRDefault="00D32CCE" w:rsidP="00D32CCE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lang w:val="en-US"/>
        </w:rPr>
      </w:pPr>
      <w:r w:rsidRPr="00B60B7D">
        <w:rPr>
          <w:sz w:val="28"/>
          <w:lang w:val="en-US"/>
        </w:rPr>
        <w:t>Web: Django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[2]</w:t>
      </w:r>
      <w:r w:rsidR="00B60B7D" w:rsidRPr="00B60B7D">
        <w:rPr>
          <w:bCs/>
          <w:sz w:val="28"/>
          <w:lang w:val="en-US"/>
        </w:rPr>
        <w:t xml:space="preserve"> </w:t>
      </w:r>
      <w:r w:rsidRPr="00B60B7D">
        <w:rPr>
          <w:sz w:val="28"/>
          <w:lang w:val="en-US"/>
        </w:rPr>
        <w:t>+</w:t>
      </w:r>
      <w:r w:rsidR="00B60B7D" w:rsidRPr="00B60B7D">
        <w:rPr>
          <w:sz w:val="28"/>
          <w:lang w:val="en-US"/>
        </w:rPr>
        <w:t xml:space="preserve"> </w:t>
      </w:r>
      <w:r w:rsidRPr="00B60B7D">
        <w:rPr>
          <w:sz w:val="28"/>
          <w:lang w:val="en-US"/>
        </w:rPr>
        <w:t>JavaScript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[3]</w:t>
      </w:r>
      <w:r w:rsidRPr="00B60B7D">
        <w:rPr>
          <w:sz w:val="28"/>
          <w:lang w:val="en-US"/>
        </w:rPr>
        <w:t>.</w:t>
      </w:r>
    </w:p>
    <w:p w14:paraId="1E6BA64F" w14:textId="12522257" w:rsidR="00D32CCE" w:rsidRPr="00B60B7D" w:rsidRDefault="00D32CCE" w:rsidP="00D32CCE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lang w:val="en-US"/>
        </w:rPr>
      </w:pPr>
      <w:r w:rsidRPr="00B60B7D">
        <w:rPr>
          <w:sz w:val="28"/>
          <w:lang w:val="en-US"/>
        </w:rPr>
        <w:t>Android: Kotlin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[4]</w:t>
      </w:r>
      <w:r w:rsidR="00B60B7D" w:rsidRPr="00B60B7D">
        <w:rPr>
          <w:bCs/>
          <w:sz w:val="28"/>
          <w:lang w:val="en-US"/>
        </w:rPr>
        <w:t xml:space="preserve"> </w:t>
      </w:r>
      <w:r w:rsidRPr="00B60B7D">
        <w:rPr>
          <w:sz w:val="28"/>
          <w:lang w:val="en-US"/>
        </w:rPr>
        <w:t>+</w:t>
      </w:r>
      <w:r w:rsidR="00B60B7D" w:rsidRPr="00B60B7D">
        <w:rPr>
          <w:sz w:val="28"/>
          <w:lang w:val="en-US"/>
        </w:rPr>
        <w:t xml:space="preserve"> </w:t>
      </w:r>
      <w:r w:rsidRPr="00B60B7D">
        <w:rPr>
          <w:sz w:val="28"/>
          <w:lang w:val="en-US"/>
        </w:rPr>
        <w:t>Android SDK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[5]</w:t>
      </w:r>
      <w:r w:rsidRPr="00B60B7D">
        <w:rPr>
          <w:sz w:val="28"/>
          <w:lang w:val="en-US"/>
        </w:rPr>
        <w:t>.</w:t>
      </w:r>
    </w:p>
    <w:p w14:paraId="691965A1" w14:textId="4899C403" w:rsidR="00A1531F" w:rsidRDefault="00A1531F" w:rsidP="00A1531F">
      <w:pPr>
        <w:pStyle w:val="2"/>
      </w:pPr>
      <w:bookmarkStart w:id="6" w:name="_Toc91422956"/>
      <w:r w:rsidRPr="00A1531F">
        <w:t>Изучение документооборота, подлежащего автоматизации</w:t>
      </w:r>
      <w:bookmarkEnd w:id="6"/>
    </w:p>
    <w:p w14:paraId="4E018127" w14:textId="77777777" w:rsidR="00A1531F" w:rsidRPr="00A1531F" w:rsidRDefault="00A1531F" w:rsidP="00A1531F"/>
    <w:p w14:paraId="52C338B7" w14:textId="289E2172" w:rsidR="00A1531F" w:rsidRDefault="00A1531F" w:rsidP="00A1531F">
      <w:pPr>
        <w:pStyle w:val="a3"/>
      </w:pPr>
      <w:r w:rsidRPr="00A1531F">
        <w:t>Документооборот в отделе формирования и реализации дистанционных технологий представляет из себя заявку от обучающегося для поступления на курс (на вход), а по окончанию образовательного процесса - оценочная ведомость (на выход).</w:t>
      </w:r>
    </w:p>
    <w:p w14:paraId="5575DB65" w14:textId="77777777" w:rsidR="00D27456" w:rsidRDefault="00D27456" w:rsidP="00A1531F">
      <w:pPr>
        <w:pStyle w:val="a3"/>
      </w:pPr>
    </w:p>
    <w:p w14:paraId="1A9058E5" w14:textId="77777777" w:rsidR="00D27456" w:rsidRDefault="00D27456" w:rsidP="00D27456">
      <w:pPr>
        <w:pStyle w:val="a3"/>
        <w:keepNext/>
        <w:ind w:firstLine="0"/>
        <w:jc w:val="center"/>
      </w:pPr>
      <w:r>
        <w:rPr>
          <w:noProof/>
        </w:rPr>
        <w:drawing>
          <wp:inline distT="0" distB="0" distL="0" distR="0" wp14:anchorId="36258503" wp14:editId="1CA4F5D0">
            <wp:extent cx="6210300" cy="5251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E236" w14:textId="049C6938" w:rsidR="00A1531F" w:rsidRDefault="00D27456" w:rsidP="00D27456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D2745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27456">
        <w:rPr>
          <w:i w:val="0"/>
          <w:iCs w:val="0"/>
          <w:color w:val="auto"/>
          <w:sz w:val="28"/>
          <w:szCs w:val="28"/>
        </w:rPr>
        <w:fldChar w:fldCharType="begin"/>
      </w:r>
      <w:r w:rsidRPr="00D2745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27456">
        <w:rPr>
          <w:i w:val="0"/>
          <w:iCs w:val="0"/>
          <w:color w:val="auto"/>
          <w:sz w:val="28"/>
          <w:szCs w:val="28"/>
        </w:rPr>
        <w:fldChar w:fldCharType="separate"/>
      </w:r>
      <w:r w:rsidRPr="00D27456">
        <w:rPr>
          <w:i w:val="0"/>
          <w:iCs w:val="0"/>
          <w:noProof/>
          <w:color w:val="auto"/>
          <w:sz w:val="28"/>
          <w:szCs w:val="28"/>
        </w:rPr>
        <w:t>3</w:t>
      </w:r>
      <w:r w:rsidRPr="00D27456">
        <w:rPr>
          <w:i w:val="0"/>
          <w:iCs w:val="0"/>
          <w:color w:val="auto"/>
          <w:sz w:val="28"/>
          <w:szCs w:val="28"/>
        </w:rPr>
        <w:fldChar w:fldCharType="end"/>
      </w:r>
      <w:r w:rsidRPr="00D27456">
        <w:rPr>
          <w:i w:val="0"/>
          <w:iCs w:val="0"/>
          <w:color w:val="auto"/>
          <w:sz w:val="28"/>
          <w:szCs w:val="28"/>
        </w:rPr>
        <w:t>. Схема документооборота</w:t>
      </w:r>
    </w:p>
    <w:p w14:paraId="7F7D3A32" w14:textId="77777777" w:rsidR="00D27456" w:rsidRPr="00D27456" w:rsidRDefault="00D27456" w:rsidP="00D27456"/>
    <w:p w14:paraId="70DC7589" w14:textId="7E5D586A" w:rsidR="00D32CCE" w:rsidRPr="00B60B7D" w:rsidRDefault="001F6C7D" w:rsidP="001F6C7D">
      <w:pPr>
        <w:pStyle w:val="2"/>
        <w:spacing w:line="360" w:lineRule="auto"/>
      </w:pPr>
      <w:bookmarkStart w:id="7" w:name="_Toc91422957"/>
      <w:r w:rsidRPr="00B60B7D">
        <w:lastRenderedPageBreak/>
        <w:t>Построение IDEF-модели</w:t>
      </w:r>
      <w:bookmarkEnd w:id="7"/>
    </w:p>
    <w:p w14:paraId="3A964D63" w14:textId="0F07A9E9" w:rsidR="001F6C7D" w:rsidRDefault="001F6C7D" w:rsidP="001F6C7D">
      <w:pPr>
        <w:spacing w:line="360" w:lineRule="auto"/>
        <w:ind w:left="576"/>
        <w:rPr>
          <w:sz w:val="28"/>
          <w:szCs w:val="28"/>
        </w:rPr>
      </w:pPr>
      <w:r w:rsidRPr="001F6C7D">
        <w:rPr>
          <w:sz w:val="28"/>
          <w:szCs w:val="28"/>
        </w:rPr>
        <w:t xml:space="preserve">Ниже приведены </w:t>
      </w:r>
      <w:r w:rsidRPr="001F6C7D">
        <w:rPr>
          <w:sz w:val="28"/>
          <w:szCs w:val="28"/>
          <w:lang w:val="en-US"/>
        </w:rPr>
        <w:t>IDEF</w:t>
      </w:r>
      <w:r w:rsidRPr="001F6C7D">
        <w:rPr>
          <w:sz w:val="28"/>
          <w:szCs w:val="28"/>
        </w:rPr>
        <w:t>-модели подразделения:</w:t>
      </w:r>
    </w:p>
    <w:p w14:paraId="600457D2" w14:textId="77777777" w:rsidR="001F6C7D" w:rsidRDefault="001F6C7D" w:rsidP="001F6C7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471317D" wp14:editId="6174FA24">
            <wp:extent cx="6210300" cy="4251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B77" w14:textId="4CE4FEF5" w:rsidR="001F6C7D" w:rsidRDefault="001F6C7D" w:rsidP="001F6C7D">
      <w:pPr>
        <w:pStyle w:val="a8"/>
        <w:spacing w:line="360" w:lineRule="auto"/>
        <w:jc w:val="center"/>
        <w:rPr>
          <w:i w:val="0"/>
          <w:color w:val="auto"/>
          <w:sz w:val="28"/>
        </w:rPr>
      </w:pPr>
      <w:r w:rsidRPr="001F6C7D">
        <w:rPr>
          <w:i w:val="0"/>
          <w:color w:val="auto"/>
          <w:sz w:val="28"/>
        </w:rPr>
        <w:t xml:space="preserve">Рисунок </w:t>
      </w:r>
      <w:r w:rsidRPr="001F6C7D">
        <w:rPr>
          <w:i w:val="0"/>
          <w:color w:val="auto"/>
          <w:sz w:val="28"/>
        </w:rPr>
        <w:fldChar w:fldCharType="begin"/>
      </w:r>
      <w:r w:rsidRPr="001F6C7D">
        <w:rPr>
          <w:i w:val="0"/>
          <w:color w:val="auto"/>
          <w:sz w:val="28"/>
        </w:rPr>
        <w:instrText xml:space="preserve"> SEQ Рисунок \* ARABIC </w:instrText>
      </w:r>
      <w:r w:rsidRPr="001F6C7D">
        <w:rPr>
          <w:i w:val="0"/>
          <w:color w:val="auto"/>
          <w:sz w:val="28"/>
        </w:rPr>
        <w:fldChar w:fldCharType="separate"/>
      </w:r>
      <w:r w:rsidR="00D27456">
        <w:rPr>
          <w:i w:val="0"/>
          <w:noProof/>
          <w:color w:val="auto"/>
          <w:sz w:val="28"/>
        </w:rPr>
        <w:t>4</w:t>
      </w:r>
      <w:r w:rsidRPr="001F6C7D">
        <w:rPr>
          <w:i w:val="0"/>
          <w:color w:val="auto"/>
          <w:sz w:val="28"/>
        </w:rPr>
        <w:fldChar w:fldCharType="end"/>
      </w:r>
      <w:r w:rsidRPr="001F6C7D">
        <w:rPr>
          <w:i w:val="0"/>
          <w:color w:val="auto"/>
          <w:sz w:val="28"/>
        </w:rPr>
        <w:t xml:space="preserve">. </w:t>
      </w:r>
      <w:r w:rsidRPr="001F6C7D">
        <w:rPr>
          <w:i w:val="0"/>
          <w:color w:val="auto"/>
          <w:sz w:val="28"/>
          <w:lang w:val="en-US"/>
        </w:rPr>
        <w:t>IDEF</w:t>
      </w:r>
      <w:r w:rsidRPr="001F6C7D">
        <w:rPr>
          <w:i w:val="0"/>
          <w:color w:val="auto"/>
          <w:sz w:val="28"/>
        </w:rPr>
        <w:t>-модель 1-й уровень</w:t>
      </w:r>
    </w:p>
    <w:p w14:paraId="02615C00" w14:textId="77777777" w:rsidR="001F6C7D" w:rsidRDefault="001F6C7D" w:rsidP="001F6C7D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7342028" wp14:editId="47F772C4">
            <wp:extent cx="6210300" cy="42621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9AB3" w14:textId="6235E007" w:rsidR="001F6C7D" w:rsidRDefault="001F6C7D" w:rsidP="001F6C7D">
      <w:pPr>
        <w:spacing w:line="360" w:lineRule="auto"/>
        <w:jc w:val="center"/>
        <w:rPr>
          <w:sz w:val="28"/>
        </w:rPr>
      </w:pPr>
      <w:r w:rsidRPr="001F6C7D">
        <w:rPr>
          <w:sz w:val="28"/>
        </w:rPr>
        <w:t xml:space="preserve">Рисунок </w:t>
      </w:r>
      <w:r w:rsidRPr="001F6C7D">
        <w:rPr>
          <w:sz w:val="28"/>
        </w:rPr>
        <w:fldChar w:fldCharType="begin"/>
      </w:r>
      <w:r w:rsidRPr="001F6C7D">
        <w:rPr>
          <w:sz w:val="28"/>
        </w:rPr>
        <w:instrText xml:space="preserve"> SEQ Рисунок \* ARABIC </w:instrText>
      </w:r>
      <w:r w:rsidRPr="001F6C7D">
        <w:rPr>
          <w:sz w:val="28"/>
        </w:rPr>
        <w:fldChar w:fldCharType="separate"/>
      </w:r>
      <w:r w:rsidR="00D27456">
        <w:rPr>
          <w:noProof/>
          <w:sz w:val="28"/>
        </w:rPr>
        <w:t>5</w:t>
      </w:r>
      <w:r w:rsidRPr="001F6C7D">
        <w:rPr>
          <w:sz w:val="28"/>
        </w:rPr>
        <w:fldChar w:fldCharType="end"/>
      </w:r>
      <w:r w:rsidRPr="001F6C7D">
        <w:rPr>
          <w:sz w:val="28"/>
        </w:rPr>
        <w:t xml:space="preserve">. </w:t>
      </w:r>
      <w:r w:rsidRPr="001F6C7D">
        <w:rPr>
          <w:sz w:val="28"/>
          <w:lang w:val="en-US"/>
        </w:rPr>
        <w:t>IDEF</w:t>
      </w:r>
      <w:r w:rsidRPr="003672F6">
        <w:rPr>
          <w:sz w:val="28"/>
        </w:rPr>
        <w:t>-</w:t>
      </w:r>
      <w:r w:rsidRPr="001F6C7D">
        <w:rPr>
          <w:sz w:val="28"/>
        </w:rPr>
        <w:t>модель 2-й уровень</w:t>
      </w:r>
    </w:p>
    <w:p w14:paraId="25288E01" w14:textId="77777777" w:rsidR="001F6C7D" w:rsidRPr="00AE1FA3" w:rsidRDefault="001F6C7D" w:rsidP="003672F6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923514" wp14:editId="086C2D94">
            <wp:extent cx="6210300" cy="42697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D4CC" w14:textId="54DD865A" w:rsidR="001F6C7D" w:rsidRDefault="001F6C7D" w:rsidP="003672F6">
      <w:pPr>
        <w:spacing w:line="360" w:lineRule="auto"/>
        <w:jc w:val="center"/>
        <w:rPr>
          <w:sz w:val="28"/>
        </w:rPr>
      </w:pPr>
      <w:r w:rsidRPr="003672F6">
        <w:rPr>
          <w:sz w:val="28"/>
        </w:rPr>
        <w:t xml:space="preserve">Рисунок </w:t>
      </w:r>
      <w:r w:rsidRPr="003672F6">
        <w:rPr>
          <w:sz w:val="28"/>
        </w:rPr>
        <w:fldChar w:fldCharType="begin"/>
      </w:r>
      <w:r w:rsidRPr="003672F6">
        <w:rPr>
          <w:sz w:val="28"/>
        </w:rPr>
        <w:instrText xml:space="preserve"> SEQ Рисунок \* ARABIC </w:instrText>
      </w:r>
      <w:r w:rsidRPr="003672F6">
        <w:rPr>
          <w:sz w:val="28"/>
        </w:rPr>
        <w:fldChar w:fldCharType="separate"/>
      </w:r>
      <w:r w:rsidR="00D27456">
        <w:rPr>
          <w:noProof/>
          <w:sz w:val="28"/>
        </w:rPr>
        <w:t>6</w:t>
      </w:r>
      <w:r w:rsidRPr="003672F6">
        <w:rPr>
          <w:sz w:val="28"/>
        </w:rPr>
        <w:fldChar w:fldCharType="end"/>
      </w:r>
      <w:r w:rsidRPr="003672F6">
        <w:rPr>
          <w:sz w:val="28"/>
        </w:rPr>
        <w:t xml:space="preserve">. </w:t>
      </w:r>
      <w:r w:rsidRPr="003672F6">
        <w:rPr>
          <w:sz w:val="28"/>
          <w:lang w:val="en-US"/>
        </w:rPr>
        <w:t>IDEF</w:t>
      </w:r>
      <w:r w:rsidRPr="00C87110">
        <w:rPr>
          <w:sz w:val="28"/>
        </w:rPr>
        <w:t>-</w:t>
      </w:r>
      <w:r w:rsidRPr="003672F6">
        <w:rPr>
          <w:sz w:val="28"/>
        </w:rPr>
        <w:t>модель 3-й уровень</w:t>
      </w:r>
    </w:p>
    <w:p w14:paraId="72A45459" w14:textId="77777777" w:rsidR="003672F6" w:rsidRDefault="003672F6" w:rsidP="003672F6">
      <w:pPr>
        <w:keepNext/>
        <w:spacing w:line="360" w:lineRule="auto"/>
        <w:jc w:val="center"/>
      </w:pPr>
      <w:r w:rsidRPr="00C33D0D">
        <w:rPr>
          <w:noProof/>
          <w:sz w:val="40"/>
          <w:szCs w:val="40"/>
        </w:rPr>
        <w:lastRenderedPageBreak/>
        <w:drawing>
          <wp:inline distT="0" distB="0" distL="0" distR="0" wp14:anchorId="43AF9778" wp14:editId="2AE6228B">
            <wp:extent cx="6210300" cy="4269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7E39" w14:textId="337CCEFF" w:rsidR="003672F6" w:rsidRDefault="003672F6" w:rsidP="003672F6">
      <w:pPr>
        <w:jc w:val="center"/>
        <w:rPr>
          <w:sz w:val="28"/>
        </w:rPr>
      </w:pPr>
      <w:r w:rsidRPr="003672F6">
        <w:rPr>
          <w:sz w:val="28"/>
        </w:rPr>
        <w:t xml:space="preserve">Рисунок </w:t>
      </w:r>
      <w:r w:rsidRPr="003672F6">
        <w:rPr>
          <w:sz w:val="28"/>
        </w:rPr>
        <w:fldChar w:fldCharType="begin"/>
      </w:r>
      <w:r w:rsidRPr="003672F6">
        <w:rPr>
          <w:sz w:val="28"/>
        </w:rPr>
        <w:instrText xml:space="preserve"> SEQ Рисунок \* ARABIC </w:instrText>
      </w:r>
      <w:r w:rsidRPr="003672F6">
        <w:rPr>
          <w:sz w:val="28"/>
        </w:rPr>
        <w:fldChar w:fldCharType="separate"/>
      </w:r>
      <w:r w:rsidR="00D27456">
        <w:rPr>
          <w:noProof/>
          <w:sz w:val="28"/>
        </w:rPr>
        <w:t>7</w:t>
      </w:r>
      <w:r w:rsidRPr="003672F6">
        <w:rPr>
          <w:sz w:val="28"/>
        </w:rPr>
        <w:fldChar w:fldCharType="end"/>
      </w:r>
      <w:r w:rsidRPr="003672F6">
        <w:rPr>
          <w:sz w:val="28"/>
        </w:rPr>
        <w:t xml:space="preserve">. </w:t>
      </w:r>
      <w:r w:rsidRPr="003672F6">
        <w:rPr>
          <w:sz w:val="28"/>
          <w:lang w:val="en-US"/>
        </w:rPr>
        <w:t>IDEF</w:t>
      </w:r>
      <w:r w:rsidRPr="003672F6">
        <w:rPr>
          <w:sz w:val="28"/>
        </w:rPr>
        <w:t>-модель 4-й уровень</w:t>
      </w:r>
    </w:p>
    <w:p w14:paraId="55E93E3C" w14:textId="6A0F3A6E" w:rsidR="003672F6" w:rsidRDefault="003672F6" w:rsidP="003672F6">
      <w:pPr>
        <w:pStyle w:val="2"/>
        <w:spacing w:line="360" w:lineRule="auto"/>
      </w:pPr>
      <w:bookmarkStart w:id="8" w:name="_Toc91422958"/>
      <w:r w:rsidRPr="003672F6">
        <w:t>Построение логической модели базы данных</w:t>
      </w:r>
      <w:bookmarkEnd w:id="8"/>
    </w:p>
    <w:p w14:paraId="654170B7" w14:textId="771F5612" w:rsidR="003672F6" w:rsidRDefault="003672F6" w:rsidP="003672F6">
      <w:pPr>
        <w:spacing w:line="360" w:lineRule="auto"/>
        <w:ind w:left="576"/>
        <w:rPr>
          <w:sz w:val="28"/>
        </w:rPr>
      </w:pPr>
      <w:r w:rsidRPr="003672F6">
        <w:rPr>
          <w:sz w:val="28"/>
        </w:rPr>
        <w:t>Ниже представлена логическая схема базы данных:</w:t>
      </w:r>
    </w:p>
    <w:p w14:paraId="512B6FB4" w14:textId="77777777" w:rsidR="007B79A4" w:rsidRPr="003672F6" w:rsidRDefault="007B79A4" w:rsidP="003672F6">
      <w:pPr>
        <w:spacing w:line="360" w:lineRule="auto"/>
        <w:ind w:left="576"/>
        <w:rPr>
          <w:sz w:val="28"/>
        </w:rPr>
      </w:pPr>
    </w:p>
    <w:p w14:paraId="72BE99FC" w14:textId="77777777" w:rsidR="00C87110" w:rsidRDefault="003672F6" w:rsidP="007B79A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7AC9AB" wp14:editId="20977A18">
            <wp:extent cx="5780226" cy="7134225"/>
            <wp:effectExtent l="0" t="0" r="0" b="0"/>
            <wp:docPr id="8" name="Рисунок 8" descr="C:\Users\user\Desktop\fuji\fuji_db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uji\fuji_db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226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EF7F" w14:textId="039A73A8" w:rsidR="003672F6" w:rsidRDefault="00C87110" w:rsidP="007B79A4">
      <w:pPr>
        <w:spacing w:line="360" w:lineRule="auto"/>
        <w:jc w:val="center"/>
        <w:rPr>
          <w:sz w:val="28"/>
        </w:rPr>
      </w:pPr>
      <w:r w:rsidRPr="00C87110">
        <w:rPr>
          <w:sz w:val="28"/>
        </w:rPr>
        <w:t xml:space="preserve">Рисунок </w:t>
      </w:r>
      <w:r w:rsidRPr="00C87110">
        <w:rPr>
          <w:sz w:val="28"/>
        </w:rPr>
        <w:fldChar w:fldCharType="begin"/>
      </w:r>
      <w:r w:rsidRPr="00C87110">
        <w:rPr>
          <w:sz w:val="28"/>
        </w:rPr>
        <w:instrText xml:space="preserve"> SEQ Рисунок \* ARABIC </w:instrText>
      </w:r>
      <w:r w:rsidRPr="00C87110">
        <w:rPr>
          <w:sz w:val="28"/>
        </w:rPr>
        <w:fldChar w:fldCharType="separate"/>
      </w:r>
      <w:r w:rsidR="00D27456">
        <w:rPr>
          <w:noProof/>
          <w:sz w:val="28"/>
        </w:rPr>
        <w:t>8</w:t>
      </w:r>
      <w:r w:rsidRPr="00C87110">
        <w:rPr>
          <w:sz w:val="28"/>
        </w:rPr>
        <w:fldChar w:fldCharType="end"/>
      </w:r>
      <w:r w:rsidRPr="00C87110">
        <w:rPr>
          <w:sz w:val="28"/>
        </w:rPr>
        <w:t>. Логическая схема БД</w:t>
      </w:r>
    </w:p>
    <w:p w14:paraId="6FE7A1A8" w14:textId="77777777" w:rsidR="00C87110" w:rsidRDefault="00C87110" w:rsidP="00C87110">
      <w:pPr>
        <w:spacing w:line="360" w:lineRule="auto"/>
        <w:jc w:val="center"/>
        <w:rPr>
          <w:sz w:val="28"/>
        </w:rPr>
      </w:pPr>
    </w:p>
    <w:p w14:paraId="2431AF8F" w14:textId="77777777" w:rsidR="00C87110" w:rsidRDefault="00C87110" w:rsidP="00C87110">
      <w:pPr>
        <w:spacing w:line="360" w:lineRule="auto"/>
        <w:jc w:val="center"/>
        <w:rPr>
          <w:sz w:val="28"/>
        </w:rPr>
      </w:pPr>
    </w:p>
    <w:p w14:paraId="2128BF5E" w14:textId="77777777" w:rsidR="00C87110" w:rsidRDefault="00C87110" w:rsidP="00C87110">
      <w:pPr>
        <w:spacing w:line="360" w:lineRule="auto"/>
        <w:jc w:val="center"/>
        <w:rPr>
          <w:sz w:val="28"/>
        </w:rPr>
      </w:pPr>
    </w:p>
    <w:p w14:paraId="51C6CCE0" w14:textId="01DAE540" w:rsidR="00C87110" w:rsidRDefault="00C87110" w:rsidP="00C87110">
      <w:pPr>
        <w:pStyle w:val="2"/>
        <w:spacing w:line="360" w:lineRule="auto"/>
      </w:pPr>
      <w:bookmarkStart w:id="9" w:name="_Toc91422959"/>
      <w:r w:rsidRPr="00C87110">
        <w:lastRenderedPageBreak/>
        <w:t>Построение серверной части базы данных в соответствии с поставленным заданием</w:t>
      </w:r>
      <w:bookmarkEnd w:id="9"/>
    </w:p>
    <w:p w14:paraId="61768941" w14:textId="7DC2D848" w:rsidR="00F211A4" w:rsidRDefault="00F211A4" w:rsidP="00F211A4">
      <w:pPr>
        <w:spacing w:line="360" w:lineRule="auto"/>
        <w:ind w:firstLine="576"/>
        <w:rPr>
          <w:sz w:val="28"/>
        </w:rPr>
      </w:pPr>
      <w:r w:rsidRPr="007B79A4">
        <w:rPr>
          <w:sz w:val="28"/>
        </w:rPr>
        <w:t xml:space="preserve">После построения логической схемы базы данных, была разработана серверная часть базы данных в СУБД </w:t>
      </w:r>
      <w:r w:rsidRPr="007B79A4">
        <w:rPr>
          <w:sz w:val="28"/>
          <w:lang w:val="en-US"/>
        </w:rPr>
        <w:t>PostgreSQL</w:t>
      </w:r>
      <w:r w:rsidRPr="007B79A4">
        <w:rPr>
          <w:sz w:val="28"/>
        </w:rPr>
        <w:t xml:space="preserve">. </w:t>
      </w:r>
    </w:p>
    <w:p w14:paraId="0AC290C7" w14:textId="77777777" w:rsidR="007B79A4" w:rsidRPr="007B79A4" w:rsidRDefault="007B79A4" w:rsidP="00F211A4">
      <w:pPr>
        <w:spacing w:line="360" w:lineRule="auto"/>
        <w:ind w:firstLine="576"/>
        <w:rPr>
          <w:sz w:val="28"/>
        </w:rPr>
      </w:pPr>
    </w:p>
    <w:p w14:paraId="54885F75" w14:textId="77777777" w:rsidR="00F211A4" w:rsidRDefault="00F211A4" w:rsidP="00F211A4">
      <w:pPr>
        <w:keepNext/>
        <w:spacing w:line="360" w:lineRule="auto"/>
      </w:pPr>
      <w:r>
        <w:rPr>
          <w:noProof/>
        </w:rPr>
        <w:drawing>
          <wp:inline distT="0" distB="0" distL="0" distR="0" wp14:anchorId="3E00DDC1" wp14:editId="689CB279">
            <wp:extent cx="6210300" cy="3285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DB6A" w14:textId="3C2AACA4" w:rsidR="00F211A4" w:rsidRDefault="00F211A4" w:rsidP="00F211A4">
      <w:pPr>
        <w:spacing w:line="360" w:lineRule="auto"/>
        <w:jc w:val="center"/>
        <w:rPr>
          <w:sz w:val="28"/>
        </w:rPr>
      </w:pPr>
      <w:r w:rsidRPr="00F211A4">
        <w:rPr>
          <w:sz w:val="28"/>
        </w:rPr>
        <w:t xml:space="preserve">Рисунок </w:t>
      </w:r>
      <w:r w:rsidRPr="00F211A4">
        <w:rPr>
          <w:sz w:val="28"/>
        </w:rPr>
        <w:fldChar w:fldCharType="begin"/>
      </w:r>
      <w:r w:rsidRPr="00F211A4">
        <w:rPr>
          <w:sz w:val="28"/>
        </w:rPr>
        <w:instrText xml:space="preserve"> SEQ Рисунок \* ARABIC </w:instrText>
      </w:r>
      <w:r w:rsidRPr="00F211A4">
        <w:rPr>
          <w:sz w:val="28"/>
        </w:rPr>
        <w:fldChar w:fldCharType="separate"/>
      </w:r>
      <w:r w:rsidR="00D27456">
        <w:rPr>
          <w:noProof/>
          <w:sz w:val="28"/>
        </w:rPr>
        <w:t>9</w:t>
      </w:r>
      <w:r w:rsidRPr="00F211A4">
        <w:rPr>
          <w:sz w:val="28"/>
        </w:rPr>
        <w:fldChar w:fldCharType="end"/>
      </w:r>
      <w:r w:rsidRPr="00F211A4">
        <w:rPr>
          <w:sz w:val="28"/>
        </w:rPr>
        <w:t xml:space="preserve">. Построение базы данных в СУБД </w:t>
      </w:r>
      <w:r w:rsidRPr="00F211A4">
        <w:rPr>
          <w:sz w:val="28"/>
          <w:lang w:val="en-US"/>
        </w:rPr>
        <w:t>PostgreSQL</w:t>
      </w:r>
      <w:r w:rsidRPr="00F211A4">
        <w:rPr>
          <w:sz w:val="28"/>
        </w:rPr>
        <w:t>.</w:t>
      </w:r>
    </w:p>
    <w:p w14:paraId="6538DAB6" w14:textId="77777777" w:rsidR="007B79A4" w:rsidRPr="00F211A4" w:rsidRDefault="007B79A4" w:rsidP="00F211A4">
      <w:pPr>
        <w:spacing w:line="360" w:lineRule="auto"/>
        <w:jc w:val="center"/>
        <w:rPr>
          <w:sz w:val="28"/>
        </w:rPr>
      </w:pPr>
    </w:p>
    <w:p w14:paraId="33423864" w14:textId="162AC5FF" w:rsidR="00C87110" w:rsidRDefault="00C87110" w:rsidP="00C87110">
      <w:pPr>
        <w:pStyle w:val="2"/>
        <w:spacing w:line="360" w:lineRule="auto"/>
      </w:pPr>
      <w:bookmarkStart w:id="10" w:name="_Toc91422960"/>
      <w:r w:rsidRPr="00C87110">
        <w:t>Построение сценария работы клиентской части приложения</w:t>
      </w:r>
      <w:bookmarkEnd w:id="10"/>
    </w:p>
    <w:p w14:paraId="6C646B8B" w14:textId="27FBC74F" w:rsidR="00C87110" w:rsidRPr="00C87110" w:rsidRDefault="00C87110" w:rsidP="00C87110">
      <w:pPr>
        <w:spacing w:line="360" w:lineRule="auto"/>
        <w:ind w:left="576"/>
        <w:rPr>
          <w:sz w:val="28"/>
        </w:rPr>
      </w:pPr>
      <w:r w:rsidRPr="00C87110">
        <w:rPr>
          <w:sz w:val="28"/>
        </w:rPr>
        <w:t>Ниже представлен сценарий работы клиентской части приложения:</w:t>
      </w:r>
    </w:p>
    <w:p w14:paraId="0119F16D" w14:textId="77777777" w:rsidR="00C87110" w:rsidRDefault="00C87110" w:rsidP="00C87110">
      <w:pPr>
        <w:spacing w:line="360" w:lineRule="auto"/>
        <w:ind w:left="576"/>
      </w:pPr>
    </w:p>
    <w:p w14:paraId="6ED0819B" w14:textId="77777777" w:rsidR="00C87110" w:rsidRDefault="00C87110" w:rsidP="00C87110">
      <w:pPr>
        <w:keepNext/>
        <w:spacing w:line="360" w:lineRule="auto"/>
        <w:ind w:left="576"/>
      </w:pPr>
      <w:r>
        <w:rPr>
          <w:noProof/>
        </w:rPr>
        <w:drawing>
          <wp:inline distT="0" distB="0" distL="0" distR="0" wp14:anchorId="35B2B563" wp14:editId="358DEC91">
            <wp:extent cx="6210300" cy="2202815"/>
            <wp:effectExtent l="0" t="0" r="0" b="6985"/>
            <wp:docPr id="3" name="Рисунок 3" descr="C:\Users\user\Desktop\fuji\Сценарий клиентского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uji\Сценарий клиентского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A043" w14:textId="207872EA" w:rsidR="00C87110" w:rsidRDefault="00C87110" w:rsidP="00AA38EE">
      <w:pPr>
        <w:spacing w:line="360" w:lineRule="auto"/>
        <w:jc w:val="center"/>
        <w:rPr>
          <w:sz w:val="28"/>
        </w:rPr>
      </w:pPr>
      <w:r w:rsidRPr="00C87110">
        <w:rPr>
          <w:sz w:val="28"/>
        </w:rPr>
        <w:t xml:space="preserve">Рисунок </w:t>
      </w:r>
      <w:r w:rsidRPr="00C87110">
        <w:rPr>
          <w:sz w:val="28"/>
        </w:rPr>
        <w:fldChar w:fldCharType="begin"/>
      </w:r>
      <w:r w:rsidRPr="00C87110">
        <w:rPr>
          <w:sz w:val="28"/>
        </w:rPr>
        <w:instrText xml:space="preserve"> SEQ Рисунок \* ARABIC </w:instrText>
      </w:r>
      <w:r w:rsidRPr="00C87110">
        <w:rPr>
          <w:sz w:val="28"/>
        </w:rPr>
        <w:fldChar w:fldCharType="separate"/>
      </w:r>
      <w:r w:rsidR="00D27456">
        <w:rPr>
          <w:noProof/>
          <w:sz w:val="28"/>
        </w:rPr>
        <w:t>10</w:t>
      </w:r>
      <w:r w:rsidRPr="00C87110">
        <w:rPr>
          <w:sz w:val="28"/>
        </w:rPr>
        <w:fldChar w:fldCharType="end"/>
      </w:r>
      <w:r>
        <w:rPr>
          <w:sz w:val="28"/>
        </w:rPr>
        <w:t>. Сцен</w:t>
      </w:r>
      <w:r w:rsidRPr="00C87110">
        <w:rPr>
          <w:sz w:val="28"/>
        </w:rPr>
        <w:t>арий работы клиентской части при</w:t>
      </w:r>
      <w:r>
        <w:rPr>
          <w:sz w:val="28"/>
        </w:rPr>
        <w:t>л</w:t>
      </w:r>
      <w:r w:rsidRPr="00C87110">
        <w:rPr>
          <w:sz w:val="28"/>
        </w:rPr>
        <w:t>ожения</w:t>
      </w:r>
    </w:p>
    <w:p w14:paraId="23540FBB" w14:textId="77777777" w:rsidR="00F211A4" w:rsidRDefault="00F211A4" w:rsidP="00AA38EE">
      <w:pPr>
        <w:spacing w:line="360" w:lineRule="auto"/>
        <w:jc w:val="center"/>
        <w:rPr>
          <w:sz w:val="28"/>
        </w:rPr>
      </w:pPr>
    </w:p>
    <w:p w14:paraId="6AEC2F8E" w14:textId="77777777" w:rsidR="00F211A4" w:rsidRDefault="00F211A4" w:rsidP="00AA38EE">
      <w:pPr>
        <w:spacing w:line="360" w:lineRule="auto"/>
        <w:jc w:val="center"/>
        <w:rPr>
          <w:sz w:val="28"/>
        </w:rPr>
      </w:pPr>
    </w:p>
    <w:p w14:paraId="536E9198" w14:textId="4626681B" w:rsidR="00AA38EE" w:rsidRDefault="00AA38EE" w:rsidP="00AA38EE">
      <w:pPr>
        <w:pStyle w:val="2"/>
        <w:spacing w:line="360" w:lineRule="auto"/>
      </w:pPr>
      <w:bookmarkStart w:id="11" w:name="_Toc91422961"/>
      <w:r w:rsidRPr="00AA38EE">
        <w:t>Решение вопросов администрирования базы данных</w:t>
      </w:r>
      <w:bookmarkEnd w:id="11"/>
    </w:p>
    <w:p w14:paraId="65E0C968" w14:textId="5932DEB8" w:rsidR="00F211A4" w:rsidRPr="00F211A4" w:rsidRDefault="00F211A4" w:rsidP="007B79A4">
      <w:pPr>
        <w:spacing w:line="360" w:lineRule="auto"/>
        <w:ind w:firstLine="576"/>
        <w:rPr>
          <w:sz w:val="28"/>
        </w:rPr>
      </w:pPr>
      <w:r w:rsidRPr="00F211A4">
        <w:rPr>
          <w:sz w:val="28"/>
        </w:rPr>
        <w:t>Администрированием базой данных занимаются разработчики проекта. В нашей команде выделяются следующие типы администраторов:</w:t>
      </w:r>
    </w:p>
    <w:p w14:paraId="0F9710E3" w14:textId="0366EA80" w:rsidR="00F211A4" w:rsidRPr="00F211A4" w:rsidRDefault="00F211A4" w:rsidP="007B79A4">
      <w:pPr>
        <w:pStyle w:val="a5"/>
        <w:numPr>
          <w:ilvl w:val="0"/>
          <w:numId w:val="14"/>
        </w:numPr>
        <w:spacing w:line="360" w:lineRule="auto"/>
        <w:rPr>
          <w:sz w:val="28"/>
        </w:rPr>
      </w:pPr>
      <w:r w:rsidRPr="00F211A4">
        <w:rPr>
          <w:sz w:val="28"/>
        </w:rPr>
        <w:t>Системный администратор</w:t>
      </w:r>
    </w:p>
    <w:p w14:paraId="0FBDE781" w14:textId="74D3FC5F" w:rsidR="00F211A4" w:rsidRDefault="00F211A4" w:rsidP="007B79A4">
      <w:pPr>
        <w:pStyle w:val="a5"/>
        <w:numPr>
          <w:ilvl w:val="0"/>
          <w:numId w:val="14"/>
        </w:numPr>
        <w:spacing w:line="360" w:lineRule="auto"/>
        <w:rPr>
          <w:sz w:val="28"/>
        </w:rPr>
      </w:pPr>
      <w:r w:rsidRPr="00F211A4">
        <w:rPr>
          <w:sz w:val="28"/>
        </w:rPr>
        <w:t>Архитектор БД</w:t>
      </w:r>
    </w:p>
    <w:p w14:paraId="12E547CD" w14:textId="77777777" w:rsidR="007B79A4" w:rsidRPr="007B79A4" w:rsidRDefault="007B79A4" w:rsidP="007B79A4">
      <w:pPr>
        <w:spacing w:line="360" w:lineRule="auto"/>
        <w:rPr>
          <w:sz w:val="28"/>
        </w:rPr>
      </w:pPr>
    </w:p>
    <w:p w14:paraId="3C422481" w14:textId="77777777" w:rsidR="007B79A4" w:rsidRDefault="00F211A4" w:rsidP="007B79A4">
      <w:pPr>
        <w:keepNext/>
        <w:spacing w:line="360" w:lineRule="auto"/>
      </w:pPr>
      <w:r>
        <w:rPr>
          <w:noProof/>
        </w:rPr>
        <w:drawing>
          <wp:inline distT="0" distB="0" distL="0" distR="0" wp14:anchorId="7AD3BD82" wp14:editId="7B2A589D">
            <wp:extent cx="6210300" cy="1873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64EB" w14:textId="12226209" w:rsidR="00F211A4" w:rsidRPr="007B79A4" w:rsidRDefault="007B79A4" w:rsidP="007B79A4">
      <w:pPr>
        <w:jc w:val="center"/>
        <w:rPr>
          <w:sz w:val="32"/>
        </w:rPr>
      </w:pPr>
      <w:r w:rsidRPr="007B79A4">
        <w:rPr>
          <w:sz w:val="28"/>
        </w:rPr>
        <w:t xml:space="preserve">Рисунок </w:t>
      </w:r>
      <w:r w:rsidRPr="007B79A4">
        <w:rPr>
          <w:sz w:val="28"/>
        </w:rPr>
        <w:fldChar w:fldCharType="begin"/>
      </w:r>
      <w:r w:rsidRPr="007B79A4">
        <w:rPr>
          <w:sz w:val="28"/>
        </w:rPr>
        <w:instrText xml:space="preserve"> SEQ Рисунок \* ARABIC </w:instrText>
      </w:r>
      <w:r w:rsidRPr="007B79A4">
        <w:rPr>
          <w:sz w:val="28"/>
        </w:rPr>
        <w:fldChar w:fldCharType="separate"/>
      </w:r>
      <w:r w:rsidR="00D27456">
        <w:rPr>
          <w:noProof/>
          <w:sz w:val="28"/>
        </w:rPr>
        <w:t>11</w:t>
      </w:r>
      <w:r w:rsidRPr="007B79A4">
        <w:rPr>
          <w:sz w:val="28"/>
        </w:rPr>
        <w:fldChar w:fldCharType="end"/>
      </w:r>
      <w:r w:rsidRPr="007B79A4">
        <w:rPr>
          <w:sz w:val="28"/>
          <w:lang w:val="en-US"/>
        </w:rPr>
        <w:t xml:space="preserve">. </w:t>
      </w:r>
      <w:r w:rsidRPr="007B79A4">
        <w:rPr>
          <w:sz w:val="28"/>
        </w:rPr>
        <w:t>Администрирование БД</w:t>
      </w:r>
    </w:p>
    <w:p w14:paraId="0CDA42D0" w14:textId="77777777" w:rsidR="007B79A4" w:rsidRPr="00F211A4" w:rsidRDefault="007B79A4" w:rsidP="00F211A4">
      <w:pPr>
        <w:spacing w:line="360" w:lineRule="auto"/>
        <w:rPr>
          <w:sz w:val="28"/>
        </w:rPr>
      </w:pPr>
    </w:p>
    <w:p w14:paraId="4A74BA76" w14:textId="1AB5D895" w:rsidR="00AA38EE" w:rsidRDefault="00AA38EE" w:rsidP="00AA38EE">
      <w:pPr>
        <w:pStyle w:val="2"/>
        <w:spacing w:line="360" w:lineRule="auto"/>
      </w:pPr>
      <w:bookmarkStart w:id="12" w:name="_Toc91422962"/>
      <w:r w:rsidRPr="00AA38EE">
        <w:t>Реализация методов и технологий защиты информации в базе данных</w:t>
      </w:r>
      <w:bookmarkEnd w:id="12"/>
    </w:p>
    <w:p w14:paraId="33F97F1C" w14:textId="763C6E02" w:rsidR="00821FE0" w:rsidRDefault="00821FE0" w:rsidP="00821FE0">
      <w:pPr>
        <w:spacing w:line="360" w:lineRule="auto"/>
        <w:ind w:firstLine="576"/>
        <w:rPr>
          <w:sz w:val="28"/>
        </w:rPr>
      </w:pPr>
      <w:r w:rsidRPr="00821FE0">
        <w:rPr>
          <w:sz w:val="28"/>
        </w:rPr>
        <w:t>Используются следующие методы и технологии защиты информации в базе данных:</w:t>
      </w:r>
    </w:p>
    <w:p w14:paraId="098AEBDA" w14:textId="77777777" w:rsidR="00821FE0" w:rsidRDefault="00821FE0" w:rsidP="00821FE0">
      <w:pPr>
        <w:pStyle w:val="a3"/>
        <w:numPr>
          <w:ilvl w:val="0"/>
          <w:numId w:val="13"/>
        </w:numPr>
      </w:pPr>
      <w:r>
        <w:t>Шифрование данных</w:t>
      </w:r>
    </w:p>
    <w:p w14:paraId="3186B05F" w14:textId="77777777" w:rsidR="00821FE0" w:rsidRDefault="00821FE0" w:rsidP="00821FE0">
      <w:pPr>
        <w:pStyle w:val="a3"/>
        <w:numPr>
          <w:ilvl w:val="0"/>
          <w:numId w:val="13"/>
        </w:numPr>
      </w:pPr>
      <w:r>
        <w:t>Организация восстановления БД</w:t>
      </w:r>
    </w:p>
    <w:p w14:paraId="1729081D" w14:textId="77777777" w:rsidR="00821FE0" w:rsidRDefault="00821FE0" w:rsidP="00821FE0">
      <w:pPr>
        <w:pStyle w:val="a3"/>
        <w:numPr>
          <w:ilvl w:val="0"/>
          <w:numId w:val="13"/>
        </w:numPr>
      </w:pPr>
      <w:r w:rsidRPr="004A638A">
        <w:t>Защита от SQL-инъекций</w:t>
      </w:r>
    </w:p>
    <w:p w14:paraId="1C290955" w14:textId="77777777" w:rsidR="00821FE0" w:rsidRDefault="00821FE0" w:rsidP="00821FE0">
      <w:pPr>
        <w:pStyle w:val="a3"/>
        <w:numPr>
          <w:ilvl w:val="0"/>
          <w:numId w:val="13"/>
        </w:numPr>
      </w:pPr>
      <w:r w:rsidRPr="004A638A">
        <w:t>Защита от подделки межсайтовых запросов (CSRF)</w:t>
      </w:r>
    </w:p>
    <w:p w14:paraId="6D57B3F7" w14:textId="77777777" w:rsidR="00821FE0" w:rsidRPr="004A638A" w:rsidRDefault="00821FE0" w:rsidP="00821FE0">
      <w:pPr>
        <w:pStyle w:val="a3"/>
        <w:numPr>
          <w:ilvl w:val="0"/>
          <w:numId w:val="13"/>
        </w:numPr>
      </w:pPr>
      <w:r>
        <w:t xml:space="preserve">Развёртывание сайта по протоколу </w:t>
      </w:r>
      <w:r>
        <w:rPr>
          <w:lang w:val="en-US"/>
        </w:rPr>
        <w:t>HTTPS</w:t>
      </w:r>
    </w:p>
    <w:p w14:paraId="58A0081F" w14:textId="77777777" w:rsidR="00821FE0" w:rsidRDefault="00821FE0" w:rsidP="00821FE0">
      <w:pPr>
        <w:pStyle w:val="a3"/>
        <w:numPr>
          <w:ilvl w:val="0"/>
          <w:numId w:val="13"/>
        </w:numPr>
      </w:pPr>
      <w:r w:rsidRPr="004A638A">
        <w:t>Защита от кликджекинга</w:t>
      </w:r>
    </w:p>
    <w:p w14:paraId="0F9606AE" w14:textId="35E05FCB" w:rsidR="007B79A4" w:rsidRDefault="007B79A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BC7BE8B" w14:textId="61D65B4C" w:rsidR="00821FE0" w:rsidRDefault="007B79A4" w:rsidP="007B79A4">
      <w:pPr>
        <w:pStyle w:val="1"/>
        <w:numPr>
          <w:ilvl w:val="0"/>
          <w:numId w:val="0"/>
        </w:numPr>
        <w:spacing w:line="360" w:lineRule="auto"/>
      </w:pPr>
      <w:bookmarkStart w:id="13" w:name="_Toc91422963"/>
      <w:r>
        <w:lastRenderedPageBreak/>
        <w:t>Заключение</w:t>
      </w:r>
      <w:bookmarkEnd w:id="13"/>
    </w:p>
    <w:p w14:paraId="330BCA7C" w14:textId="0D585B8A" w:rsidR="006D740D" w:rsidRDefault="007B79A4" w:rsidP="007B79A4">
      <w:pPr>
        <w:spacing w:line="360" w:lineRule="auto"/>
        <w:rPr>
          <w:sz w:val="28"/>
          <w:szCs w:val="28"/>
        </w:rPr>
      </w:pPr>
      <w:r>
        <w:tab/>
      </w:r>
      <w:r w:rsidRPr="007B79A4">
        <w:rPr>
          <w:sz w:val="28"/>
          <w:szCs w:val="28"/>
        </w:rPr>
        <w:t xml:space="preserve">В ходе производственной практики был получен опыт анализа предмета автоматизации и проектировании его серверной части. Была спроектирована и разработана база данных в СУБД </w:t>
      </w:r>
      <w:r w:rsidRPr="007B79A4">
        <w:rPr>
          <w:sz w:val="28"/>
          <w:szCs w:val="28"/>
          <w:lang w:val="en-US"/>
        </w:rPr>
        <w:t>PostgreSQL</w:t>
      </w:r>
      <w:r w:rsidRPr="00827C80">
        <w:rPr>
          <w:sz w:val="28"/>
          <w:szCs w:val="28"/>
        </w:rPr>
        <w:t xml:space="preserve">. </w:t>
      </w:r>
      <w:r w:rsidR="00827C80">
        <w:rPr>
          <w:sz w:val="28"/>
          <w:szCs w:val="28"/>
        </w:rPr>
        <w:t>Также были рассмотрены вопросы администрирования и защиты информации в базе данных.</w:t>
      </w:r>
    </w:p>
    <w:p w14:paraId="11BC6EAA" w14:textId="77777777" w:rsidR="006D740D" w:rsidRDefault="006D740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EE25B6" w14:textId="77777777" w:rsidR="006D740D" w:rsidRDefault="006D740D" w:rsidP="00B60B7D">
      <w:pPr>
        <w:pStyle w:val="1"/>
        <w:numPr>
          <w:ilvl w:val="0"/>
          <w:numId w:val="0"/>
        </w:numPr>
        <w:spacing w:line="360" w:lineRule="auto"/>
      </w:pPr>
      <w:bookmarkStart w:id="14" w:name="_Toc91242368"/>
      <w:bookmarkStart w:id="15" w:name="_Toc91422964"/>
      <w:r w:rsidRPr="0076135E">
        <w:lastRenderedPageBreak/>
        <w:t>Список литературы и интернет-ресурсов</w:t>
      </w:r>
      <w:bookmarkEnd w:id="14"/>
      <w:bookmarkEnd w:id="15"/>
    </w:p>
    <w:p w14:paraId="2B44E6D6" w14:textId="3F12CF84" w:rsidR="007B79A4" w:rsidRDefault="00B60B7D" w:rsidP="00B60B7D">
      <w:pPr>
        <w:pStyle w:val="a5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PostgreSQL</w:t>
      </w:r>
    </w:p>
    <w:p w14:paraId="56B1C67C" w14:textId="61A2146C" w:rsidR="00B60B7D" w:rsidRDefault="00421B8B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0" w:history="1">
        <w:r w:rsidR="00B60B7D" w:rsidRPr="00804E46">
          <w:rPr>
            <w:rStyle w:val="a6"/>
            <w:sz w:val="28"/>
            <w:szCs w:val="28"/>
            <w:lang w:val="en-US"/>
          </w:rPr>
          <w:t>https://www.postgresql.org/</w:t>
        </w:r>
      </w:hyperlink>
    </w:p>
    <w:p w14:paraId="28E95804" w14:textId="249F12AF" w:rsidR="00B60B7D" w:rsidRDefault="00B60B7D" w:rsidP="00B60B7D">
      <w:pPr>
        <w:pStyle w:val="a5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Django</w:t>
      </w:r>
    </w:p>
    <w:p w14:paraId="03926B4C" w14:textId="5B890872" w:rsidR="00B60B7D" w:rsidRDefault="00421B8B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1" w:history="1">
        <w:r w:rsidR="00B60B7D" w:rsidRPr="00804E46">
          <w:rPr>
            <w:rStyle w:val="a6"/>
            <w:sz w:val="28"/>
            <w:szCs w:val="28"/>
            <w:lang w:val="en-US"/>
          </w:rPr>
          <w:t>https://www.djangoproject.com/</w:t>
        </w:r>
      </w:hyperlink>
    </w:p>
    <w:p w14:paraId="29381DAA" w14:textId="059C8C7C" w:rsidR="00B60B7D" w:rsidRDefault="00B60B7D" w:rsidP="00B60B7D">
      <w:pPr>
        <w:pStyle w:val="a5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JavaScript</w:t>
      </w:r>
    </w:p>
    <w:p w14:paraId="055059FD" w14:textId="76C5AE45" w:rsidR="00B60B7D" w:rsidRDefault="00421B8B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2" w:history="1">
        <w:r w:rsidR="00B60B7D" w:rsidRPr="00804E46">
          <w:rPr>
            <w:rStyle w:val="a6"/>
            <w:sz w:val="28"/>
            <w:szCs w:val="28"/>
            <w:lang w:val="en-US"/>
          </w:rPr>
          <w:t>https://www.javascript.com/</w:t>
        </w:r>
      </w:hyperlink>
    </w:p>
    <w:p w14:paraId="00F73948" w14:textId="0CB4F3BA" w:rsidR="00B60B7D" w:rsidRDefault="00B60B7D" w:rsidP="00CA0F3D">
      <w:pPr>
        <w:pStyle w:val="a5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 w:rsidRPr="00B60B7D">
        <w:rPr>
          <w:sz w:val="28"/>
          <w:szCs w:val="28"/>
          <w:lang w:val="en-US"/>
        </w:rPr>
        <w:t>Kotlin</w:t>
      </w:r>
    </w:p>
    <w:p w14:paraId="7D307B88" w14:textId="7E17CAD1" w:rsidR="00B60B7D" w:rsidRDefault="00421B8B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3" w:history="1">
        <w:r w:rsidR="00B60B7D" w:rsidRPr="00804E46">
          <w:rPr>
            <w:rStyle w:val="a6"/>
            <w:sz w:val="28"/>
            <w:szCs w:val="28"/>
            <w:lang w:val="en-US"/>
          </w:rPr>
          <w:t>https://kotlinlang.org/</w:t>
        </w:r>
      </w:hyperlink>
    </w:p>
    <w:p w14:paraId="05386A94" w14:textId="3F2EC3DA" w:rsidR="00B60B7D" w:rsidRDefault="00B60B7D" w:rsidP="00B60B7D">
      <w:pPr>
        <w:pStyle w:val="a5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Android SDK</w:t>
      </w:r>
    </w:p>
    <w:p w14:paraId="001C4EB4" w14:textId="734CA677" w:rsidR="00B60B7D" w:rsidRDefault="00421B8B" w:rsidP="00B60B7D">
      <w:pPr>
        <w:pStyle w:val="a5"/>
        <w:spacing w:line="360" w:lineRule="auto"/>
        <w:rPr>
          <w:sz w:val="28"/>
          <w:szCs w:val="28"/>
          <w:lang w:val="en-US"/>
        </w:rPr>
      </w:pPr>
      <w:hyperlink r:id="rId24" w:history="1">
        <w:r w:rsidR="00B60B7D" w:rsidRPr="00804E46">
          <w:rPr>
            <w:rStyle w:val="a6"/>
            <w:sz w:val="28"/>
            <w:szCs w:val="28"/>
            <w:lang w:val="en-US"/>
          </w:rPr>
          <w:t>https://developer.android.com/</w:t>
        </w:r>
      </w:hyperlink>
    </w:p>
    <w:p w14:paraId="47B57B74" w14:textId="649A43D8" w:rsidR="00A1531F" w:rsidRDefault="00A1531F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9C88C33" w14:textId="053CE89E" w:rsidR="00A1531F" w:rsidRDefault="00A1531F" w:rsidP="00CA03A0">
      <w:pPr>
        <w:pStyle w:val="1"/>
        <w:numPr>
          <w:ilvl w:val="0"/>
          <w:numId w:val="0"/>
        </w:numPr>
      </w:pPr>
      <w:bookmarkStart w:id="16" w:name="_Toc91422965"/>
      <w:r>
        <w:lastRenderedPageBreak/>
        <w:t>Дневник практики</w:t>
      </w:r>
      <w:bookmarkEnd w:id="16"/>
    </w:p>
    <w:p w14:paraId="0CB495B2" w14:textId="77777777" w:rsidR="00CA03A0" w:rsidRPr="00CA03A0" w:rsidRDefault="00CA03A0" w:rsidP="00CA03A0"/>
    <w:p w14:paraId="383B8B9A" w14:textId="77777777" w:rsidR="00CA03A0" w:rsidRPr="007B71E9" w:rsidRDefault="00CA03A0" w:rsidP="00CA03A0">
      <w:pPr>
        <w:pStyle w:val="a5"/>
        <w:spacing w:line="360" w:lineRule="auto"/>
        <w:ind w:left="360"/>
        <w:jc w:val="right"/>
      </w:pPr>
      <w:r w:rsidRPr="007B71E9">
        <w:t>Таблица 1. Дневник практики.</w:t>
      </w:r>
    </w:p>
    <w:tbl>
      <w:tblPr>
        <w:tblStyle w:val="a7"/>
        <w:tblW w:w="9841" w:type="dxa"/>
        <w:tblInd w:w="360" w:type="dxa"/>
        <w:tblLook w:val="04A0" w:firstRow="1" w:lastRow="0" w:firstColumn="1" w:lastColumn="0" w:noHBand="0" w:noVBand="1"/>
      </w:tblPr>
      <w:tblGrid>
        <w:gridCol w:w="1022"/>
        <w:gridCol w:w="4142"/>
        <w:gridCol w:w="2409"/>
        <w:gridCol w:w="2268"/>
      </w:tblGrid>
      <w:tr w:rsidR="00CA03A0" w:rsidRPr="007B71E9" w14:paraId="3C8E8AB1" w14:textId="77777777" w:rsidTr="00F07A7D">
        <w:tc>
          <w:tcPr>
            <w:tcW w:w="1022" w:type="dxa"/>
          </w:tcPr>
          <w:p w14:paraId="5F675914" w14:textId="77777777" w:rsidR="00CA03A0" w:rsidRPr="007B71E9" w:rsidRDefault="00CA03A0" w:rsidP="00F07A7D">
            <w:pPr>
              <w:pStyle w:val="a5"/>
              <w:ind w:left="0"/>
              <w:jc w:val="center"/>
            </w:pPr>
            <w:r w:rsidRPr="007B71E9">
              <w:t>Дата</w:t>
            </w:r>
          </w:p>
        </w:tc>
        <w:tc>
          <w:tcPr>
            <w:tcW w:w="4142" w:type="dxa"/>
          </w:tcPr>
          <w:p w14:paraId="1AD12EB5" w14:textId="77777777" w:rsidR="00CA03A0" w:rsidRPr="007B71E9" w:rsidRDefault="00CA03A0" w:rsidP="00F07A7D">
            <w:pPr>
              <w:pStyle w:val="a5"/>
              <w:ind w:left="0"/>
              <w:jc w:val="center"/>
            </w:pPr>
            <w:r w:rsidRPr="007B71E9">
              <w:t>Содержание работы</w:t>
            </w:r>
          </w:p>
        </w:tc>
        <w:tc>
          <w:tcPr>
            <w:tcW w:w="2409" w:type="dxa"/>
          </w:tcPr>
          <w:p w14:paraId="65F99272" w14:textId="77777777" w:rsidR="00CA03A0" w:rsidRPr="007B71E9" w:rsidRDefault="00CA03A0" w:rsidP="00F07A7D">
            <w:pPr>
              <w:pStyle w:val="a5"/>
              <w:ind w:left="0"/>
              <w:jc w:val="center"/>
            </w:pPr>
            <w:r w:rsidRPr="007B71E9">
              <w:t>Отметка о выполнении</w:t>
            </w:r>
          </w:p>
          <w:p w14:paraId="3273FE33" w14:textId="77777777" w:rsidR="00CA03A0" w:rsidRPr="007B71E9" w:rsidRDefault="00CA03A0" w:rsidP="00F07A7D">
            <w:pPr>
              <w:pStyle w:val="a5"/>
              <w:ind w:left="0"/>
              <w:jc w:val="center"/>
            </w:pPr>
            <w:r w:rsidRPr="007B71E9">
              <w:t>работы</w:t>
            </w:r>
          </w:p>
        </w:tc>
        <w:tc>
          <w:tcPr>
            <w:tcW w:w="2268" w:type="dxa"/>
          </w:tcPr>
          <w:p w14:paraId="26EBBBC0" w14:textId="77777777" w:rsidR="00CA03A0" w:rsidRPr="007B71E9" w:rsidRDefault="00CA03A0" w:rsidP="00F07A7D">
            <w:pPr>
              <w:pStyle w:val="a5"/>
              <w:ind w:left="0"/>
              <w:jc w:val="center"/>
            </w:pPr>
            <w:r w:rsidRPr="007B71E9">
              <w:t>Подпись руководителя практики</w:t>
            </w:r>
          </w:p>
        </w:tc>
      </w:tr>
      <w:tr w:rsidR="00CA03A0" w:rsidRPr="007B71E9" w14:paraId="2AE943AA" w14:textId="77777777" w:rsidTr="00F07A7D">
        <w:tc>
          <w:tcPr>
            <w:tcW w:w="1022" w:type="dxa"/>
          </w:tcPr>
          <w:p w14:paraId="436B8F41" w14:textId="77777777" w:rsidR="00CA03A0" w:rsidRPr="007B71E9" w:rsidRDefault="00CA03A0" w:rsidP="00F07A7D">
            <w:pPr>
              <w:pStyle w:val="a5"/>
              <w:ind w:left="0"/>
            </w:pPr>
            <w:r>
              <w:t>15.12</w:t>
            </w:r>
            <w:r w:rsidRPr="007B71E9">
              <w:t xml:space="preserve"> – </w:t>
            </w:r>
            <w:r>
              <w:t>16</w:t>
            </w:r>
            <w:r w:rsidRPr="007B71E9">
              <w:t>.1</w:t>
            </w:r>
            <w:r>
              <w:t>2</w:t>
            </w:r>
          </w:p>
        </w:tc>
        <w:tc>
          <w:tcPr>
            <w:tcW w:w="4142" w:type="dxa"/>
          </w:tcPr>
          <w:p w14:paraId="10637A1F" w14:textId="77777777" w:rsidR="00CA03A0" w:rsidRPr="007B71E9" w:rsidRDefault="00CA03A0" w:rsidP="00F07A7D">
            <w:pPr>
              <w:pStyle w:val="a5"/>
              <w:ind w:left="0"/>
            </w:pPr>
            <w:r w:rsidRPr="00761983">
              <w:t>Изучение структуры предприятия</w:t>
            </w:r>
          </w:p>
        </w:tc>
        <w:tc>
          <w:tcPr>
            <w:tcW w:w="2409" w:type="dxa"/>
          </w:tcPr>
          <w:p w14:paraId="5350B201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59C9B9C9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28AF0774" w14:textId="77777777" w:rsidTr="00F07A7D">
        <w:tc>
          <w:tcPr>
            <w:tcW w:w="1022" w:type="dxa"/>
          </w:tcPr>
          <w:p w14:paraId="51D59CF6" w14:textId="77777777" w:rsidR="00CA03A0" w:rsidRPr="007B71E9" w:rsidRDefault="00CA03A0" w:rsidP="00F07A7D">
            <w:pPr>
              <w:pStyle w:val="a5"/>
              <w:ind w:left="0"/>
            </w:pPr>
            <w:r w:rsidRPr="007B71E9">
              <w:t>1</w:t>
            </w:r>
            <w:r>
              <w:t>7.12</w:t>
            </w:r>
            <w:r>
              <w:rPr>
                <w:lang w:val="en-US"/>
              </w:rPr>
              <w:t>,</w:t>
            </w:r>
            <w:r>
              <w:t xml:space="preserve"> 20.12</w:t>
            </w:r>
            <w:r w:rsidRPr="007B71E9">
              <w:t xml:space="preserve"> </w:t>
            </w:r>
          </w:p>
        </w:tc>
        <w:tc>
          <w:tcPr>
            <w:tcW w:w="4142" w:type="dxa"/>
          </w:tcPr>
          <w:p w14:paraId="0AF358CB" w14:textId="77777777" w:rsidR="00CA03A0" w:rsidRPr="007B71E9" w:rsidRDefault="00CA03A0" w:rsidP="00F07A7D">
            <w:pPr>
              <w:pStyle w:val="a5"/>
              <w:ind w:left="0"/>
            </w:pPr>
            <w:r w:rsidRPr="00761983">
              <w:t>Анализ существующих в подразделении локальных и распределенных баз данных, приложений баз данных</w:t>
            </w:r>
          </w:p>
        </w:tc>
        <w:tc>
          <w:tcPr>
            <w:tcW w:w="2409" w:type="dxa"/>
          </w:tcPr>
          <w:p w14:paraId="34A22BE7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4C7B13AF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5ACD1AEF" w14:textId="77777777" w:rsidTr="00F07A7D">
        <w:tc>
          <w:tcPr>
            <w:tcW w:w="1022" w:type="dxa"/>
          </w:tcPr>
          <w:p w14:paraId="5DBDAFAD" w14:textId="77777777" w:rsidR="00CA03A0" w:rsidRPr="007B71E9" w:rsidRDefault="00CA03A0" w:rsidP="00F07A7D">
            <w:pPr>
              <w:pStyle w:val="a5"/>
              <w:ind w:left="0"/>
            </w:pPr>
            <w:r>
              <w:rPr>
                <w:lang w:val="en-US"/>
              </w:rPr>
              <w:t>21</w:t>
            </w:r>
            <w:r>
              <w:t>.12</w:t>
            </w:r>
          </w:p>
        </w:tc>
        <w:tc>
          <w:tcPr>
            <w:tcW w:w="4142" w:type="dxa"/>
          </w:tcPr>
          <w:p w14:paraId="51096513" w14:textId="77777777" w:rsidR="00CA03A0" w:rsidRPr="00AB36B9" w:rsidRDefault="00CA03A0" w:rsidP="00F07A7D">
            <w:pPr>
              <w:pStyle w:val="a5"/>
              <w:ind w:left="0"/>
              <w:rPr>
                <w:lang w:val="en-US"/>
              </w:rPr>
            </w:pPr>
            <w:r w:rsidRPr="00AB36B9">
              <w:t>Получение задания на конкретную разработку. Изучение документооборота, подлежащего автоматизации</w:t>
            </w:r>
            <w:r>
              <w:rPr>
                <w:lang w:val="en-US"/>
              </w:rPr>
              <w:t>.</w:t>
            </w:r>
          </w:p>
        </w:tc>
        <w:tc>
          <w:tcPr>
            <w:tcW w:w="2409" w:type="dxa"/>
          </w:tcPr>
          <w:p w14:paraId="707772F3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3181C771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0657604B" w14:textId="77777777" w:rsidTr="00F07A7D">
        <w:tc>
          <w:tcPr>
            <w:tcW w:w="1022" w:type="dxa"/>
          </w:tcPr>
          <w:p w14:paraId="098F1759" w14:textId="77777777" w:rsidR="00CA03A0" w:rsidRPr="007B71E9" w:rsidRDefault="00CA03A0" w:rsidP="00F07A7D">
            <w:pPr>
              <w:pStyle w:val="a5"/>
              <w:ind w:left="0"/>
            </w:pPr>
            <w:r w:rsidRPr="007B71E9">
              <w:t>2</w:t>
            </w:r>
            <w:r>
              <w:rPr>
                <w:lang w:val="en-US"/>
              </w:rPr>
              <w:t>2</w:t>
            </w:r>
            <w:r w:rsidRPr="007B71E9">
              <w:t xml:space="preserve">.12 – </w:t>
            </w:r>
            <w:r>
              <w:rPr>
                <w:lang w:val="en-US"/>
              </w:rPr>
              <w:t>2</w:t>
            </w:r>
            <w:r w:rsidRPr="007B71E9">
              <w:t>3.12</w:t>
            </w:r>
          </w:p>
        </w:tc>
        <w:tc>
          <w:tcPr>
            <w:tcW w:w="4142" w:type="dxa"/>
          </w:tcPr>
          <w:p w14:paraId="517F609C" w14:textId="77777777" w:rsidR="00CA03A0" w:rsidRPr="00AB36B9" w:rsidRDefault="00CA03A0" w:rsidP="00F07A7D">
            <w:pPr>
              <w:pStyle w:val="a5"/>
              <w:ind w:left="0"/>
            </w:pPr>
            <w:r w:rsidRPr="00AB36B9">
              <w:t>Построение IDEF-модели. Построение логической модели базы данных (ER-диаграммы).</w:t>
            </w:r>
          </w:p>
        </w:tc>
        <w:tc>
          <w:tcPr>
            <w:tcW w:w="2409" w:type="dxa"/>
          </w:tcPr>
          <w:p w14:paraId="1EAA321E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02515C87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6F9CCA71" w14:textId="77777777" w:rsidTr="00F07A7D">
        <w:tc>
          <w:tcPr>
            <w:tcW w:w="1022" w:type="dxa"/>
          </w:tcPr>
          <w:p w14:paraId="6115C808" w14:textId="77777777" w:rsidR="00CA03A0" w:rsidRPr="007B71E9" w:rsidRDefault="00CA03A0" w:rsidP="00F07A7D">
            <w:pPr>
              <w:pStyle w:val="a5"/>
              <w:ind w:left="0"/>
            </w:pPr>
            <w:r>
              <w:t xml:space="preserve">24.12 </w:t>
            </w:r>
          </w:p>
        </w:tc>
        <w:tc>
          <w:tcPr>
            <w:tcW w:w="4142" w:type="dxa"/>
          </w:tcPr>
          <w:p w14:paraId="1BA7C0E0" w14:textId="77777777" w:rsidR="00CA03A0" w:rsidRPr="00AB36B9" w:rsidRDefault="00CA03A0" w:rsidP="00F07A7D">
            <w:pPr>
              <w:pStyle w:val="a5"/>
              <w:ind w:left="0"/>
            </w:pPr>
            <w:r w:rsidRPr="00AB36B9">
              <w:t>Построение серверной час</w:t>
            </w:r>
            <w:r>
              <w:t xml:space="preserve">ти базы данных в соответствии с </w:t>
            </w:r>
            <w:r w:rsidRPr="00AB36B9">
              <w:t>поставленным заданием. Построение сценария работы клиентской части приложения.</w:t>
            </w:r>
          </w:p>
        </w:tc>
        <w:tc>
          <w:tcPr>
            <w:tcW w:w="2409" w:type="dxa"/>
          </w:tcPr>
          <w:p w14:paraId="0D9F2419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2D389AF1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17992031" w14:textId="77777777" w:rsidTr="00F07A7D">
        <w:tc>
          <w:tcPr>
            <w:tcW w:w="1022" w:type="dxa"/>
          </w:tcPr>
          <w:p w14:paraId="6D0F4869" w14:textId="77777777" w:rsidR="00CA03A0" w:rsidRPr="00AB36B9" w:rsidRDefault="00CA03A0" w:rsidP="00F07A7D">
            <w:pPr>
              <w:pStyle w:val="a5"/>
              <w:ind w:left="0"/>
              <w:rPr>
                <w:lang w:val="en-US"/>
              </w:rPr>
            </w:pPr>
            <w:r>
              <w:rPr>
                <w:lang w:val="en-US"/>
              </w:rPr>
              <w:t>27.12</w:t>
            </w:r>
          </w:p>
        </w:tc>
        <w:tc>
          <w:tcPr>
            <w:tcW w:w="4142" w:type="dxa"/>
          </w:tcPr>
          <w:p w14:paraId="7E59CB9E" w14:textId="77777777" w:rsidR="00CA03A0" w:rsidRPr="00F56C25" w:rsidRDefault="00CA03A0" w:rsidP="00F07A7D">
            <w:pPr>
              <w:pStyle w:val="a5"/>
              <w:ind w:left="0"/>
            </w:pPr>
            <w:r w:rsidRPr="00AB36B9">
              <w:t>Решение вопросов администрирования базы данных. Реализация методов и технологий защиты информации в базе данных.</w:t>
            </w:r>
          </w:p>
        </w:tc>
        <w:tc>
          <w:tcPr>
            <w:tcW w:w="2409" w:type="dxa"/>
          </w:tcPr>
          <w:p w14:paraId="55E566C1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5CA3EBC7" w14:textId="77777777" w:rsidR="00CA03A0" w:rsidRPr="007B71E9" w:rsidRDefault="00CA03A0" w:rsidP="00F07A7D">
            <w:pPr>
              <w:pStyle w:val="a5"/>
              <w:ind w:left="0"/>
            </w:pPr>
          </w:p>
        </w:tc>
      </w:tr>
      <w:tr w:rsidR="00CA03A0" w:rsidRPr="007B71E9" w14:paraId="4593AC31" w14:textId="77777777" w:rsidTr="00F07A7D">
        <w:tc>
          <w:tcPr>
            <w:tcW w:w="1022" w:type="dxa"/>
          </w:tcPr>
          <w:p w14:paraId="6874A4AE" w14:textId="77777777" w:rsidR="00CA03A0" w:rsidRPr="007B71E9" w:rsidRDefault="00CA03A0" w:rsidP="00F07A7D">
            <w:pPr>
              <w:pStyle w:val="a5"/>
              <w:ind w:left="0"/>
            </w:pPr>
            <w:r>
              <w:t>28</w:t>
            </w:r>
            <w:r w:rsidRPr="007B71E9">
              <w:t>.12</w:t>
            </w:r>
          </w:p>
        </w:tc>
        <w:tc>
          <w:tcPr>
            <w:tcW w:w="4142" w:type="dxa"/>
          </w:tcPr>
          <w:p w14:paraId="5DDE9FD8" w14:textId="77777777" w:rsidR="00CA03A0" w:rsidRPr="00AB36B9" w:rsidRDefault="00CA03A0" w:rsidP="00F07A7D">
            <w:pPr>
              <w:pStyle w:val="a5"/>
              <w:ind w:left="0"/>
            </w:pPr>
            <w:r>
              <w:t>Сдача отчёта по производственной практике</w:t>
            </w:r>
          </w:p>
        </w:tc>
        <w:tc>
          <w:tcPr>
            <w:tcW w:w="2409" w:type="dxa"/>
          </w:tcPr>
          <w:p w14:paraId="40A70C3E" w14:textId="77777777" w:rsidR="00CA03A0" w:rsidRPr="007B71E9" w:rsidRDefault="00CA03A0" w:rsidP="00F07A7D">
            <w:pPr>
              <w:pStyle w:val="a5"/>
              <w:ind w:left="0"/>
            </w:pPr>
          </w:p>
        </w:tc>
        <w:tc>
          <w:tcPr>
            <w:tcW w:w="2268" w:type="dxa"/>
          </w:tcPr>
          <w:p w14:paraId="638D7A24" w14:textId="77777777" w:rsidR="00CA03A0" w:rsidRPr="007B71E9" w:rsidRDefault="00CA03A0" w:rsidP="00F07A7D">
            <w:pPr>
              <w:pStyle w:val="a5"/>
              <w:ind w:left="0"/>
            </w:pPr>
          </w:p>
        </w:tc>
      </w:tr>
    </w:tbl>
    <w:p w14:paraId="4D41A9F8" w14:textId="77777777" w:rsidR="00CA03A0" w:rsidRPr="00CA03A0" w:rsidRDefault="00CA03A0" w:rsidP="00CA03A0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</w:p>
    <w:p w14:paraId="767A218D" w14:textId="77777777" w:rsidR="00CA03A0" w:rsidRPr="00CA03A0" w:rsidRDefault="00CA03A0" w:rsidP="00CA03A0"/>
    <w:sectPr w:rsidR="00CA03A0" w:rsidRPr="00CA03A0" w:rsidSect="005D68A2">
      <w:footerReference w:type="default" r:id="rId25"/>
      <w:pgSz w:w="11906" w:h="16838"/>
      <w:pgMar w:top="709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59716" w14:textId="77777777" w:rsidR="00421B8B" w:rsidRDefault="00421B8B" w:rsidP="003672F6">
      <w:r>
        <w:separator/>
      </w:r>
    </w:p>
  </w:endnote>
  <w:endnote w:type="continuationSeparator" w:id="0">
    <w:p w14:paraId="3B577FE6" w14:textId="77777777" w:rsidR="00421B8B" w:rsidRDefault="00421B8B" w:rsidP="00367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2267584"/>
      <w:docPartObj>
        <w:docPartGallery w:val="Page Numbers (Bottom of Page)"/>
        <w:docPartUnique/>
      </w:docPartObj>
    </w:sdtPr>
    <w:sdtEndPr/>
    <w:sdtContent>
      <w:p w14:paraId="2562F8F8" w14:textId="5A58AB7D" w:rsidR="003672F6" w:rsidRDefault="003672F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2A29">
          <w:rPr>
            <w:noProof/>
          </w:rPr>
          <w:t>13</w:t>
        </w:r>
        <w:r>
          <w:fldChar w:fldCharType="end"/>
        </w:r>
      </w:p>
    </w:sdtContent>
  </w:sdt>
  <w:p w14:paraId="441291EF" w14:textId="77777777" w:rsidR="003672F6" w:rsidRDefault="003672F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1BC4C" w14:textId="77777777" w:rsidR="00421B8B" w:rsidRDefault="00421B8B" w:rsidP="003672F6">
      <w:r>
        <w:separator/>
      </w:r>
    </w:p>
  </w:footnote>
  <w:footnote w:type="continuationSeparator" w:id="0">
    <w:p w14:paraId="26FC19F4" w14:textId="77777777" w:rsidR="00421B8B" w:rsidRDefault="00421B8B" w:rsidP="003672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53B63"/>
    <w:multiLevelType w:val="hybridMultilevel"/>
    <w:tmpl w:val="0F92B93C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0AD41ACD"/>
    <w:multiLevelType w:val="multilevel"/>
    <w:tmpl w:val="097882C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332075"/>
    <w:multiLevelType w:val="hybridMultilevel"/>
    <w:tmpl w:val="4CF0EF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6738C"/>
    <w:multiLevelType w:val="multilevel"/>
    <w:tmpl w:val="D7567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2C123E7"/>
    <w:multiLevelType w:val="hybridMultilevel"/>
    <w:tmpl w:val="FDE4B874"/>
    <w:lvl w:ilvl="0" w:tplc="FA226D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E20686"/>
    <w:multiLevelType w:val="hybridMultilevel"/>
    <w:tmpl w:val="0B588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903FA"/>
    <w:multiLevelType w:val="hybridMultilevel"/>
    <w:tmpl w:val="D84EAAF6"/>
    <w:lvl w:ilvl="0" w:tplc="5BF890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857852"/>
    <w:multiLevelType w:val="hybridMultilevel"/>
    <w:tmpl w:val="81148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40C0A"/>
    <w:multiLevelType w:val="hybridMultilevel"/>
    <w:tmpl w:val="0F76A40C"/>
    <w:lvl w:ilvl="0" w:tplc="ED2AE8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17D77EF"/>
    <w:multiLevelType w:val="hybridMultilevel"/>
    <w:tmpl w:val="C4DCA62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A552FA2"/>
    <w:multiLevelType w:val="hybridMultilevel"/>
    <w:tmpl w:val="DCE027B8"/>
    <w:lvl w:ilvl="0" w:tplc="004C9C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0921CEE"/>
    <w:multiLevelType w:val="hybridMultilevel"/>
    <w:tmpl w:val="DCE027B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215119A"/>
    <w:multiLevelType w:val="multilevel"/>
    <w:tmpl w:val="D7567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3450CC4"/>
    <w:multiLevelType w:val="hybridMultilevel"/>
    <w:tmpl w:val="C33414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7541B2A"/>
    <w:multiLevelType w:val="hybridMultilevel"/>
    <w:tmpl w:val="7F5C8BE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9"/>
  </w:num>
  <w:num w:numId="5">
    <w:abstractNumId w:val="3"/>
  </w:num>
  <w:num w:numId="6">
    <w:abstractNumId w:val="4"/>
  </w:num>
  <w:num w:numId="7">
    <w:abstractNumId w:val="6"/>
  </w:num>
  <w:num w:numId="8">
    <w:abstractNumId w:val="8"/>
  </w:num>
  <w:num w:numId="9">
    <w:abstractNumId w:val="7"/>
  </w:num>
  <w:num w:numId="10">
    <w:abstractNumId w:val="1"/>
  </w:num>
  <w:num w:numId="11">
    <w:abstractNumId w:val="5"/>
  </w:num>
  <w:num w:numId="12">
    <w:abstractNumId w:val="13"/>
  </w:num>
  <w:num w:numId="13">
    <w:abstractNumId w:val="14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EB6"/>
    <w:rsid w:val="000102E3"/>
    <w:rsid w:val="00022D1D"/>
    <w:rsid w:val="000452BE"/>
    <w:rsid w:val="00124DA9"/>
    <w:rsid w:val="001726DC"/>
    <w:rsid w:val="001851E9"/>
    <w:rsid w:val="001A2D81"/>
    <w:rsid w:val="001F6C7D"/>
    <w:rsid w:val="0023350A"/>
    <w:rsid w:val="002812B8"/>
    <w:rsid w:val="00285EB6"/>
    <w:rsid w:val="00293B4E"/>
    <w:rsid w:val="002A570D"/>
    <w:rsid w:val="00350D09"/>
    <w:rsid w:val="003672F6"/>
    <w:rsid w:val="003E1077"/>
    <w:rsid w:val="00421B8B"/>
    <w:rsid w:val="00497BAD"/>
    <w:rsid w:val="004A638A"/>
    <w:rsid w:val="004D177F"/>
    <w:rsid w:val="00541BFB"/>
    <w:rsid w:val="00542FFF"/>
    <w:rsid w:val="005C2353"/>
    <w:rsid w:val="005D2DC1"/>
    <w:rsid w:val="005D68A2"/>
    <w:rsid w:val="005F0489"/>
    <w:rsid w:val="006459B6"/>
    <w:rsid w:val="00684C18"/>
    <w:rsid w:val="00685B55"/>
    <w:rsid w:val="00685F10"/>
    <w:rsid w:val="006D740D"/>
    <w:rsid w:val="00743CEA"/>
    <w:rsid w:val="0076135E"/>
    <w:rsid w:val="007642CD"/>
    <w:rsid w:val="007B66AF"/>
    <w:rsid w:val="007B79A4"/>
    <w:rsid w:val="00821FE0"/>
    <w:rsid w:val="00827C80"/>
    <w:rsid w:val="008428C9"/>
    <w:rsid w:val="009D5A4C"/>
    <w:rsid w:val="009D63B9"/>
    <w:rsid w:val="00A1531F"/>
    <w:rsid w:val="00A51592"/>
    <w:rsid w:val="00A8512B"/>
    <w:rsid w:val="00AA38EE"/>
    <w:rsid w:val="00AD2752"/>
    <w:rsid w:val="00AE1FA3"/>
    <w:rsid w:val="00B52A29"/>
    <w:rsid w:val="00B60B7D"/>
    <w:rsid w:val="00BC6E5B"/>
    <w:rsid w:val="00BF53D7"/>
    <w:rsid w:val="00C33D0D"/>
    <w:rsid w:val="00C57907"/>
    <w:rsid w:val="00C740C4"/>
    <w:rsid w:val="00C87110"/>
    <w:rsid w:val="00CA03A0"/>
    <w:rsid w:val="00CE627E"/>
    <w:rsid w:val="00D04D40"/>
    <w:rsid w:val="00D27456"/>
    <w:rsid w:val="00D32CCE"/>
    <w:rsid w:val="00D40885"/>
    <w:rsid w:val="00D938C9"/>
    <w:rsid w:val="00DF1BCD"/>
    <w:rsid w:val="00F21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874FD4"/>
  <w15:docId w15:val="{176B6C5B-018E-4257-A8AB-482C433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79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C2353"/>
    <w:pPr>
      <w:keepNext/>
      <w:keepLines/>
      <w:numPr>
        <w:numId w:val="10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2353"/>
    <w:pPr>
      <w:keepNext/>
      <w:keepLines/>
      <w:numPr>
        <w:ilvl w:val="1"/>
        <w:numId w:val="10"/>
      </w:numPr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3CEA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3CEA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3CEA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3CEA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3CEA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3CEA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3CEA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ГОСТ"/>
    <w:basedOn w:val="a"/>
    <w:qFormat/>
    <w:rsid w:val="00285EB6"/>
    <w:pPr>
      <w:spacing w:line="360" w:lineRule="auto"/>
      <w:ind w:firstLine="709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5C2353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11">
    <w:name w:val="Заголовок 1 ГОСТ"/>
    <w:basedOn w:val="1"/>
    <w:next w:val="a3"/>
    <w:qFormat/>
    <w:rsid w:val="00C57907"/>
    <w:rPr>
      <w:b w:val="0"/>
    </w:rPr>
  </w:style>
  <w:style w:type="paragraph" w:styleId="a4">
    <w:name w:val="TOC Heading"/>
    <w:basedOn w:val="1"/>
    <w:next w:val="a"/>
    <w:uiPriority w:val="39"/>
    <w:unhideWhenUsed/>
    <w:qFormat/>
    <w:rsid w:val="00684C18"/>
    <w:pPr>
      <w:outlineLvl w:val="9"/>
    </w:pPr>
  </w:style>
  <w:style w:type="paragraph" w:customStyle="1" w:styleId="21">
    <w:name w:val="Заголовок 2 ГОСТ"/>
    <w:basedOn w:val="2"/>
    <w:next w:val="a3"/>
    <w:qFormat/>
    <w:rsid w:val="002812B8"/>
    <w:pPr>
      <w:spacing w:line="360" w:lineRule="auto"/>
    </w:pPr>
    <w:rPr>
      <w:b w:val="0"/>
    </w:rPr>
  </w:style>
  <w:style w:type="paragraph" w:styleId="a5">
    <w:name w:val="List Paragraph"/>
    <w:basedOn w:val="a"/>
    <w:uiPriority w:val="34"/>
    <w:qFormat/>
    <w:rsid w:val="00C5790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235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F1BC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DF1BCD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DF1BCD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F1BC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table" w:styleId="a7">
    <w:name w:val="Table Grid"/>
    <w:basedOn w:val="a1"/>
    <w:uiPriority w:val="39"/>
    <w:rsid w:val="00010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A8512B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3">
    <w:name w:val="Обычный1"/>
    <w:rsid w:val="001851E9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43C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43CE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43CEA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43C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43CE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43CE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43C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9">
    <w:name w:val="header"/>
    <w:basedOn w:val="a"/>
    <w:link w:val="aa"/>
    <w:uiPriority w:val="99"/>
    <w:unhideWhenUsed/>
    <w:rsid w:val="003672F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672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3672F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672F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djangoprojec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postgresql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android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kotlinlang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javascript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6354E4-9440-420A-B163-29EF4D5E2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15</Pages>
  <Words>1187</Words>
  <Characters>6769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Макгер</dc:creator>
  <cp:keywords/>
  <dc:description/>
  <cp:lastModifiedBy>Дмитрий Макгер</cp:lastModifiedBy>
  <cp:revision>15</cp:revision>
  <dcterms:created xsi:type="dcterms:W3CDTF">2021-12-18T12:15:00Z</dcterms:created>
  <dcterms:modified xsi:type="dcterms:W3CDTF">2021-12-26T15:30:00Z</dcterms:modified>
</cp:coreProperties>
</file>