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7D" w:rsidRDefault="006A4A7D"/>
    <w:p w:rsidR="006A4A7D" w:rsidRDefault="004D1A02">
      <w:r>
        <w:rPr>
          <w:noProof/>
          <w:lang w:eastAsia="ru-RU" w:bidi="ar-SA"/>
        </w:rPr>
        <w:drawing>
          <wp:inline distT="0" distB="0" distL="0" distR="0">
            <wp:extent cx="5935345" cy="86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D" w:rsidRDefault="006A4A7D">
      <w:pPr>
        <w:pBdr>
          <w:top w:val="single" w:sz="18" w:space="1" w:color="000000"/>
        </w:pBdr>
        <w:rPr>
          <w:b/>
          <w:szCs w:val="28"/>
        </w:rPr>
      </w:pPr>
    </w:p>
    <w:p w:rsidR="006A4A7D" w:rsidRDefault="006A4A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6A4A7D" w:rsidRDefault="004D1A02">
      <w:pPr>
        <w:spacing w:line="360" w:lineRule="auto"/>
        <w:ind w:right="-14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 w:rsidR="006A4A7D" w:rsidRDefault="004D1A02">
      <w:pPr>
        <w:spacing w:line="360" w:lineRule="auto"/>
        <w:ind w:right="-143"/>
        <w:jc w:val="center"/>
      </w:pPr>
      <w:r>
        <w:rPr>
          <w:sz w:val="32"/>
          <w:szCs w:val="32"/>
        </w:rPr>
        <w:t>по производственной практике ПП.01.01 по модулю ПМ.01</w:t>
      </w:r>
      <w:r>
        <w:rPr>
          <w:sz w:val="32"/>
          <w:szCs w:val="32"/>
        </w:rPr>
        <w:br/>
        <w:t>«</w:t>
      </w:r>
      <w:r>
        <w:rPr>
          <w:sz w:val="28"/>
          <w:szCs w:val="28"/>
        </w:rPr>
        <w:t xml:space="preserve">Разработка программных модулей программного обеспечения </w:t>
      </w:r>
      <w:r>
        <w:rPr>
          <w:sz w:val="28"/>
          <w:szCs w:val="28"/>
        </w:rPr>
        <w:br/>
        <w:t>для компьютерных систем</w:t>
      </w:r>
      <w:r>
        <w:rPr>
          <w:sz w:val="32"/>
          <w:szCs w:val="32"/>
        </w:rPr>
        <w:t>»</w:t>
      </w:r>
    </w:p>
    <w:p w:rsidR="006A4A7D" w:rsidRDefault="004D1A02">
      <w:pPr>
        <w:spacing w:line="36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t>по специальности 09.02.03 «Программирование в компьютерных системах»</w:t>
      </w:r>
    </w:p>
    <w:p w:rsidR="006A4A7D" w:rsidRDefault="006A4A7D">
      <w:pPr>
        <w:spacing w:line="360" w:lineRule="auto"/>
        <w:ind w:right="-143"/>
        <w:jc w:val="center"/>
        <w:rPr>
          <w:sz w:val="32"/>
          <w:szCs w:val="32"/>
        </w:rPr>
      </w:pPr>
    </w:p>
    <w:p w:rsidR="006A4A7D" w:rsidRDefault="006A4A7D">
      <w:pPr>
        <w:spacing w:line="360" w:lineRule="auto"/>
        <w:ind w:right="-143"/>
        <w:jc w:val="center"/>
        <w:rPr>
          <w:sz w:val="32"/>
          <w:szCs w:val="32"/>
        </w:rPr>
      </w:pPr>
    </w:p>
    <w:p w:rsidR="006A4A7D" w:rsidRDefault="004D1A02">
      <w:pPr>
        <w:jc w:val="right"/>
      </w:pPr>
      <w:r>
        <w:rPr>
          <w:sz w:val="32"/>
          <w:szCs w:val="32"/>
        </w:rPr>
        <w:t>Выполнил студент гр. П1-18</w:t>
      </w:r>
    </w:p>
    <w:p w:rsidR="006A4A7D" w:rsidRDefault="004D1A02">
      <w:pPr>
        <w:spacing w:line="480" w:lineRule="auto"/>
        <w:jc w:val="right"/>
      </w:pPr>
      <w:r>
        <w:rPr>
          <w:sz w:val="32"/>
          <w:szCs w:val="32"/>
        </w:rPr>
        <w:t xml:space="preserve">Ларченко </w:t>
      </w:r>
      <w:r>
        <w:rPr>
          <w:sz w:val="32"/>
          <w:szCs w:val="32"/>
        </w:rPr>
        <w:t>М. А.</w:t>
      </w:r>
    </w:p>
    <w:p w:rsidR="006A4A7D" w:rsidRDefault="004D1A02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 (подпись)</w:t>
      </w:r>
    </w:p>
    <w:p w:rsidR="006A4A7D" w:rsidRDefault="004D1A02">
      <w:pPr>
        <w:jc w:val="right"/>
        <w:rPr>
          <w:sz w:val="32"/>
          <w:szCs w:val="32"/>
        </w:rPr>
      </w:pPr>
      <w:r>
        <w:rPr>
          <w:sz w:val="32"/>
          <w:szCs w:val="32"/>
        </w:rPr>
        <w:t>Принял преподаватель</w:t>
      </w:r>
    </w:p>
    <w:p w:rsidR="006A4A7D" w:rsidRDefault="004D1A02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6A4A7D" w:rsidRDefault="004D1A02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__________(подпись)</w:t>
      </w:r>
    </w:p>
    <w:p w:rsidR="006A4A7D" w:rsidRDefault="004D1A02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___________(оценка)</w:t>
      </w:r>
    </w:p>
    <w:p w:rsidR="006A4A7D" w:rsidRDefault="006A4A7D">
      <w:pPr>
        <w:jc w:val="center"/>
        <w:rPr>
          <w:sz w:val="32"/>
          <w:szCs w:val="32"/>
        </w:rPr>
      </w:pPr>
    </w:p>
    <w:p w:rsidR="006A4A7D" w:rsidRDefault="006A4A7D">
      <w:pPr>
        <w:jc w:val="center"/>
        <w:rPr>
          <w:sz w:val="32"/>
          <w:szCs w:val="32"/>
        </w:rPr>
      </w:pPr>
    </w:p>
    <w:p w:rsidR="006A4A7D" w:rsidRDefault="006A4A7D">
      <w:pPr>
        <w:jc w:val="center"/>
        <w:rPr>
          <w:sz w:val="32"/>
          <w:szCs w:val="32"/>
        </w:rPr>
      </w:pPr>
    </w:p>
    <w:p w:rsidR="006A4A7D" w:rsidRDefault="006A4A7D">
      <w:pPr>
        <w:jc w:val="center"/>
        <w:rPr>
          <w:sz w:val="32"/>
          <w:szCs w:val="32"/>
        </w:rPr>
      </w:pPr>
    </w:p>
    <w:p w:rsidR="006A4A7D" w:rsidRDefault="004D1A02">
      <w:pPr>
        <w:jc w:val="center"/>
      </w:pPr>
      <w:r>
        <w:rPr>
          <w:sz w:val="32"/>
          <w:szCs w:val="32"/>
        </w:rPr>
        <w:t>Королев, 2021</w:t>
      </w:r>
    </w:p>
    <w:p w:rsidR="006A4A7D" w:rsidRDefault="006A4A7D">
      <w:pPr>
        <w:pStyle w:val="Style6"/>
        <w:widowControl/>
        <w:ind w:firstLine="709"/>
        <w:jc w:val="center"/>
        <w:rPr>
          <w:sz w:val="32"/>
          <w:szCs w:val="32"/>
        </w:rPr>
      </w:pPr>
    </w:p>
    <w:p w:rsidR="006A4A7D" w:rsidRDefault="006A4A7D">
      <w:pPr>
        <w:pStyle w:val="Style6"/>
        <w:widowControl/>
        <w:ind w:firstLine="709"/>
        <w:jc w:val="center"/>
      </w:pPr>
    </w:p>
    <w:p w:rsidR="006A4A7D" w:rsidRDefault="004D1A02">
      <w:pPr>
        <w:pStyle w:val="Style6"/>
        <w:widowControl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sdt>
      <w:sdtPr>
        <w:rPr>
          <w:rFonts w:ascii="Liberation Serif" w:eastAsia="Segoe UI" w:hAnsi="Liberation Serif" w:cs="Tahoma"/>
          <w:b w:val="0"/>
          <w:bCs w:val="0"/>
          <w:sz w:val="24"/>
          <w:szCs w:val="24"/>
        </w:rPr>
        <w:id w:val="1691798386"/>
        <w:docPartObj>
          <w:docPartGallery w:val="Table of Contents"/>
          <w:docPartUnique/>
        </w:docPartObj>
      </w:sdtPr>
      <w:sdtEndPr/>
      <w:sdtContent>
        <w:p w:rsidR="006A4A7D" w:rsidRDefault="004D1A02">
          <w:pPr>
            <w:pStyle w:val="af"/>
          </w:pPr>
          <w:r>
            <w:tab/>
          </w:r>
        </w:p>
        <w:p w:rsidR="006A4A7D" w:rsidRDefault="004D1A02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1014_903855424">
            <w:r>
              <w:t>1 Общие сведения об организации</w:t>
            </w:r>
            <w:r>
              <w:tab/>
              <w:t>4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16_903855424">
            <w:r>
              <w:t>1.1 Структура организации</w:t>
            </w:r>
            <w:r>
              <w:tab/>
              <w:t>4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18_903855424">
            <w:r>
              <w:t>1.2 Структура отдела</w:t>
            </w:r>
            <w:r>
              <w:tab/>
              <w:t>4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20_903855424">
            <w:r>
              <w:t>1.3  Основные функции отдела</w:t>
            </w:r>
            <w:r>
              <w:tab/>
              <w:t>5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22_903855424">
            <w:r>
              <w:t>1.4 Нормативные документы, которые регламентируют профессиональную деятельность</w:t>
            </w:r>
            <w:r>
              <w:tab/>
              <w:t>5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24_903855424">
            <w:r>
              <w:t>1.5  Информационные технологий предприятия</w:t>
            </w:r>
            <w:r>
              <w:tab/>
              <w:t>6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26_903855424">
            <w:r>
              <w:t>1.6 Программное обеспечение предприятия</w:t>
            </w:r>
            <w:r>
              <w:tab/>
              <w:t>6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28_903855424">
            <w:r>
              <w:t>1.7 Задачи, подлежащие автоматизации</w:t>
            </w:r>
            <w:r>
              <w:tab/>
              <w:t>6</w:t>
            </w:r>
          </w:hyperlink>
        </w:p>
        <w:p w:rsidR="006A4A7D" w:rsidRDefault="004D1A02">
          <w:pPr>
            <w:pStyle w:val="11"/>
            <w:tabs>
              <w:tab w:val="right" w:leader="dot" w:pos="9355"/>
            </w:tabs>
          </w:pPr>
          <w:hyperlink w:anchor="__RefHeading___Toc1030_903855424">
            <w:r>
              <w:t>2 Содержание</w:t>
            </w:r>
            <w:r>
              <w:t xml:space="preserve"> выполняемых видов работ</w:t>
            </w:r>
            <w:r>
              <w:tab/>
              <w:t>7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32_903855424">
            <w:r>
              <w:t>2.1 Разработка спецификаций отдельных компонент</w:t>
            </w:r>
            <w:r>
              <w:tab/>
              <w:t>7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34_903855424">
            <w:r>
              <w:t>2.2 Разработка кода программного продукта на основе готовых специфика</w:t>
            </w:r>
            <w:r>
              <w:t>ций на уровне модуля</w:t>
            </w:r>
            <w:r>
              <w:tab/>
              <w:t>8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36_903855424">
            <w:r>
              <w:t>2.3 Отладка программного модуля с использованием специализированных программных средств</w:t>
            </w:r>
            <w:r>
              <w:tab/>
              <w:t>9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38_903855424">
            <w:r>
              <w:t>2.4 Тестирование программного мод</w:t>
            </w:r>
            <w:r>
              <w:t>уля</w:t>
            </w:r>
            <w:r>
              <w:tab/>
              <w:t>11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40_903855424">
            <w:r>
              <w:t>2.5 Оптимизация программного кода модуля</w:t>
            </w:r>
            <w:r>
              <w:tab/>
              <w:t>13</w:t>
            </w:r>
          </w:hyperlink>
        </w:p>
        <w:p w:rsidR="006A4A7D" w:rsidRDefault="004D1A02">
          <w:pPr>
            <w:pStyle w:val="21"/>
            <w:tabs>
              <w:tab w:val="clear" w:pos="9638"/>
              <w:tab w:val="right" w:leader="dot" w:pos="9355"/>
            </w:tabs>
          </w:pPr>
          <w:hyperlink w:anchor="__RefHeading___Toc1042_903855424">
            <w:r>
              <w:t>2.6  Разработка компонентов проектной и технической документации с использованием графических я</w:t>
            </w:r>
            <w:r>
              <w:t>зыков спецификаций</w:t>
            </w:r>
            <w:r>
              <w:tab/>
              <w:t>13</w:t>
            </w:r>
          </w:hyperlink>
        </w:p>
        <w:p w:rsidR="006A4A7D" w:rsidRDefault="004D1A02">
          <w:pPr>
            <w:pStyle w:val="11"/>
            <w:tabs>
              <w:tab w:val="right" w:leader="dot" w:pos="9355"/>
            </w:tabs>
          </w:pPr>
          <w:hyperlink w:anchor="__RefHeading___Toc1044_903855424">
            <w:r>
              <w:t>3 Выводы</w:t>
            </w:r>
            <w:r>
              <w:tab/>
              <w:t>15</w:t>
            </w:r>
          </w:hyperlink>
        </w:p>
        <w:p w:rsidR="006A4A7D" w:rsidRDefault="004D1A02">
          <w:pPr>
            <w:pStyle w:val="11"/>
            <w:tabs>
              <w:tab w:val="right" w:leader="dot" w:pos="9355"/>
            </w:tabs>
          </w:pPr>
          <w:hyperlink w:anchor="__RefHeading___Toc1046_903855424">
            <w:r>
              <w:t>4 Дневник практики</w:t>
            </w:r>
            <w:r>
              <w:tab/>
              <w:t>16</w:t>
            </w:r>
          </w:hyperlink>
        </w:p>
        <w:p w:rsidR="006A4A7D" w:rsidRDefault="004D1A02">
          <w:pPr>
            <w:pStyle w:val="11"/>
            <w:tabs>
              <w:tab w:val="right" w:leader="dot" w:pos="9355"/>
            </w:tabs>
          </w:pPr>
          <w:hyperlink w:anchor="__RefHeading___Toc1048_903855424">
            <w:r>
              <w:t>5 Список использованной литературы</w:t>
            </w:r>
            <w:r>
              <w:tab/>
            </w:r>
            <w:r>
              <w:t>17</w:t>
            </w:r>
          </w:hyperlink>
        </w:p>
        <w:p w:rsidR="006A4A7D" w:rsidRDefault="004D1A02">
          <w:pPr>
            <w:pStyle w:val="11"/>
            <w:tabs>
              <w:tab w:val="right" w:leader="dot" w:pos="9355"/>
            </w:tabs>
          </w:pPr>
          <w:hyperlink w:anchor="__RefHeading___Toc1050_903855424">
            <w:r>
              <w:t>3 Приложения</w:t>
            </w:r>
            <w:r>
              <w:tab/>
              <w:t>18</w:t>
            </w:r>
          </w:hyperlink>
          <w:r>
            <w:fldChar w:fldCharType="end"/>
          </w:r>
        </w:p>
        <w:p w:rsidR="006A4A7D" w:rsidRDefault="004D1A02">
          <w:pPr>
            <w:sectPr w:rsidR="006A4A7D">
              <w:pgSz w:w="11906" w:h="16838"/>
              <w:pgMar w:top="1134" w:right="850" w:bottom="1134" w:left="1701" w:header="0" w:footer="0" w:gutter="0"/>
              <w:cols w:space="720"/>
              <w:formProt w:val="0"/>
              <w:titlePg/>
              <w:docGrid w:linePitch="360" w:charSpace="24576"/>
            </w:sectPr>
          </w:pPr>
        </w:p>
      </w:sdtContent>
    </w:sdt>
    <w:p w:rsidR="006A4A7D" w:rsidRDefault="004D1A02">
      <w:pPr>
        <w:pStyle w:val="0"/>
        <w:rPr>
          <w:rFonts w:eastAsia="Calibri"/>
          <w:sz w:val="28"/>
        </w:rPr>
      </w:pPr>
      <w:bookmarkStart w:id="0" w:name="_Toc12791381"/>
      <w:r>
        <w:lastRenderedPageBreak/>
        <w:t>Введение</w:t>
      </w:r>
      <w:bookmarkEnd w:id="0"/>
    </w:p>
    <w:p w:rsidR="006A4A7D" w:rsidRDefault="004D1A02">
      <w:pPr>
        <w:pStyle w:val="Style6"/>
        <w:widowControl/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3 курсе обучения в ККМТ, студентом группы П1-18 </w:t>
      </w:r>
      <w:r>
        <w:rPr>
          <w:rFonts w:ascii="Times New Roman" w:hAnsi="Times New Roman" w:cs="Times New Roman"/>
          <w:sz w:val="28"/>
          <w:szCs w:val="28"/>
        </w:rPr>
        <w:t>Ларченко Михаилом</w:t>
      </w:r>
      <w:r>
        <w:rPr>
          <w:rFonts w:ascii="Times New Roman" w:hAnsi="Times New Roman" w:cs="Times New Roman"/>
          <w:sz w:val="28"/>
          <w:szCs w:val="28"/>
        </w:rPr>
        <w:t xml:space="preserve"> была пройдена производственная практика по модулю ПМ.01 «Разработка программных модулей программного обеспечения для компьютерных систем» на предприятии </w:t>
      </w:r>
      <w:r>
        <w:rPr>
          <w:rFonts w:ascii="Times New Roman" w:hAnsi="Times New Roman" w:cs="Times New Roman"/>
          <w:sz w:val="28"/>
          <w:szCs w:val="28"/>
        </w:rPr>
        <w:t>ЗАО</w:t>
      </w:r>
      <w:r>
        <w:rPr>
          <w:rFonts w:ascii="Times New Roman" w:hAnsi="Times New Roman" w:cs="Times New Roman"/>
          <w:sz w:val="28"/>
          <w:szCs w:val="28"/>
        </w:rPr>
        <w:t xml:space="preserve"> «НВП </w:t>
      </w:r>
      <w:r>
        <w:rPr>
          <w:rFonts w:ascii="Times New Roman" w:hAnsi="Times New Roman" w:cs="Times New Roman"/>
          <w:sz w:val="28"/>
          <w:szCs w:val="28"/>
        </w:rPr>
        <w:t>Болид</w:t>
      </w:r>
      <w:r>
        <w:rPr>
          <w:rFonts w:ascii="Times New Roman" w:hAnsi="Times New Roman" w:cs="Times New Roman"/>
          <w:sz w:val="28"/>
          <w:szCs w:val="28"/>
        </w:rPr>
        <w:t>». Студент получил задание разработать программный модуль (ПМ) и инструкцию оператору дл</w:t>
      </w:r>
      <w:r>
        <w:rPr>
          <w:rFonts w:ascii="Times New Roman" w:hAnsi="Times New Roman" w:cs="Times New Roman"/>
          <w:sz w:val="28"/>
          <w:szCs w:val="28"/>
        </w:rPr>
        <w:t>я визуализации исходных данных, текущих и выходных результатов функционирования ПМ, разрабатываемых по индивидуальным заданиям № 1-3, а также изучить структуру предприятия, на котором он проходит практику.</w:t>
      </w:r>
    </w:p>
    <w:p w:rsidR="006A4A7D" w:rsidRDefault="004D1A02">
      <w:pPr>
        <w:spacing w:after="200" w:line="276" w:lineRule="auto"/>
        <w:rPr>
          <w:rStyle w:val="FontStyle19"/>
          <w:rFonts w:eastAsia="Calibri"/>
          <w:sz w:val="28"/>
          <w:szCs w:val="28"/>
        </w:rPr>
      </w:pPr>
      <w:r>
        <w:br w:type="page"/>
      </w:r>
    </w:p>
    <w:p w:rsidR="006A4A7D" w:rsidRPr="00F41FE5" w:rsidRDefault="004D1A02" w:rsidP="00F41FE5">
      <w:pPr>
        <w:pStyle w:val="1"/>
      </w:pPr>
      <w:bookmarkStart w:id="1" w:name="__RefHeading___Toc1014_903855424"/>
      <w:bookmarkEnd w:id="1"/>
      <w:r w:rsidRPr="00F41FE5">
        <w:rPr>
          <w:rStyle w:val="FontStyle19"/>
          <w:rFonts w:ascii="Cambria" w:hAnsi="Cambria" w:cs="Tahoma"/>
          <w:b/>
          <w:bCs/>
          <w:sz w:val="28"/>
          <w:szCs w:val="28"/>
        </w:rPr>
        <w:lastRenderedPageBreak/>
        <w:t>О</w:t>
      </w:r>
      <w:bookmarkStart w:id="2" w:name="_Toc12791382"/>
      <w:r w:rsidRPr="00F41FE5">
        <w:rPr>
          <w:rStyle w:val="FontStyle19"/>
          <w:rFonts w:ascii="Cambria" w:hAnsi="Cambria" w:cs="Tahoma"/>
          <w:b/>
          <w:bCs/>
          <w:sz w:val="28"/>
          <w:szCs w:val="28"/>
        </w:rPr>
        <w:t xml:space="preserve">бщие сведения об </w:t>
      </w:r>
      <w:r w:rsidRPr="00F41FE5">
        <w:rPr>
          <w:rStyle w:val="FontStyle19"/>
          <w:rFonts w:ascii="Cambria" w:hAnsi="Cambria" w:cs="Tahoma"/>
          <w:b/>
          <w:bCs/>
          <w:sz w:val="28"/>
          <w:szCs w:val="28"/>
        </w:rPr>
        <w:t>организации</w:t>
      </w:r>
      <w:bookmarkEnd w:id="2"/>
    </w:p>
    <w:p w:rsidR="006A4A7D" w:rsidRDefault="004D1A02" w:rsidP="00F41FE5">
      <w:pPr>
        <w:pStyle w:val="2"/>
        <w:rPr>
          <w:rFonts w:eastAsia="Calibri"/>
        </w:rPr>
      </w:pPr>
      <w:bookmarkStart w:id="3" w:name="__RefHeading___Toc1016_903855424"/>
      <w:bookmarkStart w:id="4" w:name="_Toc12791383"/>
      <w:bookmarkEnd w:id="3"/>
      <w:r>
        <w:t xml:space="preserve">Структура </w:t>
      </w:r>
      <w:r>
        <w:t>организации</w:t>
      </w:r>
      <w:bookmarkEnd w:id="4"/>
    </w:p>
    <w:p w:rsidR="006A4A7D" w:rsidRDefault="004D1A02">
      <w:pPr>
        <w:pStyle w:val="Style6"/>
        <w:widowControl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Организационная структура организации представлена на Рис. 6.1 в Приложении 1.</w:t>
      </w:r>
    </w:p>
    <w:p w:rsidR="006A4A7D" w:rsidRDefault="004D1A02">
      <w:pPr>
        <w:pStyle w:val="Style6"/>
        <w:widowControl/>
        <w:spacing w:line="360" w:lineRule="auto"/>
        <w:ind w:left="792"/>
        <w:jc w:val="both"/>
        <w:rPr>
          <w:sz w:val="28"/>
          <w:szCs w:val="28"/>
        </w:rPr>
      </w:pPr>
      <w:r>
        <w:rPr>
          <w:rStyle w:val="10"/>
          <w:rFonts w:ascii="Times New Roman" w:hAnsi="Times New Roman" w:cs="Times New Roman"/>
          <w:b w:val="0"/>
          <w:bCs w:val="0"/>
          <w:color w:val="000000"/>
        </w:rPr>
        <w:t xml:space="preserve">   Информационная структура организации представлена на Рис. 6.2 в Приложении 2.</w:t>
      </w:r>
    </w:p>
    <w:p w:rsidR="006A4A7D" w:rsidRDefault="004D1A02" w:rsidP="00BB4C9B">
      <w:pPr>
        <w:pStyle w:val="2"/>
        <w:jc w:val="center"/>
        <w:rPr>
          <w:rFonts w:eastAsia="Calibri"/>
          <w:sz w:val="28"/>
          <w:szCs w:val="28"/>
        </w:rPr>
      </w:pPr>
      <w:bookmarkStart w:id="5" w:name="__RefHeading___Toc1018_903855424"/>
      <w:bookmarkStart w:id="6" w:name="_Toc12791384"/>
      <w:bookmarkEnd w:id="5"/>
      <w:r w:rsidRPr="00BB4C9B">
        <w:t>Структура</w:t>
      </w:r>
      <w:r>
        <w:t xml:space="preserve"> отдела</w:t>
      </w:r>
      <w:bookmarkEnd w:id="6"/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главе стоит руководитель отдела, в его подчинении находятся з</w:t>
      </w:r>
      <w:r>
        <w:rPr>
          <w:rFonts w:ascii="Times New Roman" w:hAnsi="Times New Roman"/>
          <w:sz w:val="28"/>
          <w:szCs w:val="28"/>
        </w:rPr>
        <w:t>аместитель руководителя и инженер-программист, техники-программисты выполняют поручения инженера-программиста.</w:t>
      </w:r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Организационная структура отдела представлена на Рис. 1.2.1.</w:t>
      </w:r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E2916DB" wp14:editId="195E9E76">
            <wp:extent cx="3943350" cy="2314575"/>
            <wp:effectExtent l="0" t="0" r="0" b="0"/>
            <wp:docPr id="2" name="Изображение1" descr="Пра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Практ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D" w:rsidRDefault="004D1A02">
      <w:pPr>
        <w:pStyle w:val="Style6"/>
        <w:widowControl/>
        <w:spacing w:line="360" w:lineRule="auto"/>
        <w:jc w:val="center"/>
        <w:rPr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 xml:space="preserve">Рис. 1.2.1. </w:t>
      </w:r>
      <w:r>
        <w:rPr>
          <w:rFonts w:ascii="Times New Roman" w:hAnsi="Times New Roman"/>
          <w:sz w:val="28"/>
          <w:szCs w:val="28"/>
        </w:rPr>
        <w:t>Организационная структура отдела.</w:t>
      </w:r>
    </w:p>
    <w:p w:rsidR="006A4A7D" w:rsidRDefault="006A4A7D">
      <w:pPr>
        <w:rPr>
          <w:rFonts w:eastAsia="Calibri"/>
          <w:sz w:val="28"/>
          <w:szCs w:val="28"/>
        </w:rPr>
      </w:pPr>
    </w:p>
    <w:p w:rsidR="006A4A7D" w:rsidRDefault="004D1A0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Информационная структура отдела пре</w:t>
      </w:r>
      <w:r>
        <w:rPr>
          <w:sz w:val="28"/>
          <w:szCs w:val="28"/>
        </w:rPr>
        <w:t>дставлена на Рис. 1.2.2.</w:t>
      </w:r>
    </w:p>
    <w:p w:rsidR="006A4A7D" w:rsidRDefault="004D1A02">
      <w:pPr>
        <w:pStyle w:val="Style6"/>
        <w:widowControl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DF1D29B" wp14:editId="212977ED">
            <wp:extent cx="5935345" cy="5227955"/>
            <wp:effectExtent l="0" t="0" r="0" b="0"/>
            <wp:docPr id="3" name="Фигур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а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D" w:rsidRDefault="004D1A02">
      <w:pPr>
        <w:pStyle w:val="Style6"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1.2.2. Информационная структура отдела</w:t>
      </w:r>
    </w:p>
    <w:p w:rsidR="006A4A7D" w:rsidRDefault="004D1A02" w:rsidP="00BB4C9B">
      <w:pPr>
        <w:pStyle w:val="2"/>
        <w:jc w:val="center"/>
        <w:rPr>
          <w:rFonts w:eastAsia="Calibri"/>
          <w:sz w:val="28"/>
          <w:szCs w:val="28"/>
        </w:rPr>
      </w:pPr>
      <w:bookmarkStart w:id="7" w:name="_Toc12791385"/>
      <w:bookmarkStart w:id="8" w:name="__RefHeading___Toc1020_903855424"/>
      <w:bookmarkEnd w:id="8"/>
      <w:r>
        <w:t xml:space="preserve">Основные </w:t>
      </w:r>
      <w:r w:rsidRPr="00BB4C9B">
        <w:t>функции</w:t>
      </w:r>
      <w:r>
        <w:t xml:space="preserve"> отдела</w:t>
      </w:r>
      <w:bookmarkEnd w:id="7"/>
    </w:p>
    <w:p w:rsidR="006A4A7D" w:rsidRDefault="004D1A02">
      <w:pPr>
        <w:pStyle w:val="20"/>
        <w:numPr>
          <w:ilvl w:val="0"/>
          <w:numId w:val="3"/>
        </w:numPr>
        <w:shd w:val="clear" w:color="auto" w:fill="FFFFFF"/>
        <w:spacing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создания и развития информационно-телекоммуникационных систем;</w:t>
      </w:r>
    </w:p>
    <w:p w:rsidR="006A4A7D" w:rsidRDefault="004D1A02">
      <w:pPr>
        <w:pStyle w:val="20"/>
        <w:numPr>
          <w:ilvl w:val="0"/>
          <w:numId w:val="3"/>
        </w:numPr>
        <w:shd w:val="clear" w:color="auto" w:fill="FFFFFF"/>
        <w:spacing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обслуживания и технической поддержки информационно-телекоммуникационных </w:t>
      </w:r>
      <w:r>
        <w:rPr>
          <w:rFonts w:ascii="Times New Roman" w:hAnsi="Times New Roman"/>
          <w:sz w:val="28"/>
          <w:szCs w:val="28"/>
        </w:rPr>
        <w:t>систем.</w:t>
      </w:r>
    </w:p>
    <w:p w:rsidR="006A4A7D" w:rsidRPr="00F41FE5" w:rsidRDefault="004D1A02" w:rsidP="00F41FE5">
      <w:pPr>
        <w:pStyle w:val="2"/>
      </w:pPr>
      <w:bookmarkStart w:id="9" w:name="__RefHeading___Toc1022_903855424"/>
      <w:bookmarkStart w:id="10" w:name="_Toc12791386"/>
      <w:bookmarkEnd w:id="9"/>
      <w:r w:rsidRPr="00F41FE5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 xml:space="preserve">Нормативные </w:t>
      </w:r>
      <w:r w:rsidRPr="00F41FE5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>документы</w:t>
      </w:r>
      <w:r w:rsidRPr="00F41FE5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 xml:space="preserve">, которые регламентируют профессиональную </w:t>
      </w:r>
      <w:r w:rsidRPr="00F41FE5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>деятельность</w:t>
      </w:r>
      <w:bookmarkEnd w:id="10"/>
    </w:p>
    <w:p w:rsidR="006A4A7D" w:rsidRDefault="004D1A02">
      <w:pPr>
        <w:pStyle w:val="ac"/>
        <w:numPr>
          <w:ilvl w:val="0"/>
          <w:numId w:val="4"/>
        </w:numPr>
        <w:spacing w:before="280"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Политика информационной безопасности организации;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Положение по обеспечению информационной безопасности организации;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Положение о порядке доступа к информационным ресурсам;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П</w:t>
      </w:r>
      <w:r>
        <w:rPr>
          <w:sz w:val="27"/>
          <w:szCs w:val="27"/>
        </w:rPr>
        <w:t>оложение о коммерческой или служебной тайне;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Порядок обращения с информацией, подлежащей защите;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Порядок защиты от несанкционированного доступа к информации и незаконного вмешательства в процесс функционирования информационной системы;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Положение об отделе </w:t>
      </w:r>
      <w:r>
        <w:rPr>
          <w:sz w:val="27"/>
          <w:szCs w:val="27"/>
        </w:rPr>
        <w:t>информационной безопасности;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Классификация и перечень основных видов угроз информационной безопасности предприятия;</w:t>
      </w:r>
    </w:p>
    <w:p w:rsidR="006A4A7D" w:rsidRDefault="004D1A02">
      <w:pPr>
        <w:pStyle w:val="ac"/>
        <w:numPr>
          <w:ilvl w:val="0"/>
          <w:numId w:val="4"/>
        </w:numPr>
        <w:spacing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Требования и рекомендации по обеспечению информационной безопасности предприятия;</w:t>
      </w:r>
    </w:p>
    <w:p w:rsidR="006A4A7D" w:rsidRDefault="004D1A02">
      <w:pPr>
        <w:pStyle w:val="ac"/>
        <w:numPr>
          <w:ilvl w:val="0"/>
          <w:numId w:val="4"/>
        </w:numPr>
        <w:spacing w:after="280" w:line="360" w:lineRule="auto"/>
        <w:ind w:left="284" w:firstLine="567"/>
        <w:jc w:val="both"/>
        <w:rPr>
          <w:sz w:val="27"/>
          <w:szCs w:val="27"/>
        </w:rPr>
      </w:pPr>
      <w:r>
        <w:rPr>
          <w:sz w:val="27"/>
          <w:szCs w:val="27"/>
        </w:rPr>
        <w:t>Положение об отделе технической защиты информации.</w:t>
      </w:r>
    </w:p>
    <w:p w:rsidR="006A4A7D" w:rsidRDefault="004D1A02" w:rsidP="00BB4C9B">
      <w:pPr>
        <w:pStyle w:val="2"/>
        <w:rPr>
          <w:rFonts w:eastAsia="Calibri"/>
          <w:sz w:val="28"/>
        </w:rPr>
      </w:pPr>
      <w:bookmarkStart w:id="11" w:name="__RefHeading___Toc1024_903855424"/>
      <w:bookmarkEnd w:id="11"/>
      <w:r>
        <w:t xml:space="preserve"> </w:t>
      </w:r>
      <w:bookmarkStart w:id="12" w:name="_Toc12791387"/>
      <w:r w:rsidRPr="00BB4C9B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>Информ</w:t>
      </w:r>
      <w:r w:rsidRPr="00BB4C9B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>ационные</w:t>
      </w:r>
      <w:r>
        <w:rPr>
          <w:rStyle w:val="10"/>
          <w:rFonts w:ascii="Times New Roman" w:hAnsi="Times New Roman" w:cs="Times New Roman"/>
          <w:b/>
          <w:color w:val="000000"/>
          <w:sz w:val="32"/>
        </w:rPr>
        <w:t xml:space="preserve"> технологий предприятия</w:t>
      </w:r>
      <w:bookmarkEnd w:id="12"/>
    </w:p>
    <w:p w:rsidR="006A4A7D" w:rsidRDefault="004D1A02">
      <w:pPr>
        <w:pStyle w:val="20"/>
        <w:numPr>
          <w:ilvl w:val="0"/>
          <w:numId w:val="5"/>
        </w:numPr>
        <w:shd w:val="clear" w:color="auto" w:fill="FFFFFF"/>
        <w:spacing w:line="360" w:lineRule="auto"/>
        <w:ind w:left="284" w:firstLine="567"/>
        <w:rPr>
          <w:rFonts w:eastAsia="Calibri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GitLab</w:t>
      </w:r>
      <w:proofErr w:type="spellEnd"/>
    </w:p>
    <w:p w:rsidR="006A4A7D" w:rsidRDefault="004D1A02" w:rsidP="00BB4C9B">
      <w:pPr>
        <w:pStyle w:val="2"/>
        <w:rPr>
          <w:rFonts w:eastAsia="Calibri"/>
        </w:rPr>
      </w:pPr>
      <w:bookmarkStart w:id="13" w:name="__RefHeading___Toc1026_903855424"/>
      <w:bookmarkStart w:id="14" w:name="_Toc12791388"/>
      <w:bookmarkEnd w:id="13"/>
      <w:r>
        <w:rPr>
          <w:rStyle w:val="10"/>
          <w:b/>
        </w:rPr>
        <w:t>Программное обеспечение предприятия</w:t>
      </w:r>
      <w:bookmarkEnd w:id="14"/>
    </w:p>
    <w:p w:rsidR="006A4A7D" w:rsidRDefault="004D1A02">
      <w:pPr>
        <w:pStyle w:val="20"/>
        <w:numPr>
          <w:ilvl w:val="0"/>
          <w:numId w:val="6"/>
        </w:numPr>
        <w:shd w:val="clear" w:color="auto" w:fill="FFFFFF"/>
        <w:spacing w:line="360" w:lineRule="auto"/>
        <w:ind w:left="284" w:firstLine="567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Creator 6.1.1</w:t>
      </w:r>
    </w:p>
    <w:p w:rsidR="006A4A7D" w:rsidRDefault="004D1A02">
      <w:pPr>
        <w:pStyle w:val="20"/>
        <w:numPr>
          <w:ilvl w:val="0"/>
          <w:numId w:val="6"/>
        </w:numPr>
        <w:shd w:val="clear" w:color="auto" w:fill="FFFFFF"/>
        <w:spacing w:line="360" w:lineRule="auto"/>
        <w:ind w:left="284" w:firstLine="567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 10</w:t>
      </w:r>
    </w:p>
    <w:p w:rsidR="006A4A7D" w:rsidRDefault="004D1A02" w:rsidP="00BB4C9B">
      <w:pPr>
        <w:pStyle w:val="2"/>
        <w:rPr>
          <w:rFonts w:eastAsia="Calibri"/>
        </w:rPr>
      </w:pPr>
      <w:bookmarkStart w:id="15" w:name="__RefHeading___Toc1028_903855424"/>
      <w:bookmarkStart w:id="16" w:name="_Toc12791389"/>
      <w:bookmarkEnd w:id="15"/>
      <w:r>
        <w:rPr>
          <w:rStyle w:val="10"/>
          <w:b/>
        </w:rPr>
        <w:t xml:space="preserve">Задачи, </w:t>
      </w:r>
      <w:r w:rsidRPr="00BB4C9B">
        <w:rPr>
          <w:rStyle w:val="10"/>
          <w:rFonts w:ascii="Liberation Sans" w:eastAsia="Microsoft YaHei" w:hAnsi="Liberation Sans" w:cs="Arial"/>
          <w:b/>
          <w:bCs/>
          <w:color w:val="000000"/>
          <w:sz w:val="32"/>
          <w:szCs w:val="32"/>
        </w:rPr>
        <w:t>подлежащие</w:t>
      </w:r>
      <w:r>
        <w:rPr>
          <w:rStyle w:val="10"/>
          <w:b/>
        </w:rPr>
        <w:t xml:space="preserve"> автоматизации</w:t>
      </w:r>
      <w:bookmarkEnd w:id="16"/>
    </w:p>
    <w:p w:rsidR="006A4A7D" w:rsidRDefault="004D1A02">
      <w:pPr>
        <w:pStyle w:val="ac"/>
        <w:numPr>
          <w:ilvl w:val="0"/>
          <w:numId w:val="7"/>
        </w:numPr>
        <w:spacing w:after="200" w:line="276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t>Создание систем обеспечения безопасности предприятий.</w:t>
      </w:r>
    </w:p>
    <w:p w:rsidR="006A4A7D" w:rsidRDefault="004D1A02">
      <w:pPr>
        <w:pStyle w:val="ac"/>
        <w:numPr>
          <w:ilvl w:val="0"/>
          <w:numId w:val="7"/>
        </w:numPr>
        <w:spacing w:after="200" w:line="276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t>Разработка систем управления системами безопасности предприятия.</w:t>
      </w:r>
    </w:p>
    <w:p w:rsidR="006A4A7D" w:rsidRDefault="004D1A02">
      <w:pPr>
        <w:pStyle w:val="ac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Оценка рисков проектов создания сложных технических систем.</w:t>
      </w:r>
    </w:p>
    <w:p w:rsidR="006A4A7D" w:rsidRDefault="004D1A02">
      <w:pPr>
        <w:spacing w:after="200" w:line="276" w:lineRule="auto"/>
        <w:rPr>
          <w:sz w:val="28"/>
          <w:szCs w:val="28"/>
        </w:rPr>
      </w:pPr>
      <w:r>
        <w:br w:type="page"/>
      </w:r>
    </w:p>
    <w:p w:rsidR="006A4A7D" w:rsidRDefault="004D1A02">
      <w:pPr>
        <w:pStyle w:val="1"/>
        <w:numPr>
          <w:ilvl w:val="0"/>
          <w:numId w:val="2"/>
        </w:numPr>
        <w:rPr>
          <w:rFonts w:eastAsia="Calibri"/>
        </w:rPr>
      </w:pPr>
      <w:bookmarkStart w:id="17" w:name="__RefHeading___Toc1030_903855424"/>
      <w:bookmarkStart w:id="18" w:name="_Toc12791390"/>
      <w:bookmarkEnd w:id="17"/>
      <w:r>
        <w:rPr>
          <w:rStyle w:val="10"/>
          <w:b/>
        </w:rPr>
        <w:lastRenderedPageBreak/>
        <w:t>Содержание выполняемых видов работ</w:t>
      </w:r>
      <w:bookmarkEnd w:id="18"/>
    </w:p>
    <w:p w:rsidR="006A4A7D" w:rsidRDefault="004D1A02"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19" w:name="__RefHeading___Toc1032_903855424"/>
      <w:bookmarkStart w:id="20" w:name="_Toc12791391"/>
      <w:bookmarkEnd w:id="19"/>
      <w:r>
        <w:rPr>
          <w:rStyle w:val="10"/>
          <w:b/>
        </w:rPr>
        <w:t>Разработка спецификаций отдельных компонент</w:t>
      </w:r>
      <w:bookmarkEnd w:id="20"/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Всего было дано 6 заданий на разработку программных модулей:</w:t>
      </w:r>
    </w:p>
    <w:p w:rsidR="006A4A7D" w:rsidRDefault="004D1A02">
      <w:pPr>
        <w:pStyle w:val="20"/>
        <w:numPr>
          <w:ilvl w:val="0"/>
          <w:numId w:val="8"/>
        </w:numPr>
        <w:shd w:val="clear" w:color="auto" w:fill="FFFFFF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. Программный модуль (ПМ) на основе выданного описания алгоритма построчного </w:t>
      </w:r>
      <w:r>
        <w:rPr>
          <w:rFonts w:ascii="Times New Roman" w:hAnsi="Times New Roman"/>
          <w:sz w:val="28"/>
          <w:szCs w:val="28"/>
        </w:rPr>
        <w:t xml:space="preserve">слияния двух или более текстовых файлов в один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текстовые файлы.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 текстовый файл.</w:t>
      </w:r>
    </w:p>
    <w:p w:rsidR="006A4A7D" w:rsidRDefault="004D1A02">
      <w:pPr>
        <w:pStyle w:val="20"/>
        <w:numPr>
          <w:ilvl w:val="0"/>
          <w:numId w:val="8"/>
        </w:numPr>
        <w:shd w:val="clear" w:color="auto" w:fill="FFFFFF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. Программный модул</w:t>
      </w:r>
      <w:r>
        <w:rPr>
          <w:rFonts w:ascii="Times New Roman" w:hAnsi="Times New Roman"/>
          <w:sz w:val="28"/>
          <w:szCs w:val="28"/>
        </w:rPr>
        <w:t>ь (ПМ) на основе выданного описания алгоритма многопоточного умножения двух матриц.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текстовый файл с матрицей 1, текстовый файл с матрицей 2.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 текстовый файл с полученной матрицей</w:t>
      </w:r>
    </w:p>
    <w:p w:rsidR="006A4A7D" w:rsidRDefault="004D1A02">
      <w:pPr>
        <w:pStyle w:val="20"/>
        <w:numPr>
          <w:ilvl w:val="0"/>
          <w:numId w:val="8"/>
        </w:numPr>
        <w:shd w:val="clear" w:color="auto" w:fill="FFFFFF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ПМ3. Программный модуль (ПМ) на </w:t>
      </w:r>
      <w:r>
        <w:rPr>
          <w:rFonts w:ascii="Times New Roman" w:hAnsi="Times New Roman"/>
          <w:sz w:val="28"/>
          <w:szCs w:val="28"/>
        </w:rPr>
        <w:t>основе выданного описания алгоритма обработки базы данных</w:t>
      </w:r>
      <w:r w:rsidRPr="00BB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полученной из системы «Орион».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база данных системы «Орион».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Выводимые данные: отфильтрованные по заданным правилам записи из БД.</w:t>
      </w:r>
    </w:p>
    <w:p w:rsidR="006A4A7D" w:rsidRDefault="004D1A02">
      <w:pPr>
        <w:pStyle w:val="20"/>
        <w:numPr>
          <w:ilvl w:val="0"/>
          <w:numId w:val="8"/>
        </w:numPr>
        <w:shd w:val="clear" w:color="auto" w:fill="FFFFFF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>. Программный модуль (ПМ) на основе выданно</w:t>
      </w:r>
      <w:r>
        <w:rPr>
          <w:rFonts w:ascii="Times New Roman" w:hAnsi="Times New Roman"/>
          <w:sz w:val="28"/>
          <w:szCs w:val="28"/>
        </w:rPr>
        <w:t xml:space="preserve">го описания алгоритма </w:t>
      </w:r>
      <w:r>
        <w:rPr>
          <w:rFonts w:ascii="Times New Roman" w:hAnsi="Times New Roman"/>
          <w:sz w:val="28"/>
          <w:szCs w:val="28"/>
        </w:rPr>
        <w:t xml:space="preserve">вычисления контраста и освещенности входных </w:t>
      </w:r>
      <w:r>
        <w:rPr>
          <w:rFonts w:ascii="Times New Roman" w:hAnsi="Times New Roman"/>
          <w:sz w:val="28"/>
          <w:szCs w:val="28"/>
        </w:rPr>
        <w:t>черно-белых</w:t>
      </w:r>
      <w:r>
        <w:rPr>
          <w:rFonts w:ascii="Times New Roman" w:hAnsi="Times New Roman"/>
          <w:sz w:val="28"/>
          <w:szCs w:val="28"/>
        </w:rPr>
        <w:t xml:space="preserve"> изображений</w:t>
      </w:r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черно-белые изображения.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Выводимые данные: оценка освещенности, оценка контраста.</w:t>
      </w:r>
    </w:p>
    <w:p w:rsidR="006A4A7D" w:rsidRDefault="004D1A02">
      <w:pPr>
        <w:pStyle w:val="20"/>
        <w:numPr>
          <w:ilvl w:val="0"/>
          <w:numId w:val="8"/>
        </w:numPr>
        <w:shd w:val="clear" w:color="auto" w:fill="FFFFFF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ПМ5.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Программный модуль (ПМ) </w:t>
      </w:r>
      <w:r>
        <w:rPr>
          <w:rFonts w:ascii="Times New Roman" w:hAnsi="Times New Roman"/>
          <w:sz w:val="28"/>
          <w:szCs w:val="28"/>
        </w:rPr>
        <w:t xml:space="preserve">для получения полной версии ПО </w:t>
      </w:r>
      <w:r>
        <w:rPr>
          <w:rFonts w:ascii="Times New Roman" w:hAnsi="Times New Roman"/>
          <w:sz w:val="28"/>
          <w:szCs w:val="28"/>
        </w:rPr>
        <w:t>сетевой камеры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данные модуля: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IP</w:t>
      </w:r>
      <w:r w:rsidRPr="00BB4C9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 камеры, порт, логин, пароль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Выводимые данные: полная версия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20"/>
        <w:numPr>
          <w:ilvl w:val="0"/>
          <w:numId w:val="8"/>
        </w:numPr>
        <w:shd w:val="clear" w:color="auto" w:fill="FFFFFF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</w:t>
      </w:r>
      <w:proofErr w:type="gramStart"/>
      <w:r>
        <w:rPr>
          <w:rFonts w:ascii="Times New Roman" w:hAnsi="Times New Roman"/>
          <w:sz w:val="28"/>
          <w:szCs w:val="28"/>
        </w:rPr>
        <w:t>6</w:t>
      </w:r>
      <w:proofErr w:type="gramEnd"/>
      <w:r>
        <w:rPr>
          <w:rFonts w:ascii="Times New Roman" w:hAnsi="Times New Roman"/>
          <w:sz w:val="28"/>
          <w:szCs w:val="28"/>
        </w:rPr>
        <w:t xml:space="preserve">. Программный модуль (ПМ)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точной реализацие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BB4C9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BB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части демонстрационной программы </w:t>
      </w:r>
      <w:r>
        <w:rPr>
          <w:rFonts w:ascii="Times New Roman" w:hAnsi="Times New Roman"/>
          <w:sz w:val="28"/>
          <w:szCs w:val="28"/>
        </w:rPr>
        <w:t xml:space="preserve">написанной с помощью </w:t>
      </w:r>
      <w:r>
        <w:rPr>
          <w:rFonts w:ascii="Times New Roman" w:hAnsi="Times New Roman"/>
          <w:sz w:val="28"/>
          <w:szCs w:val="28"/>
          <w:lang w:val="en-US"/>
        </w:rPr>
        <w:t>MFC</w:t>
      </w:r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данные модуля: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IP</w:t>
      </w:r>
      <w:r w:rsidRPr="00BB4C9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</w:t>
      </w:r>
      <w:r>
        <w:rPr>
          <w:rFonts w:ascii="Times New Roman" w:hAnsi="Times New Roman"/>
          <w:sz w:val="28"/>
          <w:szCs w:val="28"/>
        </w:rPr>
        <w:t>рес камеры, порт, логин, пароль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A4A7D" w:rsidRDefault="004D1A02"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1" w:name="__RefHeading___Toc1034_903855424"/>
      <w:bookmarkStart w:id="22" w:name="_Toc12791392"/>
      <w:bookmarkEnd w:id="21"/>
      <w:r>
        <w:rPr>
          <w:rStyle w:val="10"/>
          <w:b/>
        </w:rPr>
        <w:lastRenderedPageBreak/>
        <w:t>Разработка кода программного продукта на основе готовых спецификаций на уровне модуля</w:t>
      </w:r>
      <w:bookmarkEnd w:id="22"/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получения контраста изображения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приведёна</w:t>
      </w:r>
      <w:proofErr w:type="spellEnd"/>
      <w:r>
        <w:rPr>
          <w:rFonts w:ascii="Times New Roman" w:hAnsi="Times New Roman"/>
          <w:sz w:val="28"/>
          <w:szCs w:val="28"/>
        </w:rPr>
        <w:t xml:space="preserve"> в Листинге 1. Данная </w:t>
      </w:r>
      <w:r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получает объект изображения и среднее арифметическое яркости всех пикселей изображения и вычисляет </w:t>
      </w:r>
      <w:r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/>
          <w:sz w:val="28"/>
          <w:szCs w:val="28"/>
        </w:rPr>
        <w:t>oot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square</w:t>
      </w:r>
      <w:proofErr w:type="spellEnd"/>
      <w:r>
        <w:rPr>
          <w:rFonts w:ascii="Times New Roman" w:hAnsi="Times New Roman"/>
          <w:sz w:val="28"/>
          <w:szCs w:val="28"/>
        </w:rPr>
        <w:t xml:space="preserve"> (RMS)</w:t>
      </w:r>
      <w:r>
        <w:rPr>
          <w:rFonts w:ascii="Times New Roman" w:hAnsi="Times New Roman"/>
          <w:sz w:val="28"/>
          <w:szCs w:val="28"/>
        </w:rPr>
        <w:t xml:space="preserve"> контраст от 0 до 0.5</w:t>
      </w:r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20"/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1. Модуль отображения всех объектов.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proofErr w:type="spellStart"/>
      <w:r>
        <w:rPr>
          <w:sz w:val="24"/>
          <w:szCs w:val="24"/>
          <w:lang w:val="en-US"/>
        </w:rPr>
        <w:t>Вычисление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контсраста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изображения</w:t>
      </w:r>
      <w:proofErr w:type="spellEnd"/>
    </w:p>
    <w:p w:rsidR="006A4A7D" w:rsidRDefault="004D1A02">
      <w:pPr>
        <w:pStyle w:val="HTM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calculateContrast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cons</w:t>
      </w:r>
      <w:r>
        <w:rPr>
          <w:sz w:val="24"/>
          <w:szCs w:val="24"/>
          <w:lang w:val="en-US"/>
        </w:rPr>
        <w:t>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QImage</w:t>
      </w:r>
      <w:proofErr w:type="spellEnd"/>
      <w:r>
        <w:rPr>
          <w:sz w:val="24"/>
          <w:szCs w:val="24"/>
          <w:lang w:val="en-US"/>
        </w:rPr>
        <w:t xml:space="preserve">&amp; image,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mean)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sum_c</w:t>
      </w:r>
      <w:proofErr w:type="spellEnd"/>
      <w:r>
        <w:rPr>
          <w:sz w:val="24"/>
          <w:szCs w:val="24"/>
          <w:lang w:val="en-US"/>
        </w:rPr>
        <w:t xml:space="preserve"> = 0;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x=0; x &lt; </w:t>
      </w:r>
      <w:proofErr w:type="spellStart"/>
      <w:r>
        <w:rPr>
          <w:sz w:val="24"/>
          <w:szCs w:val="24"/>
          <w:lang w:val="en-US"/>
        </w:rPr>
        <w:t>image.width</w:t>
      </w:r>
      <w:proofErr w:type="spellEnd"/>
      <w:r>
        <w:rPr>
          <w:sz w:val="24"/>
          <w:szCs w:val="24"/>
          <w:lang w:val="en-US"/>
        </w:rPr>
        <w:t>(); x++)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y=0; y &lt; </w:t>
      </w:r>
      <w:proofErr w:type="spellStart"/>
      <w:r>
        <w:rPr>
          <w:sz w:val="24"/>
          <w:szCs w:val="24"/>
          <w:lang w:val="en-US"/>
        </w:rPr>
        <w:t>image.height</w:t>
      </w:r>
      <w:proofErr w:type="spellEnd"/>
      <w:r>
        <w:rPr>
          <w:sz w:val="24"/>
          <w:szCs w:val="24"/>
          <w:lang w:val="en-US"/>
        </w:rPr>
        <w:t>(); y++)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sum_c</w:t>
      </w:r>
      <w:proofErr w:type="spellEnd"/>
      <w:r>
        <w:rPr>
          <w:sz w:val="24"/>
          <w:szCs w:val="24"/>
          <w:lang w:val="en-US"/>
        </w:rPr>
        <w:t xml:space="preserve"> += </w:t>
      </w:r>
      <w:proofErr w:type="spellStart"/>
      <w:proofErr w:type="gramStart"/>
      <w:r>
        <w:rPr>
          <w:sz w:val="24"/>
          <w:szCs w:val="24"/>
          <w:lang w:val="en-US"/>
        </w:rPr>
        <w:t>pow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((double)</w:t>
      </w:r>
      <w:proofErr w:type="spellStart"/>
      <w:r>
        <w:rPr>
          <w:sz w:val="24"/>
          <w:szCs w:val="24"/>
          <w:lang w:val="en-US"/>
        </w:rPr>
        <w:t>image.pixelColor</w:t>
      </w:r>
      <w:proofErr w:type="spellEnd"/>
      <w:r>
        <w:rPr>
          <w:sz w:val="24"/>
          <w:szCs w:val="24"/>
          <w:lang w:val="en-US"/>
        </w:rPr>
        <w:t>(x, y).red()/256.0)-((double)mean/256.0), 2);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sqrt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sum_c</w:t>
      </w:r>
      <w:proofErr w:type="spellEnd"/>
      <w:r>
        <w:rPr>
          <w:sz w:val="24"/>
          <w:szCs w:val="24"/>
          <w:lang w:val="en-US"/>
        </w:rPr>
        <w:t>/(double)(</w:t>
      </w:r>
      <w:proofErr w:type="spellStart"/>
      <w:r>
        <w:rPr>
          <w:sz w:val="24"/>
          <w:szCs w:val="24"/>
          <w:lang w:val="en-US"/>
        </w:rPr>
        <w:t>image.width</w:t>
      </w:r>
      <w:proofErr w:type="spellEnd"/>
      <w:r>
        <w:rPr>
          <w:sz w:val="24"/>
          <w:szCs w:val="24"/>
          <w:lang w:val="en-US"/>
        </w:rPr>
        <w:t>()*</w:t>
      </w:r>
      <w:proofErr w:type="spellStart"/>
      <w:r>
        <w:rPr>
          <w:sz w:val="24"/>
          <w:szCs w:val="24"/>
          <w:lang w:val="en-US"/>
        </w:rPr>
        <w:t>image.height</w:t>
      </w:r>
      <w:proofErr w:type="spellEnd"/>
      <w:r>
        <w:rPr>
          <w:sz w:val="24"/>
          <w:szCs w:val="24"/>
          <w:lang w:val="en-US"/>
        </w:rPr>
        <w:t>()));</w:t>
      </w:r>
    </w:p>
    <w:p w:rsidR="006A4A7D" w:rsidRDefault="004D1A02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A4A7D" w:rsidRDefault="004D1A02">
      <w:pPr>
        <w:spacing w:after="200" w:line="276" w:lineRule="auto"/>
        <w:rPr>
          <w:rFonts w:ascii="Courier New" w:hAnsi="Courier New" w:cs="Courier New"/>
          <w:lang w:val="en-US"/>
        </w:rPr>
      </w:pPr>
      <w:r>
        <w:br w:type="page"/>
      </w:r>
    </w:p>
    <w:p w:rsidR="006A4A7D" w:rsidRDefault="004D1A02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color w:val="BEC0C2"/>
          <w:sz w:val="24"/>
          <w:szCs w:val="24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9" behindDoc="0" locked="0" layoutInCell="0" allowOverlap="1" wp14:anchorId="4EEA7CFD" wp14:editId="14C9D11A">
            <wp:simplePos x="0" y="0"/>
            <wp:positionH relativeFrom="column">
              <wp:posOffset>853440</wp:posOffset>
            </wp:positionH>
            <wp:positionV relativeFrom="paragraph">
              <wp:posOffset>31750</wp:posOffset>
            </wp:positionV>
            <wp:extent cx="5238750" cy="677227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6A4A7D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ascii="Times New Roman" w:hAnsi="Times New Roman" w:cs="Times New Roman"/>
          <w:sz w:val="28"/>
          <w:szCs w:val="24"/>
        </w:rPr>
      </w:pPr>
    </w:p>
    <w:p w:rsidR="006A4A7D" w:rsidRDefault="004D1A02">
      <w:pPr>
        <w:pStyle w:val="HTML"/>
        <w:tabs>
          <w:tab w:val="clear" w:pos="9160"/>
          <w:tab w:val="left" w:pos="65"/>
          <w:tab w:val="left" w:pos="981"/>
          <w:tab w:val="left" w:pos="1897"/>
          <w:tab w:val="left" w:pos="2813"/>
          <w:tab w:val="left" w:pos="3729"/>
          <w:tab w:val="left" w:pos="4645"/>
          <w:tab w:val="left" w:pos="5561"/>
          <w:tab w:val="left" w:pos="6477"/>
          <w:tab w:val="left" w:pos="7393"/>
          <w:tab w:val="left" w:pos="9225"/>
          <w:tab w:val="left" w:pos="10141"/>
          <w:tab w:val="left" w:pos="11057"/>
          <w:tab w:val="left" w:pos="11973"/>
          <w:tab w:val="left" w:pos="12889"/>
          <w:tab w:val="left" w:pos="13805"/>
        </w:tabs>
        <w:ind w:left="-851" w:right="-426"/>
        <w:jc w:val="center"/>
        <w:rPr>
          <w:rFonts w:eastAsia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. 2.2.1. </w:t>
      </w:r>
      <w:r>
        <w:rPr>
          <w:rFonts w:ascii="Times New Roman" w:hAnsi="Times New Roman" w:cs="Times New Roman"/>
          <w:sz w:val="28"/>
          <w:szCs w:val="24"/>
        </w:rPr>
        <w:t>Блок</w:t>
      </w:r>
      <w:r>
        <w:rPr>
          <w:rFonts w:ascii="Times New Roman" w:hAnsi="Times New Roman" w:cs="Times New Roman"/>
          <w:sz w:val="28"/>
          <w:szCs w:val="24"/>
          <w:lang w:val="en-US"/>
        </w:rPr>
        <w:t>-</w:t>
      </w:r>
      <w:r>
        <w:rPr>
          <w:rFonts w:ascii="Times New Roman" w:hAnsi="Times New Roman" w:cs="Times New Roman"/>
          <w:sz w:val="28"/>
          <w:szCs w:val="24"/>
        </w:rPr>
        <w:t>схема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листинга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1</w:t>
      </w:r>
    </w:p>
    <w:p w:rsidR="006A4A7D" w:rsidRDefault="004D1A02"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3" w:name="__RefHeading___Toc1036_903855424"/>
      <w:bookmarkStart w:id="24" w:name="_Toc12791393"/>
      <w:bookmarkEnd w:id="23"/>
      <w:r>
        <w:rPr>
          <w:rStyle w:val="10"/>
          <w:b/>
        </w:rPr>
        <w:t>Отладка программного модуля с использованием специализированных программных средств</w:t>
      </w:r>
      <w:bookmarkEnd w:id="24"/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проводилась с помощью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qDebug</w:t>
      </w:r>
      <w:proofErr w:type="spellEnd"/>
      <w:r>
        <w:rPr>
          <w:rFonts w:ascii="Times New Roman" w:hAnsi="Times New Roman"/>
          <w:sz w:val="28"/>
          <w:szCs w:val="28"/>
        </w:rPr>
        <w:t>(), а также окон “Локальные переменные” и “Выражения”</w:t>
      </w:r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eastAsia="Calibri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qDebug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- это функция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QDebug</w:t>
      </w:r>
      <w:proofErr w:type="spellEnd"/>
      <w:r>
        <w:rPr>
          <w:rFonts w:ascii="Times New Roman" w:hAnsi="Times New Roman"/>
          <w:sz w:val="28"/>
          <w:szCs w:val="28"/>
        </w:rPr>
        <w:t>, позволяющая выводить сообщения и данные в консоль.</w:t>
      </w:r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её помощью я проводил отладку функции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on</w:t>
      </w:r>
      <w:r w:rsidRPr="00BB4C9B"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btnSelectFile</w:t>
      </w:r>
      <w:proofErr w:type="spellEnd"/>
      <w:r w:rsidRPr="00BB4C9B">
        <w:rPr>
          <w:rFonts w:ascii="Times New Roman" w:hAnsi="Times New Roman"/>
          <w:sz w:val="28"/>
          <w:szCs w:val="28"/>
          <w:shd w:val="clear" w:color="auto" w:fill="FFFFFF"/>
        </w:rPr>
        <w:t>1_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clicked</w:t>
      </w:r>
    </w:p>
    <w:p w:rsidR="006A4A7D" w:rsidRDefault="004D1A02">
      <w:pPr>
        <w:pStyle w:val="20"/>
        <w:shd w:val="clear" w:color="auto" w:fill="FFFFFF"/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bCs/>
          <w:sz w:val="28"/>
          <w:shd w:val="clear" w:color="auto" w:fill="FFFFFF"/>
        </w:rPr>
        <w:lastRenderedPageBreak/>
        <w:t xml:space="preserve"> класса </w:t>
      </w:r>
      <w:proofErr w:type="spellStart"/>
      <w:r>
        <w:rPr>
          <w:rFonts w:ascii="Times New Roman" w:hAnsi="Times New Roman"/>
          <w:bCs/>
          <w:sz w:val="28"/>
          <w:shd w:val="clear" w:color="auto" w:fill="FFFFFF"/>
          <w:lang w:val="en-US"/>
        </w:rPr>
        <w:t>MainWindow</w:t>
      </w:r>
      <w:proofErr w:type="spellEnd"/>
      <w:r>
        <w:rPr>
          <w:rFonts w:ascii="Times New Roman" w:hAnsi="Times New Roman"/>
          <w:bCs/>
          <w:sz w:val="28"/>
          <w:shd w:val="clear" w:color="auto" w:fill="FFFFFF"/>
        </w:rPr>
        <w:t xml:space="preserve"> (Листинг </w:t>
      </w:r>
      <w:r w:rsidRPr="00BB4C9B">
        <w:rPr>
          <w:rFonts w:ascii="Times New Roman" w:hAnsi="Times New Roman"/>
          <w:bCs/>
          <w:sz w:val="28"/>
          <w:shd w:val="clear" w:color="auto" w:fill="FFFFFF"/>
        </w:rPr>
        <w:t>3</w:t>
      </w:r>
      <w:r>
        <w:rPr>
          <w:rFonts w:ascii="Times New Roman" w:hAnsi="Times New Roman"/>
          <w:bCs/>
          <w:sz w:val="28"/>
          <w:shd w:val="clear" w:color="auto" w:fill="FFFFFF"/>
        </w:rPr>
        <w:t xml:space="preserve">.1 Приложение </w:t>
      </w:r>
      <w:r w:rsidRPr="00BB4C9B">
        <w:rPr>
          <w:rFonts w:ascii="Times New Roman" w:hAnsi="Times New Roman"/>
          <w:bCs/>
          <w:sz w:val="28"/>
          <w:shd w:val="clear" w:color="auto" w:fill="FFFFFF"/>
        </w:rPr>
        <w:t>1</w:t>
      </w:r>
      <w:r>
        <w:rPr>
          <w:rFonts w:ascii="Times New Roman" w:hAnsi="Times New Roman"/>
          <w:bCs/>
          <w:sz w:val="28"/>
          <w:shd w:val="clear" w:color="auto" w:fill="FFFFFF"/>
        </w:rPr>
        <w:t xml:space="preserve">), проводилась проверка правильности </w:t>
      </w:r>
      <w:r>
        <w:rPr>
          <w:rFonts w:ascii="Times New Roman" w:hAnsi="Times New Roman"/>
          <w:bCs/>
          <w:sz w:val="28"/>
          <w:shd w:val="clear" w:color="auto" w:fill="FFFFFF"/>
        </w:rPr>
        <w:t xml:space="preserve">внутренних переменных </w:t>
      </w:r>
      <w:proofErr w:type="spellStart"/>
      <w:r>
        <w:rPr>
          <w:rFonts w:ascii="Times New Roman" w:hAnsi="Times New Roman"/>
          <w:bCs/>
          <w:sz w:val="28"/>
          <w:shd w:val="clear" w:color="auto" w:fill="FFFFFF"/>
        </w:rPr>
        <w:t>фукнкции</w:t>
      </w:r>
      <w:proofErr w:type="spellEnd"/>
      <w:r>
        <w:rPr>
          <w:rFonts w:ascii="Times New Roman" w:hAnsi="Times New Roman"/>
          <w:bCs/>
          <w:sz w:val="28"/>
          <w:shd w:val="clear" w:color="auto" w:fill="FFFFFF"/>
        </w:rPr>
        <w:t>. Пример приведён на Рис.2.3.1.</w:t>
      </w:r>
    </w:p>
    <w:p w:rsidR="006A4A7D" w:rsidRDefault="004D1A02">
      <w:pPr>
        <w:pStyle w:val="20"/>
        <w:shd w:val="clear" w:color="auto" w:fill="FFFFFF"/>
        <w:spacing w:line="360" w:lineRule="auto"/>
        <w:jc w:val="center"/>
        <w:rPr>
          <w:rFonts w:eastAsia="Calibri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0" allowOverlap="1" wp14:anchorId="1D678819" wp14:editId="27DCDCA8">
            <wp:simplePos x="0" y="0"/>
            <wp:positionH relativeFrom="column">
              <wp:posOffset>2105660</wp:posOffset>
            </wp:positionH>
            <wp:positionV relativeFrom="paragraph">
              <wp:posOffset>242570</wp:posOffset>
            </wp:positionV>
            <wp:extent cx="1905000" cy="61912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A7D" w:rsidRDefault="004D1A02">
      <w:pPr>
        <w:pStyle w:val="20"/>
        <w:shd w:val="clear" w:color="auto" w:fill="FFFFFF"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Рис.2.3.1. Пример отладки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qDebug</w:t>
      </w:r>
      <w:proofErr w:type="spellEnd"/>
    </w:p>
    <w:p w:rsidR="006A4A7D" w:rsidRDefault="004D1A02">
      <w:pPr>
        <w:pStyle w:val="2"/>
        <w:numPr>
          <w:ilvl w:val="1"/>
          <w:numId w:val="2"/>
        </w:numPr>
        <w:rPr>
          <w:rFonts w:ascii="Times New Roman" w:hAnsi="Times New Roman"/>
          <w:szCs w:val="28"/>
        </w:rPr>
      </w:pPr>
      <w:bookmarkStart w:id="25" w:name="__RefHeading___Toc1038_903855424"/>
      <w:bookmarkEnd w:id="25"/>
      <w:r>
        <w:t>Тестирование программного модуля</w:t>
      </w:r>
    </w:p>
    <w:p w:rsidR="006A4A7D" w:rsidRDefault="004D1A02">
      <w:pPr>
        <w:pStyle w:val="20"/>
        <w:shd w:val="clear" w:color="auto" w:fill="FFFFFF"/>
        <w:spacing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программы с использованием входн</w:t>
      </w:r>
      <w:r>
        <w:rPr>
          <w:rFonts w:ascii="Times New Roman" w:hAnsi="Times New Roman"/>
          <w:sz w:val="28"/>
          <w:szCs w:val="28"/>
        </w:rPr>
        <w:t>ого изображения</w:t>
      </w:r>
      <w:r w:rsidRPr="00BB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(Рис.2.4.1).</w:t>
      </w:r>
    </w:p>
    <w:p w:rsidR="006A4A7D" w:rsidRDefault="004D1A02">
      <w:pPr>
        <w:pStyle w:val="20"/>
        <w:shd w:val="clear" w:color="auto" w:fill="FFFFFF"/>
        <w:spacing w:line="360" w:lineRule="auto"/>
        <w:ind w:left="-142"/>
        <w:jc w:val="center"/>
        <w:rPr>
          <w:rFonts w:eastAsia="Calibr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F09EE00" wp14:editId="1AFC4F18">
            <wp:extent cx="2846070" cy="2510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47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6A4A7D" w:rsidRDefault="004D1A02">
      <w:pPr>
        <w:pStyle w:val="20"/>
        <w:shd w:val="clear" w:color="auto" w:fill="FFFFFF"/>
        <w:spacing w:line="360" w:lineRule="auto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2.4.1. </w:t>
      </w:r>
      <w:r>
        <w:rPr>
          <w:rFonts w:ascii="Times New Roman" w:hAnsi="Times New Roman"/>
          <w:sz w:val="28"/>
          <w:szCs w:val="28"/>
        </w:rPr>
        <w:t>Входные данные</w:t>
      </w:r>
    </w:p>
    <w:p w:rsidR="006A4A7D" w:rsidRDefault="004D1A02">
      <w:pPr>
        <w:pStyle w:val="20"/>
        <w:shd w:val="clear" w:color="auto" w:fill="FFFFFF"/>
        <w:spacing w:line="360" w:lineRule="auto"/>
        <w:ind w:left="851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Выходными данными программы являются две характеристики (яркость и контрастность) на форме (Рис. 2.4.3.) 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гистограмма на форме</w:t>
      </w:r>
      <w:r>
        <w:rPr>
          <w:rFonts w:ascii="Times New Roman" w:hAnsi="Times New Roman"/>
          <w:sz w:val="28"/>
          <w:szCs w:val="28"/>
        </w:rPr>
        <w:t>. (Рис. 2.4.4)</w:t>
      </w:r>
    </w:p>
    <w:p w:rsidR="006A4A7D" w:rsidRDefault="004D1A02">
      <w:pPr>
        <w:pStyle w:val="20"/>
        <w:shd w:val="clear" w:color="auto" w:fill="FFFFFF"/>
        <w:spacing w:line="360" w:lineRule="auto"/>
        <w:jc w:val="center"/>
        <w:rPr>
          <w:rFonts w:eastAsia="Calibr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C72FE12" wp14:editId="4289D4C7">
            <wp:extent cx="2162175" cy="926465"/>
            <wp:effectExtent l="0" t="0" r="0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D" w:rsidRDefault="004D1A02">
      <w:pPr>
        <w:pStyle w:val="20"/>
        <w:shd w:val="clear" w:color="auto" w:fill="FFFFFF"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2.4.3. Выходной журнал работы программы</w:t>
      </w:r>
    </w:p>
    <w:p w:rsidR="006A4A7D" w:rsidRDefault="004D1A02">
      <w:pPr>
        <w:pStyle w:val="20"/>
        <w:shd w:val="clear" w:color="auto" w:fill="FFFFFF"/>
        <w:spacing w:line="360" w:lineRule="auto"/>
        <w:jc w:val="center"/>
        <w:rPr>
          <w:rFonts w:eastAsia="Calibr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3CB4A0C6" wp14:editId="78889488">
            <wp:extent cx="5351145" cy="2961005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D" w:rsidRDefault="004D1A02">
      <w:pPr>
        <w:pStyle w:val="20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2.4.4. Файл минимального времени приёма</w:t>
      </w:r>
      <w:r>
        <w:br w:type="page"/>
      </w:r>
    </w:p>
    <w:p w:rsidR="006A4A7D" w:rsidRDefault="004D1A02"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7" w:name="__RefHeading___Toc1040_903855424"/>
      <w:bookmarkStart w:id="28" w:name="_Toc12791394"/>
      <w:bookmarkEnd w:id="27"/>
      <w:r>
        <w:rPr>
          <w:rStyle w:val="10"/>
          <w:b/>
        </w:rPr>
        <w:lastRenderedPageBreak/>
        <w:t>Оптимизация программного кода модуля</w:t>
      </w:r>
      <w:bookmarkEnd w:id="28"/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оптимизирована функция </w:t>
      </w:r>
      <w:r>
        <w:rPr>
          <w:rFonts w:ascii="Times New Roman" w:hAnsi="Times New Roman"/>
          <w:sz w:val="28"/>
          <w:szCs w:val="28"/>
        </w:rPr>
        <w:t>вычисления контраста</w:t>
      </w:r>
      <w:r>
        <w:rPr>
          <w:rFonts w:ascii="Times New Roman" w:hAnsi="Times New Roman"/>
          <w:sz w:val="28"/>
          <w:szCs w:val="28"/>
        </w:rPr>
        <w:t xml:space="preserve"> в Листинге 2.5.1. Для оптимизации был удален лишний код </w:t>
      </w:r>
      <w:proofErr w:type="gramStart"/>
      <w:r>
        <w:rPr>
          <w:rFonts w:ascii="Times New Roman" w:hAnsi="Times New Roman"/>
          <w:sz w:val="28"/>
          <w:szCs w:val="28"/>
        </w:rPr>
        <w:t>так-как</w:t>
      </w:r>
      <w:proofErr w:type="gramEnd"/>
      <w:r>
        <w:rPr>
          <w:rFonts w:ascii="Times New Roman" w:hAnsi="Times New Roman"/>
          <w:sz w:val="28"/>
          <w:szCs w:val="28"/>
        </w:rPr>
        <w:t xml:space="preserve"> он </w:t>
      </w:r>
      <w:proofErr w:type="spellStart"/>
      <w:r>
        <w:rPr>
          <w:rFonts w:ascii="Times New Roman" w:hAnsi="Times New Roman"/>
          <w:sz w:val="28"/>
          <w:szCs w:val="28"/>
        </w:rPr>
        <w:t>моджет</w:t>
      </w:r>
      <w:proofErr w:type="spellEnd"/>
      <w:r>
        <w:rPr>
          <w:rFonts w:ascii="Times New Roman" w:hAnsi="Times New Roman"/>
          <w:sz w:val="28"/>
          <w:szCs w:val="28"/>
        </w:rPr>
        <w:t xml:space="preserve"> быть заменен вызовом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calculateExposure</w:t>
      </w:r>
      <w:proofErr w:type="spellEnd"/>
      <w:r w:rsidRPr="00BB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передачи параметра в оптимизируемую функцию. Та</w:t>
      </w:r>
      <w:r>
        <w:rPr>
          <w:rFonts w:ascii="Times New Roman" w:hAnsi="Times New Roman"/>
          <w:sz w:val="28"/>
          <w:szCs w:val="28"/>
        </w:rPr>
        <w:t xml:space="preserve">ким </w:t>
      </w:r>
      <w:proofErr w:type="gramStart"/>
      <w:r>
        <w:rPr>
          <w:rFonts w:ascii="Times New Roman" w:hAnsi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/>
          <w:sz w:val="28"/>
          <w:szCs w:val="28"/>
        </w:rPr>
        <w:t xml:space="preserve"> код был уменьшен, улучшена модульность программы, а также убраны лишние вычисления которые могут быть </w:t>
      </w:r>
      <w:proofErr w:type="spellStart"/>
      <w:r>
        <w:rPr>
          <w:rFonts w:ascii="Times New Roman" w:hAnsi="Times New Roman"/>
          <w:sz w:val="28"/>
          <w:szCs w:val="28"/>
        </w:rPr>
        <w:t>закэшированы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2.5.1. Функция </w:t>
      </w:r>
      <w:proofErr w:type="spellStart"/>
      <w:r>
        <w:rPr>
          <w:rFonts w:ascii="Times New Roman" w:hAnsi="Times New Roman"/>
          <w:sz w:val="28"/>
          <w:szCs w:val="28"/>
        </w:rPr>
        <w:t>ычисления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контраста</w:t>
      </w:r>
      <w:r>
        <w:rPr>
          <w:rFonts w:ascii="Times New Roman" w:hAnsi="Times New Roman"/>
          <w:sz w:val="28"/>
          <w:szCs w:val="28"/>
        </w:rPr>
        <w:t>.</w:t>
      </w:r>
    </w:p>
    <w:p w:rsidR="006A4A7D" w:rsidRDefault="004D1A02">
      <w:pPr>
        <w:pStyle w:val="af1"/>
      </w:pPr>
      <w:r w:rsidRPr="00BB4C9B">
        <w:rPr>
          <w:rFonts w:eastAsia="Calibri"/>
          <w:sz w:val="28"/>
          <w:szCs w:val="28"/>
        </w:rPr>
        <w:t xml:space="preserve">// Вычисление </w:t>
      </w:r>
      <w:proofErr w:type="spellStart"/>
      <w:r w:rsidRPr="00BB4C9B">
        <w:rPr>
          <w:rFonts w:eastAsia="Calibri"/>
          <w:sz w:val="28"/>
          <w:szCs w:val="28"/>
        </w:rPr>
        <w:t>контсраста</w:t>
      </w:r>
      <w:proofErr w:type="spellEnd"/>
      <w:r w:rsidRPr="00BB4C9B">
        <w:rPr>
          <w:rFonts w:eastAsia="Calibri"/>
          <w:sz w:val="28"/>
          <w:szCs w:val="28"/>
        </w:rPr>
        <w:t xml:space="preserve"> изображения</w:t>
      </w:r>
    </w:p>
    <w:p w:rsidR="006A4A7D" w:rsidRPr="00BB4C9B" w:rsidRDefault="004D1A02">
      <w:pPr>
        <w:pStyle w:val="af1"/>
        <w:rPr>
          <w:lang w:val="en-US"/>
        </w:rPr>
      </w:pPr>
      <w:proofErr w:type="gramStart"/>
      <w:r w:rsidRPr="00BB4C9B">
        <w:rPr>
          <w:lang w:val="en-US"/>
        </w:rPr>
        <w:t>double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b/>
          <w:lang w:val="en-US"/>
        </w:rPr>
        <w:t>calculateContrast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const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>&amp; image)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int64_t</w:t>
      </w:r>
      <w:proofErr w:type="gramEnd"/>
      <w:r w:rsidRPr="00BB4C9B">
        <w:rPr>
          <w:lang w:val="en-US"/>
        </w:rPr>
        <w:t xml:space="preserve"> sum=0;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int64_t</w:t>
      </w:r>
      <w:proofErr w:type="gramEnd"/>
      <w:r w:rsidRPr="00BB4C9B">
        <w:rPr>
          <w:lang w:val="en-US"/>
        </w:rPr>
        <w:t xml:space="preserve"> count=0;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x=0; x &lt; 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(); x++)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y=0; y &lt; 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(); y++)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gramStart"/>
      <w:r w:rsidRPr="00BB4C9B">
        <w:rPr>
          <w:lang w:val="en-US"/>
        </w:rPr>
        <w:t>sum</w:t>
      </w:r>
      <w:proofErr w:type="gramEnd"/>
      <w:r w:rsidRPr="00BB4C9B">
        <w:rPr>
          <w:lang w:val="en-US"/>
        </w:rPr>
        <w:t xml:space="preserve"> += </w:t>
      </w:r>
      <w:proofErr w:type="spellStart"/>
      <w:r w:rsidRPr="00BB4C9B">
        <w:rPr>
          <w:lang w:val="en-US"/>
        </w:rPr>
        <w:t>image.pixelColor</w:t>
      </w:r>
      <w:proofErr w:type="spellEnd"/>
      <w:r w:rsidRPr="00BB4C9B">
        <w:rPr>
          <w:lang w:val="en-US"/>
        </w:rPr>
        <w:t>(x, y).red();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gramStart"/>
      <w:r w:rsidRPr="00BB4C9B">
        <w:rPr>
          <w:lang w:val="en-US"/>
        </w:rPr>
        <w:t>count</w:t>
      </w:r>
      <w:proofErr w:type="gramEnd"/>
      <w:r w:rsidRPr="00BB4C9B">
        <w:rPr>
          <w:lang w:val="en-US"/>
        </w:rPr>
        <w:t>++;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}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int</w:t>
      </w:r>
      <w:proofErr w:type="spellEnd"/>
      <w:proofErr w:type="gramEnd"/>
      <w:r w:rsidRPr="00BB4C9B">
        <w:rPr>
          <w:lang w:val="en-US"/>
        </w:rPr>
        <w:t xml:space="preserve"> mean = sum/count;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d</w:t>
      </w:r>
      <w:r w:rsidRPr="00BB4C9B">
        <w:rPr>
          <w:lang w:val="en-US"/>
        </w:rPr>
        <w:t>ouble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 xml:space="preserve"> = 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x=0; x &lt; 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(); x++)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y=0; y &lt; 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(); y++)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 xml:space="preserve"> += </w:t>
      </w:r>
      <w:proofErr w:type="spellStart"/>
      <w:proofErr w:type="gramStart"/>
      <w:r w:rsidRPr="00BB4C9B">
        <w:rPr>
          <w:lang w:val="en-US"/>
        </w:rPr>
        <w:t>pow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((double)</w:t>
      </w:r>
      <w:proofErr w:type="spellStart"/>
      <w:r w:rsidRPr="00BB4C9B">
        <w:rPr>
          <w:lang w:val="en-US"/>
        </w:rPr>
        <w:t>image.pixelColor</w:t>
      </w:r>
      <w:proofErr w:type="spellEnd"/>
      <w:r w:rsidRPr="00BB4C9B">
        <w:rPr>
          <w:lang w:val="en-US"/>
        </w:rPr>
        <w:t>(x, y).red()/256.0)-((double)mean/256.0), 2);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return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sqrt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>/(double)(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()*</w:t>
      </w:r>
      <w:proofErr w:type="spellStart"/>
      <w:r w:rsidRPr="00BB4C9B">
        <w:rPr>
          <w:lang w:val="en-US"/>
        </w:rPr>
        <w:t>image.hei</w:t>
      </w:r>
      <w:r w:rsidRPr="00BB4C9B">
        <w:rPr>
          <w:lang w:val="en-US"/>
        </w:rPr>
        <w:t>ght</w:t>
      </w:r>
      <w:proofErr w:type="spellEnd"/>
      <w:r w:rsidRPr="00BB4C9B">
        <w:rPr>
          <w:lang w:val="en-US"/>
        </w:rPr>
        <w:t>()));</w:t>
      </w:r>
    </w:p>
    <w:p w:rsidR="006A4A7D" w:rsidRDefault="004D1A02">
      <w:pPr>
        <w:pStyle w:val="af1"/>
      </w:pPr>
      <w:r>
        <w:t>}</w:t>
      </w:r>
    </w:p>
    <w:p w:rsidR="006A4A7D" w:rsidRPr="00BB4C9B" w:rsidRDefault="006A4A7D">
      <w:pPr>
        <w:pStyle w:val="af1"/>
        <w:rPr>
          <w:sz w:val="24"/>
          <w:szCs w:val="24"/>
        </w:rPr>
      </w:pPr>
    </w:p>
    <w:p w:rsidR="006A4A7D" w:rsidRPr="00BB4C9B" w:rsidRDefault="006A4A7D">
      <w:pPr>
        <w:pStyle w:val="HTML"/>
        <w:rPr>
          <w:sz w:val="24"/>
          <w:szCs w:val="24"/>
        </w:rPr>
      </w:pPr>
    </w:p>
    <w:p w:rsidR="006A4A7D" w:rsidRDefault="006A4A7D">
      <w:pPr>
        <w:pStyle w:val="HTML"/>
        <w:rPr>
          <w:rFonts w:ascii="Times New Roman" w:hAnsi="Times New Roman"/>
          <w:sz w:val="24"/>
          <w:szCs w:val="24"/>
        </w:rPr>
      </w:pPr>
    </w:p>
    <w:p w:rsidR="006A4A7D" w:rsidRDefault="004D1A02">
      <w:pPr>
        <w:pStyle w:val="20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2.5.2. Функция определения цвета шкалы после оптимизации.</w:t>
      </w:r>
    </w:p>
    <w:p w:rsidR="006A4A7D" w:rsidRPr="00BB4C9B" w:rsidRDefault="004D1A02">
      <w:pPr>
        <w:pStyle w:val="af1"/>
        <w:rPr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// </w:t>
      </w:r>
      <w:proofErr w:type="spellStart"/>
      <w:r>
        <w:rPr>
          <w:rFonts w:eastAsia="Calibri"/>
          <w:sz w:val="28"/>
          <w:szCs w:val="28"/>
          <w:lang w:val="en-US"/>
        </w:rPr>
        <w:t>Вычисление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контсраста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изображения</w:t>
      </w:r>
      <w:proofErr w:type="spellEnd"/>
    </w:p>
    <w:p w:rsidR="006A4A7D" w:rsidRPr="00BB4C9B" w:rsidRDefault="004D1A02">
      <w:pPr>
        <w:pStyle w:val="af1"/>
        <w:rPr>
          <w:lang w:val="en-US"/>
        </w:rPr>
      </w:pPr>
      <w:proofErr w:type="gramStart"/>
      <w:r w:rsidRPr="00BB4C9B">
        <w:rPr>
          <w:lang w:val="en-US"/>
        </w:rPr>
        <w:t>double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b/>
          <w:lang w:val="en-US"/>
        </w:rPr>
        <w:t>calculateContrast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const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 xml:space="preserve">&amp; image, 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mean)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double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 xml:space="preserve"> = 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x=0; x &lt; 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(); x++)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</w:t>
      </w:r>
      <w:r w:rsidRPr="00BB4C9B">
        <w:rPr>
          <w:lang w:val="en-US"/>
        </w:rPr>
        <w:t xml:space="preserve">y=0; y &lt; 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(); y++)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 xml:space="preserve"> += </w:t>
      </w:r>
      <w:proofErr w:type="spellStart"/>
      <w:proofErr w:type="gramStart"/>
      <w:r w:rsidRPr="00BB4C9B">
        <w:rPr>
          <w:lang w:val="en-US"/>
        </w:rPr>
        <w:t>pow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((double)</w:t>
      </w:r>
      <w:proofErr w:type="spellStart"/>
      <w:r w:rsidRPr="00BB4C9B">
        <w:rPr>
          <w:lang w:val="en-US"/>
        </w:rPr>
        <w:t>image.pixelColor</w:t>
      </w:r>
      <w:proofErr w:type="spellEnd"/>
      <w:r w:rsidRPr="00BB4C9B">
        <w:rPr>
          <w:lang w:val="en-US"/>
        </w:rPr>
        <w:t>(x, y).red()/256.0)-((double)mean/256.0), 2);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return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sqrt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>/(double)(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()*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()));</w:t>
      </w:r>
    </w:p>
    <w:p w:rsidR="006A4A7D" w:rsidRDefault="004D1A02">
      <w:pPr>
        <w:pStyle w:val="af1"/>
      </w:pPr>
      <w:r>
        <w:rPr>
          <w:rFonts w:eastAsia="Calibri"/>
          <w:sz w:val="28"/>
          <w:szCs w:val="28"/>
          <w:lang w:val="en-US"/>
        </w:rPr>
        <w:t>}</w:t>
      </w:r>
    </w:p>
    <w:p w:rsidR="006A4A7D" w:rsidRDefault="006A4A7D">
      <w:pPr>
        <w:pStyle w:val="HTML"/>
        <w:rPr>
          <w:sz w:val="24"/>
          <w:szCs w:val="24"/>
        </w:rPr>
      </w:pPr>
    </w:p>
    <w:p w:rsidR="006A4A7D" w:rsidRDefault="004D1A02"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  <w:sectPr w:rsidR="006A4A7D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bookmarkStart w:id="29" w:name="__RefHeading___Toc1042_903855424"/>
      <w:bookmarkEnd w:id="29"/>
      <w:r>
        <w:rPr>
          <w:rStyle w:val="10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30" w:name="_Toc12791395"/>
      <w:r>
        <w:rPr>
          <w:rStyle w:val="10"/>
          <w:rFonts w:ascii="Times New Roman" w:hAnsi="Times New Roman" w:cs="Times New Roman"/>
          <w:b/>
          <w:color w:val="000000"/>
          <w:sz w:val="32"/>
        </w:rPr>
        <w:t>Разработка компонентов проектной и техничес</w:t>
      </w:r>
      <w:r>
        <w:rPr>
          <w:rStyle w:val="10"/>
          <w:rFonts w:ascii="Times New Roman" w:hAnsi="Times New Roman" w:cs="Times New Roman"/>
          <w:b/>
          <w:color w:val="000000"/>
          <w:sz w:val="32"/>
        </w:rPr>
        <w:t>кой документации с использованием графических языков спецификаций</w:t>
      </w:r>
      <w:bookmarkEnd w:id="30"/>
    </w:p>
    <w:p w:rsidR="006A4A7D" w:rsidRDefault="004D1A02">
      <w:pPr>
        <w:pStyle w:val="20"/>
        <w:shd w:val="clear" w:color="auto" w:fill="FFFFFF"/>
        <w:spacing w:line="360" w:lineRule="auto"/>
        <w:ind w:left="-142"/>
        <w:jc w:val="center"/>
        <w:rPr>
          <w:rFonts w:ascii="Times New Roman" w:hAnsi="Times New Roman"/>
          <w:b/>
          <w:sz w:val="32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AB725FC" wp14:editId="4F3902B2">
            <wp:extent cx="6141720" cy="7616825"/>
            <wp:effectExtent l="0" t="0" r="0" b="0"/>
            <wp:docPr id="9" name="Рисунок 7" descr="Диаграм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Диаграмма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D" w:rsidRDefault="004D1A02">
      <w:pPr>
        <w:pStyle w:val="20"/>
        <w:shd w:val="clear" w:color="auto" w:fill="FFFFFF"/>
        <w:spacing w:line="360" w:lineRule="auto"/>
        <w:ind w:left="-142"/>
        <w:jc w:val="center"/>
        <w:rPr>
          <w:rFonts w:ascii="Times New Roman" w:hAnsi="Times New Roman"/>
          <w:sz w:val="28"/>
          <w:szCs w:val="28"/>
        </w:rPr>
        <w:sectPr w:rsidR="006A4A7D">
          <w:pgSz w:w="11906" w:h="16838"/>
          <w:pgMar w:top="1134" w:right="993" w:bottom="1134" w:left="851" w:header="0" w:footer="0" w:gutter="0"/>
          <w:cols w:space="720"/>
          <w:formProt w:val="0"/>
          <w:docGrid w:linePitch="360" w:charSpace="24576"/>
        </w:sectPr>
      </w:pPr>
      <w:r>
        <w:rPr>
          <w:rFonts w:ascii="Times New Roman" w:hAnsi="Times New Roman"/>
          <w:sz w:val="28"/>
          <w:szCs w:val="28"/>
        </w:rPr>
        <w:t>Рис. 2.6.1 Общая блок-схема модуля</w:t>
      </w:r>
    </w:p>
    <w:p w:rsidR="006A4A7D" w:rsidRDefault="004D1A02">
      <w:pPr>
        <w:pStyle w:val="1"/>
        <w:numPr>
          <w:ilvl w:val="0"/>
          <w:numId w:val="2"/>
        </w:numPr>
        <w:rPr>
          <w:rFonts w:ascii="Times New Roman" w:hAnsi="Times New Roman"/>
          <w:sz w:val="32"/>
        </w:rPr>
      </w:pPr>
      <w:bookmarkStart w:id="31" w:name="__RefHeading___Toc1044_903855424"/>
      <w:bookmarkStart w:id="32" w:name="_Toc12791396"/>
      <w:bookmarkEnd w:id="31"/>
      <w:r>
        <w:rPr>
          <w:rStyle w:val="10"/>
          <w:b/>
        </w:rPr>
        <w:lastRenderedPageBreak/>
        <w:t>Выводы</w:t>
      </w:r>
      <w:bookmarkEnd w:id="32"/>
    </w:p>
    <w:p w:rsidR="006A4A7D" w:rsidRDefault="004D1A02">
      <w:pPr>
        <w:pStyle w:val="20"/>
        <w:shd w:val="clear" w:color="auto" w:fill="FFFFFF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навыки:</w:t>
      </w:r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со структурами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Работа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с </w:t>
      </w:r>
      <w:r>
        <w:rPr>
          <w:rFonts w:ascii="Times New Roman" w:hAnsi="Times New Roman"/>
          <w:sz w:val="28"/>
          <w:szCs w:val="28"/>
        </w:rPr>
        <w:t>изображениями</w:t>
      </w:r>
      <w:r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 w:rsidRPr="00BB4C9B">
        <w:rPr>
          <w:rFonts w:ascii="Times New Roman" w:hAnsi="Times New Roman"/>
          <w:sz w:val="28"/>
          <w:szCs w:val="28"/>
        </w:rPr>
        <w:t xml:space="preserve">Работа с </w:t>
      </w:r>
      <w:r>
        <w:rPr>
          <w:rFonts w:ascii="Times New Roman" w:hAnsi="Times New Roman"/>
          <w:sz w:val="28"/>
          <w:szCs w:val="28"/>
        </w:rPr>
        <w:t>неизвестными</w:t>
      </w:r>
      <w:r w:rsidRPr="00BB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SDK</w:t>
      </w:r>
      <w:r w:rsidRPr="00BB4C9B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4C9B">
        <w:rPr>
          <w:rFonts w:ascii="Times New Roman" w:hAnsi="Times New Roman"/>
          <w:sz w:val="28"/>
          <w:szCs w:val="28"/>
        </w:rPr>
        <w:t>++</w:t>
      </w:r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Переписывание </w:t>
      </w:r>
      <w:r w:rsidRPr="00BB4C9B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MFC</w:t>
      </w:r>
      <w:r w:rsidRPr="00BB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Компиляция программы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баз данных в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</w:p>
    <w:p w:rsidR="006A4A7D" w:rsidRDefault="004D1A02">
      <w:pPr>
        <w:pStyle w:val="20"/>
        <w:shd w:val="clear" w:color="auto" w:fill="FFFFFF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умения:</w:t>
      </w:r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Creator</w:t>
      </w:r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файловой системой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Creator</w:t>
      </w:r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файлами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qml</w:t>
      </w:r>
      <w:proofErr w:type="spellEnd"/>
    </w:p>
    <w:p w:rsidR="006A4A7D" w:rsidRDefault="004D1A02">
      <w:pPr>
        <w:pStyle w:val="2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qml</w:t>
      </w:r>
      <w:proofErr w:type="spellEnd"/>
      <w:r>
        <w:br w:type="page"/>
      </w:r>
    </w:p>
    <w:p w:rsidR="006A4A7D" w:rsidRDefault="004D1A02">
      <w:pPr>
        <w:pStyle w:val="1"/>
        <w:numPr>
          <w:ilvl w:val="0"/>
          <w:numId w:val="2"/>
        </w:numPr>
        <w:rPr>
          <w:rFonts w:ascii="Times New Roman" w:hAnsi="Times New Roman"/>
          <w:sz w:val="32"/>
        </w:rPr>
      </w:pPr>
      <w:bookmarkStart w:id="33" w:name="__RefHeading___Toc1046_903855424"/>
      <w:bookmarkStart w:id="34" w:name="_Toc12791397"/>
      <w:bookmarkEnd w:id="33"/>
      <w:r>
        <w:rPr>
          <w:rStyle w:val="10"/>
          <w:b/>
        </w:rPr>
        <w:lastRenderedPageBreak/>
        <w:t>Дневник</w:t>
      </w:r>
      <w:r>
        <w:rPr>
          <w:rStyle w:val="10"/>
          <w:b/>
        </w:rPr>
        <w:t xml:space="preserve"> практики</w:t>
      </w:r>
      <w:bookmarkEnd w:id="34"/>
    </w:p>
    <w:p w:rsidR="006A4A7D" w:rsidRDefault="004D1A02">
      <w:pPr>
        <w:pStyle w:val="Style6"/>
        <w:widowControl/>
        <w:spacing w:line="360" w:lineRule="auto"/>
        <w:ind w:left="360"/>
        <w:jc w:val="right"/>
        <w:rPr>
          <w:rFonts w:ascii="Times New Roman" w:hAnsi="Times New Roman"/>
          <w:b/>
          <w:sz w:val="32"/>
          <w:szCs w:val="28"/>
        </w:rPr>
      </w:pPr>
      <w:r>
        <w:rPr>
          <w:rStyle w:val="FontStyle19"/>
          <w:b w:val="0"/>
          <w:sz w:val="28"/>
          <w:szCs w:val="28"/>
        </w:rPr>
        <w:t>Таблица 1. Дневник практики.</w:t>
      </w:r>
    </w:p>
    <w:tbl>
      <w:tblPr>
        <w:tblW w:w="9781" w:type="dxa"/>
        <w:tblInd w:w="-523" w:type="dxa"/>
        <w:tblLayout w:type="fixed"/>
        <w:tblCellMar>
          <w:top w:w="14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98"/>
        <w:gridCol w:w="6379"/>
        <w:gridCol w:w="1704"/>
      </w:tblGrid>
      <w:tr w:rsidR="006A4A7D">
        <w:trPr>
          <w:trHeight w:val="662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4D1A02">
            <w:pPr>
              <w:spacing w:line="259" w:lineRule="auto"/>
              <w:ind w:right="3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Дата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4D1A02">
            <w:pPr>
              <w:spacing w:line="259" w:lineRule="auto"/>
              <w:ind w:right="8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Содержание работ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4D1A02">
            <w:pPr>
              <w:spacing w:line="259" w:lineRule="auto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Отметка о выполнении </w:t>
            </w: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bidi="ar-SA"/>
              </w:rPr>
              <w:t>15</w:t>
            </w:r>
            <w:r>
              <w:rPr>
                <w:lang w:bidi="ar-SA"/>
              </w:rPr>
              <w:t>.03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>Изучение предметной области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4D1A02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 xml:space="preserve"> </w:t>
            </w: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17</w:t>
            </w:r>
            <w:r>
              <w:rPr>
                <w:lang w:bidi="ar-SA"/>
              </w:rPr>
              <w:t>.</w:t>
            </w:r>
            <w:r>
              <w:rPr>
                <w:lang w:val="en-US" w:bidi="ar-SA"/>
              </w:rPr>
              <w:t>03</w:t>
            </w:r>
            <w:r>
              <w:rPr>
                <w:lang w:bidi="ar-SA"/>
              </w:rPr>
              <w:t>-</w:t>
            </w:r>
            <w:r>
              <w:rPr>
                <w:lang w:val="en-US" w:bidi="ar-SA"/>
              </w:rPr>
              <w:t>22</w:t>
            </w:r>
            <w:r>
              <w:rPr>
                <w:lang w:bidi="ar-SA"/>
              </w:rPr>
              <w:t>.</w:t>
            </w:r>
            <w:r>
              <w:rPr>
                <w:lang w:val="en-US" w:bidi="ar-SA"/>
              </w:rPr>
              <w:t>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Освоение </w:t>
            </w:r>
            <w:proofErr w:type="spellStart"/>
            <w:r>
              <w:rPr>
                <w:lang w:val="en-US" w:bidi="ar-SA"/>
              </w:rPr>
              <w:t>QObject</w:t>
            </w:r>
            <w:proofErr w:type="spellEnd"/>
            <w:r w:rsidRPr="00BB4C9B">
              <w:rPr>
                <w:lang w:bidi="ar-SA"/>
              </w:rPr>
              <w:t xml:space="preserve"> </w:t>
            </w:r>
            <w:r>
              <w:rPr>
                <w:lang w:bidi="ar-SA"/>
              </w:rPr>
              <w:t xml:space="preserve">и создание программы </w:t>
            </w:r>
            <w:proofErr w:type="spellStart"/>
            <w:r>
              <w:rPr>
                <w:lang w:val="en-US" w:bidi="ar-SA"/>
              </w:rPr>
              <w:t>FirstApp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22</w:t>
            </w:r>
            <w:r>
              <w:rPr>
                <w:lang w:bidi="ar-SA"/>
              </w:rPr>
              <w:t>.</w:t>
            </w:r>
            <w:r>
              <w:rPr>
                <w:lang w:val="en-US" w:bidi="ar-SA"/>
              </w:rPr>
              <w:t>03-29.03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Освоение </w:t>
            </w:r>
            <w:proofErr w:type="spellStart"/>
            <w:r>
              <w:rPr>
                <w:lang w:bidi="ar-SA"/>
              </w:rPr>
              <w:t>многопоточности</w:t>
            </w:r>
            <w:proofErr w:type="spellEnd"/>
            <w:r>
              <w:rPr>
                <w:lang w:bidi="ar-SA"/>
              </w:rPr>
              <w:t xml:space="preserve"> в </w:t>
            </w:r>
            <w:proofErr w:type="spellStart"/>
            <w:r>
              <w:rPr>
                <w:lang w:val="en-US" w:bidi="ar-SA"/>
              </w:rPr>
              <w:t>Qt</w:t>
            </w:r>
            <w:proofErr w:type="spellEnd"/>
            <w:r w:rsidRPr="00BB4C9B">
              <w:rPr>
                <w:lang w:bidi="ar-SA"/>
              </w:rPr>
              <w:t xml:space="preserve"> </w:t>
            </w:r>
            <w:r>
              <w:rPr>
                <w:lang w:bidi="ar-SA"/>
              </w:rPr>
              <w:t xml:space="preserve">и создание программы </w:t>
            </w:r>
            <w:proofErr w:type="spellStart"/>
            <w:r>
              <w:rPr>
                <w:lang w:val="en-US" w:bidi="ar-SA"/>
              </w:rPr>
              <w:t>SecondApp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29.03-05</w:t>
            </w:r>
            <w:r>
              <w:rPr>
                <w:lang w:bidi="ar-SA"/>
              </w:rPr>
              <w:t>.0</w:t>
            </w:r>
            <w:r>
              <w:rPr>
                <w:lang w:val="en-US" w:bidi="ar-SA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Изучение  встраивания </w:t>
            </w:r>
            <w:r>
              <w:rPr>
                <w:lang w:val="en-US" w:bidi="ar-SA"/>
              </w:rPr>
              <w:t>SQLite</w:t>
            </w:r>
            <w:r w:rsidRPr="00BB4C9B">
              <w:rPr>
                <w:lang w:bidi="ar-SA"/>
              </w:rPr>
              <w:t xml:space="preserve"> </w:t>
            </w:r>
            <w:r>
              <w:rPr>
                <w:lang w:bidi="ar-SA"/>
              </w:rPr>
              <w:t xml:space="preserve">в программу на </w:t>
            </w:r>
            <w:proofErr w:type="spellStart"/>
            <w:r>
              <w:rPr>
                <w:lang w:val="en-US" w:bidi="ar-SA"/>
              </w:rPr>
              <w:t>Qt</w:t>
            </w:r>
            <w:proofErr w:type="spellEnd"/>
            <w:r w:rsidRPr="00BB4C9B">
              <w:rPr>
                <w:lang w:bidi="ar-SA"/>
              </w:rPr>
              <w:t xml:space="preserve">, </w:t>
            </w:r>
            <w:r>
              <w:rPr>
                <w:lang w:bidi="ar-SA"/>
              </w:rPr>
              <w:t xml:space="preserve">а также разработка </w:t>
            </w:r>
            <w:proofErr w:type="spellStart"/>
            <w:r>
              <w:rPr>
                <w:lang w:val="en-US" w:bidi="ar-SA"/>
              </w:rPr>
              <w:t>ThirdApp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05.04</w:t>
            </w:r>
            <w:r>
              <w:rPr>
                <w:lang w:bidi="ar-SA"/>
              </w:rPr>
              <w:t>-</w:t>
            </w:r>
            <w:r>
              <w:rPr>
                <w:lang w:val="en-US" w:bidi="ar-SA"/>
              </w:rPr>
              <w:t>12.04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Изучение программного определения контрастности и освещенности изображения, разработка программы </w:t>
            </w:r>
            <w:proofErr w:type="spellStart"/>
            <w:r>
              <w:rPr>
                <w:lang w:val="en-US" w:bidi="ar-SA"/>
              </w:rPr>
              <w:t>BmpAnalyzer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Pr="00BB4C9B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19</w:t>
            </w:r>
            <w:r>
              <w:rPr>
                <w:lang w:bidi="ar-SA"/>
              </w:rPr>
              <w:t>.0</w:t>
            </w:r>
            <w:r>
              <w:rPr>
                <w:lang w:val="en-US" w:bidi="ar-SA"/>
              </w:rPr>
              <w:t>4</w:t>
            </w:r>
            <w:r>
              <w:rPr>
                <w:lang w:bidi="ar-SA"/>
              </w:rPr>
              <w:t>-</w:t>
            </w:r>
            <w:r>
              <w:rPr>
                <w:lang w:val="en-US" w:bidi="ar-SA"/>
              </w:rPr>
              <w:t>26.04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Программа </w:t>
            </w:r>
            <w:proofErr w:type="spellStart"/>
            <w:r>
              <w:rPr>
                <w:lang w:val="en-US" w:bidi="ar-SA"/>
              </w:rPr>
              <w:t>GetVerlyzer</w:t>
            </w:r>
            <w:proofErr w:type="spellEnd"/>
            <w:r w:rsidRPr="00BB4C9B">
              <w:rPr>
                <w:lang w:bidi="ar-SA"/>
              </w:rPr>
              <w:t xml:space="preserve"> </w:t>
            </w:r>
            <w:r>
              <w:rPr>
                <w:lang w:bidi="ar-SA"/>
              </w:rPr>
              <w:t xml:space="preserve">написанная с помощью </w:t>
            </w:r>
            <w:proofErr w:type="spellStart"/>
            <w:r>
              <w:rPr>
                <w:lang w:val="en-US" w:bidi="ar-SA"/>
              </w:rPr>
              <w:t>NetSDK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26</w:t>
            </w:r>
            <w:r>
              <w:rPr>
                <w:lang w:bidi="ar-SA"/>
              </w:rPr>
              <w:t>.0</w:t>
            </w:r>
            <w:r>
              <w:rPr>
                <w:lang w:val="en-US" w:bidi="ar-SA"/>
              </w:rPr>
              <w:t>4-03.05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Изучение примера программы написанной на </w:t>
            </w:r>
            <w:r>
              <w:rPr>
                <w:lang w:val="en-US" w:bidi="ar-SA"/>
              </w:rPr>
              <w:t>MFC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33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03.05-07.05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Переписывание изученной программы с </w:t>
            </w:r>
            <w:r>
              <w:rPr>
                <w:lang w:val="en-US" w:bidi="ar-SA"/>
              </w:rPr>
              <w:t>MFC</w:t>
            </w:r>
            <w:r w:rsidRPr="00BB4C9B">
              <w:rPr>
                <w:lang w:bidi="ar-SA"/>
              </w:rPr>
              <w:t xml:space="preserve"> </w:t>
            </w:r>
            <w:r>
              <w:rPr>
                <w:lang w:bidi="ar-SA"/>
              </w:rPr>
              <w:t xml:space="preserve">на </w:t>
            </w:r>
            <w:proofErr w:type="spellStart"/>
            <w:r>
              <w:rPr>
                <w:lang w:val="en-US" w:bidi="ar-SA"/>
              </w:rPr>
              <w:t>Qt</w:t>
            </w:r>
            <w:proofErr w:type="spellEnd"/>
            <w:r w:rsidRPr="00BB4C9B">
              <w:rPr>
                <w:lang w:bidi="ar-SA"/>
              </w:rPr>
              <w:t xml:space="preserve">, </w:t>
            </w:r>
            <w:r>
              <w:rPr>
                <w:lang w:bidi="ar-SA"/>
              </w:rPr>
              <w:t xml:space="preserve">разработка программы </w:t>
            </w:r>
            <w:r>
              <w:rPr>
                <w:lang w:val="en-US" w:bidi="ar-SA"/>
              </w:rPr>
              <w:t>Encode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  <w:tr w:rsidR="006A4A7D">
        <w:trPr>
          <w:trHeight w:val="57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5"/>
              <w:jc w:val="center"/>
              <w:rPr>
                <w:lang w:bidi="ar-SA"/>
              </w:rPr>
            </w:pPr>
            <w:r>
              <w:rPr>
                <w:lang w:val="en-US" w:bidi="ar-SA"/>
              </w:rPr>
              <w:t>31</w:t>
            </w:r>
            <w:r>
              <w:rPr>
                <w:lang w:bidi="ar-SA"/>
              </w:rPr>
              <w:t>.0</w:t>
            </w:r>
            <w:r>
              <w:rPr>
                <w:lang w:val="en-US" w:bidi="ar-SA"/>
              </w:rPr>
              <w:t>5-05.06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A7D" w:rsidRDefault="004D1A02">
            <w:pPr>
              <w:spacing w:line="259" w:lineRule="auto"/>
              <w:ind w:left="64"/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Завершение разработки программы </w:t>
            </w:r>
            <w:r>
              <w:rPr>
                <w:lang w:val="en-US" w:bidi="ar-SA"/>
              </w:rPr>
              <w:t>Encode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7D" w:rsidRDefault="006A4A7D">
            <w:pPr>
              <w:spacing w:line="259" w:lineRule="auto"/>
              <w:ind w:left="67"/>
              <w:jc w:val="center"/>
              <w:rPr>
                <w:b/>
                <w:lang w:bidi="ar-SA"/>
              </w:rPr>
            </w:pPr>
          </w:p>
        </w:tc>
      </w:tr>
    </w:tbl>
    <w:p w:rsidR="006A4A7D" w:rsidRDefault="004D1A02">
      <w:pPr>
        <w:pStyle w:val="20"/>
        <w:shd w:val="clear" w:color="auto" w:fill="FFFFFF"/>
        <w:spacing w:line="360" w:lineRule="auto"/>
        <w:ind w:left="360"/>
        <w:rPr>
          <w:rStyle w:val="10"/>
          <w:rFonts w:ascii="Times New Roman" w:eastAsia="Times New Roman" w:hAnsi="Times New Roman" w:cs="Times New Roman"/>
          <w:bCs w:val="0"/>
          <w:color w:val="auto"/>
          <w:sz w:val="32"/>
        </w:rPr>
      </w:pPr>
      <w:r>
        <w:br w:type="page"/>
      </w:r>
    </w:p>
    <w:p w:rsidR="006A4A7D" w:rsidRDefault="004D1A02">
      <w:pPr>
        <w:pStyle w:val="1"/>
        <w:numPr>
          <w:ilvl w:val="0"/>
          <w:numId w:val="2"/>
        </w:numPr>
        <w:jc w:val="center"/>
      </w:pPr>
      <w:bookmarkStart w:id="35" w:name="__RefHeading___Toc1048_903855424"/>
      <w:bookmarkStart w:id="36" w:name="_Toc12791398"/>
      <w:bookmarkEnd w:id="35"/>
      <w:r>
        <w:rPr>
          <w:rStyle w:val="10"/>
          <w:b/>
        </w:rPr>
        <w:lastRenderedPageBreak/>
        <w:t xml:space="preserve">Список использованной </w:t>
      </w:r>
      <w:r>
        <w:rPr>
          <w:rStyle w:val="10"/>
          <w:b/>
        </w:rPr>
        <w:t>литературы</w:t>
      </w:r>
      <w:bookmarkEnd w:id="36"/>
    </w:p>
    <w:p w:rsidR="006A4A7D" w:rsidRDefault="004D1A02">
      <w:pPr>
        <w:pStyle w:val="20"/>
        <w:numPr>
          <w:ilvl w:val="0"/>
          <w:numId w:val="10"/>
        </w:numPr>
        <w:shd w:val="clear" w:color="auto" w:fill="FFFFFF"/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Style w:val="-"/>
          <w:rFonts w:ascii="Times New Roman" w:hAnsi="Times New Roman"/>
          <w:color w:val="000000"/>
          <w:sz w:val="28"/>
          <w:szCs w:val="28"/>
          <w:u w:val="none"/>
        </w:rPr>
        <w:t xml:space="preserve">Документация по </w:t>
      </w:r>
      <w:proofErr w:type="spellStart"/>
      <w:r>
        <w:rPr>
          <w:rStyle w:val="-"/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BB4C9B">
        <w:rPr>
          <w:rStyle w:val="-"/>
          <w:rFonts w:ascii="Times New Roman" w:hAnsi="Times New Roman"/>
          <w:color w:val="000000"/>
          <w:sz w:val="28"/>
          <w:szCs w:val="28"/>
        </w:rPr>
        <w:t xml:space="preserve">. </w:t>
      </w:r>
      <w:hyperlink r:id="rId17">
        <w:r>
          <w:t>https://doc.qt.io/</w:t>
        </w:r>
      </w:hyperlink>
    </w:p>
    <w:p w:rsidR="006A4A7D" w:rsidRDefault="004D1A02">
      <w:pPr>
        <w:pStyle w:val="20"/>
        <w:numPr>
          <w:ilvl w:val="0"/>
          <w:numId w:val="10"/>
        </w:numPr>
        <w:shd w:val="clear" w:color="auto" w:fill="FFFFFF"/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Style w:val="-"/>
          <w:rFonts w:ascii="Times New Roman" w:hAnsi="Times New Roman"/>
          <w:color w:val="000000"/>
          <w:sz w:val="28"/>
          <w:szCs w:val="28"/>
        </w:rPr>
        <w:t xml:space="preserve">Википедия. Статья «Контраст». </w:t>
      </w:r>
      <w:hyperlink r:id="rId18" w:anchor="RMS_contrast" w:history="1">
        <w:r>
          <w:t>https://en.wikipedia.org/wiki/Contrast_(vision)#RMS_contrast</w:t>
        </w:r>
      </w:hyperlink>
      <w:r>
        <w:br w:type="page"/>
      </w:r>
    </w:p>
    <w:p w:rsidR="006A4A7D" w:rsidRDefault="004D1A02">
      <w:pPr>
        <w:pStyle w:val="1"/>
        <w:numPr>
          <w:ilvl w:val="0"/>
          <w:numId w:val="10"/>
        </w:numPr>
        <w:jc w:val="center"/>
        <w:rPr>
          <w:rFonts w:ascii="Times New Roman" w:hAnsi="Times New Roman"/>
          <w:sz w:val="32"/>
        </w:rPr>
      </w:pPr>
      <w:bookmarkStart w:id="37" w:name="__RefHeading___Toc1050_903855424"/>
      <w:bookmarkStart w:id="38" w:name="_Toc12791399"/>
      <w:bookmarkEnd w:id="37"/>
      <w:r>
        <w:rPr>
          <w:rStyle w:val="10"/>
          <w:b/>
        </w:rPr>
        <w:lastRenderedPageBreak/>
        <w:t>Приложения</w:t>
      </w:r>
      <w:bookmarkEnd w:id="38"/>
    </w:p>
    <w:p w:rsidR="006A4A7D" w:rsidRDefault="004D1A02">
      <w:pPr>
        <w:pStyle w:val="20"/>
        <w:shd w:val="clear" w:color="auto" w:fill="FFFFFF"/>
        <w:spacing w:line="360" w:lineRule="auto"/>
        <w:ind w:left="360"/>
        <w:jc w:val="right"/>
      </w:pPr>
      <w:r>
        <w:rPr>
          <w:rFonts w:ascii="Times New Roman" w:hAnsi="Times New Roman"/>
          <w:b/>
          <w:sz w:val="32"/>
          <w:szCs w:val="28"/>
        </w:rPr>
        <w:t>Приложение</w:t>
      </w:r>
      <w:r>
        <w:rPr>
          <w:rFonts w:ascii="Times New Roman" w:hAnsi="Times New Roman"/>
          <w:b/>
          <w:sz w:val="32"/>
          <w:szCs w:val="28"/>
          <w:lang w:val="en-US"/>
        </w:rPr>
        <w:t xml:space="preserve"> 3</w:t>
      </w:r>
    </w:p>
    <w:p w:rsidR="006A4A7D" w:rsidRDefault="004D1A02">
      <w:pPr>
        <w:pStyle w:val="Style6"/>
        <w:widowControl/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Style w:val="FontStyle19"/>
          <w:sz w:val="28"/>
          <w:szCs w:val="28"/>
        </w:rPr>
        <w:t>Листинг</w:t>
      </w:r>
      <w:r>
        <w:rPr>
          <w:rStyle w:val="FontStyle19"/>
          <w:sz w:val="28"/>
          <w:szCs w:val="28"/>
          <w:lang w:val="en-US"/>
        </w:rPr>
        <w:t xml:space="preserve"> 3.1 </w:t>
      </w:r>
      <w:r>
        <w:rPr>
          <w:rStyle w:val="FontStyle19"/>
          <w:sz w:val="28"/>
          <w:szCs w:val="28"/>
        </w:rPr>
        <w:t>файл</w:t>
      </w:r>
      <w:r w:rsidRPr="00BB4C9B">
        <w:rPr>
          <w:rStyle w:val="FontStyle19"/>
          <w:sz w:val="28"/>
          <w:szCs w:val="28"/>
          <w:lang w:val="en-US"/>
        </w:rPr>
        <w:t xml:space="preserve"> </w:t>
      </w:r>
      <w:r>
        <w:rPr>
          <w:rStyle w:val="FontStyle19"/>
          <w:sz w:val="28"/>
          <w:szCs w:val="28"/>
          <w:lang w:val="en-US"/>
        </w:rPr>
        <w:t>mainwindow.cpp</w:t>
      </w:r>
      <w:r>
        <w:rPr>
          <w:rStyle w:val="FontStyle19"/>
          <w:color w:val="111111"/>
          <w:sz w:val="28"/>
          <w:szCs w:val="28"/>
          <w:lang w:val="en-US"/>
        </w:rPr>
        <w:t>.</w:t>
      </w:r>
    </w:p>
    <w:p w:rsidR="006A4A7D" w:rsidRDefault="004D1A02">
      <w:pPr>
        <w:pStyle w:val="a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mainwindow.h</w:t>
      </w:r>
      <w:proofErr w:type="spellEnd"/>
      <w:r>
        <w:rPr>
          <w:lang w:val="en-US"/>
        </w:rPr>
        <w:t>"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ui_mainwindow.h</w:t>
      </w:r>
      <w:proofErr w:type="spellEnd"/>
      <w:r>
        <w:t>"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QPixmap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QFileDialog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QStandardPaths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QMessageBox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QtDebug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QPainter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QLineSeries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QMap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QPair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array</w:t>
      </w:r>
      <w:proofErr w:type="spellEnd"/>
      <w:r>
        <w:t>&gt;</w:t>
      </w:r>
    </w:p>
    <w:p w:rsidR="006A4A7D" w:rsidRDefault="004D1A02">
      <w:pPr>
        <w:pStyle w:val="af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6A4A7D" w:rsidRDefault="004D1A02">
      <w:pPr>
        <w:pStyle w:val="af1"/>
        <w:spacing w:after="28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imageprocessing.h</w:t>
      </w:r>
      <w:proofErr w:type="spellEnd"/>
      <w:r>
        <w:t>&gt;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r w:rsidRPr="00BB4C9B">
        <w:rPr>
          <w:lang w:val="en-US"/>
        </w:rPr>
        <w:t>QMap</w:t>
      </w:r>
      <w:proofErr w:type="spellEnd"/>
      <w:r w:rsidRPr="00BB4C9B">
        <w:rPr>
          <w:lang w:val="en-US"/>
        </w:rPr>
        <w:t>&lt;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 xml:space="preserve">&lt;double, double&gt;, </w:t>
      </w: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 xml:space="preserve">&gt; </w:t>
      </w:r>
      <w:proofErr w:type="spellStart"/>
      <w:r w:rsidRPr="00BB4C9B">
        <w:rPr>
          <w:lang w:val="en-US"/>
        </w:rPr>
        <w:t>brightnessLevels</w:t>
      </w:r>
      <w:proofErr w:type="spellEnd"/>
      <w:r w:rsidRPr="00BB4C9B">
        <w:rPr>
          <w:lang w:val="en-US"/>
        </w:rPr>
        <w:t xml:space="preserve"> 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{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>&lt;double, double</w:t>
      </w:r>
      <w:proofErr w:type="gramStart"/>
      <w:r w:rsidRPr="00BB4C9B">
        <w:rPr>
          <w:lang w:val="en-US"/>
        </w:rPr>
        <w:t>&gt;{</w:t>
      </w:r>
      <w:proofErr w:type="gramEnd"/>
      <w:r w:rsidRPr="00BB4C9B">
        <w:rPr>
          <w:lang w:val="en-US"/>
        </w:rPr>
        <w:t>0, 85}, "</w:t>
      </w:r>
      <w:r>
        <w:t>Слишком</w:t>
      </w:r>
      <w:r w:rsidRPr="00BB4C9B">
        <w:rPr>
          <w:lang w:val="en-US"/>
        </w:rPr>
        <w:t xml:space="preserve"> </w:t>
      </w:r>
      <w:r>
        <w:t>темное</w:t>
      </w:r>
      <w:r w:rsidRPr="00BB4C9B">
        <w:rPr>
          <w:lang w:val="en-US"/>
        </w:rPr>
        <w:t>"},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{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>&lt;double, double</w:t>
      </w:r>
      <w:proofErr w:type="gramStart"/>
      <w:r w:rsidRPr="00BB4C9B">
        <w:rPr>
          <w:lang w:val="en-US"/>
        </w:rPr>
        <w:t>&gt;{</w:t>
      </w:r>
      <w:proofErr w:type="gramEnd"/>
      <w:r w:rsidRPr="00BB4C9B">
        <w:rPr>
          <w:lang w:val="en-US"/>
        </w:rPr>
        <w:t xml:space="preserve">85, 170}, </w:t>
      </w:r>
      <w:r w:rsidRPr="00BB4C9B">
        <w:rPr>
          <w:lang w:val="en-US"/>
        </w:rPr>
        <w:t>"</w:t>
      </w:r>
      <w:r>
        <w:t>Нормальное</w:t>
      </w:r>
      <w:r w:rsidRPr="00BB4C9B">
        <w:rPr>
          <w:lang w:val="en-US"/>
        </w:rPr>
        <w:t>"},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{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>&lt;double, double</w:t>
      </w:r>
      <w:proofErr w:type="gramStart"/>
      <w:r w:rsidRPr="00BB4C9B">
        <w:rPr>
          <w:lang w:val="en-US"/>
        </w:rPr>
        <w:t>&gt;{</w:t>
      </w:r>
      <w:proofErr w:type="gramEnd"/>
      <w:r w:rsidRPr="00BB4C9B">
        <w:rPr>
          <w:lang w:val="en-US"/>
        </w:rPr>
        <w:t>170, 256}, "</w:t>
      </w:r>
      <w:r>
        <w:t>Засвеченное</w:t>
      </w:r>
      <w:r w:rsidRPr="00BB4C9B">
        <w:rPr>
          <w:lang w:val="en-US"/>
        </w:rPr>
        <w:t>"}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};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r w:rsidRPr="00BB4C9B">
        <w:rPr>
          <w:lang w:val="en-US"/>
        </w:rPr>
        <w:t>QMap</w:t>
      </w:r>
      <w:proofErr w:type="spellEnd"/>
      <w:r w:rsidRPr="00BB4C9B">
        <w:rPr>
          <w:lang w:val="en-US"/>
        </w:rPr>
        <w:t>&lt;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 xml:space="preserve">&lt;double, double&gt;, </w:t>
      </w: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 xml:space="preserve">&gt; </w:t>
      </w:r>
      <w:proofErr w:type="spellStart"/>
      <w:r w:rsidRPr="00BB4C9B">
        <w:rPr>
          <w:lang w:val="en-US"/>
        </w:rPr>
        <w:t>contrastLevels</w:t>
      </w:r>
      <w:proofErr w:type="spellEnd"/>
      <w:r w:rsidRPr="00BB4C9B">
        <w:rPr>
          <w:lang w:val="en-US"/>
        </w:rPr>
        <w:t xml:space="preserve"> 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{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>&lt;double, double</w:t>
      </w:r>
      <w:proofErr w:type="gramStart"/>
      <w:r w:rsidRPr="00BB4C9B">
        <w:rPr>
          <w:lang w:val="en-US"/>
        </w:rPr>
        <w:t>&gt;{</w:t>
      </w:r>
      <w:proofErr w:type="gramEnd"/>
      <w:r w:rsidRPr="00BB4C9B">
        <w:rPr>
          <w:lang w:val="en-US"/>
        </w:rPr>
        <w:t>0, 0.16}, "</w:t>
      </w:r>
      <w:r>
        <w:t>Мало</w:t>
      </w:r>
      <w:r w:rsidRPr="00BB4C9B">
        <w:rPr>
          <w:lang w:val="en-US"/>
        </w:rPr>
        <w:t>-</w:t>
      </w:r>
      <w:r>
        <w:t>контрастное</w:t>
      </w:r>
      <w:r w:rsidRPr="00BB4C9B">
        <w:rPr>
          <w:lang w:val="en-US"/>
        </w:rPr>
        <w:t>"},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{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>&lt;double, double</w:t>
      </w:r>
      <w:proofErr w:type="gramStart"/>
      <w:r w:rsidRPr="00BB4C9B">
        <w:rPr>
          <w:lang w:val="en-US"/>
        </w:rPr>
        <w:t>&gt;{</w:t>
      </w:r>
      <w:proofErr w:type="gramEnd"/>
      <w:r w:rsidRPr="00BB4C9B">
        <w:rPr>
          <w:lang w:val="en-US"/>
        </w:rPr>
        <w:t>0.16, 0.32}, "</w:t>
      </w:r>
      <w:r>
        <w:t>Нормальное</w:t>
      </w:r>
      <w:r w:rsidRPr="00BB4C9B">
        <w:rPr>
          <w:lang w:val="en-US"/>
        </w:rPr>
        <w:t>"},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{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>&lt;double,</w:t>
      </w:r>
      <w:r w:rsidRPr="00BB4C9B">
        <w:rPr>
          <w:lang w:val="en-US"/>
        </w:rPr>
        <w:t xml:space="preserve"> double</w:t>
      </w:r>
      <w:proofErr w:type="gramStart"/>
      <w:r w:rsidRPr="00BB4C9B">
        <w:rPr>
          <w:lang w:val="en-US"/>
        </w:rPr>
        <w:t>&gt;{</w:t>
      </w:r>
      <w:proofErr w:type="gramEnd"/>
      <w:r w:rsidRPr="00BB4C9B">
        <w:rPr>
          <w:lang w:val="en-US"/>
        </w:rPr>
        <w:t>0.32, 0.5}, "</w:t>
      </w:r>
      <w:r>
        <w:t>Высоко</w:t>
      </w:r>
      <w:r w:rsidRPr="00BB4C9B">
        <w:rPr>
          <w:lang w:val="en-US"/>
        </w:rPr>
        <w:t>-</w:t>
      </w:r>
      <w:r>
        <w:t>контрастное</w:t>
      </w:r>
      <w:r w:rsidRPr="00BB4C9B">
        <w:rPr>
          <w:lang w:val="en-US"/>
        </w:rPr>
        <w:t>"}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};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r w:rsidRPr="00BB4C9B">
        <w:rPr>
          <w:lang w:val="en-US"/>
        </w:rPr>
        <w:t>MainWindow</w:t>
      </w:r>
      <w:proofErr w:type="spellEnd"/>
      <w:r w:rsidRPr="00BB4C9B">
        <w:rPr>
          <w:lang w:val="en-US"/>
        </w:rPr>
        <w:t>::</w:t>
      </w:r>
      <w:proofErr w:type="spellStart"/>
      <w:proofErr w:type="gramStart"/>
      <w:r w:rsidRPr="00BB4C9B">
        <w:rPr>
          <w:lang w:val="en-US"/>
        </w:rPr>
        <w:t>MainWindow</w:t>
      </w:r>
      <w:proofErr w:type="spellEnd"/>
      <w:r w:rsidRPr="00BB4C9B">
        <w:rPr>
          <w:lang w:val="en-US"/>
        </w:rPr>
        <w:t>(</w:t>
      </w:r>
      <w:proofErr w:type="spellStart"/>
      <w:proofErr w:type="gramEnd"/>
      <w:r w:rsidRPr="00BB4C9B">
        <w:rPr>
          <w:lang w:val="en-US"/>
        </w:rPr>
        <w:t>QWidget</w:t>
      </w:r>
      <w:proofErr w:type="spellEnd"/>
      <w:r w:rsidRPr="00BB4C9B">
        <w:rPr>
          <w:lang w:val="en-US"/>
        </w:rPr>
        <w:t xml:space="preserve"> *parent)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: </w:t>
      </w:r>
      <w:proofErr w:type="spellStart"/>
      <w:proofErr w:type="gramStart"/>
      <w:r w:rsidRPr="00BB4C9B">
        <w:rPr>
          <w:lang w:val="en-US"/>
        </w:rPr>
        <w:t>QMainWindow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i/>
          <w:lang w:val="en-US"/>
        </w:rPr>
        <w:t>parent</w:t>
      </w:r>
      <w:r w:rsidRPr="00BB4C9B">
        <w:rPr>
          <w:lang w:val="en-US"/>
        </w:rPr>
        <w:t>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, </w:t>
      </w:r>
      <w:proofErr w:type="spellStart"/>
      <w:proofErr w:type="gramStart"/>
      <w:r w:rsidRPr="00BB4C9B">
        <w:rPr>
          <w:lang w:val="en-US"/>
        </w:rPr>
        <w:t>ui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 xml:space="preserve">new </w:t>
      </w:r>
      <w:proofErr w:type="spellStart"/>
      <w:r w:rsidRPr="00BB4C9B">
        <w:rPr>
          <w:lang w:val="en-US"/>
        </w:rPr>
        <w:t>Ui</w:t>
      </w:r>
      <w:proofErr w:type="spellEnd"/>
      <w:r w:rsidRPr="00BB4C9B">
        <w:rPr>
          <w:lang w:val="en-US"/>
        </w:rPr>
        <w:t>::</w:t>
      </w:r>
      <w:proofErr w:type="spellStart"/>
      <w:r w:rsidRPr="00BB4C9B">
        <w:rPr>
          <w:lang w:val="en-US"/>
        </w:rPr>
        <w:t>MainWindow</w:t>
      </w:r>
      <w:proofErr w:type="spellEnd"/>
      <w:r w:rsidRPr="00BB4C9B">
        <w:rPr>
          <w:lang w:val="en-US"/>
        </w:rPr>
        <w:t>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ui</w:t>
      </w:r>
      <w:proofErr w:type="spellEnd"/>
      <w:proofErr w:type="gramEnd"/>
      <w:r w:rsidRPr="00BB4C9B">
        <w:rPr>
          <w:lang w:val="en-US"/>
        </w:rPr>
        <w:t>-&gt;</w:t>
      </w:r>
      <w:proofErr w:type="spellStart"/>
      <w:r w:rsidRPr="00BB4C9B">
        <w:rPr>
          <w:lang w:val="en-US"/>
        </w:rPr>
        <w:t>setupUi</w:t>
      </w:r>
      <w:proofErr w:type="spellEnd"/>
      <w:r w:rsidRPr="00BB4C9B">
        <w:rPr>
          <w:lang w:val="en-US"/>
        </w:rPr>
        <w:t>(this);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r w:rsidRPr="00BB4C9B">
        <w:rPr>
          <w:lang w:val="en-US"/>
        </w:rPr>
        <w:t>MainWindow</w:t>
      </w:r>
      <w:proofErr w:type="spellEnd"/>
      <w:r w:rsidRPr="00BB4C9B">
        <w:rPr>
          <w:lang w:val="en-US"/>
        </w:rPr>
        <w:t>:</w:t>
      </w:r>
      <w:proofErr w:type="gramStart"/>
      <w:r w:rsidRPr="00BB4C9B">
        <w:rPr>
          <w:lang w:val="en-US"/>
        </w:rPr>
        <w:t>:~</w:t>
      </w:r>
      <w:proofErr w:type="spellStart"/>
      <w:proofErr w:type="gramEnd"/>
      <w:r w:rsidRPr="00BB4C9B">
        <w:rPr>
          <w:i/>
          <w:lang w:val="en-US"/>
        </w:rPr>
        <w:t>MainWindow</w:t>
      </w:r>
      <w:proofErr w:type="spellEnd"/>
      <w:r w:rsidRPr="00BB4C9B">
        <w:rPr>
          <w:lang w:val="en-US"/>
        </w:rPr>
        <w:t>()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delete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ui</w:t>
      </w:r>
      <w:proofErr w:type="spellEnd"/>
      <w:r w:rsidRPr="00BB4C9B">
        <w:rPr>
          <w:lang w:val="en-US"/>
        </w:rPr>
        <w:t>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 xml:space="preserve"> </w:t>
      </w:r>
      <w:proofErr w:type="spellStart"/>
      <w:proofErr w:type="gramStart"/>
      <w:r w:rsidRPr="00BB4C9B">
        <w:rPr>
          <w:lang w:val="en-US"/>
        </w:rPr>
        <w:t>rangeSearch</w:t>
      </w:r>
      <w:proofErr w:type="spellEnd"/>
      <w:r w:rsidRPr="00BB4C9B">
        <w:rPr>
          <w:lang w:val="en-US"/>
        </w:rPr>
        <w:t>(</w:t>
      </w:r>
      <w:proofErr w:type="spellStart"/>
      <w:proofErr w:type="gramEnd"/>
      <w:r w:rsidRPr="00BB4C9B">
        <w:rPr>
          <w:lang w:val="en-US"/>
        </w:rPr>
        <w:t>QMap</w:t>
      </w:r>
      <w:proofErr w:type="spellEnd"/>
      <w:r w:rsidRPr="00BB4C9B">
        <w:rPr>
          <w:lang w:val="en-US"/>
        </w:rPr>
        <w:t>&lt;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 xml:space="preserve">&lt;double, </w:t>
      </w:r>
      <w:r w:rsidRPr="00BB4C9B">
        <w:rPr>
          <w:lang w:val="en-US"/>
        </w:rPr>
        <w:t xml:space="preserve">double&gt;, </w:t>
      </w: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>&gt; strings, double value)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QPair</w:t>
      </w:r>
      <w:proofErr w:type="spellEnd"/>
      <w:r w:rsidRPr="00BB4C9B">
        <w:rPr>
          <w:lang w:val="en-US"/>
        </w:rPr>
        <w:t xml:space="preserve">&lt;double, double&gt; range : </w:t>
      </w:r>
      <w:proofErr w:type="spellStart"/>
      <w:r w:rsidRPr="00BB4C9B">
        <w:rPr>
          <w:lang w:val="en-US"/>
        </w:rPr>
        <w:t>strings.keys</w:t>
      </w:r>
      <w:proofErr w:type="spellEnd"/>
      <w:r w:rsidRPr="00BB4C9B">
        <w:rPr>
          <w:lang w:val="en-US"/>
        </w:rPr>
        <w:t>())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if</w:t>
      </w:r>
      <w:proofErr w:type="gramEnd"/>
      <w:r w:rsidRPr="00BB4C9B">
        <w:rPr>
          <w:lang w:val="en-US"/>
        </w:rPr>
        <w:t xml:space="preserve"> ((</w:t>
      </w:r>
      <w:proofErr w:type="spellStart"/>
      <w:r w:rsidRPr="00BB4C9B">
        <w:rPr>
          <w:lang w:val="en-US"/>
        </w:rPr>
        <w:t>range.first</w:t>
      </w:r>
      <w:proofErr w:type="spellEnd"/>
      <w:r w:rsidRPr="00BB4C9B">
        <w:rPr>
          <w:lang w:val="en-US"/>
        </w:rPr>
        <w:t xml:space="preserve"> &lt;= value) &amp;&amp; (</w:t>
      </w:r>
      <w:proofErr w:type="spellStart"/>
      <w:r w:rsidRPr="00BB4C9B">
        <w:rPr>
          <w:lang w:val="en-US"/>
        </w:rPr>
        <w:t>range.second</w:t>
      </w:r>
      <w:proofErr w:type="spellEnd"/>
      <w:r w:rsidRPr="00BB4C9B">
        <w:rPr>
          <w:lang w:val="en-US"/>
        </w:rPr>
        <w:t xml:space="preserve"> &gt; value))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gramStart"/>
      <w:r w:rsidRPr="00BB4C9B">
        <w:rPr>
          <w:lang w:val="en-US"/>
        </w:rPr>
        <w:t>return</w:t>
      </w:r>
      <w:proofErr w:type="gramEnd"/>
      <w:r w:rsidRPr="00BB4C9B">
        <w:rPr>
          <w:lang w:val="en-US"/>
        </w:rPr>
        <w:t xml:space="preserve"> strings[range];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</w:t>
      </w:r>
    </w:p>
    <w:p w:rsidR="006A4A7D" w:rsidRPr="00BB4C9B" w:rsidRDefault="004D1A02">
      <w:pPr>
        <w:pStyle w:val="af1"/>
        <w:rPr>
          <w:lang w:val="en-US"/>
        </w:rPr>
      </w:pPr>
      <w:proofErr w:type="gramStart"/>
      <w:r w:rsidRPr="00BB4C9B">
        <w:rPr>
          <w:lang w:val="en-US"/>
        </w:rPr>
        <w:t>void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MainWindow</w:t>
      </w:r>
      <w:proofErr w:type="spellEnd"/>
      <w:r w:rsidRPr="00BB4C9B">
        <w:rPr>
          <w:lang w:val="en-US"/>
        </w:rPr>
        <w:t>::on_btnSelectFile1_clicked()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 xml:space="preserve"> </w:t>
      </w:r>
      <w:r w:rsidRPr="00BB4C9B">
        <w:rPr>
          <w:lang w:val="en-US"/>
        </w:rPr>
        <w:t xml:space="preserve">inputFilename1 = </w:t>
      </w:r>
      <w:proofErr w:type="spellStart"/>
      <w:r w:rsidRPr="00BB4C9B">
        <w:rPr>
          <w:lang w:val="en-US"/>
        </w:rPr>
        <w:t>QFileDialog</w:t>
      </w:r>
      <w:proofErr w:type="spellEnd"/>
      <w:r w:rsidRPr="00BB4C9B">
        <w:rPr>
          <w:lang w:val="en-US"/>
        </w:rPr>
        <w:t>::</w:t>
      </w:r>
      <w:proofErr w:type="spellStart"/>
      <w:proofErr w:type="gramStart"/>
      <w:r w:rsidRPr="00BB4C9B">
        <w:rPr>
          <w:lang w:val="en-US"/>
        </w:rPr>
        <w:t>getOpenFileName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this,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        </w:t>
      </w:r>
      <w:proofErr w:type="spellStart"/>
      <w:proofErr w:type="gramStart"/>
      <w:r w:rsidRPr="00BB4C9B">
        <w:rPr>
          <w:lang w:val="en-US"/>
        </w:rPr>
        <w:t>tr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 xml:space="preserve">"Open File"), QStandardPaths::standardLocations(QStandardPaths::DocumentsLocation)[0], </w:t>
      </w:r>
      <w:proofErr w:type="spellStart"/>
      <w:r w:rsidRPr="00BB4C9B">
        <w:rPr>
          <w:lang w:val="en-US"/>
        </w:rPr>
        <w:t>tr</w:t>
      </w:r>
      <w:proofErr w:type="spellEnd"/>
      <w:r w:rsidRPr="00BB4C9B">
        <w:rPr>
          <w:lang w:val="en-US"/>
        </w:rPr>
        <w:t>("Image Files (*.bmp)"));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if</w:t>
      </w:r>
      <w:proofErr w:type="gramEnd"/>
      <w:r w:rsidRPr="00BB4C9B">
        <w:rPr>
          <w:lang w:val="en-US"/>
        </w:rPr>
        <w:t xml:space="preserve"> (inputFilename1.isEmpty())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lastRenderedPageBreak/>
        <w:t xml:space="preserve">        </w:t>
      </w:r>
      <w:proofErr w:type="gramStart"/>
      <w:r w:rsidRPr="00BB4C9B">
        <w:rPr>
          <w:lang w:val="en-US"/>
        </w:rPr>
        <w:t>return</w:t>
      </w:r>
      <w:proofErr w:type="gramEnd"/>
      <w:r w:rsidRPr="00BB4C9B">
        <w:rPr>
          <w:lang w:val="en-US"/>
        </w:rPr>
        <w:t>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 xml:space="preserve"> </w:t>
      </w:r>
      <w:proofErr w:type="gramStart"/>
      <w:r w:rsidRPr="00BB4C9B">
        <w:rPr>
          <w:lang w:val="en-US"/>
        </w:rPr>
        <w:t>image(</w:t>
      </w:r>
      <w:proofErr w:type="gramEnd"/>
      <w:r w:rsidRPr="00BB4C9B">
        <w:rPr>
          <w:lang w:val="en-US"/>
        </w:rPr>
        <w:t>inputFi</w:t>
      </w:r>
      <w:r w:rsidRPr="00BB4C9B">
        <w:rPr>
          <w:lang w:val="en-US"/>
        </w:rPr>
        <w:t>lename1);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Histogram </w:t>
      </w:r>
      <w:proofErr w:type="spellStart"/>
      <w:r w:rsidRPr="00BB4C9B">
        <w:rPr>
          <w:lang w:val="en-US"/>
        </w:rPr>
        <w:t>hist</w:t>
      </w:r>
      <w:proofErr w:type="spellEnd"/>
      <w:r w:rsidRPr="00BB4C9B">
        <w:rPr>
          <w:lang w:val="en-US"/>
        </w:rPr>
        <w:t xml:space="preserve"> = </w:t>
      </w:r>
      <w:proofErr w:type="spellStart"/>
      <w:proofErr w:type="gramStart"/>
      <w:r w:rsidRPr="00BB4C9B">
        <w:rPr>
          <w:lang w:val="en-US"/>
        </w:rPr>
        <w:t>getImageHistogram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image);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QLineSeries</w:t>
      </w:r>
      <w:proofErr w:type="spellEnd"/>
      <w:r w:rsidRPr="00BB4C9B">
        <w:rPr>
          <w:lang w:val="en-US"/>
        </w:rPr>
        <w:t xml:space="preserve">* series = new </w:t>
      </w:r>
      <w:proofErr w:type="spellStart"/>
      <w:proofErr w:type="gramStart"/>
      <w:r w:rsidRPr="00BB4C9B">
        <w:rPr>
          <w:lang w:val="en-US"/>
        </w:rPr>
        <w:t>QLineSeries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i=0; i&lt;255; i++)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series</w:t>
      </w:r>
      <w:proofErr w:type="gramEnd"/>
      <w:r w:rsidRPr="00BB4C9B">
        <w:rPr>
          <w:lang w:val="en-US"/>
        </w:rPr>
        <w:t xml:space="preserve">-&gt;append(i, </w:t>
      </w:r>
      <w:proofErr w:type="spellStart"/>
      <w:r w:rsidRPr="00BB4C9B">
        <w:rPr>
          <w:lang w:val="en-US"/>
        </w:rPr>
        <w:t>hist</w:t>
      </w:r>
      <w:proofErr w:type="spellEnd"/>
      <w:r w:rsidRPr="00BB4C9B">
        <w:rPr>
          <w:lang w:val="en-US"/>
        </w:rPr>
        <w:t>[i]);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series</w:t>
      </w:r>
      <w:proofErr w:type="gramEnd"/>
      <w:r w:rsidRPr="00BB4C9B">
        <w:rPr>
          <w:lang w:val="en-US"/>
        </w:rPr>
        <w:t>-&gt;</w:t>
      </w:r>
      <w:proofErr w:type="spellStart"/>
      <w:r w:rsidRPr="00BB4C9B">
        <w:rPr>
          <w:lang w:val="en-US"/>
        </w:rPr>
        <w:t>setName</w:t>
      </w:r>
      <w:proofErr w:type="spellEnd"/>
      <w:r w:rsidRPr="00BB4C9B">
        <w:rPr>
          <w:lang w:val="en-US"/>
        </w:rPr>
        <w:t>(inputFilename1.split('/').last());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ui</w:t>
      </w:r>
      <w:proofErr w:type="spellEnd"/>
      <w:proofErr w:type="gramEnd"/>
      <w:r w:rsidRPr="00BB4C9B">
        <w:rPr>
          <w:lang w:val="en-US"/>
        </w:rPr>
        <w:t>-&gt;chart-&gt;chart()-&gt;</w:t>
      </w:r>
      <w:proofErr w:type="spellStart"/>
      <w:r w:rsidRPr="00BB4C9B">
        <w:rPr>
          <w:lang w:val="en-US"/>
        </w:rPr>
        <w:t>addSeries</w:t>
      </w:r>
      <w:proofErr w:type="spellEnd"/>
      <w:r w:rsidRPr="00BB4C9B">
        <w:rPr>
          <w:lang w:val="en-US"/>
        </w:rPr>
        <w:t>(</w:t>
      </w:r>
      <w:r w:rsidRPr="00BB4C9B">
        <w:rPr>
          <w:i/>
          <w:lang w:val="en-US"/>
        </w:rPr>
        <w:t>series</w:t>
      </w:r>
      <w:r w:rsidRPr="00BB4C9B">
        <w:rPr>
          <w:lang w:val="en-US"/>
        </w:rPr>
        <w:t>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ImageCharacteristics</w:t>
      </w:r>
      <w:proofErr w:type="spellEnd"/>
      <w:r w:rsidRPr="00BB4C9B">
        <w:rPr>
          <w:lang w:val="en-US"/>
        </w:rPr>
        <w:t xml:space="preserve"> chars = </w:t>
      </w:r>
      <w:proofErr w:type="spellStart"/>
      <w:proofErr w:type="gramStart"/>
      <w:r w:rsidRPr="00BB4C9B">
        <w:rPr>
          <w:lang w:val="en-US"/>
        </w:rPr>
        <w:t>processImage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image);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qDebug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) &lt;&lt; "Contrast: " &lt;&lt;</w:t>
      </w:r>
      <w:proofErr w:type="spellStart"/>
      <w:r w:rsidRPr="00BB4C9B">
        <w:rPr>
          <w:lang w:val="en-US"/>
        </w:rPr>
        <w:t>chars.contrast</w:t>
      </w:r>
      <w:proofErr w:type="spellEnd"/>
      <w:r w:rsidRPr="00BB4C9B">
        <w:rPr>
          <w:lang w:val="en-US"/>
        </w:rPr>
        <w:t>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qDebug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 xml:space="preserve">) &lt;&lt; "Exposure: " &lt;&lt; </w:t>
      </w:r>
      <w:proofErr w:type="spellStart"/>
      <w:r w:rsidRPr="00BB4C9B">
        <w:rPr>
          <w:lang w:val="en-US"/>
        </w:rPr>
        <w:t>chars.exposure</w:t>
      </w:r>
      <w:proofErr w:type="spellEnd"/>
      <w:r w:rsidRPr="00BB4C9B">
        <w:rPr>
          <w:lang w:val="en-US"/>
        </w:rPr>
        <w:t>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ui</w:t>
      </w:r>
      <w:proofErr w:type="spellEnd"/>
      <w:proofErr w:type="gramEnd"/>
      <w:r w:rsidRPr="00BB4C9B">
        <w:rPr>
          <w:lang w:val="en-US"/>
        </w:rPr>
        <w:t>-&gt;</w:t>
      </w:r>
      <w:proofErr w:type="spellStart"/>
      <w:r w:rsidRPr="00BB4C9B">
        <w:rPr>
          <w:lang w:val="en-US"/>
        </w:rPr>
        <w:t>labelBrightness</w:t>
      </w:r>
      <w:proofErr w:type="spellEnd"/>
      <w:r w:rsidRPr="00BB4C9B">
        <w:rPr>
          <w:lang w:val="en-US"/>
        </w:rPr>
        <w:t>-&gt;</w:t>
      </w:r>
      <w:proofErr w:type="spellStart"/>
      <w:r w:rsidRPr="00BB4C9B">
        <w:rPr>
          <w:lang w:val="en-US"/>
        </w:rPr>
        <w:t>setText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rangeSearch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brightnessLevels</w:t>
      </w:r>
      <w:proofErr w:type="spellEnd"/>
      <w:r w:rsidRPr="00BB4C9B">
        <w:rPr>
          <w:lang w:val="en-US"/>
        </w:rPr>
        <w:t xml:space="preserve">, </w:t>
      </w:r>
      <w:proofErr w:type="spellStart"/>
      <w:r w:rsidRPr="00BB4C9B">
        <w:rPr>
          <w:lang w:val="en-US"/>
        </w:rPr>
        <w:t>chars.exposure</w:t>
      </w:r>
      <w:proofErr w:type="spellEnd"/>
      <w:r w:rsidRPr="00BB4C9B">
        <w:rPr>
          <w:lang w:val="en-US"/>
        </w:rPr>
        <w:t>)+' '+</w:t>
      </w: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>::numbe</w:t>
      </w:r>
      <w:r w:rsidRPr="00BB4C9B">
        <w:rPr>
          <w:lang w:val="en-US"/>
        </w:rPr>
        <w:t>r(</w:t>
      </w:r>
      <w:proofErr w:type="spellStart"/>
      <w:r w:rsidRPr="00BB4C9B">
        <w:rPr>
          <w:lang w:val="en-US"/>
        </w:rPr>
        <w:t>chars.exposure</w:t>
      </w:r>
      <w:proofErr w:type="spellEnd"/>
      <w:r w:rsidRPr="00BB4C9B">
        <w:rPr>
          <w:lang w:val="en-US"/>
        </w:rPr>
        <w:t>));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proofErr w:type="gramStart"/>
      <w:r w:rsidRPr="00BB4C9B">
        <w:rPr>
          <w:lang w:val="en-US"/>
        </w:rPr>
        <w:t>ui</w:t>
      </w:r>
      <w:proofErr w:type="spellEnd"/>
      <w:proofErr w:type="gramEnd"/>
      <w:r w:rsidRPr="00BB4C9B">
        <w:rPr>
          <w:lang w:val="en-US"/>
        </w:rPr>
        <w:t>-&gt;</w:t>
      </w:r>
      <w:proofErr w:type="spellStart"/>
      <w:r w:rsidRPr="00BB4C9B">
        <w:rPr>
          <w:lang w:val="en-US"/>
        </w:rPr>
        <w:t>labelContrast</w:t>
      </w:r>
      <w:proofErr w:type="spellEnd"/>
      <w:r w:rsidRPr="00BB4C9B">
        <w:rPr>
          <w:lang w:val="en-US"/>
        </w:rPr>
        <w:t>-&gt;</w:t>
      </w:r>
      <w:proofErr w:type="spellStart"/>
      <w:r w:rsidRPr="00BB4C9B">
        <w:rPr>
          <w:lang w:val="en-US"/>
        </w:rPr>
        <w:t>setText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rangeSearch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contrastLevels</w:t>
      </w:r>
      <w:proofErr w:type="spellEnd"/>
      <w:r w:rsidRPr="00BB4C9B">
        <w:rPr>
          <w:lang w:val="en-US"/>
        </w:rPr>
        <w:t xml:space="preserve">, </w:t>
      </w:r>
      <w:proofErr w:type="spellStart"/>
      <w:r w:rsidRPr="00BB4C9B">
        <w:rPr>
          <w:lang w:val="en-US"/>
        </w:rPr>
        <w:t>chars.contrast</w:t>
      </w:r>
      <w:proofErr w:type="spellEnd"/>
      <w:r w:rsidRPr="00BB4C9B">
        <w:rPr>
          <w:lang w:val="en-US"/>
        </w:rPr>
        <w:t>)+' '+</w:t>
      </w:r>
      <w:proofErr w:type="spellStart"/>
      <w:r w:rsidRPr="00BB4C9B">
        <w:rPr>
          <w:lang w:val="en-US"/>
        </w:rPr>
        <w:t>QString</w:t>
      </w:r>
      <w:proofErr w:type="spellEnd"/>
      <w:r w:rsidRPr="00BB4C9B">
        <w:rPr>
          <w:lang w:val="en-US"/>
        </w:rPr>
        <w:t>::number(</w:t>
      </w:r>
      <w:proofErr w:type="spellStart"/>
      <w:r w:rsidRPr="00BB4C9B">
        <w:rPr>
          <w:lang w:val="en-US"/>
        </w:rPr>
        <w:t>chars.contrast</w:t>
      </w:r>
      <w:proofErr w:type="spellEnd"/>
      <w:r w:rsidRPr="00BB4C9B">
        <w:rPr>
          <w:lang w:val="en-US"/>
        </w:rPr>
        <w:t>));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</w:t>
      </w:r>
    </w:p>
    <w:p w:rsidR="006A4A7D" w:rsidRDefault="006A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A4A7D" w:rsidRDefault="004D1A02">
      <w:pPr>
        <w:pStyle w:val="HTML"/>
        <w:rPr>
          <w:lang w:val="en-US"/>
        </w:rPr>
      </w:pPr>
      <w:r w:rsidRPr="00BB4C9B">
        <w:rPr>
          <w:lang w:val="en-US"/>
        </w:rPr>
        <w:br w:type="page"/>
      </w:r>
    </w:p>
    <w:p w:rsidR="006A4A7D" w:rsidRPr="00BB4C9B" w:rsidRDefault="004D1A02">
      <w:pPr>
        <w:pStyle w:val="20"/>
        <w:shd w:val="clear" w:color="auto" w:fill="FFFFFF"/>
        <w:spacing w:line="360" w:lineRule="auto"/>
        <w:ind w:left="360"/>
        <w:jc w:val="right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Приложение</w:t>
      </w:r>
      <w:r>
        <w:rPr>
          <w:rFonts w:ascii="Times New Roman" w:hAnsi="Times New Roman"/>
          <w:b/>
          <w:sz w:val="32"/>
          <w:szCs w:val="28"/>
          <w:lang w:val="en-US"/>
        </w:rPr>
        <w:t xml:space="preserve"> 4</w:t>
      </w:r>
    </w:p>
    <w:p w:rsidR="006A4A7D" w:rsidRPr="00BB4C9B" w:rsidRDefault="004D1A02">
      <w:pPr>
        <w:pStyle w:val="HTML"/>
        <w:rPr>
          <w:rFonts w:ascii="Times New Roman" w:hAnsi="Times New Roman"/>
          <w:b/>
          <w:sz w:val="32"/>
          <w:szCs w:val="28"/>
          <w:lang w:val="en-US"/>
        </w:rPr>
      </w:pPr>
      <w:r>
        <w:rPr>
          <w:rStyle w:val="FontStyle19"/>
          <w:sz w:val="28"/>
          <w:szCs w:val="28"/>
        </w:rPr>
        <w:t>Листинг</w:t>
      </w:r>
      <w:r>
        <w:rPr>
          <w:rStyle w:val="FontStyle19"/>
          <w:sz w:val="28"/>
          <w:szCs w:val="28"/>
          <w:lang w:val="en-US"/>
        </w:rPr>
        <w:t xml:space="preserve"> 3.2 </w:t>
      </w:r>
      <w:r>
        <w:rPr>
          <w:rStyle w:val="FontStyle19"/>
          <w:sz w:val="28"/>
          <w:szCs w:val="28"/>
        </w:rPr>
        <w:t>файл</w:t>
      </w:r>
      <w:r>
        <w:rPr>
          <w:rStyle w:val="FontStyle19"/>
          <w:sz w:val="28"/>
          <w:szCs w:val="28"/>
          <w:lang w:val="en-US"/>
        </w:rPr>
        <w:t xml:space="preserve"> </w:t>
      </w:r>
      <w:r>
        <w:rPr>
          <w:rStyle w:val="FontStyle19"/>
          <w:sz w:val="28"/>
          <w:szCs w:val="28"/>
          <w:lang w:val="en-US"/>
        </w:rPr>
        <w:t>imageprocessing</w:t>
      </w:r>
      <w:r>
        <w:rPr>
          <w:rStyle w:val="FontStyle19"/>
          <w:sz w:val="28"/>
          <w:szCs w:val="28"/>
          <w:lang w:val="en-US"/>
        </w:rPr>
        <w:t>.cpp.</w:t>
      </w:r>
    </w:p>
    <w:p w:rsidR="006A4A7D" w:rsidRDefault="004D1A02">
      <w:pPr>
        <w:pStyle w:val="a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imageprocessing.h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#include &lt;</w:t>
      </w:r>
      <w:proofErr w:type="spellStart"/>
      <w:r w:rsidRPr="00BB4C9B">
        <w:rPr>
          <w:lang w:val="en-US"/>
        </w:rPr>
        <w:t>cmath</w:t>
      </w:r>
      <w:proofErr w:type="spellEnd"/>
      <w:r w:rsidRPr="00BB4C9B">
        <w:rPr>
          <w:lang w:val="en-US"/>
        </w:rPr>
        <w:t>&gt;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// </w:t>
      </w:r>
      <w:r>
        <w:t>Вычисление</w:t>
      </w:r>
      <w:r w:rsidRPr="00BB4C9B">
        <w:rPr>
          <w:lang w:val="en-US"/>
        </w:rPr>
        <w:t xml:space="preserve"> </w:t>
      </w:r>
      <w:r>
        <w:t>средней</w:t>
      </w:r>
      <w:r w:rsidRPr="00BB4C9B">
        <w:rPr>
          <w:lang w:val="en-US"/>
        </w:rPr>
        <w:t xml:space="preserve"> </w:t>
      </w:r>
      <w:r>
        <w:t>освещенности</w:t>
      </w:r>
      <w:r w:rsidRPr="00BB4C9B">
        <w:rPr>
          <w:lang w:val="en-US"/>
        </w:rPr>
        <w:t xml:space="preserve"> </w:t>
      </w:r>
      <w:r>
        <w:t>изображения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proofErr w:type="gramStart"/>
      <w:r w:rsidRPr="00BB4C9B">
        <w:rPr>
          <w:lang w:val="en-US"/>
        </w:rPr>
        <w:t>int</w:t>
      </w:r>
      <w:proofErr w:type="spellEnd"/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calculateExposure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const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>&amp; image)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int64_t</w:t>
      </w:r>
      <w:proofErr w:type="gramEnd"/>
      <w:r w:rsidRPr="00BB4C9B">
        <w:rPr>
          <w:lang w:val="en-US"/>
        </w:rPr>
        <w:t xml:space="preserve"> sum=0;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int64_t</w:t>
      </w:r>
      <w:proofErr w:type="gramEnd"/>
      <w:r w:rsidRPr="00BB4C9B">
        <w:rPr>
          <w:lang w:val="en-US"/>
        </w:rPr>
        <w:t xml:space="preserve"> count=0;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x=0; x &lt; 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(); x++)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y=0; y &lt; 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(); y++)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gramStart"/>
      <w:r w:rsidRPr="00BB4C9B">
        <w:rPr>
          <w:lang w:val="en-US"/>
        </w:rPr>
        <w:t>sum</w:t>
      </w:r>
      <w:proofErr w:type="gramEnd"/>
      <w:r w:rsidRPr="00BB4C9B">
        <w:rPr>
          <w:lang w:val="en-US"/>
        </w:rPr>
        <w:t xml:space="preserve"> += </w:t>
      </w:r>
      <w:proofErr w:type="spellStart"/>
      <w:r w:rsidRPr="00BB4C9B">
        <w:rPr>
          <w:lang w:val="en-US"/>
        </w:rPr>
        <w:t>image.pixelColor</w:t>
      </w:r>
      <w:proofErr w:type="spellEnd"/>
      <w:r w:rsidRPr="00BB4C9B">
        <w:rPr>
          <w:lang w:val="en-US"/>
        </w:rPr>
        <w:t>(x, y).red(</w:t>
      </w:r>
      <w:r w:rsidRPr="00BB4C9B">
        <w:rPr>
          <w:lang w:val="en-US"/>
        </w:rPr>
        <w:t>);</w:t>
      </w:r>
    </w:p>
    <w:p w:rsidR="006A4A7D" w:rsidRDefault="004D1A02">
      <w:pPr>
        <w:pStyle w:val="af1"/>
      </w:pPr>
      <w:r w:rsidRPr="00BB4C9B">
        <w:rPr>
          <w:lang w:val="en-US"/>
        </w:rPr>
        <w:t xml:space="preserve">            </w:t>
      </w:r>
      <w:proofErr w:type="spellStart"/>
      <w:r>
        <w:t>count</w:t>
      </w:r>
      <w:proofErr w:type="spellEnd"/>
      <w:r>
        <w:t>++;</w:t>
      </w:r>
    </w:p>
    <w:p w:rsidR="006A4A7D" w:rsidRDefault="004D1A02">
      <w:pPr>
        <w:pStyle w:val="af1"/>
      </w:pPr>
      <w:r>
        <w:t xml:space="preserve">        }</w:t>
      </w:r>
    </w:p>
    <w:p w:rsidR="006A4A7D" w:rsidRDefault="004D1A02">
      <w:pPr>
        <w:pStyle w:val="af1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/</w:t>
      </w:r>
      <w:proofErr w:type="spellStart"/>
      <w:r>
        <w:t>count</w:t>
      </w:r>
      <w:proofErr w:type="spellEnd"/>
      <w:r>
        <w:t>;</w:t>
      </w:r>
    </w:p>
    <w:p w:rsidR="006A4A7D" w:rsidRDefault="004D1A02">
      <w:pPr>
        <w:pStyle w:val="af1"/>
        <w:spacing w:after="283"/>
      </w:pPr>
      <w:r>
        <w:t>}</w:t>
      </w:r>
    </w:p>
    <w:p w:rsidR="006A4A7D" w:rsidRDefault="004D1A02">
      <w:pPr>
        <w:pStyle w:val="af1"/>
      </w:pPr>
      <w:r>
        <w:t xml:space="preserve">// Вычисление </w:t>
      </w:r>
      <w:proofErr w:type="spellStart"/>
      <w:r>
        <w:t>контсраста</w:t>
      </w:r>
      <w:proofErr w:type="spellEnd"/>
      <w:r>
        <w:t xml:space="preserve"> изображения</w:t>
      </w:r>
    </w:p>
    <w:p w:rsidR="006A4A7D" w:rsidRPr="00BB4C9B" w:rsidRDefault="004D1A02">
      <w:pPr>
        <w:pStyle w:val="af1"/>
        <w:rPr>
          <w:lang w:val="en-US"/>
        </w:rPr>
      </w:pPr>
      <w:proofErr w:type="gramStart"/>
      <w:r w:rsidRPr="00BB4C9B">
        <w:rPr>
          <w:lang w:val="en-US"/>
        </w:rPr>
        <w:t>double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calculateContrast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const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 xml:space="preserve">&amp; image, 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mean)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double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 xml:space="preserve"> = 0;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x=0; x &lt; 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(); x++)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y=0; y &lt; 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(); y++)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 xml:space="preserve"> += </w:t>
      </w:r>
      <w:proofErr w:type="spellStart"/>
      <w:proofErr w:type="gramStart"/>
      <w:r w:rsidRPr="00BB4C9B">
        <w:rPr>
          <w:lang w:val="en-US"/>
        </w:rPr>
        <w:t>pow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((double)</w:t>
      </w:r>
      <w:proofErr w:type="spellStart"/>
      <w:r w:rsidRPr="00BB4C9B">
        <w:rPr>
          <w:lang w:val="en-US"/>
        </w:rPr>
        <w:t>image.pixelColor</w:t>
      </w:r>
      <w:proofErr w:type="spellEnd"/>
      <w:r w:rsidRPr="00BB4C9B">
        <w:rPr>
          <w:lang w:val="en-US"/>
        </w:rPr>
        <w:t>(x, y).red()/256.0)-((double)mean/256.0), 2);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return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sqrt</w:t>
      </w:r>
      <w:proofErr w:type="spellEnd"/>
      <w:r w:rsidRPr="00BB4C9B">
        <w:rPr>
          <w:lang w:val="en-US"/>
        </w:rPr>
        <w:t>(</w:t>
      </w:r>
      <w:proofErr w:type="spellStart"/>
      <w:r w:rsidRPr="00BB4C9B">
        <w:rPr>
          <w:lang w:val="en-US"/>
        </w:rPr>
        <w:t>sum_c</w:t>
      </w:r>
      <w:proofErr w:type="spellEnd"/>
      <w:r w:rsidRPr="00BB4C9B">
        <w:rPr>
          <w:lang w:val="en-US"/>
        </w:rPr>
        <w:t>/(double)(</w:t>
      </w:r>
      <w:proofErr w:type="spellStart"/>
      <w:r w:rsidRPr="00BB4C9B">
        <w:rPr>
          <w:lang w:val="en-US"/>
        </w:rPr>
        <w:t>image.width</w:t>
      </w:r>
      <w:proofErr w:type="spellEnd"/>
      <w:r w:rsidRPr="00BB4C9B">
        <w:rPr>
          <w:lang w:val="en-US"/>
        </w:rPr>
        <w:t>()*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()));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</w:t>
      </w:r>
    </w:p>
    <w:p w:rsidR="006A4A7D" w:rsidRPr="00BB4C9B" w:rsidRDefault="004D1A02">
      <w:pPr>
        <w:pStyle w:val="af1"/>
        <w:rPr>
          <w:lang w:val="en-US"/>
        </w:rPr>
      </w:pPr>
      <w:proofErr w:type="spellStart"/>
      <w:r w:rsidRPr="00BB4C9B">
        <w:rPr>
          <w:lang w:val="en-US"/>
        </w:rPr>
        <w:t>ImageCharacteristics</w:t>
      </w:r>
      <w:proofErr w:type="spellEnd"/>
      <w:r w:rsidRPr="00BB4C9B">
        <w:rPr>
          <w:lang w:val="en-US"/>
        </w:rPr>
        <w:t xml:space="preserve"> </w:t>
      </w:r>
      <w:proofErr w:type="spellStart"/>
      <w:proofErr w:type="gramStart"/>
      <w:r w:rsidRPr="00BB4C9B">
        <w:rPr>
          <w:lang w:val="en-US"/>
        </w:rPr>
        <w:t>processImage</w:t>
      </w:r>
      <w:proofErr w:type="spellEnd"/>
      <w:r w:rsidRPr="00BB4C9B">
        <w:rPr>
          <w:lang w:val="en-US"/>
        </w:rPr>
        <w:t>(</w:t>
      </w:r>
      <w:proofErr w:type="spellStart"/>
      <w:proofErr w:type="gramEnd"/>
      <w:r w:rsidRPr="00BB4C9B">
        <w:rPr>
          <w:lang w:val="en-US"/>
        </w:rPr>
        <w:t>const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>&amp; image)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ImageCharacte</w:t>
      </w:r>
      <w:r w:rsidRPr="00BB4C9B">
        <w:rPr>
          <w:lang w:val="en-US"/>
        </w:rPr>
        <w:t>ristics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imgChar</w:t>
      </w:r>
      <w:proofErr w:type="spellEnd"/>
      <w:r w:rsidRPr="00BB4C9B">
        <w:rPr>
          <w:lang w:val="en-US"/>
        </w:rPr>
        <w:t>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imgChar.exposure</w:t>
      </w:r>
      <w:proofErr w:type="spellEnd"/>
      <w:r w:rsidRPr="00BB4C9B">
        <w:rPr>
          <w:lang w:val="en-US"/>
        </w:rPr>
        <w:t xml:space="preserve"> = </w:t>
      </w:r>
      <w:proofErr w:type="spellStart"/>
      <w:proofErr w:type="gramStart"/>
      <w:r w:rsidRPr="00BB4C9B">
        <w:rPr>
          <w:lang w:val="en-US"/>
        </w:rPr>
        <w:t>calculateExposure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>image);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 xml:space="preserve">    </w:t>
      </w:r>
      <w:proofErr w:type="spellStart"/>
      <w:r w:rsidRPr="00BB4C9B">
        <w:rPr>
          <w:lang w:val="en-US"/>
        </w:rPr>
        <w:t>imgChar.contrast</w:t>
      </w:r>
      <w:proofErr w:type="spellEnd"/>
      <w:r w:rsidRPr="00BB4C9B">
        <w:rPr>
          <w:lang w:val="en-US"/>
        </w:rPr>
        <w:t xml:space="preserve"> = </w:t>
      </w:r>
      <w:proofErr w:type="spellStart"/>
      <w:proofErr w:type="gramStart"/>
      <w:r w:rsidRPr="00BB4C9B">
        <w:rPr>
          <w:lang w:val="en-US"/>
        </w:rPr>
        <w:t>calculateContrast</w:t>
      </w:r>
      <w:proofErr w:type="spellEnd"/>
      <w:r w:rsidRPr="00BB4C9B">
        <w:rPr>
          <w:lang w:val="en-US"/>
        </w:rPr>
        <w:t>(</w:t>
      </w:r>
      <w:proofErr w:type="gramEnd"/>
      <w:r w:rsidRPr="00BB4C9B">
        <w:rPr>
          <w:lang w:val="en-US"/>
        </w:rPr>
        <w:t xml:space="preserve">image, </w:t>
      </w:r>
      <w:proofErr w:type="spellStart"/>
      <w:r w:rsidRPr="00BB4C9B">
        <w:rPr>
          <w:lang w:val="en-US"/>
        </w:rPr>
        <w:t>imgChar.exposure</w:t>
      </w:r>
      <w:proofErr w:type="spellEnd"/>
      <w:r w:rsidRPr="00BB4C9B">
        <w:rPr>
          <w:lang w:val="en-US"/>
        </w:rPr>
        <w:t>);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return</w:t>
      </w:r>
      <w:proofErr w:type="gram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imgChar</w:t>
      </w:r>
      <w:proofErr w:type="spellEnd"/>
      <w:r w:rsidRPr="00BB4C9B">
        <w:rPr>
          <w:lang w:val="en-US"/>
        </w:rPr>
        <w:t>;</w:t>
      </w:r>
    </w:p>
    <w:p w:rsidR="006A4A7D" w:rsidRPr="00BB4C9B" w:rsidRDefault="004D1A02">
      <w:pPr>
        <w:pStyle w:val="af1"/>
        <w:spacing w:after="283"/>
        <w:rPr>
          <w:lang w:val="en-US"/>
        </w:rPr>
      </w:pPr>
      <w:r w:rsidRPr="00BB4C9B">
        <w:rPr>
          <w:lang w:val="en-US"/>
        </w:rPr>
        <w:t>}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Histogram </w:t>
      </w:r>
      <w:proofErr w:type="spellStart"/>
      <w:proofErr w:type="gramStart"/>
      <w:r w:rsidRPr="00BB4C9B">
        <w:rPr>
          <w:lang w:val="en-US"/>
        </w:rPr>
        <w:t>getImageHistogram</w:t>
      </w:r>
      <w:proofErr w:type="spellEnd"/>
      <w:r w:rsidRPr="00BB4C9B">
        <w:rPr>
          <w:lang w:val="en-US"/>
        </w:rPr>
        <w:t>(</w:t>
      </w:r>
      <w:proofErr w:type="spellStart"/>
      <w:proofErr w:type="gramEnd"/>
      <w:r w:rsidRPr="00BB4C9B">
        <w:rPr>
          <w:lang w:val="en-US"/>
        </w:rPr>
        <w:t>const</w:t>
      </w:r>
      <w:proofErr w:type="spellEnd"/>
      <w:r w:rsidRPr="00BB4C9B">
        <w:rPr>
          <w:lang w:val="en-US"/>
        </w:rPr>
        <w:t xml:space="preserve"> </w:t>
      </w:r>
      <w:proofErr w:type="spellStart"/>
      <w:r w:rsidRPr="00BB4C9B">
        <w:rPr>
          <w:lang w:val="en-US"/>
        </w:rPr>
        <w:t>QImage</w:t>
      </w:r>
      <w:proofErr w:type="spellEnd"/>
      <w:r w:rsidRPr="00BB4C9B">
        <w:rPr>
          <w:lang w:val="en-US"/>
        </w:rPr>
        <w:t>&amp; image)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>{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Histogram </w:t>
      </w:r>
      <w:proofErr w:type="spellStart"/>
      <w:proofErr w:type="gramStart"/>
      <w:r w:rsidRPr="00BB4C9B">
        <w:rPr>
          <w:lang w:val="en-US"/>
        </w:rPr>
        <w:t>hist</w:t>
      </w:r>
      <w:proofErr w:type="spellEnd"/>
      <w:r w:rsidRPr="00BB4C9B">
        <w:rPr>
          <w:lang w:val="en-US"/>
        </w:rPr>
        <w:t>{</w:t>
      </w:r>
      <w:proofErr w:type="gramEnd"/>
      <w:r w:rsidRPr="00BB4C9B">
        <w:rPr>
          <w:lang w:val="en-US"/>
        </w:rPr>
        <w:t>0};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x=0; x &lt; </w:t>
      </w:r>
      <w:proofErr w:type="spellStart"/>
      <w:r w:rsidRPr="00BB4C9B">
        <w:rPr>
          <w:lang w:val="en-US"/>
        </w:rPr>
        <w:t>image</w:t>
      </w:r>
      <w:r w:rsidRPr="00BB4C9B">
        <w:rPr>
          <w:lang w:val="en-US"/>
        </w:rPr>
        <w:t>.width</w:t>
      </w:r>
      <w:proofErr w:type="spellEnd"/>
      <w:r w:rsidRPr="00BB4C9B">
        <w:rPr>
          <w:lang w:val="en-US"/>
        </w:rPr>
        <w:t>(); x++)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</w:t>
      </w:r>
      <w:proofErr w:type="gramStart"/>
      <w:r w:rsidRPr="00BB4C9B">
        <w:rPr>
          <w:lang w:val="en-US"/>
        </w:rPr>
        <w:t>for</w:t>
      </w:r>
      <w:proofErr w:type="gramEnd"/>
      <w:r w:rsidRPr="00BB4C9B">
        <w:rPr>
          <w:lang w:val="en-US"/>
        </w:rPr>
        <w:t xml:space="preserve"> (</w:t>
      </w:r>
      <w:proofErr w:type="spellStart"/>
      <w:r w:rsidRPr="00BB4C9B">
        <w:rPr>
          <w:lang w:val="en-US"/>
        </w:rPr>
        <w:t>int</w:t>
      </w:r>
      <w:proofErr w:type="spellEnd"/>
      <w:r w:rsidRPr="00BB4C9B">
        <w:rPr>
          <w:lang w:val="en-US"/>
        </w:rPr>
        <w:t xml:space="preserve"> y=0; y &lt; </w:t>
      </w:r>
      <w:proofErr w:type="spellStart"/>
      <w:r w:rsidRPr="00BB4C9B">
        <w:rPr>
          <w:lang w:val="en-US"/>
        </w:rPr>
        <w:t>image.height</w:t>
      </w:r>
      <w:proofErr w:type="spellEnd"/>
      <w:r w:rsidRPr="00BB4C9B">
        <w:rPr>
          <w:lang w:val="en-US"/>
        </w:rPr>
        <w:t>(); y++)</w:t>
      </w:r>
    </w:p>
    <w:p w:rsidR="006A4A7D" w:rsidRPr="00BB4C9B" w:rsidRDefault="004D1A02">
      <w:pPr>
        <w:pStyle w:val="af1"/>
        <w:rPr>
          <w:lang w:val="en-US"/>
        </w:rPr>
      </w:pPr>
      <w:r w:rsidRPr="00BB4C9B">
        <w:rPr>
          <w:lang w:val="en-US"/>
        </w:rPr>
        <w:t xml:space="preserve">            </w:t>
      </w:r>
      <w:proofErr w:type="spellStart"/>
      <w:proofErr w:type="gramStart"/>
      <w:r w:rsidRPr="00BB4C9B">
        <w:rPr>
          <w:lang w:val="en-US"/>
        </w:rPr>
        <w:t>hist</w:t>
      </w:r>
      <w:proofErr w:type="spellEnd"/>
      <w:r w:rsidRPr="00BB4C9B">
        <w:rPr>
          <w:lang w:val="en-US"/>
        </w:rPr>
        <w:t>[</w:t>
      </w:r>
      <w:proofErr w:type="spellStart"/>
      <w:proofErr w:type="gramEnd"/>
      <w:r w:rsidRPr="00BB4C9B">
        <w:rPr>
          <w:lang w:val="en-US"/>
        </w:rPr>
        <w:t>image.pixelColor</w:t>
      </w:r>
      <w:proofErr w:type="spellEnd"/>
      <w:r w:rsidRPr="00BB4C9B">
        <w:rPr>
          <w:lang w:val="en-US"/>
        </w:rPr>
        <w:t>(x, y).red()]++;</w:t>
      </w:r>
    </w:p>
    <w:p w:rsidR="006A4A7D" w:rsidRDefault="004D1A02">
      <w:pPr>
        <w:pStyle w:val="af1"/>
      </w:pPr>
      <w:r w:rsidRPr="00BB4C9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hist</w:t>
      </w:r>
      <w:proofErr w:type="spellEnd"/>
      <w:r>
        <w:t>;</w:t>
      </w:r>
    </w:p>
    <w:p w:rsidR="006A4A7D" w:rsidRDefault="004D1A02">
      <w:pPr>
        <w:pStyle w:val="af1"/>
        <w:spacing w:after="283"/>
        <w:rPr>
          <w:lang w:val="en-US"/>
        </w:rPr>
      </w:pPr>
      <w:r>
        <w:rPr>
          <w:lang w:val="en-US"/>
        </w:rPr>
        <w:t>}</w:t>
      </w:r>
    </w:p>
    <w:sectPr w:rsidR="006A4A7D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A02" w:rsidRDefault="004D1A02">
      <w:r>
        <w:separator/>
      </w:r>
    </w:p>
  </w:endnote>
  <w:endnote w:type="continuationSeparator" w:id="0">
    <w:p w:rsidR="004D1A02" w:rsidRDefault="004D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7D" w:rsidRDefault="004D1A02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F41FE5">
      <w:rPr>
        <w:noProof/>
      </w:rPr>
      <w:t>18</w:t>
    </w:r>
    <w:r>
      <w:fldChar w:fldCharType="end"/>
    </w:r>
  </w:p>
  <w:p w:rsidR="006A4A7D" w:rsidRDefault="006A4A7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A02" w:rsidRDefault="004D1A02">
      <w:r>
        <w:separator/>
      </w:r>
    </w:p>
  </w:footnote>
  <w:footnote w:type="continuationSeparator" w:id="0">
    <w:p w:rsidR="004D1A02" w:rsidRDefault="004D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41EB"/>
    <w:multiLevelType w:val="multilevel"/>
    <w:tmpl w:val="472815F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1">
    <w:nsid w:val="23606126"/>
    <w:multiLevelType w:val="multilevel"/>
    <w:tmpl w:val="6D388850"/>
    <w:lvl w:ilvl="0">
      <w:start w:val="1"/>
      <w:numFmt w:val="decimal"/>
      <w:lvlText w:val="%1"/>
      <w:lvlJc w:val="left"/>
      <w:pPr>
        <w:tabs>
          <w:tab w:val="num" w:pos="0"/>
        </w:tabs>
        <w:ind w:left="2448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168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888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4608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5328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048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6768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7488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8208" w:hanging="180"/>
      </w:pPr>
    </w:lvl>
  </w:abstractNum>
  <w:abstractNum w:abstractNumId="2">
    <w:nsid w:val="31694583"/>
    <w:multiLevelType w:val="multilevel"/>
    <w:tmpl w:val="068A33A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3">
    <w:nsid w:val="32CD26D9"/>
    <w:multiLevelType w:val="multilevel"/>
    <w:tmpl w:val="05E8DD70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4">
    <w:nsid w:val="402E6BA1"/>
    <w:multiLevelType w:val="multilevel"/>
    <w:tmpl w:val="883A7A82"/>
    <w:lvl w:ilvl="0">
      <w:start w:val="1"/>
      <w:numFmt w:val="bullet"/>
      <w:lvlText w:val=""/>
      <w:lvlJc w:val="left"/>
      <w:pPr>
        <w:tabs>
          <w:tab w:val="num" w:pos="0"/>
        </w:tabs>
        <w:ind w:left="22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92" w:hanging="360"/>
      </w:pPr>
      <w:rPr>
        <w:rFonts w:ascii="Wingdings" w:hAnsi="Wingdings" w:cs="Wingdings" w:hint="default"/>
      </w:rPr>
    </w:lvl>
  </w:abstractNum>
  <w:abstractNum w:abstractNumId="5">
    <w:nsid w:val="517546BE"/>
    <w:multiLevelType w:val="multilevel"/>
    <w:tmpl w:val="514663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D215BC7"/>
    <w:multiLevelType w:val="multilevel"/>
    <w:tmpl w:val="4C90A96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2127"/>
        </w:tabs>
        <w:ind w:left="2127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777E7D37"/>
    <w:multiLevelType w:val="multilevel"/>
    <w:tmpl w:val="0B74C62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8">
    <w:nsid w:val="77C92DB8"/>
    <w:multiLevelType w:val="multilevel"/>
    <w:tmpl w:val="706C62D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7D1610AF"/>
    <w:multiLevelType w:val="multilevel"/>
    <w:tmpl w:val="726898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A7D"/>
    <w:rsid w:val="004D1A02"/>
    <w:rsid w:val="006A4A7D"/>
    <w:rsid w:val="00736BF1"/>
    <w:rsid w:val="00BB4C9B"/>
    <w:rsid w:val="00F4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tabs>
        <w:tab w:val="clear" w:pos="2127"/>
        <w:tab w:val="num" w:pos="0"/>
      </w:tabs>
      <w:spacing w:before="200"/>
      <w:ind w:left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10">
    <w:name w:val="Заголовок 1 Знак"/>
    <w:basedOn w:val="a2"/>
    <w:qFormat/>
    <w:rPr>
      <w:rFonts w:ascii="Cambria" w:eastAsia="Segoe UI" w:hAnsi="Cambria" w:cs="Tahoma"/>
      <w:b/>
      <w:bCs/>
      <w:color w:val="365F91"/>
      <w:sz w:val="28"/>
      <w:szCs w:val="28"/>
    </w:rPr>
  </w:style>
  <w:style w:type="character" w:customStyle="1" w:styleId="a6">
    <w:name w:val="Символ нумерации"/>
    <w:qFormat/>
  </w:style>
  <w:style w:type="character" w:customStyle="1" w:styleId="a7">
    <w:name w:val="Нумерация строк"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Style6">
    <w:name w:val="Style6"/>
    <w:basedOn w:val="a"/>
    <w:qFormat/>
    <w:rPr>
      <w:rFonts w:ascii="Microsoft Sans Serif" w:eastAsia="Calibri" w:hAnsi="Microsoft Sans Serif" w:cs="Microsoft Sans Serif"/>
    </w:rPr>
  </w:style>
  <w:style w:type="paragraph" w:styleId="ab">
    <w:name w:val="TOC Heading"/>
    <w:basedOn w:val="1"/>
    <w:next w:val="a"/>
    <w:qFormat/>
    <w:pPr>
      <w:numPr>
        <w:numId w:val="0"/>
      </w:numPr>
      <w:spacing w:line="276" w:lineRule="auto"/>
    </w:pPr>
  </w:style>
  <w:style w:type="paragraph" w:styleId="11">
    <w:name w:val="toc 1"/>
    <w:basedOn w:val="a"/>
    <w:next w:val="a"/>
    <w:pPr>
      <w:spacing w:after="100"/>
    </w:pPr>
  </w:style>
  <w:style w:type="paragraph" w:customStyle="1" w:styleId="0">
    <w:name w:val="Звголовок0"/>
    <w:basedOn w:val="1"/>
    <w:qFormat/>
    <w:pPr>
      <w:numPr>
        <w:numId w:val="0"/>
      </w:numPr>
      <w:spacing w:line="480" w:lineRule="auto"/>
      <w:jc w:val="center"/>
    </w:pPr>
    <w:rPr>
      <w:rFonts w:ascii="Times New Roman" w:hAnsi="Times New Roman" w:cs="Times New Roman"/>
      <w:sz w:val="32"/>
    </w:rPr>
  </w:style>
  <w:style w:type="paragraph" w:customStyle="1" w:styleId="20">
    <w:name w:val="Обычный2"/>
    <w:qFormat/>
    <w:pPr>
      <w:widowControl w:val="0"/>
      <w:snapToGrid w:val="0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styleId="af">
    <w:name w:val="toa heading"/>
    <w:basedOn w:val="aa"/>
    <w:qFormat/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styleId="af2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21">
    <w:name w:val="toc 2"/>
    <w:basedOn w:val="aa"/>
    <w:pPr>
      <w:tabs>
        <w:tab w:val="right" w:leader="dot" w:pos="9638"/>
      </w:tabs>
      <w:ind w:left="283"/>
    </w:pPr>
  </w:style>
  <w:style w:type="paragraph" w:styleId="af3">
    <w:name w:val="Balloon Text"/>
    <w:basedOn w:val="a"/>
    <w:link w:val="af4"/>
    <w:uiPriority w:val="99"/>
    <w:semiHidden/>
    <w:unhideWhenUsed/>
    <w:rsid w:val="00BB4C9B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2"/>
    <w:link w:val="af3"/>
    <w:uiPriority w:val="99"/>
    <w:semiHidden/>
    <w:rsid w:val="00BB4C9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tabs>
        <w:tab w:val="clear" w:pos="2127"/>
        <w:tab w:val="num" w:pos="0"/>
      </w:tabs>
      <w:spacing w:before="200"/>
      <w:ind w:left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10">
    <w:name w:val="Заголовок 1 Знак"/>
    <w:basedOn w:val="a2"/>
    <w:qFormat/>
    <w:rPr>
      <w:rFonts w:ascii="Cambria" w:eastAsia="Segoe UI" w:hAnsi="Cambria" w:cs="Tahoma"/>
      <w:b/>
      <w:bCs/>
      <w:color w:val="365F91"/>
      <w:sz w:val="28"/>
      <w:szCs w:val="28"/>
    </w:rPr>
  </w:style>
  <w:style w:type="character" w:customStyle="1" w:styleId="a6">
    <w:name w:val="Символ нумерации"/>
    <w:qFormat/>
  </w:style>
  <w:style w:type="character" w:customStyle="1" w:styleId="a7">
    <w:name w:val="Нумерация строк"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Style6">
    <w:name w:val="Style6"/>
    <w:basedOn w:val="a"/>
    <w:qFormat/>
    <w:rPr>
      <w:rFonts w:ascii="Microsoft Sans Serif" w:eastAsia="Calibri" w:hAnsi="Microsoft Sans Serif" w:cs="Microsoft Sans Serif"/>
    </w:rPr>
  </w:style>
  <w:style w:type="paragraph" w:styleId="ab">
    <w:name w:val="TOC Heading"/>
    <w:basedOn w:val="1"/>
    <w:next w:val="a"/>
    <w:qFormat/>
    <w:pPr>
      <w:numPr>
        <w:numId w:val="0"/>
      </w:numPr>
      <w:spacing w:line="276" w:lineRule="auto"/>
    </w:pPr>
  </w:style>
  <w:style w:type="paragraph" w:styleId="11">
    <w:name w:val="toc 1"/>
    <w:basedOn w:val="a"/>
    <w:next w:val="a"/>
    <w:pPr>
      <w:spacing w:after="100"/>
    </w:pPr>
  </w:style>
  <w:style w:type="paragraph" w:customStyle="1" w:styleId="0">
    <w:name w:val="Звголовок0"/>
    <w:basedOn w:val="1"/>
    <w:qFormat/>
    <w:pPr>
      <w:numPr>
        <w:numId w:val="0"/>
      </w:numPr>
      <w:spacing w:line="480" w:lineRule="auto"/>
      <w:jc w:val="center"/>
    </w:pPr>
    <w:rPr>
      <w:rFonts w:ascii="Times New Roman" w:hAnsi="Times New Roman" w:cs="Times New Roman"/>
      <w:sz w:val="32"/>
    </w:rPr>
  </w:style>
  <w:style w:type="paragraph" w:customStyle="1" w:styleId="20">
    <w:name w:val="Обычный2"/>
    <w:qFormat/>
    <w:pPr>
      <w:widowControl w:val="0"/>
      <w:snapToGrid w:val="0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styleId="af">
    <w:name w:val="toa heading"/>
    <w:basedOn w:val="aa"/>
    <w:qFormat/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styleId="af2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21">
    <w:name w:val="toc 2"/>
    <w:basedOn w:val="aa"/>
    <w:pPr>
      <w:tabs>
        <w:tab w:val="right" w:leader="dot" w:pos="9638"/>
      </w:tabs>
      <w:ind w:left="283"/>
    </w:pPr>
  </w:style>
  <w:style w:type="paragraph" w:styleId="af3">
    <w:name w:val="Balloon Text"/>
    <w:basedOn w:val="a"/>
    <w:link w:val="af4"/>
    <w:uiPriority w:val="99"/>
    <w:semiHidden/>
    <w:unhideWhenUsed/>
    <w:rsid w:val="00BB4C9B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2"/>
    <w:link w:val="af3"/>
    <w:uiPriority w:val="99"/>
    <w:semiHidden/>
    <w:rsid w:val="00BB4C9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bmp"/><Relationship Id="rId18" Type="http://schemas.openxmlformats.org/officeDocument/2006/relationships/hyperlink" Target="https://en.wikipedia.org/wiki/Contrast_(vision)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.qt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Lanode</cp:lastModifiedBy>
  <cp:revision>18</cp:revision>
  <dcterms:created xsi:type="dcterms:W3CDTF">2021-06-27T16:02:00Z</dcterms:created>
  <dcterms:modified xsi:type="dcterms:W3CDTF">2021-06-27T16:14:00Z</dcterms:modified>
  <dc:language>ru-RU</dc:language>
</cp:coreProperties>
</file>