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7A2B">
      <w:pPr>
        <w:rPr>
          <w:rFonts w:ascii="Arial" w:hAnsi="Arial" w:cs="Arial"/>
          <w:color w:val="222222"/>
          <w:shd w:val="clear" w:color="auto" w:fill="FFFFFF"/>
          <w:lang w:val="en-US"/>
        </w:rPr>
      </w:pPr>
      <w:r>
        <w:rPr>
          <w:rFonts w:ascii="Arial" w:hAnsi="Arial" w:cs="Arial"/>
          <w:color w:val="222222"/>
          <w:shd w:val="clear" w:color="auto" w:fill="FFFFFF"/>
        </w:rPr>
        <w:t>2.5 Задачи на программирование</w:t>
      </w:r>
      <w:r>
        <w:rPr>
          <w:rFonts w:ascii="Arial" w:hAnsi="Arial" w:cs="Arial"/>
          <w:color w:val="222222"/>
          <w:shd w:val="clear" w:color="auto" w:fill="FFFFFF"/>
          <w:lang w:val="en-US"/>
        </w:rPr>
        <w:t xml:space="preserve"> (25.04.20)</w:t>
      </w:r>
    </w:p>
    <w:p w:rsidR="00647A2B" w:rsidRDefault="00647A2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Бурлаев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Захар П2-18</w:t>
      </w:r>
    </w:p>
    <w:p w:rsidR="00292A29" w:rsidRDefault="00647A2B">
      <w:r>
        <w:rPr>
          <w:noProof/>
        </w:rPr>
        <w:drawing>
          <wp:inline distT="0" distB="0" distL="0" distR="0">
            <wp:extent cx="6296025" cy="33623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A29" w:rsidRDefault="00292A29" w:rsidP="00292A29"/>
    <w:p w:rsidR="00647A2B" w:rsidRPr="00292A29" w:rsidRDefault="00292A29" w:rsidP="00292A29">
      <w:r>
        <w:rPr>
          <w:noProof/>
        </w:rPr>
        <w:drawing>
          <wp:inline distT="0" distB="0" distL="0" distR="0">
            <wp:extent cx="6348524" cy="33623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54" cy="336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A2B" w:rsidRPr="00292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47A2B"/>
    <w:rsid w:val="00292A29"/>
    <w:rsid w:val="00647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7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7A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>HP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3</cp:revision>
  <dcterms:created xsi:type="dcterms:W3CDTF">2020-04-30T13:56:00Z</dcterms:created>
  <dcterms:modified xsi:type="dcterms:W3CDTF">2020-04-30T14:02:00Z</dcterms:modified>
</cp:coreProperties>
</file>