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CCBCC0" w14:paraId="6BC3685A" wp14:textId="1DFD415B">
      <w:pPr>
        <w:rPr>
          <w:b w:val="1"/>
          <w:bCs w:val="1"/>
        </w:rPr>
      </w:pPr>
      <w:bookmarkStart w:name="_GoBack" w:id="0"/>
      <w:bookmarkEnd w:id="0"/>
      <w:r w:rsidRPr="4ECCBCC0" w:rsidR="4ECCBCC0">
        <w:rPr>
          <w:b w:val="1"/>
          <w:bCs w:val="1"/>
        </w:rPr>
        <w:t>Материал подготовил студент группы П2-18:</w:t>
      </w:r>
    </w:p>
    <w:p xmlns:wp14="http://schemas.microsoft.com/office/word/2010/wordml" w:rsidP="4ECCBCC0" w14:paraId="3EBB3797" wp14:textId="69551B8C">
      <w:pPr>
        <w:pStyle w:val="Normal"/>
        <w:rPr>
          <w:b w:val="1"/>
          <w:bCs w:val="1"/>
        </w:rPr>
      </w:pPr>
      <w:r w:rsidRPr="4ECCBCC0" w:rsidR="4ECCBCC0">
        <w:rPr>
          <w:b w:val="1"/>
          <w:bCs w:val="1"/>
        </w:rPr>
        <w:t>Степаненко Кирилл Алексеевич</w:t>
      </w:r>
    </w:p>
    <w:p xmlns:wp14="http://schemas.microsoft.com/office/word/2010/wordml" w:rsidP="4ECCBCC0" w14:paraId="273A17CE" wp14:textId="6F895DBB">
      <w:pPr>
        <w:pStyle w:val="Normal"/>
        <w:rPr>
          <w:b w:val="1"/>
          <w:bCs w:val="1"/>
        </w:rPr>
      </w:pPr>
      <w:r w:rsidRPr="4ECCBCC0" w:rsidR="4ECCBCC0">
        <w:rPr>
          <w:b w:val="1"/>
          <w:bCs w:val="1"/>
        </w:rPr>
        <w:t xml:space="preserve">Есть 2 варианта установки </w:t>
      </w:r>
      <w:proofErr w:type="spellStart"/>
      <w:r w:rsidRPr="4ECCBCC0" w:rsidR="4ECCBCC0">
        <w:rPr>
          <w:b w:val="1"/>
          <w:bCs w:val="1"/>
        </w:rPr>
        <w:t>Python</w:t>
      </w:r>
      <w:proofErr w:type="spellEnd"/>
      <w:r w:rsidRPr="4ECCBCC0" w:rsidR="4ECCBCC0">
        <w:rPr>
          <w:b w:val="1"/>
          <w:bCs w:val="1"/>
        </w:rPr>
        <w:t xml:space="preserve"> на </w:t>
      </w:r>
      <w:proofErr w:type="spellStart"/>
      <w:r w:rsidRPr="4ECCBCC0" w:rsidR="4ECCBCC0">
        <w:rPr>
          <w:b w:val="1"/>
          <w:bCs w:val="1"/>
        </w:rPr>
        <w:t>Windows</w:t>
      </w:r>
      <w:proofErr w:type="spellEnd"/>
      <w:r w:rsidRPr="4ECCBCC0" w:rsidR="4ECCBCC0">
        <w:rPr>
          <w:b w:val="1"/>
          <w:bCs w:val="1"/>
        </w:rPr>
        <w:t>:</w:t>
      </w:r>
    </w:p>
    <w:p xmlns:wp14="http://schemas.microsoft.com/office/word/2010/wordml" w:rsidP="4ECCBCC0" w14:paraId="4340FF6E" wp14:textId="5EDC36AB">
      <w:pPr>
        <w:pStyle w:val="Normal"/>
        <w:rPr>
          <w:b w:val="1"/>
          <w:bCs w:val="1"/>
        </w:rPr>
      </w:pPr>
      <w:r w:rsidRPr="4ECCBCC0" w:rsidR="4ECCBCC0">
        <w:rPr>
          <w:b w:val="1"/>
          <w:bCs w:val="1"/>
        </w:rPr>
        <w:t xml:space="preserve">Первый вариант (установка с </w:t>
      </w:r>
      <w:r w:rsidRPr="4ECCBCC0" w:rsidR="4ECCBCC0">
        <w:rPr>
          <w:b w:val="1"/>
          <w:bCs w:val="1"/>
        </w:rPr>
        <w:t>https://python.org/</w:t>
      </w:r>
      <w:r w:rsidRPr="4ECCBCC0" w:rsidR="4ECCBCC0">
        <w:rPr>
          <w:b w:val="1"/>
          <w:bCs w:val="1"/>
        </w:rPr>
        <w:t xml:space="preserve"> ):</w:t>
      </w:r>
    </w:p>
    <w:p xmlns:wp14="http://schemas.microsoft.com/office/word/2010/wordml" w:rsidP="4ECCBCC0" w14:paraId="0052FB66" wp14:textId="775C2AD4">
      <w:pPr>
        <w:pStyle w:val="Normal"/>
      </w:pPr>
      <w:r w:rsidR="4ECCBCC0">
        <w:rPr/>
        <w:t xml:space="preserve">1. Открываем браузер и заходим на </w:t>
      </w:r>
      <w:r w:rsidR="4ECCBCC0">
        <w:rPr/>
        <w:t>https://python.org/</w:t>
      </w:r>
      <w:r w:rsidR="4ECCBCC0">
        <w:rPr/>
        <w:t xml:space="preserve"> после завершения загрузки установщика, откройте «Загрузки». Сайт обнаружит, что вы посетили его с Windows, и предложит скачать последнюю версию Python 3 или Python 2. Если вам нужно работать с унаследованным кодом Python 2, тогда вам необходим Python 2. </w:t>
      </w:r>
    </w:p>
    <w:p xmlns:wp14="http://schemas.microsoft.com/office/word/2010/wordml" w:rsidP="4ECCBCC0" w14:paraId="43E5A8D6" wp14:textId="14B825BF">
      <w:pPr>
        <w:pStyle w:val="Normal"/>
      </w:pPr>
      <w:r w:rsidR="4ECCBCC0">
        <w:rPr/>
        <w:t xml:space="preserve">2. Под вкладками </w:t>
      </w:r>
      <w:proofErr w:type="spellStart"/>
      <w:r w:rsidR="4ECCBCC0">
        <w:rPr/>
        <w:t>Downloads</w:t>
      </w:r>
      <w:proofErr w:type="spellEnd"/>
      <w:r w:rsidR="4ECCBCC0">
        <w:rPr/>
        <w:t xml:space="preserve"> → </w:t>
      </w:r>
      <w:proofErr w:type="spellStart"/>
      <w:r w:rsidR="4ECCBCC0">
        <w:rPr/>
        <w:t>Download</w:t>
      </w:r>
      <w:proofErr w:type="spellEnd"/>
      <w:r w:rsidR="4ECCBCC0">
        <w:rPr/>
        <w:t xml:space="preserve"> </w:t>
      </w:r>
      <w:proofErr w:type="spellStart"/>
      <w:r w:rsidR="4ECCBCC0">
        <w:rPr/>
        <w:t>for</w:t>
      </w:r>
      <w:proofErr w:type="spellEnd"/>
      <w:r w:rsidR="4ECCBCC0">
        <w:rPr/>
        <w:t xml:space="preserve"> </w:t>
      </w:r>
      <w:proofErr w:type="spellStart"/>
      <w:r w:rsidR="4ECCBCC0">
        <w:rPr/>
        <w:t>Windows</w:t>
      </w:r>
      <w:proofErr w:type="spellEnd"/>
      <w:r w:rsidR="4ECCBCC0">
        <w:rPr/>
        <w:t xml:space="preserve"> нажмите кнопку “</w:t>
      </w:r>
      <w:proofErr w:type="spellStart"/>
      <w:r w:rsidR="4ECCBCC0">
        <w:rPr/>
        <w:t>Python</w:t>
      </w:r>
      <w:proofErr w:type="spellEnd"/>
      <w:r w:rsidR="4ECCBCC0">
        <w:rPr/>
        <w:t xml:space="preserve"> 3.X.X” (или “</w:t>
      </w:r>
      <w:proofErr w:type="spellStart"/>
      <w:r w:rsidR="4ECCBCC0">
        <w:rPr/>
        <w:t>Python</w:t>
      </w:r>
      <w:proofErr w:type="spellEnd"/>
      <w:r w:rsidR="4ECCBCC0">
        <w:rPr/>
        <w:t xml:space="preserve"> 2.X.X”), чтобы скачать установочный файл.</w:t>
      </w:r>
      <w:r>
        <w:drawing>
          <wp:inline xmlns:wp14="http://schemas.microsoft.com/office/word/2010/wordprocessingDrawing" wp14:editId="3388FA76" wp14:anchorId="6D0CBA3D">
            <wp:extent cx="4572000" cy="3009900"/>
            <wp:effectExtent l="0" t="0" r="0" b="0"/>
            <wp:docPr id="171761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7e6cd6eec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CBCC0" w14:paraId="5EA76568" wp14:textId="5271FD41">
      <w:pPr>
        <w:pStyle w:val="Normal"/>
      </w:pPr>
      <w:r w:rsidR="4ECCBCC0">
        <w:rPr/>
        <w:t>2. Запускаем установщик Python</w:t>
      </w:r>
      <w:r>
        <w:drawing>
          <wp:inline xmlns:wp14="http://schemas.microsoft.com/office/word/2010/wordprocessingDrawing" wp14:editId="31090602" wp14:anchorId="6F3F8E44">
            <wp:extent cx="4572000" cy="2809875"/>
            <wp:effectExtent l="0" t="0" r="0" b="0"/>
            <wp:docPr id="275741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695f776fa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64710AC" wp14:anchorId="1A694EE9">
            <wp:extent cx="4572000" cy="2809875"/>
            <wp:effectExtent l="0" t="0" r="0" b="0"/>
            <wp:docPr id="1222553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a10c58470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CBCC0" w14:paraId="494259D9" wp14:textId="78E4B39C">
      <w:pPr>
        <w:pStyle w:val="Normal"/>
        <w:rPr>
          <w:b w:val="1"/>
          <w:bCs w:val="1"/>
          <w:sz w:val="28"/>
          <w:szCs w:val="28"/>
        </w:rPr>
      </w:pPr>
      <w:r w:rsidRPr="4ECCBCC0" w:rsidR="4ECCBCC0">
        <w:rPr>
          <w:b w:val="1"/>
          <w:bCs w:val="1"/>
          <w:sz w:val="28"/>
          <w:szCs w:val="28"/>
        </w:rPr>
        <w:t xml:space="preserve">Второй </w:t>
      </w:r>
      <w:r w:rsidRPr="4ECCBCC0" w:rsidR="4ECCBCC0">
        <w:rPr>
          <w:b w:val="1"/>
          <w:bCs w:val="1"/>
          <w:sz w:val="28"/>
          <w:szCs w:val="28"/>
        </w:rPr>
        <w:t>вариант (</w:t>
      </w:r>
      <w:r w:rsidRPr="4ECCBCC0" w:rsidR="4ECCBCC0">
        <w:rPr>
          <w:b w:val="1"/>
          <w:bCs w:val="1"/>
          <w:sz w:val="28"/>
          <w:szCs w:val="28"/>
        </w:rPr>
        <w:t xml:space="preserve">установка </w:t>
      </w:r>
      <w:proofErr w:type="spellStart"/>
      <w:r w:rsidRPr="4ECCBCC0" w:rsidR="4ECCBCC0">
        <w:rPr>
          <w:b w:val="1"/>
          <w:bCs w:val="1"/>
          <w:sz w:val="28"/>
          <w:szCs w:val="28"/>
        </w:rPr>
        <w:t>PyCharm</w:t>
      </w:r>
      <w:proofErr w:type="spellEnd"/>
      <w:r w:rsidRPr="4ECCBCC0" w:rsidR="4ECCBCC0">
        <w:rPr>
          <w:b w:val="1"/>
          <w:bCs w:val="1"/>
          <w:sz w:val="28"/>
          <w:szCs w:val="28"/>
        </w:rPr>
        <w:t>):</w:t>
      </w:r>
    </w:p>
    <w:p xmlns:wp14="http://schemas.microsoft.com/office/word/2010/wordml" w:rsidP="4ECCBCC0" w14:paraId="6F616268" wp14:textId="7F56B5F0">
      <w:pPr>
        <w:pStyle w:val="Normal"/>
      </w:pPr>
      <w:r w:rsidR="4ECCBCC0">
        <w:rPr/>
        <w:t xml:space="preserve">1. Перейдите на сайт JetBrains </w:t>
      </w:r>
      <w:r w:rsidR="4ECCBCC0">
        <w:rPr/>
        <w:t>https://www.jetbrains.com/pycharm/</w:t>
      </w:r>
    </w:p>
    <w:p xmlns:wp14="http://schemas.microsoft.com/office/word/2010/wordml" w:rsidP="4ECCBCC0" w14:paraId="3AFF7273" wp14:textId="5D22B326">
      <w:pPr>
        <w:pStyle w:val="Normal"/>
      </w:pPr>
      <w:r w:rsidR="4ECCBCC0">
        <w:rPr/>
        <w:t>2. Нажмите «</w:t>
      </w:r>
      <w:proofErr w:type="spellStart"/>
      <w:r w:rsidR="4ECCBCC0">
        <w:rPr/>
        <w:t>Download</w:t>
      </w:r>
      <w:proofErr w:type="spellEnd"/>
      <w:r w:rsidR="4ECCBCC0">
        <w:rPr/>
        <w:t>». Произойдет перенаправление на страницу загрузки</w:t>
      </w:r>
      <w:r>
        <w:drawing>
          <wp:inline xmlns:wp14="http://schemas.microsoft.com/office/word/2010/wordprocessingDrawing" wp14:editId="70B095E2" wp14:anchorId="457FD369">
            <wp:extent cx="4572000" cy="2676525"/>
            <wp:effectExtent l="0" t="0" r="0" b="0"/>
            <wp:docPr id="670973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11e0d423b41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CBCC0" w14:paraId="3EB92D9F" wp14:textId="5E070D3B">
      <w:pPr>
        <w:pStyle w:val="Normal"/>
      </w:pPr>
      <w:r w:rsidR="4ECCBCC0">
        <w:rPr/>
        <w:t>3. Дальше необходимо выбрать версию PyCharm: Community или Professional. Professional — это платная версия с полным набором функций. Она идеально подходит для профессиональной разработки. Community бесплатная. Ею можно пользоваться благодаря набору базовых возможностей. После нажатия на кнопку «Загрузить» скачивание начнется автоматически.</w:t>
      </w:r>
    </w:p>
    <w:p xmlns:wp14="http://schemas.microsoft.com/office/word/2010/wordml" w:rsidP="4ECCBCC0" w14:paraId="79654567" wp14:textId="7C3ABD71">
      <w:pPr>
        <w:pStyle w:val="Normal"/>
      </w:pPr>
      <w:r w:rsidR="4ECCBCC0">
        <w:rPr/>
        <w:t>4. Теперь необходимо запустить установку (~ pycharm-community-2019.2). Нажмите «Next».</w:t>
      </w:r>
    </w:p>
    <w:p xmlns:wp14="http://schemas.microsoft.com/office/word/2010/wordml" w:rsidP="4ECCBCC0" w14:paraId="6C058CC3" wp14:textId="06902B98">
      <w:pPr>
        <w:pStyle w:val="Normal"/>
      </w:pPr>
      <w:r w:rsidR="4ECCBCC0">
        <w:rPr/>
        <w:t xml:space="preserve">5. Оставьте папку установки по умолчанию. Это папка C:\Program </w:t>
      </w:r>
      <w:proofErr w:type="spellStart"/>
      <w:r w:rsidR="4ECCBCC0">
        <w:rPr/>
        <w:t>files</w:t>
      </w:r>
      <w:proofErr w:type="spellEnd"/>
      <w:r w:rsidR="4ECCBCC0">
        <w:rPr/>
        <w:t>(x86)\</w:t>
      </w:r>
      <w:proofErr w:type="spellStart"/>
      <w:r w:rsidR="4ECCBCC0">
        <w:rPr/>
        <w:t>JetBrains</w:t>
      </w:r>
      <w:proofErr w:type="spellEnd"/>
      <w:r w:rsidR="4ECCBCC0">
        <w:rPr/>
        <w:t>\</w:t>
      </w:r>
      <w:proofErr w:type="spellStart"/>
      <w:r w:rsidR="4ECCBCC0">
        <w:rPr/>
        <w:t>PyCharm</w:t>
      </w:r>
      <w:proofErr w:type="spellEnd"/>
      <w:r w:rsidR="4ECCBCC0">
        <w:rPr/>
        <w:t xml:space="preserve"> </w:t>
      </w:r>
      <w:proofErr w:type="spellStart"/>
      <w:r w:rsidR="4ECCBCC0">
        <w:rPr/>
        <w:t>Community</w:t>
      </w:r>
      <w:proofErr w:type="spellEnd"/>
      <w:r w:rsidR="4ECCBCC0">
        <w:rPr/>
        <w:t xml:space="preserve"> </w:t>
      </w:r>
      <w:proofErr w:type="spellStart"/>
      <w:r w:rsidR="4ECCBCC0">
        <w:rPr/>
        <w:t>Edition</w:t>
      </w:r>
      <w:proofErr w:type="spellEnd"/>
      <w:r w:rsidR="4ECCBCC0">
        <w:rPr/>
        <w:t xml:space="preserve"> 2019.2. Если выбрана другая, лучше указать именно это направление. Нажмите «</w:t>
      </w:r>
      <w:r w:rsidR="4ECCBCC0">
        <w:rPr/>
        <w:t>Next</w:t>
      </w:r>
      <w:r w:rsidR="4ECCBCC0">
        <w:rPr/>
        <w:t>».</w:t>
      </w:r>
    </w:p>
    <w:p xmlns:wp14="http://schemas.microsoft.com/office/word/2010/wordml" w:rsidP="4ECCBCC0" w14:paraId="3DF4648B" wp14:textId="4F4A7C12">
      <w:pPr>
        <w:pStyle w:val="Normal"/>
      </w:pPr>
      <w:r>
        <w:drawing>
          <wp:inline xmlns:wp14="http://schemas.microsoft.com/office/word/2010/wordprocessingDrawing" wp14:editId="46599E3C" wp14:anchorId="4E178320">
            <wp:extent cx="4572000" cy="3552825"/>
            <wp:effectExtent l="0" t="0" r="0" b="0"/>
            <wp:docPr id="435017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9b423d9a5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CBCC0" w14:paraId="5751A338" wp14:textId="7BF476AC">
      <w:pPr>
        <w:pStyle w:val="Normal"/>
      </w:pPr>
      <w:r w:rsidR="4ECCBCC0">
        <w:rPr/>
        <w:t>6. Поставьте галочки напротив обоих пунктов, если нужен ярлык для рабочего стола. Нажмите «</w:t>
      </w:r>
      <w:proofErr w:type="spellStart"/>
      <w:r w:rsidR="4ECCBCC0">
        <w:rPr/>
        <w:t>Next</w:t>
      </w:r>
      <w:proofErr w:type="spellEnd"/>
      <w:r w:rsidR="4ECCBCC0">
        <w:rPr/>
        <w:t>»</w:t>
      </w:r>
    </w:p>
    <w:p xmlns:wp14="http://schemas.microsoft.com/office/word/2010/wordml" w:rsidP="4ECCBCC0" w14:paraId="45DE3F96" wp14:textId="74C3B9FF">
      <w:pPr>
        <w:pStyle w:val="Normal"/>
      </w:pPr>
      <w:r>
        <w:drawing>
          <wp:inline xmlns:wp14="http://schemas.microsoft.com/office/word/2010/wordprocessingDrawing" wp14:editId="0ED35A8B" wp14:anchorId="621F740C">
            <wp:extent cx="4572000" cy="3552825"/>
            <wp:effectExtent l="0" t="0" r="0" b="0"/>
            <wp:docPr id="370666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8139a8faf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CBCC0" w14:paraId="61FBF3AE" wp14:textId="4E8A2FAB">
      <w:pPr>
        <w:pStyle w:val="Normal"/>
      </w:pPr>
      <w:r w:rsidR="4ECCBCC0">
        <w:rPr/>
        <w:t xml:space="preserve">7. Далее установщик попросит указать имя для отображения в стартовом меню. По умолчанию это </w:t>
      </w:r>
      <w:proofErr w:type="spellStart"/>
      <w:r w:rsidR="4ECCBCC0">
        <w:rPr/>
        <w:t>JetBrains</w:t>
      </w:r>
      <w:proofErr w:type="spellEnd"/>
      <w:r w:rsidR="4ECCBCC0">
        <w:rPr/>
        <w:t>. Нажмите «</w:t>
      </w:r>
      <w:proofErr w:type="spellStart"/>
      <w:r w:rsidR="4ECCBCC0">
        <w:rPr/>
        <w:t>Install</w:t>
      </w:r>
      <w:proofErr w:type="spellEnd"/>
      <w:r w:rsidR="4ECCBCC0">
        <w:rPr/>
        <w:t>».</w:t>
      </w:r>
    </w:p>
    <w:p xmlns:wp14="http://schemas.microsoft.com/office/word/2010/wordml" w:rsidP="4ECCBCC0" w14:paraId="25681C16" wp14:textId="39AF3C04">
      <w:pPr>
        <w:pStyle w:val="Normal"/>
      </w:pPr>
      <w:r>
        <w:drawing>
          <wp:inline xmlns:wp14="http://schemas.microsoft.com/office/word/2010/wordprocessingDrawing" wp14:editId="45A0FF3C" wp14:anchorId="32DB3D18">
            <wp:extent cx="4572000" cy="3552825"/>
            <wp:effectExtent l="0" t="0" r="0" b="0"/>
            <wp:docPr id="479714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a1b297b3e8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CBCC0" w14:paraId="19FECF7E" wp14:textId="3D790D4A">
      <w:pPr>
        <w:pStyle w:val="Normal"/>
      </w:pPr>
      <w:r w:rsidR="4ECCBCC0">
        <w:rPr/>
        <w:t>8. После завершения установки поставьте галочку напротив «</w:t>
      </w:r>
      <w:proofErr w:type="spellStart"/>
      <w:r w:rsidR="4ECCBCC0">
        <w:rPr/>
        <w:t>Run</w:t>
      </w:r>
      <w:proofErr w:type="spellEnd"/>
      <w:r w:rsidR="4ECCBCC0">
        <w:rPr/>
        <w:t xml:space="preserve"> </w:t>
      </w:r>
      <w:proofErr w:type="spellStart"/>
      <w:r w:rsidR="4ECCBCC0">
        <w:rPr/>
        <w:t>PyCharm</w:t>
      </w:r>
      <w:proofErr w:type="spellEnd"/>
      <w:r w:rsidR="4ECCBCC0">
        <w:rPr/>
        <w:t xml:space="preserve"> </w:t>
      </w:r>
      <w:proofErr w:type="spellStart"/>
      <w:r w:rsidR="4ECCBCC0">
        <w:rPr/>
        <w:t>Community</w:t>
      </w:r>
      <w:proofErr w:type="spellEnd"/>
      <w:r w:rsidR="4ECCBCC0">
        <w:rPr/>
        <w:t xml:space="preserve"> </w:t>
      </w:r>
      <w:proofErr w:type="spellStart"/>
      <w:r w:rsidR="4ECCBCC0">
        <w:rPr/>
        <w:t>Edition</w:t>
      </w:r>
      <w:proofErr w:type="spellEnd"/>
      <w:r w:rsidR="4ECCBCC0">
        <w:rPr/>
        <w:t>» для запуска, а затем «Finish».</w:t>
      </w:r>
      <w:r>
        <w:drawing>
          <wp:inline xmlns:wp14="http://schemas.microsoft.com/office/word/2010/wordprocessingDrawing" wp14:editId="2320AF86" wp14:anchorId="1AB7F2DB">
            <wp:extent cx="4572000" cy="3552825"/>
            <wp:effectExtent l="0" t="0" r="0" b="0"/>
            <wp:docPr id="993356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0d06a74fe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CBCC0" w14:paraId="0A86DE88" wp14:textId="146F6687">
      <w:pPr>
        <w:pStyle w:val="Normal"/>
      </w:pPr>
      <w:r w:rsidR="4ECCBCC0">
        <w:rPr/>
        <w:t>9. Если вы только учите язык Python и установили PyCharm впервые, тогда выберите пункт «I do not have a previous version of PyCharm or I do not want to import my settings» и «ОК».</w:t>
      </w:r>
    </w:p>
    <w:p xmlns:wp14="http://schemas.microsoft.com/office/word/2010/wordml" w:rsidP="4ECCBCC0" w14:paraId="71D99C19" wp14:textId="03081A01">
      <w:pPr>
        <w:pStyle w:val="Normal"/>
      </w:pPr>
      <w:r w:rsidR="4ECCBCC0">
        <w:rPr/>
        <w:t>10. Запустите PyCharm</w:t>
      </w:r>
    </w:p>
    <w:p xmlns:wp14="http://schemas.microsoft.com/office/word/2010/wordml" w:rsidP="4ECCBCC0" w14:paraId="537CC9BC" wp14:textId="3BFABCF4">
      <w:pPr>
        <w:pStyle w:val="Normal"/>
      </w:pPr>
      <w:r w:rsidR="4ECCBCC0">
        <w:rPr/>
        <w:t>11. После приветственного окна нажмите «Create New Project».</w:t>
      </w:r>
    </w:p>
    <w:p xmlns:wp14="http://schemas.microsoft.com/office/word/2010/wordml" w:rsidP="4ECCBCC0" w14:paraId="771C6CE4" wp14:textId="3BB7E212">
      <w:pPr>
        <w:pStyle w:val="Normal"/>
      </w:pPr>
      <w:r w:rsidR="4ECCBCC0">
        <w:rPr/>
        <w:t>12. Выберите директорию для сохранения проекта. Во втором поле нужно указать местоположение интерпретатора Python (который уже должен быть установлен). Обычно PyCharm находит его самостоятельно. Если не удалось, нужно указать путь к нему и нажать «Create».</w:t>
      </w:r>
    </w:p>
    <w:p xmlns:wp14="http://schemas.microsoft.com/office/word/2010/wordml" w:rsidP="4ECCBCC0" w14:paraId="68D9D0DC" wp14:textId="61258672">
      <w:pPr>
        <w:pStyle w:val="Normal"/>
      </w:pPr>
      <w:r w:rsidR="4ECCBCC0">
        <w:rPr/>
        <w:t>13. Нажмите «File &gt; New &gt; Python File». Введите название нового файла. Он откроется с чистой консолью. Можно начинать писать программу для проверки. Напишите что-то простое: например, программу, которая выводит «Hello World!» на экран. ( print("Hello World!") )</w:t>
      </w:r>
    </w:p>
    <w:p xmlns:wp14="http://schemas.microsoft.com/office/word/2010/wordml" w:rsidP="4ECCBCC0" w14:paraId="634A3FC9" wp14:textId="1345CD5A">
      <w:pPr>
        <w:pStyle w:val="Normal"/>
      </w:pPr>
      <w:r w:rsidR="4ECCBCC0">
        <w:rPr/>
        <w:t>14. Используйте этот код, чтобы проверить работу PyCharm.</w:t>
      </w:r>
    </w:p>
    <w:p xmlns:wp14="http://schemas.microsoft.com/office/word/2010/wordml" w:rsidP="4ECCBCC0" w14:paraId="501817AE" wp14:textId="5BFEB6E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24df4915e064815"/>
      <w:footerReference w:type="default" r:id="R8e40f4b5f49843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CCBCC0" w:rsidTr="4ECCBCC0" w14:paraId="4CBDA618">
      <w:tc>
        <w:tcPr>
          <w:tcW w:w="3005" w:type="dxa"/>
          <w:tcMar/>
        </w:tcPr>
        <w:p w:rsidR="4ECCBCC0" w:rsidP="4ECCBCC0" w:rsidRDefault="4ECCBCC0" w14:paraId="3F630CB0" w14:textId="45BCA16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ECCBCC0" w:rsidP="4ECCBCC0" w:rsidRDefault="4ECCBCC0" w14:paraId="4DCB2797" w14:textId="296C714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ECCBCC0" w:rsidP="4ECCBCC0" w:rsidRDefault="4ECCBCC0" w14:paraId="3FCFBA46" w14:textId="0CB7FE0F">
          <w:pPr>
            <w:pStyle w:val="Header"/>
            <w:bidi w:val="0"/>
            <w:ind w:right="-115"/>
            <w:jc w:val="right"/>
          </w:pPr>
        </w:p>
      </w:tc>
    </w:tr>
  </w:tbl>
  <w:p w:rsidR="4ECCBCC0" w:rsidP="4ECCBCC0" w:rsidRDefault="4ECCBCC0" w14:paraId="6A1FDFA0" w14:textId="59CD0E0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CCBCC0" w:rsidTr="4ECCBCC0" w14:paraId="3782044A">
      <w:tc>
        <w:tcPr>
          <w:tcW w:w="3005" w:type="dxa"/>
          <w:tcMar/>
        </w:tcPr>
        <w:p w:rsidR="4ECCBCC0" w:rsidP="4ECCBCC0" w:rsidRDefault="4ECCBCC0" w14:paraId="0CD57E1D" w14:textId="65119FB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ECCBCC0" w:rsidP="4ECCBCC0" w:rsidRDefault="4ECCBCC0" w14:paraId="545F1FAA" w14:textId="046C496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ECCBCC0" w:rsidP="4ECCBCC0" w:rsidRDefault="4ECCBCC0" w14:paraId="51B85914" w14:textId="3644B470">
          <w:pPr>
            <w:pStyle w:val="Header"/>
            <w:bidi w:val="0"/>
            <w:ind w:right="-115"/>
            <w:jc w:val="right"/>
          </w:pPr>
        </w:p>
      </w:tc>
    </w:tr>
  </w:tbl>
  <w:p w:rsidR="4ECCBCC0" w:rsidP="4ECCBCC0" w:rsidRDefault="4ECCBCC0" w14:paraId="6AA81675" w14:textId="648EDED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549757"/>
  <w15:docId w15:val="{24b71214-ff69-4d7e-a44f-af8be2934723}"/>
  <w:rsids>
    <w:rsidRoot w:val="5F67449E"/>
    <w:rsid w:val="4ECCBCC0"/>
    <w:rsid w:val="5F6744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167e6cd6eec44fe" /><Relationship Type="http://schemas.openxmlformats.org/officeDocument/2006/relationships/image" Target="/media/image2.png" Id="R325695f776fa4e45" /><Relationship Type="http://schemas.openxmlformats.org/officeDocument/2006/relationships/image" Target="/media/image3.png" Id="Ra75a10c584704b30" /><Relationship Type="http://schemas.openxmlformats.org/officeDocument/2006/relationships/image" Target="/media/image4.png" Id="Re9d11e0d423b419e" /><Relationship Type="http://schemas.openxmlformats.org/officeDocument/2006/relationships/image" Target="/media/image5.png" Id="R7c29b423d9a54dcd" /><Relationship Type="http://schemas.openxmlformats.org/officeDocument/2006/relationships/image" Target="/media/image6.png" Id="Re498139a8faf40a9" /><Relationship Type="http://schemas.openxmlformats.org/officeDocument/2006/relationships/image" Target="/media/image7.png" Id="Rb7a1b297b3e8433f" /><Relationship Type="http://schemas.openxmlformats.org/officeDocument/2006/relationships/image" Target="/media/image8.png" Id="R7620d06a74fe433e" /><Relationship Type="http://schemas.openxmlformats.org/officeDocument/2006/relationships/header" Target="/word/header.xml" Id="Re24df4915e064815" /><Relationship Type="http://schemas.openxmlformats.org/officeDocument/2006/relationships/footer" Target="/word/footer.xml" Id="R8e40f4b5f49843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2020-12-02T06:17:00.7349213Z</dcterms:created>
  <dcterms:modified xsi:type="dcterms:W3CDTF">2020-12-02T06:36:57.0720036Z</dcterms:modified>
  <dc:creator>MATb Ebal</dc:creator>
  <lastModifiedBy>MATb Ebal</lastModifiedBy>
</coreProperties>
</file>