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092" w:rsidRDefault="00E82092" w:rsidP="00E82092">
      <w:pPr>
        <w:spacing w:line="240" w:lineRule="auto"/>
      </w:pPr>
      <w:proofErr w:type="gramStart"/>
      <w:r>
        <w:t>C:.</w:t>
      </w:r>
      <w:proofErr w:type="gramEnd"/>
    </w:p>
    <w:p w:rsidR="00E82092" w:rsidRDefault="00E82092" w:rsidP="00E82092">
      <w:pPr>
        <w:spacing w:line="240" w:lineRule="auto"/>
      </w:pPr>
      <w:r>
        <w:t>│   BD_dlya_sliania.accdb</w:t>
      </w:r>
    </w:p>
    <w:p w:rsidR="00E82092" w:rsidRDefault="00E82092" w:rsidP="00E82092">
      <w:pPr>
        <w:spacing w:line="240" w:lineRule="auto"/>
      </w:pPr>
      <w:r>
        <w:t xml:space="preserve">│   </w:t>
      </w:r>
      <w:proofErr w:type="spellStart"/>
      <w:r>
        <w:t>db.db</w:t>
      </w:r>
      <w:proofErr w:type="spellEnd"/>
    </w:p>
    <w:p w:rsidR="00E82092" w:rsidRPr="00E82092" w:rsidRDefault="00E82092" w:rsidP="00E82092">
      <w:pPr>
        <w:spacing w:line="240" w:lineRule="auto"/>
        <w:rPr>
          <w:lang w:val="en-US"/>
        </w:rPr>
      </w:pPr>
      <w:r w:rsidRPr="00E82092">
        <w:rPr>
          <w:lang w:val="en-US"/>
        </w:rPr>
        <w:t>│   design.py</w:t>
      </w:r>
    </w:p>
    <w:p w:rsidR="00E82092" w:rsidRPr="00E82092" w:rsidRDefault="00E82092" w:rsidP="00E82092">
      <w:pPr>
        <w:spacing w:line="240" w:lineRule="auto"/>
        <w:rPr>
          <w:lang w:val="en-US"/>
        </w:rPr>
      </w:pPr>
      <w:r w:rsidRPr="00E82092">
        <w:rPr>
          <w:lang w:val="en-US"/>
        </w:rPr>
        <w:t xml:space="preserve">│   </w:t>
      </w:r>
      <w:proofErr w:type="spellStart"/>
      <w:r w:rsidRPr="00E82092">
        <w:rPr>
          <w:lang w:val="en-US"/>
        </w:rPr>
        <w:t>design.ui</w:t>
      </w:r>
      <w:proofErr w:type="spellEnd"/>
    </w:p>
    <w:p w:rsidR="00E82092" w:rsidRPr="00E82092" w:rsidRDefault="00E82092" w:rsidP="00E82092">
      <w:pPr>
        <w:spacing w:line="240" w:lineRule="auto"/>
        <w:rPr>
          <w:lang w:val="en-US"/>
        </w:rPr>
      </w:pPr>
      <w:r w:rsidRPr="00E82092">
        <w:rPr>
          <w:lang w:val="en-US"/>
        </w:rPr>
        <w:t>│   excel.py</w:t>
      </w:r>
    </w:p>
    <w:p w:rsidR="00E82092" w:rsidRPr="00E82092" w:rsidRDefault="00E82092" w:rsidP="00E82092">
      <w:pPr>
        <w:spacing w:line="240" w:lineRule="auto"/>
        <w:rPr>
          <w:lang w:val="en-US"/>
        </w:rPr>
      </w:pPr>
      <w:r w:rsidRPr="00E82092">
        <w:rPr>
          <w:lang w:val="en-US"/>
        </w:rPr>
        <w:t>│   favicon.ico</w:t>
      </w:r>
    </w:p>
    <w:p w:rsidR="00E82092" w:rsidRPr="00E82092" w:rsidRDefault="00E82092" w:rsidP="00E82092">
      <w:pPr>
        <w:spacing w:line="240" w:lineRule="auto"/>
        <w:rPr>
          <w:lang w:val="en-US"/>
        </w:rPr>
      </w:pPr>
      <w:r w:rsidRPr="00E82092">
        <w:rPr>
          <w:lang w:val="en-US"/>
        </w:rPr>
        <w:t>│   helper.py</w:t>
      </w:r>
    </w:p>
    <w:p w:rsidR="00E82092" w:rsidRPr="00E82092" w:rsidRDefault="00E82092" w:rsidP="00E82092">
      <w:pPr>
        <w:spacing w:line="240" w:lineRule="auto"/>
        <w:rPr>
          <w:lang w:val="en-US"/>
        </w:rPr>
      </w:pPr>
      <w:r w:rsidRPr="00E82092">
        <w:rPr>
          <w:lang w:val="en-US"/>
        </w:rPr>
        <w:t>│   main.py</w:t>
      </w:r>
    </w:p>
    <w:p w:rsidR="00E82092" w:rsidRPr="00E82092" w:rsidRDefault="00E82092" w:rsidP="00E82092">
      <w:pPr>
        <w:spacing w:line="240" w:lineRule="auto"/>
        <w:rPr>
          <w:lang w:val="en-US"/>
        </w:rPr>
      </w:pPr>
      <w:r w:rsidRPr="00E82092">
        <w:rPr>
          <w:lang w:val="en-US"/>
        </w:rPr>
        <w:t>│   README.md</w:t>
      </w:r>
    </w:p>
    <w:p w:rsidR="00E82092" w:rsidRPr="00E82092" w:rsidRDefault="00E82092" w:rsidP="00E82092">
      <w:pPr>
        <w:spacing w:line="240" w:lineRule="auto"/>
        <w:rPr>
          <w:lang w:val="en-US"/>
        </w:rPr>
      </w:pPr>
      <w:r w:rsidRPr="00E82092">
        <w:rPr>
          <w:lang w:val="en-US"/>
        </w:rPr>
        <w:t>│   sqlite.py</w:t>
      </w:r>
    </w:p>
    <w:p w:rsidR="00E82092" w:rsidRPr="00E82092" w:rsidRDefault="00E82092" w:rsidP="00E82092">
      <w:pPr>
        <w:spacing w:line="240" w:lineRule="auto"/>
        <w:rPr>
          <w:lang w:val="en-US"/>
        </w:rPr>
      </w:pPr>
      <w:r w:rsidRPr="00E82092">
        <w:rPr>
          <w:lang w:val="en-US"/>
        </w:rPr>
        <w:t>│   template.docx</w:t>
      </w:r>
    </w:p>
    <w:p w:rsidR="00E82092" w:rsidRDefault="00E82092" w:rsidP="00E82092">
      <w:pPr>
        <w:spacing w:line="240" w:lineRule="auto"/>
      </w:pPr>
      <w:r>
        <w:t>│   Иванов Иван Иванович (образец).docx</w:t>
      </w:r>
    </w:p>
    <w:p w:rsidR="00E82092" w:rsidRDefault="00E82092" w:rsidP="00E82092">
      <w:pPr>
        <w:spacing w:line="240" w:lineRule="auto"/>
      </w:pPr>
      <w:r>
        <w:t>│   ККМТ2020 Очно.xlsx</w:t>
      </w:r>
    </w:p>
    <w:p w:rsidR="00E82092" w:rsidRDefault="00E82092" w:rsidP="00E82092">
      <w:pPr>
        <w:spacing w:line="240" w:lineRule="auto"/>
      </w:pPr>
      <w:r>
        <w:t>│</w:t>
      </w:r>
    </w:p>
    <w:p w:rsidR="00E82092" w:rsidRDefault="00E82092" w:rsidP="00E82092">
      <w:pPr>
        <w:spacing w:line="240" w:lineRule="auto"/>
      </w:pPr>
      <w:r>
        <w:t>└───Документы</w:t>
      </w:r>
    </w:p>
    <w:p w:rsidR="00E82092" w:rsidRDefault="00E82092" w:rsidP="00E82092">
      <w:pPr>
        <w:spacing w:line="240" w:lineRule="auto"/>
      </w:pPr>
      <w:r>
        <w:t xml:space="preserve">        Гаркин_Клим_Юрьевич.docx</w:t>
      </w:r>
    </w:p>
    <w:p w:rsidR="00E82092" w:rsidRDefault="00E82092" w:rsidP="00E82092">
      <w:pPr>
        <w:spacing w:line="240" w:lineRule="auto"/>
      </w:pPr>
      <w:r>
        <w:t xml:space="preserve">        Есипов_Николай_Сергеевич.docx</w:t>
      </w:r>
    </w:p>
    <w:p w:rsidR="00AD5FEF" w:rsidRDefault="00E82092" w:rsidP="00E82092">
      <w:pPr>
        <w:spacing w:line="240" w:lineRule="auto"/>
      </w:pPr>
      <w:r>
        <w:t xml:space="preserve">        Тихомиров_Кирилл_Андреевич.docx</w:t>
      </w:r>
      <w:bookmarkStart w:id="0" w:name="_GoBack"/>
      <w:bookmarkEnd w:id="0"/>
    </w:p>
    <w:sectPr w:rsidR="00AD5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092"/>
    <w:rsid w:val="00651878"/>
    <w:rsid w:val="007A1AEC"/>
    <w:rsid w:val="00E8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C9FD4A-ACD4-4D2F-8A2B-64FECD57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Kmem</dc:creator>
  <cp:keywords/>
  <dc:description/>
  <cp:lastModifiedBy>Kmem</cp:lastModifiedBy>
  <cp:revision>1</cp:revision>
  <dcterms:created xsi:type="dcterms:W3CDTF">2021-11-15T10:24:00Z</dcterms:created>
  <dcterms:modified xsi:type="dcterms:W3CDTF">2021-11-15T10:25:00Z</dcterms:modified>
</cp:coreProperties>
</file>