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Pr="00154B9E" w:rsidRDefault="00C270DE" w:rsidP="00E35E1F">
      <w:pPr>
        <w:spacing w:line="360" w:lineRule="auto"/>
        <w:ind w:firstLine="709"/>
      </w:pPr>
      <w:r>
        <w:t xml:space="preserve">Для разработки будущей программы </w:t>
      </w:r>
      <w:r w:rsidR="00154B9E">
        <w:t xml:space="preserve">рассматривались два языка программирования – </w:t>
      </w:r>
      <w:r w:rsidR="00154B9E">
        <w:rPr>
          <w:lang w:val="en-US"/>
        </w:rPr>
        <w:t>Java</w:t>
      </w:r>
      <w:r w:rsidR="00154B9E" w:rsidRPr="00154B9E">
        <w:t xml:space="preserve"> </w:t>
      </w:r>
      <w:r w:rsidR="00154B9E">
        <w:t xml:space="preserve">и </w:t>
      </w:r>
      <w:r w:rsidR="00154B9E">
        <w:rPr>
          <w:lang w:val="en-US"/>
        </w:rPr>
        <w:t>C</w:t>
      </w:r>
      <w:r w:rsidR="00154B9E" w:rsidRPr="00154B9E">
        <w:t>#.</w:t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r>
        <w:rPr>
          <w:rFonts w:ascii="AvenirRegular" w:hAnsi="AvenirRegular"/>
          <w:color w:val="000000"/>
          <w:sz w:val="27"/>
          <w:szCs w:val="27"/>
        </w:rPr>
        <w:t xml:space="preserve">Оба языка, C# и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>, — это усовершенствованный</w:t>
      </w:r>
      <w:proofErr w:type="gramStart"/>
      <w:r>
        <w:rPr>
          <w:rFonts w:ascii="AvenirRegular" w:hAnsi="AvenirRegular"/>
          <w:color w:val="000000"/>
          <w:sz w:val="27"/>
          <w:szCs w:val="27"/>
        </w:rPr>
        <w:t xml:space="preserve"> С</w:t>
      </w:r>
      <w:proofErr w:type="gramEnd"/>
      <w:r>
        <w:rPr>
          <w:rFonts w:ascii="AvenirRegular" w:hAnsi="AvenirRegular"/>
          <w:color w:val="000000"/>
          <w:sz w:val="27"/>
          <w:szCs w:val="27"/>
        </w:rPr>
        <w:t>++.</w:t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r>
        <w:rPr>
          <w:rFonts w:ascii="AvenirRegular" w:hAnsi="AvenirRegular"/>
          <w:color w:val="000000"/>
          <w:sz w:val="27"/>
          <w:szCs w:val="27"/>
        </w:rPr>
        <w:t>Они были разработаны в разное время, в основном, в конкурирующей среде и имеют свои сходства и различия.</w:t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был создан под именем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Oak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в 1990 году американской компанией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Sun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Microsystems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>. В 1995 году была представлена первая бета-версия этого языка.</w:t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r>
        <w:rPr>
          <w:rFonts w:ascii="AvenirRegular" w:hAnsi="AvenirRegular"/>
          <w:color w:val="000000"/>
          <w:sz w:val="27"/>
          <w:szCs w:val="27"/>
        </w:rPr>
        <w:t xml:space="preserve">C# появился в 2000 году. Вскоре, в 2002, вышла первая версия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фреймворка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.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Net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, </w:t>
      </w:r>
      <w:proofErr w:type="gramStart"/>
      <w:r>
        <w:rPr>
          <w:rFonts w:ascii="AvenirRegular" w:hAnsi="AvenirRegular"/>
          <w:color w:val="000000"/>
          <w:sz w:val="27"/>
          <w:szCs w:val="27"/>
        </w:rPr>
        <w:t>который</w:t>
      </w:r>
      <w:proofErr w:type="gramEnd"/>
      <w:r>
        <w:rPr>
          <w:rFonts w:ascii="AvenirRegular" w:hAnsi="AvenirRegular"/>
          <w:color w:val="000000"/>
          <w:sz w:val="27"/>
          <w:szCs w:val="27"/>
        </w:rPr>
        <w:t xml:space="preserve"> поддерживался этим языком программирования.</w:t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был разработан на основе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Objective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-C и C, а базой языка C# выступили C++ и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. Однако, несмотря на своё название, C# ближе к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>, чем к C++.</w:t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r>
        <w:rPr>
          <w:rFonts w:ascii="AvenirRegular" w:hAnsi="AvenirRegular"/>
          <w:color w:val="000000"/>
          <w:sz w:val="27"/>
          <w:szCs w:val="27"/>
        </w:rPr>
        <w:t xml:space="preserve">С точки зрения разработчика, </w:t>
      </w:r>
      <w:proofErr w:type="spellStart"/>
      <w:r>
        <w:rPr>
          <w:rFonts w:ascii="AvenirRegular" w:hAnsi="AvenirRegular"/>
          <w:color w:val="000000"/>
          <w:sz w:val="27"/>
          <w:szCs w:val="27"/>
        </w:rPr>
        <w:t>Java</w:t>
      </w:r>
      <w:proofErr w:type="spellEnd"/>
      <w:r>
        <w:rPr>
          <w:rFonts w:ascii="AvenirRegular" w:hAnsi="AvenirRegular"/>
          <w:color w:val="000000"/>
          <w:sz w:val="27"/>
          <w:szCs w:val="27"/>
        </w:rPr>
        <w:t xml:space="preserve"> и C# имеют почти идентичную структуру. Оба языка строго типизированы и объектно-ориентированы.</w:t>
      </w:r>
      <w:r>
        <w:rPr>
          <w:rFonts w:ascii="AvenirRegular" w:hAnsi="AvenirRegular"/>
          <w:color w:val="000000"/>
          <w:sz w:val="27"/>
          <w:szCs w:val="27"/>
          <w:lang w:val="en-US"/>
        </w:rPr>
        <w:br/>
      </w:r>
    </w:p>
    <w:p w:rsidR="00154B9E" w:rsidRDefault="00154B9E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  <w:r>
        <w:rPr>
          <w:rFonts w:ascii="AvenirRegular" w:hAnsi="AvenirRegular"/>
          <w:color w:val="000000"/>
          <w:sz w:val="27"/>
          <w:szCs w:val="27"/>
        </w:rPr>
        <w:t xml:space="preserve">После оценки двух языков </w:t>
      </w:r>
      <w:r w:rsidR="005E6AED">
        <w:rPr>
          <w:rFonts w:ascii="AvenirRegular" w:hAnsi="AvenirRegular"/>
          <w:color w:val="000000"/>
          <w:sz w:val="27"/>
          <w:szCs w:val="27"/>
        </w:rPr>
        <w:t xml:space="preserve">программирования </w:t>
      </w:r>
      <w:proofErr w:type="gramStart"/>
      <w:r w:rsidR="005E6AED">
        <w:rPr>
          <w:rFonts w:ascii="AvenirRegular" w:hAnsi="AvenirRegular"/>
          <w:color w:val="000000"/>
          <w:sz w:val="27"/>
          <w:szCs w:val="27"/>
        </w:rPr>
        <w:t>по</w:t>
      </w:r>
      <w:proofErr w:type="gramEnd"/>
      <w:r w:rsidR="005E6AED">
        <w:rPr>
          <w:rFonts w:ascii="AvenirRegular" w:hAnsi="AvenirRegular"/>
          <w:color w:val="000000"/>
          <w:sz w:val="27"/>
          <w:szCs w:val="27"/>
        </w:rPr>
        <w:t xml:space="preserve"> следующим решающим </w:t>
      </w:r>
      <w:proofErr w:type="spellStart"/>
      <w:r w:rsidR="005E6AED">
        <w:rPr>
          <w:rFonts w:ascii="AvenirRegular" w:hAnsi="AvenirRegular"/>
          <w:color w:val="000000"/>
          <w:sz w:val="27"/>
          <w:szCs w:val="27"/>
        </w:rPr>
        <w:t>критерим</w:t>
      </w:r>
      <w:proofErr w:type="spellEnd"/>
      <w:r w:rsidR="005E6AED">
        <w:rPr>
          <w:rFonts w:ascii="AvenirRegular" w:hAnsi="AvenirRegular"/>
          <w:color w:val="000000"/>
          <w:sz w:val="27"/>
          <w:szCs w:val="27"/>
        </w:rPr>
        <w:t xml:space="preserve"> был выбран </w:t>
      </w:r>
      <w:r w:rsidR="005E6AED">
        <w:rPr>
          <w:rFonts w:ascii="AvenirRegular" w:hAnsi="AvenirRegular"/>
          <w:color w:val="000000"/>
          <w:sz w:val="27"/>
          <w:szCs w:val="27"/>
          <w:lang w:val="en-US"/>
        </w:rPr>
        <w:t>C</w:t>
      </w:r>
      <w:r w:rsidR="005E6AED" w:rsidRPr="005E6AED">
        <w:rPr>
          <w:rFonts w:ascii="AvenirRegular" w:hAnsi="AvenirRegular"/>
          <w:color w:val="000000"/>
          <w:sz w:val="27"/>
          <w:szCs w:val="27"/>
        </w:rPr>
        <w:t>#:</w:t>
      </w:r>
    </w:p>
    <w:p w:rsidR="005E6AED" w:rsidRPr="005E6AED" w:rsidRDefault="005E6AED" w:rsidP="005E6AED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5E6AE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1. Наличие </w:t>
      </w:r>
      <w:r w:rsidRPr="005E6AE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делегатов</w:t>
      </w:r>
      <w:r w:rsidRPr="005E6AED">
        <w:rPr>
          <w:color w:val="000000"/>
          <w:sz w:val="28"/>
          <w:szCs w:val="28"/>
        </w:rPr>
        <w:t>”</w:t>
      </w:r>
      <w:r w:rsidRPr="005E6A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они </w:t>
      </w:r>
      <w:r w:rsidRPr="005E6AED">
        <w:rPr>
          <w:color w:val="000000"/>
          <w:sz w:val="28"/>
          <w:szCs w:val="28"/>
        </w:rPr>
        <w:t xml:space="preserve">используются в качестве методов для указания на другие методы. В </w:t>
      </w:r>
      <w:proofErr w:type="spellStart"/>
      <w:r w:rsidRPr="005E6AED">
        <w:rPr>
          <w:color w:val="000000"/>
          <w:sz w:val="28"/>
          <w:szCs w:val="28"/>
        </w:rPr>
        <w:t>Java</w:t>
      </w:r>
      <w:proofErr w:type="spellEnd"/>
      <w:r w:rsidRPr="005E6AED">
        <w:rPr>
          <w:color w:val="000000"/>
          <w:sz w:val="28"/>
          <w:szCs w:val="28"/>
        </w:rPr>
        <w:t xml:space="preserve"> тоже есть такая функция, но в C# она проще.</w:t>
      </w:r>
    </w:p>
    <w:p w:rsidR="005E6AED" w:rsidRPr="005E6AED" w:rsidRDefault="005E6AED" w:rsidP="005E6AED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5E6AE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2. </w:t>
      </w:r>
      <w:r w:rsidRPr="005E6AED">
        <w:rPr>
          <w:color w:val="000000"/>
          <w:sz w:val="28"/>
          <w:szCs w:val="28"/>
        </w:rPr>
        <w:t xml:space="preserve">Язык C# позволяет выполнять перегрузку операторов для их использования в собственных классах. Это позволяет достигнуть естественного </w:t>
      </w:r>
      <w:proofErr w:type="gramStart"/>
      <w:r w:rsidRPr="005E6AED">
        <w:rPr>
          <w:color w:val="000000"/>
          <w:sz w:val="28"/>
          <w:szCs w:val="28"/>
        </w:rPr>
        <w:t>вида</w:t>
      </w:r>
      <w:proofErr w:type="gramEnd"/>
      <w:r w:rsidRPr="005E6AED">
        <w:rPr>
          <w:color w:val="000000"/>
          <w:sz w:val="28"/>
          <w:szCs w:val="28"/>
        </w:rPr>
        <w:t xml:space="preserve"> определяемого пользователем типа данных и использовать как основной тип данных.</w:t>
      </w:r>
    </w:p>
    <w:p w:rsidR="005E6AED" w:rsidRPr="005E6AED" w:rsidRDefault="005E6AED" w:rsidP="005E6AED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5E6AE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3. </w:t>
      </w:r>
      <w:bookmarkStart w:id="0" w:name="_GoBack"/>
      <w:bookmarkEnd w:id="0"/>
      <w:r w:rsidRPr="005E6AED">
        <w:rPr>
          <w:color w:val="000000"/>
          <w:sz w:val="28"/>
          <w:szCs w:val="28"/>
        </w:rPr>
        <w:t>Свойства C# дают каждому классу возможность предоставить общий способ получения и настройки значений, скрывая при этом код реализации или верификации. Это позволяет данным быть легкодоступными и продолжать продвигать безопасность и гибкость методов.</w:t>
      </w:r>
    </w:p>
    <w:p w:rsidR="005E6AED" w:rsidRDefault="005E6AED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</w:p>
    <w:p w:rsidR="005E6AED" w:rsidRPr="005E6AED" w:rsidRDefault="005E6AED" w:rsidP="00154B9E">
      <w:pPr>
        <w:pStyle w:val="a4"/>
        <w:spacing w:before="0" w:beforeAutospacing="0" w:after="150" w:afterAutospacing="0"/>
        <w:rPr>
          <w:rFonts w:ascii="AvenirRegular" w:hAnsi="AvenirRegular"/>
          <w:color w:val="000000"/>
          <w:sz w:val="27"/>
          <w:szCs w:val="27"/>
        </w:rPr>
      </w:pPr>
    </w:p>
    <w:p w:rsidR="00393301" w:rsidRDefault="00EB16F7" w:rsidP="00EB16F7">
      <w:pPr>
        <w:jc w:val="left"/>
      </w:pPr>
      <w:r>
        <w:br w:type="page"/>
      </w:r>
    </w:p>
    <w:p w:rsidR="00C81AD7" w:rsidRDefault="00C81AD7" w:rsidP="00E35E1F">
      <w:pPr>
        <w:spacing w:line="360" w:lineRule="auto"/>
        <w:ind w:left="357" w:firstLine="709"/>
      </w:pPr>
      <w:r>
        <w:lastRenderedPageBreak/>
        <w:t xml:space="preserve">Программа будет вестись в среде </w:t>
      </w:r>
      <w:r>
        <w:rPr>
          <w:lang w:val="en-US"/>
        </w:rPr>
        <w:t>Visual</w:t>
      </w:r>
      <w:r w:rsidRPr="00C81AD7">
        <w:t xml:space="preserve"> </w:t>
      </w:r>
      <w:r>
        <w:rPr>
          <w:lang w:val="en-US"/>
        </w:rPr>
        <w:t>Studio</w:t>
      </w:r>
      <w:r>
        <w:t xml:space="preserve"> 2019</w:t>
      </w:r>
      <w:r w:rsidR="007B0B3D">
        <w:t xml:space="preserve"> </w:t>
      </w:r>
      <w:r w:rsidR="007B0B3D">
        <w:rPr>
          <w:lang w:val="en-US"/>
        </w:rPr>
        <w:t>Community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Pr="00C81AD7">
        <w:t xml:space="preserve">#.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  <w:r w:rsidR="00311BED" w:rsidRPr="00311BED">
        <w:t xml:space="preserve"> </w:t>
      </w:r>
      <w:r w:rsidR="00311BED">
        <w:t>Отладка также не является сложной операцией: в случае возникновения программного исключения, место, где оно возникло будет подсвечено, а рядом будет выводиться окно с информацией о нём. Исходный код, в таком случае можно редактировать, и если</w:t>
      </w:r>
      <w:r w:rsidR="00D23A60">
        <w:t xml:space="preserve"> возникшая</w:t>
      </w:r>
      <w:r w:rsidR="00311BED">
        <w:t xml:space="preserve"> проблема будет решена, то программа продолжит своё выполнение «как ни в чём не бывало».</w:t>
      </w:r>
    </w:p>
    <w:p w:rsidR="00D5723E" w:rsidRDefault="00D5723E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Возможность расширения функционала: для этой среды разработки существует большое количество расширений, которые добавляют новы</w:t>
      </w:r>
      <w:r w:rsidR="00D83CA9">
        <w:t>е функции и возможности в среду.</w:t>
      </w:r>
    </w:p>
    <w:p w:rsidR="007B0B3D" w:rsidRPr="00ED178C" w:rsidRDefault="00ED178C" w:rsidP="005864B2">
      <w:pPr>
        <w:spacing w:line="360" w:lineRule="auto"/>
        <w:ind w:left="352" w:firstLine="709"/>
        <w:rPr>
          <w:lang w:val="en-US"/>
        </w:rPr>
      </w:pPr>
      <w:r>
        <w:t xml:space="preserve">Ближайшим бесплатным аналогом </w:t>
      </w:r>
      <w:r>
        <w:rPr>
          <w:lang w:val="en-US"/>
        </w:rPr>
        <w:t>Visual</w:t>
      </w:r>
      <w:r w:rsidRPr="00ED178C">
        <w:t xml:space="preserve"> </w:t>
      </w:r>
      <w:r>
        <w:rPr>
          <w:lang w:val="en-US"/>
        </w:rPr>
        <w:t>Studio</w:t>
      </w:r>
      <w:r>
        <w:t xml:space="preserve"> является </w:t>
      </w:r>
      <w:proofErr w:type="spellStart"/>
      <w:r>
        <w:rPr>
          <w:lang w:val="en-US"/>
        </w:rPr>
        <w:t>SharpDevelop</w:t>
      </w:r>
      <w:proofErr w:type="spellEnd"/>
      <w:r w:rsidRPr="00ED178C">
        <w:t>.</w:t>
      </w:r>
      <w:r>
        <w:t xml:space="preserve"> Но он не поддерживает разработку программ с использованием новейших версий языка С</w:t>
      </w:r>
      <w:r w:rsidRPr="00ED178C">
        <w:t xml:space="preserve">#. </w:t>
      </w:r>
      <w:r>
        <w:t xml:space="preserve">Максимальная поддерживаемая им версия – </w:t>
      </w:r>
      <w:r>
        <w:rPr>
          <w:lang w:val="en-US"/>
        </w:rPr>
        <w:t>5.</w:t>
      </w:r>
      <w:r w:rsidR="00F3663C">
        <w:rPr>
          <w:lang w:val="en-US"/>
        </w:rPr>
        <w:t>0.</w:t>
      </w:r>
    </w:p>
    <w:sectPr w:rsidR="007B0B3D" w:rsidRPr="00E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A5"/>
    <w:rsid w:val="000C63A7"/>
    <w:rsid w:val="00154B9E"/>
    <w:rsid w:val="002C02ED"/>
    <w:rsid w:val="00311BED"/>
    <w:rsid w:val="00326736"/>
    <w:rsid w:val="00393301"/>
    <w:rsid w:val="003D53CD"/>
    <w:rsid w:val="004112F8"/>
    <w:rsid w:val="00424CC8"/>
    <w:rsid w:val="004541CF"/>
    <w:rsid w:val="004C459B"/>
    <w:rsid w:val="004D41BB"/>
    <w:rsid w:val="005045A4"/>
    <w:rsid w:val="00523444"/>
    <w:rsid w:val="005244C6"/>
    <w:rsid w:val="005864B2"/>
    <w:rsid w:val="005E6AED"/>
    <w:rsid w:val="00670054"/>
    <w:rsid w:val="00756386"/>
    <w:rsid w:val="007653E2"/>
    <w:rsid w:val="007941E4"/>
    <w:rsid w:val="007B0B3D"/>
    <w:rsid w:val="007B74A5"/>
    <w:rsid w:val="00893C9B"/>
    <w:rsid w:val="009136F0"/>
    <w:rsid w:val="009E5046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54B9E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5E6AED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54B9E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5E6AED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Василий Андрюшкин</cp:lastModifiedBy>
  <cp:revision>39</cp:revision>
  <dcterms:created xsi:type="dcterms:W3CDTF">2020-05-19T05:58:00Z</dcterms:created>
  <dcterms:modified xsi:type="dcterms:W3CDTF">2020-05-20T22:15:00Z</dcterms:modified>
</cp:coreProperties>
</file>