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B40BED" w:rsidP="00B40BED">
      <w:pPr>
        <w:jc w:val="center"/>
        <w:rPr>
          <w:b/>
        </w:rPr>
      </w:pPr>
      <w:r w:rsidRPr="00B40BED">
        <w:rPr>
          <w:b/>
        </w:rPr>
        <w:t>Алгоритм использования</w:t>
      </w:r>
    </w:p>
    <w:p w:rsidR="00B40BED" w:rsidRDefault="00B40BED" w:rsidP="00B40BED">
      <w:r>
        <w:t>1. Открытие исполняемого файла программы</w:t>
      </w:r>
    </w:p>
    <w:p w:rsidR="00B40BED" w:rsidRDefault="00B40BED" w:rsidP="00B40BED">
      <w:r>
        <w:t>2. Начало тестирования</w:t>
      </w:r>
    </w:p>
    <w:p w:rsidR="00B40BED" w:rsidRDefault="00B40BED" w:rsidP="00B40BED">
      <w:r>
        <w:t>2.1 Выбор варианта ответа на вопрос (повторить несколько раз в зависимости от количества вопросов</w:t>
      </w:r>
      <w:r w:rsidR="008C27A8">
        <w:t xml:space="preserve"> в тестировании</w:t>
      </w:r>
      <w:bookmarkStart w:id="0" w:name="_GoBack"/>
      <w:bookmarkEnd w:id="0"/>
      <w:r>
        <w:t>).</w:t>
      </w:r>
    </w:p>
    <w:p w:rsidR="00B40BED" w:rsidRPr="00B40BED" w:rsidRDefault="00B40BED" w:rsidP="00B40BED">
      <w:r>
        <w:t>2.2 Просмотр результата тестирования</w:t>
      </w:r>
    </w:p>
    <w:sectPr w:rsidR="00B40BED" w:rsidRPr="00B40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46"/>
    <w:rsid w:val="00326736"/>
    <w:rsid w:val="008C27A8"/>
    <w:rsid w:val="00B40BED"/>
    <w:rsid w:val="00CC6827"/>
    <w:rsid w:val="00E019FE"/>
    <w:rsid w:val="00EC4946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0B81D-4F5D-4C77-908C-0BE730BA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2020-05-19T10:41:00Z</dcterms:created>
  <dcterms:modified xsi:type="dcterms:W3CDTF">2020-05-19T10:46:00Z</dcterms:modified>
</cp:coreProperties>
</file>