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E72" w:rsidRPr="00C133C4" w:rsidRDefault="00C133C4" w:rsidP="00C133C4">
      <w:pPr>
        <w:jc w:val="center"/>
        <w:rPr>
          <w:rFonts w:ascii="Times New Roman" w:hAnsi="Times New Roman" w:cs="Times New Roman"/>
          <w:b/>
          <w:sz w:val="32"/>
        </w:rPr>
      </w:pPr>
      <w:r w:rsidRPr="00C133C4">
        <w:rPr>
          <w:rFonts w:ascii="Times New Roman" w:hAnsi="Times New Roman" w:cs="Times New Roman"/>
          <w:b/>
          <w:sz w:val="32"/>
        </w:rPr>
        <w:t>Выбор инструментов</w:t>
      </w:r>
    </w:p>
    <w:p w:rsidR="00C133C4" w:rsidRDefault="00C133C4" w:rsidP="00C133C4">
      <w:pPr>
        <w:jc w:val="center"/>
        <w:rPr>
          <w:rFonts w:ascii="Times New Roman" w:hAnsi="Times New Roman" w:cs="Times New Roman"/>
          <w:b/>
          <w:sz w:val="28"/>
        </w:rPr>
      </w:pPr>
      <w:r w:rsidRPr="00C133C4">
        <w:rPr>
          <w:rFonts w:ascii="Times New Roman" w:hAnsi="Times New Roman" w:cs="Times New Roman"/>
          <w:b/>
          <w:sz w:val="28"/>
        </w:rPr>
        <w:t xml:space="preserve">Язык </w:t>
      </w:r>
      <w:r>
        <w:rPr>
          <w:rFonts w:ascii="Times New Roman" w:hAnsi="Times New Roman" w:cs="Times New Roman"/>
          <w:b/>
          <w:sz w:val="28"/>
        </w:rPr>
        <w:t>программирования</w:t>
      </w:r>
    </w:p>
    <w:p w:rsidR="00C133C4" w:rsidRPr="00C133C4" w:rsidRDefault="00C133C4" w:rsidP="00C133C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C133C4">
        <w:rPr>
          <w:rFonts w:ascii="Times New Roman" w:hAnsi="Times New Roman" w:cs="Times New Roman"/>
          <w:sz w:val="24"/>
        </w:rPr>
        <w:t xml:space="preserve">Был выбран язык программирования C# и </w:t>
      </w:r>
      <w:r w:rsidR="003620AD">
        <w:rPr>
          <w:rFonts w:ascii="Times New Roman" w:hAnsi="Times New Roman" w:cs="Times New Roman"/>
          <w:sz w:val="24"/>
        </w:rPr>
        <w:t xml:space="preserve">решение </w:t>
      </w:r>
      <w:proofErr w:type="spellStart"/>
      <w:r w:rsidR="003620AD">
        <w:rPr>
          <w:rFonts w:ascii="Times New Roman" w:hAnsi="Times New Roman" w:cs="Times New Roman"/>
          <w:sz w:val="24"/>
          <w:lang w:val="en-US"/>
        </w:rPr>
        <w:t>NuGet</w:t>
      </w:r>
      <w:proofErr w:type="spellEnd"/>
      <w:r w:rsidR="003620AD" w:rsidRPr="003620AD">
        <w:rPr>
          <w:rFonts w:ascii="Times New Roman" w:hAnsi="Times New Roman" w:cs="Times New Roman"/>
          <w:sz w:val="24"/>
        </w:rPr>
        <w:t xml:space="preserve"> </w:t>
      </w:r>
      <w:r w:rsidR="003620AD">
        <w:rPr>
          <w:rFonts w:ascii="Times New Roman" w:hAnsi="Times New Roman" w:cs="Times New Roman"/>
          <w:sz w:val="24"/>
          <w:lang w:val="en-US"/>
        </w:rPr>
        <w:t>M</w:t>
      </w:r>
      <w:r w:rsidR="003620AD" w:rsidRPr="003620AD">
        <w:rPr>
          <w:rFonts w:ascii="Times New Roman" w:hAnsi="Times New Roman" w:cs="Times New Roman"/>
          <w:sz w:val="24"/>
          <w:lang w:val="en-US"/>
        </w:rPr>
        <w:t>icrosoft</w:t>
      </w:r>
      <w:r w:rsidR="003620AD" w:rsidRPr="003620AD">
        <w:rPr>
          <w:rFonts w:ascii="Times New Roman" w:hAnsi="Times New Roman" w:cs="Times New Roman"/>
          <w:sz w:val="24"/>
        </w:rPr>
        <w:t>.</w:t>
      </w:r>
      <w:r w:rsidR="003620AD">
        <w:rPr>
          <w:rFonts w:ascii="Times New Roman" w:hAnsi="Times New Roman" w:cs="Times New Roman"/>
          <w:sz w:val="24"/>
          <w:lang w:val="en-US"/>
        </w:rPr>
        <w:t>O</w:t>
      </w:r>
      <w:r w:rsidR="003620AD" w:rsidRPr="003620AD">
        <w:rPr>
          <w:rFonts w:ascii="Times New Roman" w:hAnsi="Times New Roman" w:cs="Times New Roman"/>
          <w:sz w:val="24"/>
          <w:lang w:val="en-US"/>
        </w:rPr>
        <w:t>ffice</w:t>
      </w:r>
      <w:r w:rsidR="003620AD" w:rsidRPr="003620AD">
        <w:rPr>
          <w:rFonts w:ascii="Times New Roman" w:hAnsi="Times New Roman" w:cs="Times New Roman"/>
          <w:sz w:val="24"/>
        </w:rPr>
        <w:t>.</w:t>
      </w:r>
      <w:r w:rsidR="003620AD">
        <w:rPr>
          <w:rFonts w:ascii="Times New Roman" w:hAnsi="Times New Roman" w:cs="Times New Roman"/>
          <w:sz w:val="24"/>
          <w:lang w:val="en-US"/>
        </w:rPr>
        <w:t>I</w:t>
      </w:r>
      <w:r w:rsidR="003620AD" w:rsidRPr="003620AD">
        <w:rPr>
          <w:rFonts w:ascii="Times New Roman" w:hAnsi="Times New Roman" w:cs="Times New Roman"/>
          <w:sz w:val="24"/>
          <w:lang w:val="en-US"/>
        </w:rPr>
        <w:t>nterop</w:t>
      </w:r>
      <w:r w:rsidR="003620AD" w:rsidRPr="003620AD">
        <w:rPr>
          <w:rFonts w:ascii="Times New Roman" w:hAnsi="Times New Roman" w:cs="Times New Roman"/>
          <w:sz w:val="24"/>
        </w:rPr>
        <w:t>.</w:t>
      </w:r>
      <w:r w:rsidR="003620AD">
        <w:rPr>
          <w:rFonts w:ascii="Times New Roman" w:hAnsi="Times New Roman" w:cs="Times New Roman"/>
          <w:sz w:val="24"/>
          <w:lang w:val="en-US"/>
        </w:rPr>
        <w:t>A</w:t>
      </w:r>
      <w:r w:rsidR="003620AD" w:rsidRPr="003620AD">
        <w:rPr>
          <w:rFonts w:ascii="Times New Roman" w:hAnsi="Times New Roman" w:cs="Times New Roman"/>
          <w:sz w:val="24"/>
          <w:lang w:val="en-US"/>
        </w:rPr>
        <w:t>ccess</w:t>
      </w:r>
      <w:r w:rsidRPr="00C133C4">
        <w:rPr>
          <w:rFonts w:ascii="Times New Roman" w:hAnsi="Times New Roman" w:cs="Times New Roman"/>
          <w:sz w:val="24"/>
        </w:rPr>
        <w:t xml:space="preserve">. Язык был </w:t>
      </w:r>
      <w:r w:rsidR="003620AD">
        <w:rPr>
          <w:rFonts w:ascii="Times New Roman" w:hAnsi="Times New Roman" w:cs="Times New Roman"/>
          <w:sz w:val="24"/>
        </w:rPr>
        <w:t xml:space="preserve">выбран потому, что он знаком, имеет хорошую связку с базой данный </w:t>
      </w:r>
      <w:r w:rsidR="003620AD">
        <w:rPr>
          <w:rFonts w:ascii="Times New Roman" w:hAnsi="Times New Roman" w:cs="Times New Roman"/>
          <w:sz w:val="24"/>
          <w:lang w:val="en-US"/>
        </w:rPr>
        <w:t>Microsoft</w:t>
      </w:r>
      <w:r w:rsidR="003620AD" w:rsidRPr="003620AD">
        <w:rPr>
          <w:rFonts w:ascii="Times New Roman" w:hAnsi="Times New Roman" w:cs="Times New Roman"/>
          <w:sz w:val="24"/>
        </w:rPr>
        <w:t xml:space="preserve"> </w:t>
      </w:r>
      <w:r w:rsidR="003620AD">
        <w:rPr>
          <w:rFonts w:ascii="Times New Roman" w:hAnsi="Times New Roman" w:cs="Times New Roman"/>
          <w:sz w:val="24"/>
          <w:lang w:val="en-US"/>
        </w:rPr>
        <w:t>Access</w:t>
      </w:r>
      <w:r w:rsidR="003620AD">
        <w:rPr>
          <w:rFonts w:ascii="Times New Roman" w:hAnsi="Times New Roman" w:cs="Times New Roman"/>
          <w:sz w:val="24"/>
        </w:rPr>
        <w:t xml:space="preserve"> и есть поддержка графического интерфейса </w:t>
      </w:r>
      <w:r w:rsidR="003620AD">
        <w:rPr>
          <w:rFonts w:ascii="Times New Roman" w:hAnsi="Times New Roman" w:cs="Times New Roman"/>
          <w:sz w:val="24"/>
          <w:lang w:val="en-US"/>
        </w:rPr>
        <w:t>Microsoft</w:t>
      </w:r>
      <w:r w:rsidR="003620AD" w:rsidRPr="003620AD">
        <w:rPr>
          <w:rFonts w:ascii="Times New Roman" w:hAnsi="Times New Roman" w:cs="Times New Roman"/>
          <w:sz w:val="24"/>
        </w:rPr>
        <w:t xml:space="preserve"> </w:t>
      </w:r>
      <w:r w:rsidR="003620AD">
        <w:rPr>
          <w:rFonts w:ascii="Times New Roman" w:hAnsi="Times New Roman" w:cs="Times New Roman"/>
          <w:sz w:val="24"/>
          <w:lang w:val="en-US"/>
        </w:rPr>
        <w:t>Forms</w:t>
      </w:r>
      <w:r w:rsidRPr="00C133C4">
        <w:rPr>
          <w:rFonts w:ascii="Times New Roman" w:hAnsi="Times New Roman" w:cs="Times New Roman"/>
          <w:sz w:val="24"/>
        </w:rPr>
        <w:t>.</w:t>
      </w:r>
    </w:p>
    <w:p w:rsidR="00C133C4" w:rsidRDefault="00A95D5E" w:rsidP="00C133C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95D5E">
        <w:rPr>
          <w:rFonts w:ascii="Times New Roman" w:hAnsi="Times New Roman" w:cs="Times New Roman"/>
          <w:sz w:val="24"/>
        </w:rPr>
        <w:t xml:space="preserve">Решение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3620AD">
        <w:rPr>
          <w:rFonts w:ascii="Times New Roman" w:hAnsi="Times New Roman" w:cs="Times New Roman"/>
          <w:sz w:val="24"/>
          <w:lang w:val="en-US"/>
        </w:rPr>
        <w:t>icrosoft</w:t>
      </w:r>
      <w:r w:rsidRPr="003620A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O</w:t>
      </w:r>
      <w:r w:rsidRPr="003620AD">
        <w:rPr>
          <w:rFonts w:ascii="Times New Roman" w:hAnsi="Times New Roman" w:cs="Times New Roman"/>
          <w:sz w:val="24"/>
          <w:lang w:val="en-US"/>
        </w:rPr>
        <w:t>ffice</w:t>
      </w:r>
      <w:r w:rsidRPr="003620A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3620AD">
        <w:rPr>
          <w:rFonts w:ascii="Times New Roman" w:hAnsi="Times New Roman" w:cs="Times New Roman"/>
          <w:sz w:val="24"/>
          <w:lang w:val="en-US"/>
        </w:rPr>
        <w:t>nterop</w:t>
      </w:r>
      <w:r w:rsidRPr="003620A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3620AD">
        <w:rPr>
          <w:rFonts w:ascii="Times New Roman" w:hAnsi="Times New Roman" w:cs="Times New Roman"/>
          <w:sz w:val="24"/>
          <w:lang w:val="en-US"/>
        </w:rPr>
        <w:t>ccess</w:t>
      </w:r>
      <w:r>
        <w:rPr>
          <w:rFonts w:ascii="Times New Roman" w:hAnsi="Times New Roman" w:cs="Times New Roman"/>
          <w:sz w:val="24"/>
        </w:rPr>
        <w:t xml:space="preserve"> было выбрано в связи с более лучшей поддержкой </w:t>
      </w:r>
      <w:r>
        <w:rPr>
          <w:rFonts w:ascii="Times New Roman" w:hAnsi="Times New Roman" w:cs="Times New Roman"/>
          <w:sz w:val="24"/>
          <w:lang w:val="en-US"/>
        </w:rPr>
        <w:t>Microsoft</w:t>
      </w:r>
      <w:r w:rsidRPr="00A95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Access</w:t>
      </w:r>
      <w:r w:rsidR="00C133C4" w:rsidRPr="00C133C4">
        <w:rPr>
          <w:rFonts w:ascii="Times New Roman" w:hAnsi="Times New Roman" w:cs="Times New Roman"/>
          <w:sz w:val="24"/>
        </w:rPr>
        <w:t>.</w:t>
      </w:r>
    </w:p>
    <w:p w:rsidR="00A95D5E" w:rsidRDefault="00A95D5E" w:rsidP="00A95D5E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Среда разработки</w:t>
      </w:r>
    </w:p>
    <w:p w:rsidR="00A95D5E" w:rsidRDefault="00A95D5E" w:rsidP="00A95D5E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Средой разработки была выбрана </w:t>
      </w:r>
      <w:r>
        <w:rPr>
          <w:rFonts w:ascii="Times New Roman" w:hAnsi="Times New Roman" w:cs="Times New Roman"/>
          <w:sz w:val="24"/>
          <w:lang w:val="en-US"/>
        </w:rPr>
        <w:t>IDE</w:t>
      </w:r>
      <w:r w:rsidRPr="00A95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A95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A95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A95D5E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, так</w:t>
      </w:r>
      <w:r w:rsidRPr="00A95D5E">
        <w:rPr>
          <w:rFonts w:ascii="Times New Roman" w:hAnsi="Times New Roman" w:cs="Times New Roman"/>
          <w:sz w:val="24"/>
        </w:rPr>
        <w:t xml:space="preserve"> как</w:t>
      </w:r>
      <w:r>
        <w:rPr>
          <w:rFonts w:ascii="Times New Roman" w:hAnsi="Times New Roman" w:cs="Times New Roman"/>
          <w:sz w:val="24"/>
        </w:rPr>
        <w:t xml:space="preserve"> она лучше знакома программистам и в целом ею можно пользоваться бесплатно. Так же, она имеет множество библиотек и </w:t>
      </w:r>
      <w:proofErr w:type="spellStart"/>
      <w:r>
        <w:rPr>
          <w:rFonts w:ascii="Times New Roman" w:hAnsi="Times New Roman" w:cs="Times New Roman"/>
          <w:sz w:val="24"/>
        </w:rPr>
        <w:t>фреймворки</w:t>
      </w:r>
      <w:proofErr w:type="spellEnd"/>
      <w:r>
        <w:rPr>
          <w:rFonts w:ascii="Times New Roman" w:hAnsi="Times New Roman" w:cs="Times New Roman"/>
          <w:sz w:val="24"/>
        </w:rPr>
        <w:t xml:space="preserve">, которые можно без особых проблем скачать и установить прямо из среды. </w:t>
      </w:r>
    </w:p>
    <w:p w:rsidR="00A95D5E" w:rsidRDefault="00A95D5E" w:rsidP="00A95D5E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База данных</w:t>
      </w:r>
    </w:p>
    <w:p w:rsidR="00A95D5E" w:rsidRPr="006E1C5E" w:rsidRDefault="00A95D5E" w:rsidP="00A95D5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пользования базой данных был выбран </w:t>
      </w:r>
      <w:r>
        <w:rPr>
          <w:rFonts w:ascii="Times New Roman" w:hAnsi="Times New Roman" w:cs="Times New Roman"/>
          <w:sz w:val="24"/>
          <w:lang w:val="en-US"/>
        </w:rPr>
        <w:t>Microsoft</w:t>
      </w:r>
      <w:r w:rsidRPr="00A95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Access</w:t>
      </w:r>
      <w:r>
        <w:rPr>
          <w:rFonts w:ascii="Times New Roman" w:hAnsi="Times New Roman" w:cs="Times New Roman"/>
          <w:sz w:val="24"/>
        </w:rPr>
        <w:t xml:space="preserve"> в связи с тем, что данная программа используется в организации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и имеет поддержку со средой разработки </w:t>
      </w:r>
      <w:r w:rsidR="006E1C5E">
        <w:rPr>
          <w:rFonts w:ascii="Times New Roman" w:hAnsi="Times New Roman" w:cs="Times New Roman"/>
          <w:sz w:val="24"/>
          <w:lang w:val="en-US"/>
        </w:rPr>
        <w:t>Visual</w:t>
      </w:r>
      <w:r w:rsidR="006E1C5E" w:rsidRPr="006E1C5E">
        <w:rPr>
          <w:rFonts w:ascii="Times New Roman" w:hAnsi="Times New Roman" w:cs="Times New Roman"/>
          <w:sz w:val="24"/>
        </w:rPr>
        <w:t xml:space="preserve"> </w:t>
      </w:r>
      <w:r w:rsidR="006E1C5E">
        <w:rPr>
          <w:rFonts w:ascii="Times New Roman" w:hAnsi="Times New Roman" w:cs="Times New Roman"/>
          <w:sz w:val="24"/>
          <w:lang w:val="en-US"/>
        </w:rPr>
        <w:t>Studio</w:t>
      </w:r>
      <w:r w:rsidR="006E1C5E">
        <w:rPr>
          <w:rFonts w:ascii="Times New Roman" w:hAnsi="Times New Roman" w:cs="Times New Roman"/>
          <w:sz w:val="24"/>
        </w:rPr>
        <w:t>.</w:t>
      </w:r>
    </w:p>
    <w:sectPr w:rsidR="00A95D5E" w:rsidRPr="006E1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D2"/>
    <w:rsid w:val="002D56D2"/>
    <w:rsid w:val="003620AD"/>
    <w:rsid w:val="006E1C5E"/>
    <w:rsid w:val="00A95D5E"/>
    <w:rsid w:val="00C133C4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133E"/>
  <w15:chartTrackingRefBased/>
  <w15:docId w15:val="{921B773A-7C4B-4FC4-A9DF-77686BF0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Bakaisa</dc:creator>
  <cp:keywords/>
  <dc:description/>
  <cp:lastModifiedBy>Denis Bakaisa</cp:lastModifiedBy>
  <cp:revision>2</cp:revision>
  <dcterms:created xsi:type="dcterms:W3CDTF">2020-05-19T12:14:00Z</dcterms:created>
  <dcterms:modified xsi:type="dcterms:W3CDTF">2020-05-19T12:54:00Z</dcterms:modified>
</cp:coreProperties>
</file>