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5EA" w:rsidRDefault="00CF05EA" w:rsidP="00CF05EA">
      <w:pPr>
        <w:pStyle w:val="1"/>
        <w:spacing w:line="276" w:lineRule="auto"/>
        <w:ind w:left="-284" w:firstLine="284"/>
      </w:pPr>
      <w:bookmarkStart w:id="0" w:name="_Toc40733028"/>
      <w:r>
        <w:t>Консультация 9. Имеющиеся программные решения</w:t>
      </w:r>
      <w:bookmarkEnd w:id="0"/>
    </w:p>
    <w:p w:rsidR="00023875" w:rsidRPr="00CF05EA" w:rsidRDefault="00CF05EA" w:rsidP="00CF05EA">
      <w:pPr>
        <w:pStyle w:val="a3"/>
        <w:numPr>
          <w:ilvl w:val="0"/>
          <w:numId w:val="1"/>
        </w:numPr>
        <w:ind w:left="-284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Программа для сервисного центра - "Учет ремонта в сервис центре" предназначена для учета заказов по приему </w:t>
      </w:r>
      <w:proofErr w:type="gramStart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техники</w:t>
      </w:r>
      <w:proofErr w:type="gramEnd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например как с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товые телефоны, планшеты, компьютерные комплектующие, разли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ный инструмент и оборудование в сервисный центр, ремонтную мастерскую. Она позволяет в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писывать квитанцию, акт выполненных р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бот и другие документы. На основе стандартных шаблонов мо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 настраивать печатные формы, строить отчеты по ремонту за период по клиентам и мастерам, расчету прибыли при учете стоим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сти затрат на ремонт.</w:t>
      </w:r>
      <w:r w:rsidRPr="00CF05E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CF05EA" w:rsidRDefault="00CF05EA" w:rsidP="00CF05EA">
      <w:pPr>
        <w:pStyle w:val="a3"/>
        <w:keepNext/>
        <w:ind w:left="862" w:hanging="11"/>
        <w:jc w:val="center"/>
      </w:pPr>
      <w:r w:rsidRPr="00CF05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1AAC4E" wp14:editId="4E510E44">
            <wp:extent cx="1285875" cy="1524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EA" w:rsidRDefault="00CF05EA" w:rsidP="00CF05EA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DF6E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Рис. </w:t>
      </w:r>
      <w:r w:rsidRPr="00DF6E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DF6E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DF6E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DF6E26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DF6E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="00D724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.1.</w:t>
      </w:r>
      <w:r w:rsidR="00DF6E26" w:rsidRPr="00DF6E2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Логотип программы сервисного центра</w:t>
      </w:r>
    </w:p>
    <w:p w:rsidR="00C52400" w:rsidRDefault="00C52400" w:rsidP="00C52400">
      <w:pPr>
        <w:ind w:left="-284" w:firstLine="99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Основной особенностью программы является простота использования и интуитивно понятный интерфейс. "Учет ремонта в сервис </w:t>
      </w:r>
      <w:proofErr w:type="gramStart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центре</w:t>
      </w:r>
      <w:proofErr w:type="gramEnd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" выпускае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</w:t>
      </w:r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ся в следующих модификациях: L - файл - серверная версия на базе </w:t>
      </w:r>
      <w:proofErr w:type="spellStart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Firebird</w:t>
      </w:r>
      <w:proofErr w:type="spellEnd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embedded</w:t>
      </w:r>
      <w:proofErr w:type="spellEnd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N – клиент - серверная версия на базе </w:t>
      </w:r>
      <w:proofErr w:type="spellStart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Firebird</w:t>
      </w:r>
      <w:proofErr w:type="spellEnd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Pr="00CF05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7242C" w:rsidRDefault="00D7242C" w:rsidP="00D7242C">
      <w:pPr>
        <w:keepNext/>
        <w:ind w:left="-284" w:firstLine="993"/>
        <w:jc w:val="center"/>
      </w:pPr>
      <w:r>
        <w:rPr>
          <w:noProof/>
          <w:lang w:eastAsia="ru-RU"/>
        </w:rPr>
        <w:drawing>
          <wp:inline distT="0" distB="0" distL="0" distR="0" wp14:anchorId="246327B4" wp14:editId="0AF6F385">
            <wp:extent cx="4261450" cy="286389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44" cy="286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2C" w:rsidRDefault="00D7242C" w:rsidP="00D7242C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D7242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Рис. 1.2. Пример работы программы</w:t>
      </w:r>
    </w:p>
    <w:p w:rsidR="000B2A96" w:rsidRDefault="000B2A96" w:rsidP="00D7242C">
      <w:pPr>
        <w:rPr>
          <w:rFonts w:ascii="Times New Roman" w:hAnsi="Times New Roman" w:cs="Times New Roman"/>
          <w:sz w:val="28"/>
          <w:szCs w:val="28"/>
        </w:rPr>
      </w:pPr>
      <w:r w:rsidRPr="000B2A96">
        <w:rPr>
          <w:rFonts w:ascii="Times New Roman" w:hAnsi="Times New Roman" w:cs="Times New Roman"/>
          <w:sz w:val="28"/>
          <w:szCs w:val="28"/>
        </w:rPr>
        <w:t>Ссылка на официальный сайт программы «</w:t>
      </w:r>
      <w:r w:rsidRPr="000B2A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Учет ремонта в сервис </w:t>
      </w:r>
      <w:proofErr w:type="gramStart"/>
      <w:r w:rsidRPr="000B2A9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центре</w:t>
      </w:r>
      <w:proofErr w:type="gramEnd"/>
      <w:r w:rsidRPr="000B2A9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B2A96">
        <w:t xml:space="preserve"> </w:t>
      </w:r>
      <w:hyperlink r:id="rId9" w:history="1">
        <w:r w:rsidRPr="000B2A96">
          <w:rPr>
            <w:rStyle w:val="a7"/>
            <w:rFonts w:ascii="Times New Roman" w:hAnsi="Times New Roman" w:cs="Times New Roman"/>
            <w:sz w:val="28"/>
            <w:szCs w:val="28"/>
          </w:rPr>
          <w:t>https://www.itproportal.ru/programma-uchet-remonta-v-servis-centre</w:t>
        </w:r>
      </w:hyperlink>
    </w:p>
    <w:p w:rsidR="00D7242C" w:rsidRPr="005D1D35" w:rsidRDefault="00D7242C" w:rsidP="00D7242C">
      <w:pPr>
        <w:rPr>
          <w:rFonts w:ascii="Times New Roman" w:hAnsi="Times New Roman" w:cs="Times New Roman"/>
          <w:sz w:val="28"/>
          <w:szCs w:val="28"/>
        </w:rPr>
      </w:pPr>
      <w:r w:rsidRPr="000B2A96">
        <w:rPr>
          <w:rFonts w:ascii="Times New Roman" w:hAnsi="Times New Roman" w:cs="Times New Roman"/>
          <w:sz w:val="28"/>
          <w:szCs w:val="28"/>
        </w:rPr>
        <w:br w:type="page"/>
      </w:r>
      <w:r w:rsidR="007B3404">
        <w:rPr>
          <w:rFonts w:ascii="Times New Roman" w:hAnsi="Times New Roman" w:cs="Times New Roman"/>
          <w:sz w:val="28"/>
          <w:szCs w:val="28"/>
        </w:rPr>
        <w:lastRenderedPageBreak/>
        <w:t xml:space="preserve">2)  </w:t>
      </w:r>
      <w:r w:rsidR="007710A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5D1D35" w:rsidRPr="005D1D35">
        <w:rPr>
          <w:rFonts w:ascii="Times New Roman" w:hAnsi="Times New Roman" w:cs="Times New Roman"/>
          <w:sz w:val="28"/>
          <w:szCs w:val="28"/>
        </w:rPr>
        <w:t>MasterTool</w:t>
      </w:r>
      <w:proofErr w:type="spellEnd"/>
      <w:r w:rsidR="005D1D35" w:rsidRPr="005D1D35">
        <w:rPr>
          <w:rFonts w:ascii="Times New Roman" w:hAnsi="Times New Roman" w:cs="Times New Roman"/>
          <w:sz w:val="28"/>
          <w:szCs w:val="28"/>
        </w:rPr>
        <w:t xml:space="preserve"> - Бесплатная программа для сервисного центра или ремон</w:t>
      </w:r>
      <w:r w:rsidR="005D1D35" w:rsidRPr="005D1D35">
        <w:rPr>
          <w:rFonts w:ascii="Times New Roman" w:hAnsi="Times New Roman" w:cs="Times New Roman"/>
          <w:sz w:val="28"/>
          <w:szCs w:val="28"/>
        </w:rPr>
        <w:t>т</w:t>
      </w:r>
      <w:r w:rsidR="005D1D35" w:rsidRPr="005D1D35">
        <w:rPr>
          <w:rFonts w:ascii="Times New Roman" w:hAnsi="Times New Roman" w:cs="Times New Roman"/>
          <w:sz w:val="28"/>
          <w:szCs w:val="28"/>
        </w:rPr>
        <w:t>ной мастерской</w:t>
      </w:r>
      <w:r w:rsidR="005D1D35">
        <w:rPr>
          <w:rFonts w:ascii="Times New Roman" w:hAnsi="Times New Roman" w:cs="Times New Roman"/>
          <w:sz w:val="28"/>
          <w:szCs w:val="28"/>
        </w:rPr>
        <w:t>, которая не требует установки.</w:t>
      </w:r>
      <w:r w:rsidR="005D1D35" w:rsidRPr="005D1D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D1D35" w:rsidRPr="005D1D35">
        <w:rPr>
          <w:rFonts w:ascii="Times New Roman" w:hAnsi="Times New Roman" w:cs="Times New Roman"/>
          <w:sz w:val="28"/>
          <w:szCs w:val="28"/>
        </w:rPr>
        <w:t>Предназначена</w:t>
      </w:r>
      <w:proofErr w:type="gramEnd"/>
      <w:r w:rsidR="005D1D35" w:rsidRPr="005D1D35">
        <w:rPr>
          <w:rFonts w:ascii="Times New Roman" w:hAnsi="Times New Roman" w:cs="Times New Roman"/>
          <w:sz w:val="28"/>
          <w:szCs w:val="28"/>
        </w:rPr>
        <w:t xml:space="preserve"> для ведения учета выполненных работ, затраченных материалов, принятых на ремонт а</w:t>
      </w:r>
      <w:r w:rsidR="005D1D35" w:rsidRPr="005D1D35">
        <w:rPr>
          <w:rFonts w:ascii="Times New Roman" w:hAnsi="Times New Roman" w:cs="Times New Roman"/>
          <w:sz w:val="28"/>
          <w:szCs w:val="28"/>
        </w:rPr>
        <w:t>п</w:t>
      </w:r>
      <w:r w:rsidR="005D1D35" w:rsidRPr="005D1D35">
        <w:rPr>
          <w:rFonts w:ascii="Times New Roman" w:hAnsi="Times New Roman" w:cs="Times New Roman"/>
          <w:sz w:val="28"/>
          <w:szCs w:val="28"/>
        </w:rPr>
        <w:t>пар</w:t>
      </w:r>
      <w:r w:rsidR="005D1D35" w:rsidRPr="005D1D35">
        <w:rPr>
          <w:rFonts w:ascii="Times New Roman" w:hAnsi="Times New Roman" w:cs="Times New Roman"/>
          <w:sz w:val="28"/>
          <w:szCs w:val="28"/>
        </w:rPr>
        <w:t>а</w:t>
      </w:r>
      <w:r w:rsidR="005D1D35" w:rsidRPr="005D1D35">
        <w:rPr>
          <w:rFonts w:ascii="Times New Roman" w:hAnsi="Times New Roman" w:cs="Times New Roman"/>
          <w:sz w:val="28"/>
          <w:szCs w:val="28"/>
        </w:rPr>
        <w:t>тов.</w:t>
      </w:r>
    </w:p>
    <w:p w:rsidR="0039334F" w:rsidRDefault="0039334F" w:rsidP="0039334F">
      <w:pPr>
        <w:pStyle w:val="a6"/>
        <w:keepNext/>
        <w:jc w:val="center"/>
      </w:pPr>
      <w:r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A7FC72F" wp14:editId="03092F3E">
            <wp:extent cx="5943138" cy="4132053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t_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2C" w:rsidRDefault="0039334F" w:rsidP="0039334F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</w:pPr>
      <w:r w:rsidRPr="0039334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Рис. 1.3. Пример работы программы </w:t>
      </w:r>
      <w:proofErr w:type="spellStart"/>
      <w:r w:rsidRPr="0039334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MasterTool</w:t>
      </w:r>
      <w:proofErr w:type="spellEnd"/>
    </w:p>
    <w:p w:rsidR="0039334F" w:rsidRDefault="007710A9" w:rsidP="007710A9">
      <w:pPr>
        <w:spacing w:line="240" w:lineRule="auto"/>
        <w:ind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предназначена для учета выполненных работ, затраче</w:t>
      </w:r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t>ных материалов, принятой на ремонт техники в сервисном центре, масте</w:t>
      </w:r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t>ской или станции тех. обслуживания (СТО).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t>Возможна работа в любой м</w:t>
      </w:r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t>стерской связанной с ремонтом бытовой техники, электроники, компьют</w:t>
      </w:r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t>ров, инструмента, промышленного оборудования, медицинского оборудов</w:t>
      </w:r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t>ния, автомоб</w:t>
      </w:r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t>лей и т.д.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 складской и финансовый учет, магазин, возможна работа по сети нескольких пользователей одновременно, смс и </w:t>
      </w:r>
      <w:proofErr w:type="spellStart"/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t>email</w:t>
      </w:r>
      <w:proofErr w:type="spellEnd"/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уведомления, права доступа пользоват</w:t>
      </w:r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лей и </w:t>
      </w:r>
      <w:proofErr w:type="spellStart"/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t>могое</w:t>
      </w:r>
      <w:proofErr w:type="spellEnd"/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t>другое</w:t>
      </w:r>
      <w:proofErr w:type="gramEnd"/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Программа проста и не требует специальной установки в системе, г</w:t>
      </w:r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7710A9">
        <w:rPr>
          <w:rFonts w:ascii="Times New Roman" w:hAnsi="Times New Roman" w:cs="Times New Roman"/>
          <w:color w:val="000000" w:themeColor="text1"/>
          <w:sz w:val="28"/>
          <w:szCs w:val="28"/>
        </w:rPr>
        <w:t>това к работе сразу после распаковки из архива на любой локальный, съемный или сетевой носитель.</w:t>
      </w:r>
    </w:p>
    <w:p w:rsidR="00F13AD6" w:rsidRPr="007710A9" w:rsidRDefault="00F13AD6" w:rsidP="007710A9">
      <w:pPr>
        <w:spacing w:line="240" w:lineRule="auto"/>
        <w:ind w:firstLine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2A96">
        <w:rPr>
          <w:rFonts w:ascii="Times New Roman" w:hAnsi="Times New Roman" w:cs="Times New Roman"/>
          <w:sz w:val="28"/>
          <w:szCs w:val="28"/>
        </w:rPr>
        <w:t>Ссылка на официальный сайт программы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MasterTool</w:t>
      </w:r>
      <w:proofErr w:type="spellEnd"/>
      <w:r w:rsidRPr="000B2A9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"http://mt.tsknv.ru/dwl.html"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F13AD6">
        <w:rPr>
          <w:rStyle w:val="a7"/>
          <w:rFonts w:ascii="Times New Roman" w:hAnsi="Times New Roman" w:cs="Times New Roman"/>
          <w:sz w:val="28"/>
          <w:szCs w:val="28"/>
        </w:rPr>
        <w:t>http://mt.tsknv.ru/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F13AD6" w:rsidRPr="00771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73279"/>
    <w:multiLevelType w:val="hybridMultilevel"/>
    <w:tmpl w:val="B53E7DBE"/>
    <w:lvl w:ilvl="0" w:tplc="4D06763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586"/>
    <w:rsid w:val="00023875"/>
    <w:rsid w:val="000B2A96"/>
    <w:rsid w:val="0039334F"/>
    <w:rsid w:val="005D1D35"/>
    <w:rsid w:val="007710A9"/>
    <w:rsid w:val="007B3404"/>
    <w:rsid w:val="00C52400"/>
    <w:rsid w:val="00C65586"/>
    <w:rsid w:val="00CF05EA"/>
    <w:rsid w:val="00D7242C"/>
    <w:rsid w:val="00DF6E26"/>
    <w:rsid w:val="00F1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05EA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5E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CF05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05EA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CF05E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unhideWhenUsed/>
    <w:rsid w:val="000B2A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05EA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5E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CF05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05EA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CF05E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7">
    <w:name w:val="Hyperlink"/>
    <w:basedOn w:val="a0"/>
    <w:uiPriority w:val="99"/>
    <w:unhideWhenUsed/>
    <w:rsid w:val="000B2A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s://www.itproportal.ru/programma-uchet-remonta-v-servis-centre.html?_openstat=ZGlyZWN0LnlhbmRleC5ydTszMTY2OTkwNTs1MDg4NTgyNDU1O3lhbmRleC5ydTpwcmVtaXVt&amp;yclid=27715544104997072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1D5D9-2959-4486-BAD6-CD0C868A5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2020-05-21T08:53:00Z</dcterms:created>
  <dcterms:modified xsi:type="dcterms:W3CDTF">2020-05-21T09:25:00Z</dcterms:modified>
</cp:coreProperties>
</file>