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35" w:rsidRPr="00B2410D" w:rsidRDefault="009D3A91" w:rsidP="009D3A91">
      <w:pPr>
        <w:jc w:val="center"/>
        <w:rPr>
          <w:rFonts w:ascii="Times New Roman" w:hAnsi="Times New Roman" w:cs="Times New Roman"/>
          <w:b/>
          <w:sz w:val="28"/>
        </w:rPr>
      </w:pPr>
      <w:r w:rsidRPr="00B2410D">
        <w:rPr>
          <w:rFonts w:ascii="Times New Roman" w:hAnsi="Times New Roman" w:cs="Times New Roman"/>
          <w:b/>
          <w:sz w:val="28"/>
        </w:rPr>
        <w:t>Математическая постановка задачи</w:t>
      </w:r>
    </w:p>
    <w:p w:rsidR="009D3A91" w:rsidRPr="00727C7E" w:rsidRDefault="00F65545" w:rsidP="00727C7E">
      <w:pPr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>Формула</w:t>
      </w:r>
      <w:r w:rsidR="005F7726">
        <w:rPr>
          <w:rFonts w:ascii="Times New Roman" w:hAnsi="Times New Roman" w:cs="Times New Roman"/>
          <w:b/>
          <w:sz w:val="28"/>
        </w:rPr>
        <w:t xml:space="preserve"> изменения размера изображения</w:t>
      </w:r>
      <w:r w:rsidR="00B2410D" w:rsidRPr="00727C7E">
        <w:rPr>
          <w:rFonts w:ascii="Times New Roman" w:hAnsi="Times New Roman" w:cs="Times New Roman"/>
          <w:b/>
          <w:sz w:val="28"/>
        </w:rPr>
        <w:t>:</w:t>
      </w:r>
    </w:p>
    <w:p w:rsidR="005F7726" w:rsidRDefault="005F7726" w:rsidP="005F7726">
      <w:pPr>
        <w:rPr>
          <w:rFonts w:ascii="Times New Roman" w:hAnsi="Times New Roman" w:cs="Times New Roman"/>
          <w:sz w:val="28"/>
        </w:rPr>
      </w:pPr>
      <w:r w:rsidRPr="005F7726">
        <w:rPr>
          <w:rFonts w:ascii="Times New Roman" w:hAnsi="Times New Roman" w:cs="Times New Roman"/>
          <w:sz w:val="28"/>
        </w:rPr>
        <w:t>pictureBox3.Location=</w:t>
      </w:r>
      <w:proofErr w:type="spellStart"/>
      <w:r w:rsidRPr="005F7726">
        <w:rPr>
          <w:rFonts w:ascii="Times New Roman" w:hAnsi="Times New Roman" w:cs="Times New Roman"/>
          <w:sz w:val="28"/>
        </w:rPr>
        <w:t>new</w:t>
      </w:r>
      <w:proofErr w:type="spellEnd"/>
      <w:r w:rsidRPr="005F772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F7726">
        <w:rPr>
          <w:rFonts w:ascii="Times New Roman" w:hAnsi="Times New Roman" w:cs="Times New Roman"/>
          <w:sz w:val="28"/>
        </w:rPr>
        <w:t>Point</w:t>
      </w:r>
      <w:proofErr w:type="spellEnd"/>
      <w:r w:rsidRPr="005F7726">
        <w:rPr>
          <w:rFonts w:ascii="Times New Roman" w:hAnsi="Times New Roman" w:cs="Times New Roman"/>
          <w:sz w:val="28"/>
        </w:rPr>
        <w:t>(</w:t>
      </w:r>
      <w:proofErr w:type="gramEnd"/>
      <w:r w:rsidRPr="005F7726">
        <w:rPr>
          <w:rFonts w:ascii="Times New Roman" w:hAnsi="Times New Roman" w:cs="Times New Roman"/>
          <w:sz w:val="28"/>
        </w:rPr>
        <w:t>pictureBox1.Width/2- pictureBox3.Width/2+ pictureBox1.Location.X, pictureBox1.Location.Y - pictureBox3.Height);</w:t>
      </w:r>
      <w:r w:rsidRPr="00B2410D">
        <w:rPr>
          <w:rFonts w:ascii="Times New Roman" w:hAnsi="Times New Roman" w:cs="Times New Roman"/>
          <w:sz w:val="28"/>
        </w:rPr>
        <w:t xml:space="preserve"> </w:t>
      </w:r>
    </w:p>
    <w:p w:rsidR="007B3EB2" w:rsidRPr="005F7726" w:rsidRDefault="007B3EB2" w:rsidP="005F7726">
      <w:pPr>
        <w:rPr>
          <w:rFonts w:ascii="Times New Roman" w:hAnsi="Times New Roman" w:cs="Times New Roman"/>
          <w:sz w:val="28"/>
        </w:rPr>
      </w:pPr>
      <w:r w:rsidRPr="00B2410D">
        <w:rPr>
          <w:rFonts w:ascii="Times New Roman" w:hAnsi="Times New Roman" w:cs="Times New Roman"/>
          <w:sz w:val="28"/>
        </w:rPr>
        <w:t>где</w:t>
      </w:r>
      <w:r w:rsidRPr="005F7726">
        <w:rPr>
          <w:rFonts w:ascii="Times New Roman" w:hAnsi="Times New Roman" w:cs="Times New Roman"/>
          <w:sz w:val="28"/>
        </w:rPr>
        <w:t>,</w:t>
      </w:r>
    </w:p>
    <w:p w:rsidR="008B6D33" w:rsidRPr="00B2410D" w:rsidRDefault="005F7726" w:rsidP="00C71935">
      <w:pPr>
        <w:pStyle w:val="a3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8"/>
        </w:rPr>
      </w:pPr>
      <w:r w:rsidRPr="005F7726">
        <w:rPr>
          <w:rFonts w:ascii="Times New Roman" w:hAnsi="Times New Roman" w:cs="Times New Roman"/>
          <w:sz w:val="28"/>
        </w:rPr>
        <w:t>pictureBox1.Location.X</w:t>
      </w:r>
      <w:r>
        <w:rPr>
          <w:rFonts w:ascii="Times New Roman" w:hAnsi="Times New Roman" w:cs="Times New Roman"/>
          <w:sz w:val="28"/>
        </w:rPr>
        <w:t xml:space="preserve"> – координата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рядом расположенного </w:t>
      </w:r>
      <w:r>
        <w:rPr>
          <w:rFonts w:ascii="Times New Roman" w:hAnsi="Times New Roman" w:cs="Times New Roman"/>
          <w:sz w:val="28"/>
        </w:rPr>
        <w:t>изображения</w:t>
      </w:r>
      <w:r w:rsidR="008B6D33">
        <w:rPr>
          <w:rFonts w:ascii="Times New Roman" w:hAnsi="Times New Roman" w:cs="Times New Roman"/>
          <w:sz w:val="28"/>
        </w:rPr>
        <w:t>,</w:t>
      </w:r>
    </w:p>
    <w:p w:rsidR="007B3EB2" w:rsidRPr="00B2410D" w:rsidRDefault="005F7726" w:rsidP="00C71935">
      <w:pPr>
        <w:pStyle w:val="a3"/>
        <w:numPr>
          <w:ilvl w:val="0"/>
          <w:numId w:val="2"/>
        </w:numPr>
        <w:spacing w:after="0"/>
        <w:ind w:left="709"/>
        <w:rPr>
          <w:rFonts w:ascii="Times New Roman" w:hAnsi="Times New Roman" w:cs="Times New Roman"/>
          <w:sz w:val="28"/>
        </w:rPr>
      </w:pPr>
      <w:r w:rsidRPr="005F7726">
        <w:rPr>
          <w:rFonts w:ascii="Times New Roman" w:hAnsi="Times New Roman" w:cs="Times New Roman"/>
          <w:sz w:val="28"/>
        </w:rPr>
        <w:t xml:space="preserve">pictureBox1.Location.Y </w:t>
      </w:r>
      <w:r w:rsidR="00A621E7" w:rsidRPr="00B2410D">
        <w:rPr>
          <w:rFonts w:ascii="Times New Roman" w:hAnsi="Times New Roman" w:cs="Times New Roman"/>
          <w:sz w:val="28"/>
        </w:rPr>
        <w:t>–</w:t>
      </w:r>
      <w:r w:rsidR="007B3EB2" w:rsidRPr="00B241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координата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рядом расположенного изображения,</w:t>
      </w:r>
    </w:p>
    <w:p w:rsidR="00A621E7" w:rsidRDefault="005F7726" w:rsidP="00C71935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5F7726">
        <w:rPr>
          <w:rFonts w:ascii="Times New Roman" w:hAnsi="Times New Roman" w:cs="Times New Roman"/>
          <w:sz w:val="28"/>
        </w:rPr>
        <w:t>pictureBox1.Width</w:t>
      </w:r>
      <w:r w:rsidR="00A621E7" w:rsidRPr="00B2410D">
        <w:rPr>
          <w:rFonts w:ascii="Times New Roman" w:hAnsi="Times New Roman" w:cs="Times New Roman"/>
          <w:sz w:val="28"/>
        </w:rPr>
        <w:t xml:space="preserve"> </w:t>
      </w:r>
      <w:r w:rsidR="00534E41" w:rsidRPr="00B2410D">
        <w:rPr>
          <w:rFonts w:ascii="Times New Roman" w:hAnsi="Times New Roman" w:cs="Times New Roman"/>
          <w:sz w:val="28"/>
        </w:rPr>
        <w:t>–</w:t>
      </w:r>
      <w:r w:rsidRPr="005F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ширина рядом расположенного изображения</w:t>
      </w:r>
      <w:r>
        <w:rPr>
          <w:rFonts w:ascii="Times New Roman" w:hAnsi="Times New Roman" w:cs="Times New Roman"/>
          <w:sz w:val="28"/>
        </w:rPr>
        <w:t>,</w:t>
      </w:r>
    </w:p>
    <w:p w:rsidR="005F7726" w:rsidRDefault="005F7726" w:rsidP="00C71935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5F7726">
        <w:rPr>
          <w:rFonts w:ascii="Times New Roman" w:hAnsi="Times New Roman" w:cs="Times New Roman"/>
          <w:sz w:val="28"/>
        </w:rPr>
        <w:t>pictureBox3.Width</w:t>
      </w:r>
      <w:r>
        <w:rPr>
          <w:rFonts w:ascii="Times New Roman" w:hAnsi="Times New Roman" w:cs="Times New Roman"/>
          <w:sz w:val="28"/>
        </w:rPr>
        <w:t>- ш</w:t>
      </w:r>
      <w:r>
        <w:rPr>
          <w:rFonts w:ascii="Times New Roman" w:hAnsi="Times New Roman" w:cs="Times New Roman"/>
          <w:sz w:val="28"/>
        </w:rPr>
        <w:t>ирина изображения,</w:t>
      </w:r>
    </w:p>
    <w:p w:rsidR="005F7726" w:rsidRDefault="005F7726" w:rsidP="00C71935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5F7726">
        <w:rPr>
          <w:rFonts w:ascii="Times New Roman" w:hAnsi="Times New Roman" w:cs="Times New Roman"/>
          <w:sz w:val="28"/>
        </w:rPr>
        <w:t>pictureBox3.Height</w:t>
      </w:r>
      <w:r>
        <w:rPr>
          <w:rFonts w:ascii="Times New Roman" w:hAnsi="Times New Roman" w:cs="Times New Roman"/>
          <w:sz w:val="28"/>
        </w:rPr>
        <w:t>-</w:t>
      </w:r>
      <w:r w:rsidRPr="005F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высота </w:t>
      </w:r>
      <w:r>
        <w:rPr>
          <w:rFonts w:ascii="Times New Roman" w:hAnsi="Times New Roman" w:cs="Times New Roman"/>
          <w:sz w:val="28"/>
        </w:rPr>
        <w:t>изображения,</w:t>
      </w:r>
    </w:p>
    <w:p w:rsidR="005F7726" w:rsidRDefault="005F7726" w:rsidP="00C71935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</w:rPr>
      </w:pPr>
      <w:r w:rsidRPr="005F7726">
        <w:rPr>
          <w:rFonts w:ascii="Times New Roman" w:hAnsi="Times New Roman" w:cs="Times New Roman"/>
          <w:sz w:val="28"/>
        </w:rPr>
        <w:t>pictureBox3.Location</w:t>
      </w:r>
      <w:r>
        <w:rPr>
          <w:rFonts w:ascii="Times New Roman" w:hAnsi="Times New Roman" w:cs="Times New Roman"/>
          <w:sz w:val="28"/>
          <w:lang w:val="en-US"/>
        </w:rPr>
        <w:t>-</w:t>
      </w:r>
      <w:r w:rsidR="006B6B28">
        <w:rPr>
          <w:rFonts w:ascii="Times New Roman" w:hAnsi="Times New Roman" w:cs="Times New Roman"/>
          <w:sz w:val="28"/>
        </w:rPr>
        <w:t>расположение изображения.</w:t>
      </w:r>
    </w:p>
    <w:p w:rsidR="00B2410D" w:rsidRPr="00727C7E" w:rsidRDefault="00C26F3C" w:rsidP="00727C7E">
      <w:pPr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 xml:space="preserve">Формула </w:t>
      </w:r>
      <w:r w:rsidR="006B6B28">
        <w:rPr>
          <w:rFonts w:ascii="Times New Roman" w:hAnsi="Times New Roman" w:cs="Times New Roman"/>
          <w:b/>
          <w:sz w:val="28"/>
        </w:rPr>
        <w:t>попадания</w:t>
      </w:r>
      <w:r w:rsidRPr="00727C7E">
        <w:rPr>
          <w:rFonts w:ascii="Times New Roman" w:hAnsi="Times New Roman" w:cs="Times New Roman"/>
          <w:b/>
          <w:sz w:val="28"/>
        </w:rPr>
        <w:t>:</w:t>
      </w:r>
    </w:p>
    <w:p w:rsidR="009D38D0" w:rsidRDefault="006B6B28" w:rsidP="00B46A8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lang w:val="en-US"/>
        </w:rPr>
        <w:t>k/m*0.2)*n</w:t>
      </w:r>
    </w:p>
    <w:p w:rsidR="00B46A87" w:rsidRPr="00B46A87" w:rsidRDefault="00B46A87" w:rsidP="00B46A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где</w:t>
      </w:r>
      <w:r w:rsidRPr="00B46A87">
        <w:rPr>
          <w:rFonts w:ascii="Times New Roman" w:hAnsi="Times New Roman" w:cs="Times New Roman"/>
          <w:sz w:val="28"/>
          <w:lang w:val="en-US"/>
        </w:rPr>
        <w:t>,</w:t>
      </w:r>
    </w:p>
    <w:p w:rsidR="00B46A87" w:rsidRPr="006B6B28" w:rsidRDefault="006B6B28" w:rsidP="00D03F64">
      <w:pPr>
        <w:pStyle w:val="a3"/>
        <w:numPr>
          <w:ilvl w:val="0"/>
          <w:numId w:val="3"/>
        </w:numPr>
        <w:spacing w:after="0"/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d&gt;=1</w:t>
      </w:r>
      <w:r w:rsidR="00B46A87">
        <w:rPr>
          <w:rFonts w:ascii="Times New Roman" w:hAnsi="Times New Roman" w:cs="Times New Roman"/>
          <w:sz w:val="28"/>
          <w:lang w:val="en-US"/>
        </w:rPr>
        <w:t xml:space="preserve"> </w:t>
      </w:r>
      <w:r w:rsidR="00F33409">
        <w:rPr>
          <w:rFonts w:ascii="Times New Roman" w:hAnsi="Times New Roman" w:cs="Times New Roman"/>
          <w:sz w:val="28"/>
          <w:lang w:val="en-US"/>
        </w:rPr>
        <w:t>–</w:t>
      </w:r>
      <w:r w:rsidR="00B46A8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уворот</w:t>
      </w:r>
      <w:proofErr w:type="spellEnd"/>
      <w:r w:rsidR="00F33409">
        <w:rPr>
          <w:rFonts w:ascii="Times New Roman" w:hAnsi="Times New Roman" w:cs="Times New Roman"/>
          <w:sz w:val="28"/>
        </w:rPr>
        <w:t>,</w:t>
      </w:r>
    </w:p>
    <w:p w:rsidR="006B6B28" w:rsidRPr="00F33409" w:rsidRDefault="006B6B28" w:rsidP="00D03F64">
      <w:pPr>
        <w:pStyle w:val="a3"/>
        <w:numPr>
          <w:ilvl w:val="0"/>
          <w:numId w:val="3"/>
        </w:numPr>
        <w:spacing w:after="0"/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d&lt;1 – </w:t>
      </w:r>
      <w:r>
        <w:rPr>
          <w:rFonts w:ascii="Times New Roman" w:hAnsi="Times New Roman" w:cs="Times New Roman"/>
          <w:sz w:val="28"/>
        </w:rPr>
        <w:t>попадание,</w:t>
      </w:r>
    </w:p>
    <w:p w:rsidR="006B6B28" w:rsidRPr="006B6B28" w:rsidRDefault="006B6B28" w:rsidP="00C71935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k</w:t>
      </w:r>
      <w:r w:rsidR="00F33409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коэффициент универсального попадания,</w:t>
      </w:r>
    </w:p>
    <w:p w:rsidR="00F33409" w:rsidRPr="006B6B28" w:rsidRDefault="006B6B28" w:rsidP="00C71935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m-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коэф</w:t>
      </w:r>
      <w:r>
        <w:rPr>
          <w:rFonts w:ascii="Times New Roman" w:hAnsi="Times New Roman" w:cs="Times New Roman"/>
          <w:sz w:val="28"/>
        </w:rPr>
        <w:t xml:space="preserve">фициент универсального </w:t>
      </w:r>
      <w:proofErr w:type="spellStart"/>
      <w:r>
        <w:rPr>
          <w:rFonts w:ascii="Times New Roman" w:hAnsi="Times New Roman" w:cs="Times New Roman"/>
          <w:sz w:val="28"/>
        </w:rPr>
        <w:t>уворота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6B6B28" w:rsidRPr="00C80346" w:rsidRDefault="006B6B28" w:rsidP="00C71935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n-</w:t>
      </w:r>
      <w:r>
        <w:rPr>
          <w:rFonts w:ascii="Times New Roman" w:hAnsi="Times New Roman" w:cs="Times New Roman"/>
          <w:sz w:val="28"/>
        </w:rPr>
        <w:t>количество</w:t>
      </w:r>
      <w:proofErr w:type="gramEnd"/>
      <w:r>
        <w:rPr>
          <w:rFonts w:ascii="Times New Roman" w:hAnsi="Times New Roman" w:cs="Times New Roman"/>
          <w:sz w:val="28"/>
        </w:rPr>
        <w:t xml:space="preserve"> одинаковых атак.</w:t>
      </w:r>
    </w:p>
    <w:p w:rsidR="00A12C65" w:rsidRPr="003719A8" w:rsidRDefault="002307D3" w:rsidP="00BC1947">
      <w:pPr>
        <w:pStyle w:val="a3"/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719A8">
        <w:rPr>
          <w:rFonts w:ascii="Times New Roman" w:hAnsi="Times New Roman" w:cs="Times New Roman"/>
          <w:sz w:val="28"/>
        </w:rPr>
        <w:t xml:space="preserve"> </w:t>
      </w:r>
    </w:p>
    <w:sectPr w:rsidR="00A12C65" w:rsidRPr="0037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BF"/>
    <w:rsid w:val="00001FBB"/>
    <w:rsid w:val="00096F94"/>
    <w:rsid w:val="000A29EF"/>
    <w:rsid w:val="001E0D55"/>
    <w:rsid w:val="00226607"/>
    <w:rsid w:val="002307D3"/>
    <w:rsid w:val="003148D4"/>
    <w:rsid w:val="003719A8"/>
    <w:rsid w:val="004C3664"/>
    <w:rsid w:val="00534E41"/>
    <w:rsid w:val="005F7726"/>
    <w:rsid w:val="006B6B28"/>
    <w:rsid w:val="00727C7E"/>
    <w:rsid w:val="0073110F"/>
    <w:rsid w:val="00747235"/>
    <w:rsid w:val="007B3EB2"/>
    <w:rsid w:val="007D6363"/>
    <w:rsid w:val="0080167F"/>
    <w:rsid w:val="00816295"/>
    <w:rsid w:val="00825200"/>
    <w:rsid w:val="008B6D33"/>
    <w:rsid w:val="008E2CBC"/>
    <w:rsid w:val="00967B64"/>
    <w:rsid w:val="009A66D1"/>
    <w:rsid w:val="009D38D0"/>
    <w:rsid w:val="009D3A91"/>
    <w:rsid w:val="00A12C65"/>
    <w:rsid w:val="00A621E7"/>
    <w:rsid w:val="00AA52CD"/>
    <w:rsid w:val="00B2410D"/>
    <w:rsid w:val="00B46A87"/>
    <w:rsid w:val="00BB74E9"/>
    <w:rsid w:val="00BC1947"/>
    <w:rsid w:val="00C26F3C"/>
    <w:rsid w:val="00C71935"/>
    <w:rsid w:val="00C80346"/>
    <w:rsid w:val="00D03F64"/>
    <w:rsid w:val="00E262BF"/>
    <w:rsid w:val="00E823BC"/>
    <w:rsid w:val="00EB327E"/>
    <w:rsid w:val="00EF2596"/>
    <w:rsid w:val="00F33409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C7D9-AFD6-4479-AC92-A43997C3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5</cp:revision>
  <dcterms:created xsi:type="dcterms:W3CDTF">2020-05-14T13:42:00Z</dcterms:created>
  <dcterms:modified xsi:type="dcterms:W3CDTF">2020-05-20T23:29:00Z</dcterms:modified>
</cp:coreProperties>
</file>