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Здравствуйте члены приёмной комиссии я Почоев Сайфиддинходжа Судуриддинович, студент группы П2-16 и я представляю свой дипломный проект на тему «Разработка приложения для автоматизации работы кассира». Выполнением дипломной работы руководи преподаватель Гусятинер Леонид Борисович.</w:t>
      </w:r>
    </w:p>
    <w:p>
      <w:pPr>
        <w:rPr>
          <w:lang w:val="ru-RU"/>
        </w:rPr>
      </w:pPr>
      <w:r>
        <w:t>Задачи, которые были решены в ходе выполнения дипломного проекта.</w:t>
      </w:r>
      <w:r>
        <w:rPr>
          <w:lang w:val="ru-RU"/>
        </w:rPr>
        <w:t>(2 СЛАЙД)</w:t>
      </w:r>
    </w:p>
    <w:p>
      <w:r>
        <w:t xml:space="preserve">Для выполнения дипломного проекта были поставлены и выполнены следующие задачи: </w:t>
      </w:r>
    </w:p>
    <w:p>
      <w:pPr>
        <w:pStyle w:val="8"/>
        <w:numPr>
          <w:ilvl w:val="0"/>
          <w:numId w:val="1"/>
        </w:numPr>
        <w:ind w:left="1134"/>
      </w:pPr>
      <w:r>
        <w:t>Провести анализ деятельности торгового предприятия;</w:t>
      </w:r>
    </w:p>
    <w:p>
      <w:pPr>
        <w:pStyle w:val="8"/>
        <w:numPr>
          <w:ilvl w:val="0"/>
          <w:numId w:val="1"/>
        </w:numPr>
        <w:ind w:left="1134"/>
      </w:pPr>
      <w:r>
        <w:t>Провести анализ существующих подходов к решению задачи;</w:t>
      </w:r>
    </w:p>
    <w:p>
      <w:pPr>
        <w:pStyle w:val="8"/>
        <w:numPr>
          <w:ilvl w:val="0"/>
          <w:numId w:val="1"/>
        </w:numPr>
        <w:ind w:left="1134"/>
      </w:pPr>
      <w:r>
        <w:t>Выбрать программные средства для разработки программы;</w:t>
      </w:r>
    </w:p>
    <w:p>
      <w:pPr>
        <w:pStyle w:val="8"/>
        <w:numPr>
          <w:ilvl w:val="0"/>
          <w:numId w:val="1"/>
        </w:numPr>
        <w:ind w:left="1134"/>
      </w:pPr>
      <w:r>
        <w:t>Спроектировать и разработать программный продукт;</w:t>
      </w:r>
    </w:p>
    <w:p>
      <w:pPr>
        <w:pStyle w:val="8"/>
        <w:numPr>
          <w:ilvl w:val="0"/>
          <w:numId w:val="1"/>
        </w:numPr>
        <w:ind w:left="1134"/>
      </w:pPr>
      <w:r>
        <w:t>Выполнить отладку и тестирование программы;</w:t>
      </w:r>
    </w:p>
    <w:p>
      <w:pPr>
        <w:pStyle w:val="8"/>
        <w:numPr>
          <w:ilvl w:val="0"/>
          <w:numId w:val="1"/>
        </w:numPr>
        <w:ind w:left="1134"/>
      </w:pPr>
      <w:r>
        <w:t>Рассчитать экономические показатели при применении программного продукта.</w:t>
      </w:r>
    </w:p>
    <w:p>
      <w:pPr>
        <w:rPr>
          <w:lang w:val="ru-RU"/>
        </w:rPr>
      </w:pPr>
      <w:r>
        <w:t>Имеющиеся программные решения.</w:t>
      </w:r>
      <w:r>
        <w:rPr>
          <w:lang w:val="ru-RU"/>
        </w:rPr>
        <w:t xml:space="preserve"> (3 СЛАЙД)</w:t>
      </w:r>
    </w:p>
    <w:p>
      <w:r>
        <w:t>Разработка программы велась с ориентировкой на следующие программные решения:</w:t>
      </w:r>
    </w:p>
    <w:p>
      <w:pPr>
        <w:pStyle w:val="8"/>
        <w:numPr>
          <w:ilvl w:val="0"/>
          <w:numId w:val="2"/>
        </w:numPr>
        <w:ind w:left="1134"/>
      </w:pPr>
      <w:r>
        <w:t>«</w:t>
      </w:r>
      <w:r>
        <w:rPr>
          <w:lang w:val="en-US"/>
        </w:rPr>
        <w:t>Frontol</w:t>
      </w:r>
      <w:r>
        <w:t>»;</w:t>
      </w:r>
    </w:p>
    <w:p>
      <w:pPr>
        <w:pStyle w:val="8"/>
        <w:numPr>
          <w:ilvl w:val="0"/>
          <w:numId w:val="2"/>
        </w:numPr>
        <w:ind w:left="1134"/>
      </w:pPr>
      <w:r>
        <w:t>«АРМ Кассира»;</w:t>
      </w:r>
    </w:p>
    <w:p>
      <w:pPr>
        <w:pStyle w:val="8"/>
        <w:numPr>
          <w:ilvl w:val="0"/>
          <w:numId w:val="2"/>
        </w:numPr>
        <w:ind w:left="1134"/>
      </w:pPr>
      <w:r>
        <w:t>«Штрих-М: Кассир»;</w:t>
      </w:r>
    </w:p>
    <w:p>
      <w:pPr>
        <w:pStyle w:val="8"/>
        <w:numPr>
          <w:ilvl w:val="0"/>
          <w:numId w:val="2"/>
        </w:numPr>
        <w:ind w:left="1134"/>
      </w:pPr>
      <w:r>
        <w:t>«1С: Розница»;</w:t>
      </w:r>
    </w:p>
    <w:p>
      <w:pPr>
        <w:pStyle w:val="8"/>
        <w:numPr>
          <w:ilvl w:val="0"/>
          <w:numId w:val="2"/>
        </w:numPr>
        <w:ind w:left="1134"/>
      </w:pPr>
      <w:r>
        <w:t>«Тирика-магазин».</w:t>
      </w:r>
    </w:p>
    <w:p>
      <w:r>
        <w:t xml:space="preserve">Все эти программы доступны на операционных системах </w:t>
      </w:r>
      <w:r>
        <w:rPr>
          <w:lang w:val="en-US"/>
        </w:rPr>
        <w:t>Windows</w:t>
      </w:r>
      <w:r>
        <w:t xml:space="preserve"> и </w:t>
      </w:r>
      <w:r>
        <w:rPr>
          <w:lang w:val="en-US"/>
        </w:rPr>
        <w:t>Linux</w:t>
      </w:r>
      <w:r>
        <w:t>.</w:t>
      </w:r>
    </w:p>
    <w:p>
      <w:pPr>
        <w:spacing w:line="259" w:lineRule="auto"/>
        <w:ind w:firstLine="0"/>
        <w:jc w:val="left"/>
      </w:pPr>
      <w:r>
        <w:br w:type="page"/>
      </w:r>
    </w:p>
    <w:p>
      <w:pPr>
        <w:rPr>
          <w:lang w:val="ru-RU"/>
        </w:rPr>
      </w:pPr>
      <w:r>
        <w:t>Инструменты разработки программы</w:t>
      </w:r>
      <w:r>
        <w:rPr>
          <w:lang w:val="ru-RU"/>
        </w:rPr>
        <w:t xml:space="preserve"> (4 СЛАЙД)</w:t>
      </w:r>
    </w:p>
    <w:p>
      <w:r>
        <w:t>Разработка программы велась с использованием следующих программных инструментов:</w:t>
      </w:r>
    </w:p>
    <w:p>
      <w:pPr>
        <w:pStyle w:val="8"/>
        <w:numPr>
          <w:ilvl w:val="0"/>
          <w:numId w:val="3"/>
        </w:numPr>
        <w:ind w:left="1134"/>
        <w:rPr>
          <w:lang w:val="en-US"/>
        </w:rPr>
      </w:pPr>
      <w:r>
        <w:rPr>
          <w:lang w:val="en-US"/>
        </w:rPr>
        <w:t>C#;</w:t>
      </w:r>
    </w:p>
    <w:p>
      <w:pPr>
        <w:pStyle w:val="8"/>
        <w:numPr>
          <w:ilvl w:val="0"/>
          <w:numId w:val="3"/>
        </w:numPr>
        <w:ind w:left="1134"/>
        <w:rPr>
          <w:lang w:val="en-US"/>
        </w:rPr>
      </w:pPr>
      <w:r>
        <w:rPr>
          <w:lang w:val="en-US"/>
        </w:rPr>
        <w:t>Visual Studio.</w:t>
      </w:r>
    </w:p>
    <w:p>
      <w:pPr>
        <w:rPr>
          <w:lang w:val="ru-RU"/>
        </w:rPr>
      </w:pPr>
      <w:r>
        <w:t>Схема вызовов.</w:t>
      </w:r>
      <w:r>
        <w:rPr>
          <w:lang w:val="ru-RU"/>
        </w:rPr>
        <w:t xml:space="preserve"> (5 СЛАЙД)</w:t>
      </w:r>
    </w:p>
    <w:p>
      <w:r>
        <w:t>На данном слайде показана схема вызовов программы.</w:t>
      </w:r>
    </w:p>
    <w:p>
      <w:pPr>
        <w:rPr>
          <w:lang w:val="ru-RU"/>
        </w:rPr>
      </w:pPr>
      <w:r>
        <w:t>Диаграммы вариантов использования программы.</w:t>
      </w:r>
      <w:r>
        <w:rPr>
          <w:lang w:val="ru-RU"/>
        </w:rPr>
        <w:t xml:space="preserve"> (6 СЛАЙД)</w:t>
      </w:r>
    </w:p>
    <w:p>
      <w:r>
        <w:t>На данном слайде показаны два варианта использования программы: кассиром и администратором.</w:t>
      </w:r>
    </w:p>
    <w:p>
      <w:pPr>
        <w:rPr>
          <w:lang w:val="ru-RU"/>
        </w:rPr>
      </w:pPr>
      <w:r>
        <w:t>Интерфейс графических окон программы</w:t>
      </w:r>
      <w:r>
        <w:rPr>
          <w:lang w:val="ru-RU"/>
        </w:rPr>
        <w:t xml:space="preserve"> (7 СЛАЙД)</w:t>
      </w:r>
    </w:p>
    <w:p>
      <w:pPr>
        <w:rPr>
          <w:lang w:val="ru-RU"/>
        </w:rPr>
      </w:pPr>
      <w:r>
        <w:t>На данном слайде показаны графические окна программы.</w:t>
      </w:r>
      <w:r>
        <w:rPr>
          <w:lang w:val="ru-RU"/>
        </w:rPr>
        <w:t>ы</w:t>
      </w:r>
      <w:bookmarkStart w:id="0" w:name="_GoBack"/>
      <w:bookmarkEnd w:id="0"/>
    </w:p>
    <w:p>
      <w:pPr>
        <w:rPr>
          <w:lang w:val="ru-RU"/>
        </w:rPr>
      </w:pPr>
      <w:r>
        <w:t>Расчёт экономической эффективности программы.</w:t>
      </w:r>
      <w:r>
        <w:rPr>
          <w:lang w:val="ru-RU"/>
        </w:rPr>
        <w:t xml:space="preserve"> (8 СЛАЙД)</w:t>
      </w:r>
    </w:p>
    <w:p>
      <w:r>
        <w:t>На данном слайде показана таблица с результатами расчёта экономического эффекта от применения программы. В данном случае были получены следующие показатели:</w:t>
      </w:r>
    </w:p>
    <w:p>
      <w:pPr>
        <w:pStyle w:val="8"/>
        <w:numPr>
          <w:ilvl w:val="0"/>
          <w:numId w:val="4"/>
        </w:numPr>
        <w:ind w:left="1134"/>
      </w:pPr>
      <w:r>
        <w:t>Стоимость составления и отладки программы:</w:t>
      </w:r>
      <w:r>
        <w:rPr>
          <w:bCs/>
        </w:rPr>
        <w:t xml:space="preserve"> 19149</w:t>
      </w:r>
      <w:r>
        <w:t xml:space="preserve"> рублей</w:t>
      </w:r>
    </w:p>
    <w:p>
      <w:pPr>
        <w:pStyle w:val="8"/>
        <w:numPr>
          <w:ilvl w:val="0"/>
          <w:numId w:val="4"/>
        </w:numPr>
        <w:ind w:left="1134"/>
      </w:pPr>
      <w:r>
        <w:t>Стоимость одного часа работы ПК: 170 рублей</w:t>
      </w:r>
    </w:p>
    <w:p>
      <w:pPr>
        <w:pStyle w:val="8"/>
        <w:numPr>
          <w:ilvl w:val="0"/>
          <w:numId w:val="4"/>
        </w:numPr>
        <w:ind w:left="1134"/>
      </w:pPr>
      <w:r>
        <w:t>Рост производительности труда: 50,13%.</w:t>
      </w:r>
    </w:p>
    <w:p>
      <w:pPr>
        <w:rPr>
          <w:lang w:val="ru-RU"/>
        </w:rPr>
      </w:pPr>
      <w:r>
        <w:t xml:space="preserve">Спасибо за внимание. </w:t>
      </w:r>
      <w:r>
        <w:rPr>
          <w:lang w:val="ru-RU"/>
        </w:rPr>
        <w:t>(9 СЛАЙД)</w:t>
      </w:r>
    </w:p>
    <w:p>
      <w:r>
        <w:t>Если у вас возникли какие-либо вопросы, спрашивайте.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31C8"/>
    <w:multiLevelType w:val="multilevel"/>
    <w:tmpl w:val="23CA31C8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4470499B"/>
    <w:multiLevelType w:val="multilevel"/>
    <w:tmpl w:val="4470499B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4A4B5633"/>
    <w:multiLevelType w:val="multilevel"/>
    <w:tmpl w:val="4A4B5633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662F5E08"/>
    <w:multiLevelType w:val="multilevel"/>
    <w:tmpl w:val="662F5E08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F2"/>
    <w:rsid w:val="00190686"/>
    <w:rsid w:val="001A17AB"/>
    <w:rsid w:val="001F072E"/>
    <w:rsid w:val="00326736"/>
    <w:rsid w:val="004A40EF"/>
    <w:rsid w:val="00500408"/>
    <w:rsid w:val="0065573A"/>
    <w:rsid w:val="007F7B62"/>
    <w:rsid w:val="008B2008"/>
    <w:rsid w:val="00984952"/>
    <w:rsid w:val="00B22CCE"/>
    <w:rsid w:val="00CC6827"/>
    <w:rsid w:val="00E019FE"/>
    <w:rsid w:val="00E24C57"/>
    <w:rsid w:val="00EE38F2"/>
    <w:rsid w:val="00EE78C1"/>
    <w:rsid w:val="00F0092F"/>
    <w:rsid w:val="00F075CA"/>
    <w:rsid w:val="00F7068B"/>
    <w:rsid w:val="5F8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ind w:firstLine="709"/>
      <w:jc w:val="both"/>
    </w:pPr>
    <w:rPr>
      <w:rFonts w:ascii="Times New Roman" w:hAnsi="Times New Roman" w:cs="Times New Roman" w:eastAsiaTheme="minorHAnsi"/>
      <w:color w:val="000000" w:themeColor="text1"/>
      <w:sz w:val="28"/>
      <w:szCs w:val="24"/>
      <w:u w:val="none"/>
      <w:lang w:val="ru-RU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Заголовок 2 Знак"/>
    <w:basedOn w:val="4"/>
    <w:link w:val="3"/>
    <w:uiPriority w:val="9"/>
    <w:rPr>
      <w:rFonts w:eastAsiaTheme="majorEastAsia" w:cstheme="majorBidi"/>
      <w:color w:val="000000" w:themeColor="text1"/>
      <w:sz w:val="28"/>
      <w:szCs w:val="26"/>
      <w:u w:val="none"/>
      <w14:textFill>
        <w14:solidFill>
          <w14:schemeClr w14:val="tx1"/>
        </w14:solidFill>
      </w14:textFill>
    </w:rPr>
  </w:style>
  <w:style w:type="character" w:customStyle="1" w:styleId="7">
    <w:name w:val="Заголовок 1 Знак"/>
    <w:basedOn w:val="4"/>
    <w:link w:val="2"/>
    <w:uiPriority w:val="9"/>
    <w:rPr>
      <w:rFonts w:eastAsiaTheme="majorEastAsia" w:cstheme="majorBidi"/>
      <w:color w:val="000000" w:themeColor="text1"/>
      <w:sz w:val="28"/>
      <w:szCs w:val="32"/>
      <w:u w:val="none"/>
      <w14:textFill>
        <w14:solidFill>
          <w14:schemeClr w14:val="tx1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1585</Characters>
  <Lines>13</Lines>
  <Paragraphs>3</Paragraphs>
  <TotalTime>145</TotalTime>
  <ScaleCrop>false</ScaleCrop>
  <LinksUpToDate>false</LinksUpToDate>
  <CharactersWithSpaces>1859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2020-06-11T13:26:00Z</dcterms:created>
  <dc:creator>Alexander</dc:creator>
  <cp:lastModifiedBy>ASUS-NM</cp:lastModifiedBy>
  <dcterms:modified xsi:type="dcterms:W3CDTF">2020-06-21T07:41:41Z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