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30" w:rsidRDefault="00D72630" w:rsidP="00D72630">
      <w:pPr>
        <w:pStyle w:val="1"/>
      </w:pPr>
      <w:bookmarkStart w:id="0" w:name="_Toc40720520"/>
      <w:bookmarkStart w:id="1" w:name="_GoBack"/>
      <w:bookmarkEnd w:id="1"/>
      <w:r>
        <w:t>Технико-</w:t>
      </w:r>
      <w:r w:rsidRPr="002E61C4">
        <w:t>экономическая характеристика</w:t>
      </w:r>
      <w:bookmarkEnd w:id="0"/>
    </w:p>
    <w:p w:rsidR="00D72630" w:rsidRPr="002A0CC5" w:rsidRDefault="00D72630" w:rsidP="00D72630">
      <w:pPr>
        <w:pStyle w:val="2"/>
        <w:numPr>
          <w:ilvl w:val="0"/>
          <w:numId w:val="2"/>
        </w:numPr>
        <w:jc w:val="center"/>
      </w:pPr>
      <w:bookmarkStart w:id="2" w:name="_Toc252366777"/>
      <w:bookmarkStart w:id="3" w:name="_Toc528144111"/>
      <w:bookmarkStart w:id="4" w:name="_Toc40720521"/>
      <w:r w:rsidRPr="002A0CC5">
        <w:t>Общие положения</w:t>
      </w:r>
      <w:bookmarkEnd w:id="2"/>
      <w:bookmarkEnd w:id="3"/>
      <w:bookmarkEnd w:id="4"/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1.1. Отдел программного обеспечения (далее - Отдел) Государственн</w:t>
      </w:r>
      <w:r w:rsidRPr="002A0CC5">
        <w:t>о</w:t>
      </w:r>
      <w:r w:rsidRPr="002A0CC5">
        <w:t>го бюджетного образовательного учреждения высшего образования Моско</w:t>
      </w:r>
      <w:r w:rsidRPr="002A0CC5">
        <w:t>в</w:t>
      </w:r>
      <w:r w:rsidRPr="002A0CC5">
        <w:t>ской области «Технологический университет» (далее – Университет) являе</w:t>
      </w:r>
      <w:r w:rsidRPr="002A0CC5">
        <w:t>т</w:t>
      </w:r>
      <w:r w:rsidRPr="002A0CC5">
        <w:t>ся самостоятельным структурным подразделением.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1.2. Настоящее Положение регулирует деятельность Отдела, определ</w:t>
      </w:r>
      <w:r w:rsidRPr="002A0CC5">
        <w:t>я</w:t>
      </w:r>
      <w:r w:rsidRPr="002A0CC5">
        <w:t>ет его задачи, функции, права и обязанности.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1.3. Координацию деятельности Отдела осуществляет проректор по информационным технологиям.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1.4. В своей деятельности Отдел руководствуется законодательством Российской Федерации в сфере образования, Уставом и Правилами внутре</w:t>
      </w:r>
      <w:r w:rsidRPr="002A0CC5">
        <w:t>н</w:t>
      </w:r>
      <w:r w:rsidRPr="002A0CC5">
        <w:t>него трудового распорядка, установленными в Университете, приказами и распоряжениями ректора, а также настоящим Положением.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1.5. Условия труда работников Отдела определяются Правилами вну</w:t>
      </w:r>
      <w:r w:rsidRPr="002A0CC5">
        <w:t>т</w:t>
      </w:r>
      <w:r w:rsidRPr="002A0CC5">
        <w:t>реннего трудового распорядка, установленными в Университете, трудовыми договорами, заключаемыми с каждым работником, и должностными и</w:t>
      </w:r>
      <w:r w:rsidRPr="002A0CC5">
        <w:t>н</w:t>
      </w:r>
      <w:r w:rsidRPr="002A0CC5">
        <w:t>струкциями.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1.6. Отдел входит в состав службы проректора по информационным технологиям.</w:t>
      </w:r>
    </w:p>
    <w:p w:rsidR="00D72630" w:rsidRPr="002A0CC5" w:rsidRDefault="00D72630" w:rsidP="00D72630">
      <w:pPr>
        <w:spacing w:line="360" w:lineRule="auto"/>
        <w:ind w:firstLine="709"/>
        <w:jc w:val="both"/>
      </w:pPr>
      <w:r w:rsidRPr="002A0CC5">
        <w:t>1.7. Должностные обязанности работников Отдела, включая начальн</w:t>
      </w:r>
      <w:r w:rsidRPr="002A0CC5">
        <w:t>и</w:t>
      </w:r>
      <w:r w:rsidRPr="002A0CC5">
        <w:t>ка Отдела, определяются должностными инструкциями, утверждаемыми ре</w:t>
      </w:r>
      <w:r w:rsidRPr="002A0CC5">
        <w:t>к</w:t>
      </w:r>
      <w:r w:rsidRPr="002A0CC5">
        <w:t>тором Университета.</w:t>
      </w:r>
    </w:p>
    <w:p w:rsidR="00D72630" w:rsidRDefault="00D72630" w:rsidP="00D72630">
      <w:pPr>
        <w:spacing w:line="360" w:lineRule="auto"/>
        <w:ind w:firstLine="709"/>
        <w:jc w:val="both"/>
      </w:pPr>
      <w:r w:rsidRPr="002A0CC5">
        <w:t>1.8. Отдел создается, реорганизуется и ликвидируется приказом рект</w:t>
      </w:r>
      <w:r w:rsidRPr="002A0CC5">
        <w:t>о</w:t>
      </w:r>
      <w:r w:rsidRPr="002A0CC5">
        <w:t>ра Университета.</w:t>
      </w:r>
    </w:p>
    <w:p w:rsidR="00D72630" w:rsidRPr="002A0CC5" w:rsidRDefault="00D72630" w:rsidP="00D72630">
      <w:pPr>
        <w:ind w:firstLine="709"/>
      </w:pPr>
    </w:p>
    <w:p w:rsidR="00D72630" w:rsidRPr="0048750B" w:rsidRDefault="00D72630" w:rsidP="00D72630">
      <w:pPr>
        <w:pStyle w:val="2"/>
        <w:numPr>
          <w:ilvl w:val="0"/>
          <w:numId w:val="2"/>
        </w:numPr>
        <w:jc w:val="center"/>
      </w:pPr>
      <w:bookmarkStart w:id="5" w:name="_Toc528144112"/>
      <w:bookmarkStart w:id="6" w:name="_Toc40720522"/>
      <w:r w:rsidRPr="002B57C4">
        <w:t>Организационная структура</w:t>
      </w:r>
      <w:r w:rsidRPr="00062C62">
        <w:t xml:space="preserve"> и управление</w:t>
      </w:r>
      <w:bookmarkEnd w:id="5"/>
      <w:bookmarkEnd w:id="6"/>
    </w:p>
    <w:p w:rsidR="00D72630" w:rsidRPr="00303F42" w:rsidRDefault="00D72630" w:rsidP="00D72630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1</w:t>
      </w:r>
      <w:r w:rsidRPr="00303F42">
        <w:rPr>
          <w:szCs w:val="28"/>
        </w:rPr>
        <w:t>. Структура и штат</w:t>
      </w:r>
      <w:r>
        <w:rPr>
          <w:szCs w:val="28"/>
        </w:rPr>
        <w:t xml:space="preserve"> сотрудников О</w:t>
      </w:r>
      <w:r w:rsidRPr="00303F42">
        <w:rPr>
          <w:szCs w:val="28"/>
        </w:rPr>
        <w:t>тдела, а также их изменени</w:t>
      </w:r>
      <w:r>
        <w:rPr>
          <w:szCs w:val="28"/>
        </w:rPr>
        <w:t>я</w:t>
      </w:r>
      <w:r w:rsidRPr="00303F42">
        <w:rPr>
          <w:szCs w:val="28"/>
        </w:rPr>
        <w:t xml:space="preserve"> утве</w:t>
      </w:r>
      <w:r w:rsidRPr="00303F42">
        <w:rPr>
          <w:szCs w:val="28"/>
        </w:rPr>
        <w:t>р</w:t>
      </w:r>
      <w:r w:rsidRPr="00303F42">
        <w:rPr>
          <w:szCs w:val="28"/>
        </w:rPr>
        <w:t xml:space="preserve">ждаются приказом ректора </w:t>
      </w:r>
      <w:r>
        <w:rPr>
          <w:szCs w:val="28"/>
        </w:rPr>
        <w:t>Университета</w:t>
      </w:r>
      <w:r w:rsidRPr="00303F42">
        <w:rPr>
          <w:szCs w:val="28"/>
        </w:rPr>
        <w:t xml:space="preserve"> по представлению </w:t>
      </w:r>
      <w:r>
        <w:rPr>
          <w:szCs w:val="28"/>
        </w:rPr>
        <w:t>проректора по</w:t>
      </w:r>
      <w:r w:rsidRPr="00303F42">
        <w:rPr>
          <w:szCs w:val="28"/>
        </w:rPr>
        <w:t xml:space="preserve">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>.</w:t>
      </w:r>
    </w:p>
    <w:p w:rsidR="00D72630" w:rsidRDefault="00D72630" w:rsidP="00D7263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2</w:t>
      </w:r>
      <w:r w:rsidRPr="00303F42">
        <w:rPr>
          <w:szCs w:val="28"/>
        </w:rPr>
        <w:t xml:space="preserve">. </w:t>
      </w:r>
      <w:r>
        <w:rPr>
          <w:szCs w:val="28"/>
        </w:rPr>
        <w:t>Руководство Отделом осуществляет н</w:t>
      </w:r>
      <w:r w:rsidRPr="00303F42">
        <w:rPr>
          <w:szCs w:val="28"/>
        </w:rPr>
        <w:t xml:space="preserve">ачальник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>, который</w:t>
      </w:r>
      <w:r w:rsidRPr="00303F42">
        <w:rPr>
          <w:szCs w:val="28"/>
        </w:rPr>
        <w:t xml:space="preserve"> непосредственно подчиняется </w:t>
      </w:r>
      <w:r>
        <w:rPr>
          <w:szCs w:val="28"/>
        </w:rPr>
        <w:t>проректору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D72630" w:rsidRPr="00303F42" w:rsidRDefault="00D72630" w:rsidP="00D7263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3. Работники</w:t>
      </w:r>
      <w:r w:rsidRPr="00303F42">
        <w:rPr>
          <w:szCs w:val="28"/>
        </w:rPr>
        <w:t xml:space="preserve">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 xml:space="preserve"> </w:t>
      </w:r>
      <w:r w:rsidRPr="00303F42">
        <w:rPr>
          <w:szCs w:val="28"/>
        </w:rPr>
        <w:t xml:space="preserve">выполняют свои </w:t>
      </w:r>
      <w:r>
        <w:rPr>
          <w:szCs w:val="28"/>
        </w:rPr>
        <w:t>обязанности</w:t>
      </w:r>
      <w:r w:rsidRPr="00303F42">
        <w:rPr>
          <w:szCs w:val="28"/>
        </w:rPr>
        <w:t xml:space="preserve"> согласно должнос</w:t>
      </w:r>
      <w:r w:rsidRPr="00303F42">
        <w:rPr>
          <w:szCs w:val="28"/>
        </w:rPr>
        <w:t>т</w:t>
      </w:r>
      <w:r w:rsidRPr="00303F42">
        <w:rPr>
          <w:szCs w:val="28"/>
        </w:rPr>
        <w:t>ным инструкциям и трудовым договорам.</w:t>
      </w:r>
    </w:p>
    <w:p w:rsidR="00D72630" w:rsidRDefault="00D72630" w:rsidP="00D72630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4.</w:t>
      </w:r>
      <w:r w:rsidRPr="00303F42">
        <w:rPr>
          <w:szCs w:val="28"/>
        </w:rPr>
        <w:t xml:space="preserve"> В период временного</w:t>
      </w:r>
      <w:r>
        <w:rPr>
          <w:szCs w:val="28"/>
        </w:rPr>
        <w:t xml:space="preserve"> (болезнь, отпуск, командировка)</w:t>
      </w:r>
      <w:r w:rsidRPr="00303F42">
        <w:rPr>
          <w:szCs w:val="28"/>
        </w:rPr>
        <w:t xml:space="preserve"> отсутствия начальника </w:t>
      </w:r>
      <w:r>
        <w:rPr>
          <w:szCs w:val="28"/>
        </w:rPr>
        <w:t>О</w:t>
      </w:r>
      <w:r w:rsidRPr="00303F42">
        <w:rPr>
          <w:szCs w:val="28"/>
        </w:rPr>
        <w:t xml:space="preserve">тдела его обязанности могут быть возложены </w:t>
      </w:r>
      <w:r>
        <w:rPr>
          <w:szCs w:val="28"/>
        </w:rPr>
        <w:t xml:space="preserve">на заместителя начальника отдела, </w:t>
      </w:r>
      <w:r w:rsidRPr="004A3C1B">
        <w:rPr>
          <w:szCs w:val="28"/>
        </w:rPr>
        <w:t xml:space="preserve">который </w:t>
      </w:r>
      <w:r>
        <w:rPr>
          <w:szCs w:val="28"/>
        </w:rPr>
        <w:t>несет ответственность за надлежащее их испо</w:t>
      </w:r>
      <w:r>
        <w:rPr>
          <w:szCs w:val="28"/>
        </w:rPr>
        <w:t>л</w:t>
      </w:r>
      <w:r>
        <w:rPr>
          <w:szCs w:val="28"/>
        </w:rPr>
        <w:t>нение</w:t>
      </w:r>
      <w:r w:rsidRPr="00303F42">
        <w:rPr>
          <w:szCs w:val="28"/>
        </w:rPr>
        <w:t>.</w:t>
      </w:r>
    </w:p>
    <w:p w:rsidR="00D72630" w:rsidRPr="00303F42" w:rsidRDefault="00D72630" w:rsidP="00D7263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5</w:t>
      </w:r>
      <w:r w:rsidRPr="00303F42">
        <w:rPr>
          <w:szCs w:val="28"/>
        </w:rPr>
        <w:t xml:space="preserve">. Прием на работу и освобождение от занимаемых должностей осуществляется приказом ректора </w:t>
      </w:r>
      <w:r>
        <w:rPr>
          <w:szCs w:val="28"/>
        </w:rPr>
        <w:t>Университета в соответствии с</w:t>
      </w:r>
      <w:r w:rsidRPr="00303F42">
        <w:rPr>
          <w:szCs w:val="28"/>
        </w:rPr>
        <w:t xml:space="preserve"> трудовым з</w:t>
      </w:r>
      <w:r w:rsidRPr="00303F42">
        <w:rPr>
          <w:szCs w:val="28"/>
        </w:rPr>
        <w:t>а</w:t>
      </w:r>
      <w:r w:rsidRPr="00303F42">
        <w:rPr>
          <w:szCs w:val="28"/>
        </w:rPr>
        <w:t>конодательством</w:t>
      </w:r>
      <w:r>
        <w:rPr>
          <w:szCs w:val="28"/>
        </w:rPr>
        <w:t xml:space="preserve"> Российской Федерации</w:t>
      </w:r>
      <w:r w:rsidRPr="00303F42">
        <w:rPr>
          <w:szCs w:val="28"/>
        </w:rPr>
        <w:t xml:space="preserve">, по представлению </w:t>
      </w:r>
      <w:r>
        <w:rPr>
          <w:szCs w:val="28"/>
        </w:rPr>
        <w:t>проректора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D72630" w:rsidRDefault="00D72630" w:rsidP="00D7263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6</w:t>
      </w:r>
      <w:r w:rsidRPr="00303F42">
        <w:rPr>
          <w:szCs w:val="28"/>
        </w:rPr>
        <w:t xml:space="preserve">. Полномочия, права, обязанности, ответственность, требования к квалификации сотрудников </w:t>
      </w:r>
      <w:r>
        <w:rPr>
          <w:szCs w:val="28"/>
        </w:rPr>
        <w:t>О</w:t>
      </w:r>
      <w:r w:rsidRPr="00303F42">
        <w:rPr>
          <w:szCs w:val="28"/>
        </w:rPr>
        <w:t>тдела приведены в соответствующих дол</w:t>
      </w:r>
      <w:r w:rsidRPr="00303F42">
        <w:rPr>
          <w:szCs w:val="28"/>
        </w:rPr>
        <w:t>ж</w:t>
      </w:r>
      <w:r w:rsidRPr="00303F42">
        <w:rPr>
          <w:szCs w:val="28"/>
        </w:rPr>
        <w:t xml:space="preserve">ностных инструкциях сотрудников. </w:t>
      </w:r>
    </w:p>
    <w:p w:rsidR="00D72630" w:rsidRPr="002A0CC5" w:rsidRDefault="00D72630" w:rsidP="00D72630">
      <w:pPr>
        <w:ind w:firstLine="709"/>
      </w:pPr>
    </w:p>
    <w:p w:rsidR="00D72630" w:rsidRPr="0048750B" w:rsidRDefault="00D72630" w:rsidP="00D72630">
      <w:pPr>
        <w:pStyle w:val="2"/>
        <w:numPr>
          <w:ilvl w:val="0"/>
          <w:numId w:val="2"/>
        </w:numPr>
        <w:jc w:val="center"/>
      </w:pPr>
      <w:bookmarkStart w:id="7" w:name="_Toc252366779"/>
      <w:bookmarkStart w:id="8" w:name="_Toc528144113"/>
      <w:bookmarkStart w:id="9" w:name="_Toc40720523"/>
      <w:r w:rsidRPr="002F4ED2">
        <w:t>Основные задачи</w:t>
      </w:r>
      <w:bookmarkEnd w:id="7"/>
      <w:bookmarkEnd w:id="8"/>
      <w:bookmarkEnd w:id="9"/>
    </w:p>
    <w:p w:rsidR="00D72630" w:rsidRDefault="00D72630" w:rsidP="00D72630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Основными задачами Отдела являются:</w:t>
      </w:r>
    </w:p>
    <w:p w:rsidR="00D72630" w:rsidRPr="002A0CC5" w:rsidRDefault="00D72630" w:rsidP="00D72630">
      <w:pPr>
        <w:pStyle w:val="a3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 w:rsidRPr="002A0CC5">
        <w:rPr>
          <w:szCs w:val="28"/>
        </w:rPr>
        <w:t>Организация освоения и применения новых программных и те</w:t>
      </w:r>
      <w:r w:rsidRPr="002A0CC5">
        <w:rPr>
          <w:szCs w:val="28"/>
        </w:rPr>
        <w:t>х</w:t>
      </w:r>
      <w:r w:rsidRPr="002A0CC5">
        <w:rPr>
          <w:szCs w:val="28"/>
        </w:rPr>
        <w:t xml:space="preserve">нических средств, информационных технологий в образовании, </w:t>
      </w:r>
      <w:r w:rsidRPr="002A0CC5">
        <w:rPr>
          <w:szCs w:val="28"/>
        </w:rPr>
        <w:lastRenderedPageBreak/>
        <w:t>накопление и систематизация общего и тематического прикладного программного обесп</w:t>
      </w:r>
      <w:r w:rsidRPr="002A0CC5">
        <w:rPr>
          <w:szCs w:val="28"/>
        </w:rPr>
        <w:t>е</w:t>
      </w:r>
      <w:r w:rsidRPr="002A0CC5">
        <w:rPr>
          <w:szCs w:val="28"/>
        </w:rPr>
        <w:t>чения.</w:t>
      </w:r>
    </w:p>
    <w:p w:rsidR="00D72630" w:rsidRDefault="00D72630" w:rsidP="00D72630">
      <w:pPr>
        <w:pStyle w:val="a3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Консультирование пользователей Университета по вопросам </w:t>
      </w:r>
      <w:r w:rsidRPr="006D6EC3">
        <w:rPr>
          <w:szCs w:val="28"/>
        </w:rPr>
        <w:t>приобрете</w:t>
      </w:r>
      <w:r>
        <w:rPr>
          <w:szCs w:val="28"/>
        </w:rPr>
        <w:t>ния и внедрения</w:t>
      </w:r>
      <w:r w:rsidRPr="006D6EC3">
        <w:rPr>
          <w:szCs w:val="28"/>
        </w:rPr>
        <w:t xml:space="preserve"> в </w:t>
      </w:r>
      <w:r>
        <w:rPr>
          <w:szCs w:val="28"/>
        </w:rPr>
        <w:t>образовательный</w:t>
      </w:r>
      <w:r w:rsidRPr="006D6EC3">
        <w:rPr>
          <w:szCs w:val="28"/>
        </w:rPr>
        <w:t xml:space="preserve"> процесс современного </w:t>
      </w:r>
      <w:r>
        <w:rPr>
          <w:szCs w:val="28"/>
        </w:rPr>
        <w:t>програм</w:t>
      </w:r>
      <w:r>
        <w:rPr>
          <w:szCs w:val="28"/>
        </w:rPr>
        <w:t>м</w:t>
      </w:r>
      <w:r>
        <w:rPr>
          <w:szCs w:val="28"/>
        </w:rPr>
        <w:t xml:space="preserve">ного обеспечения. </w:t>
      </w:r>
    </w:p>
    <w:p w:rsidR="00D72630" w:rsidRPr="00B93E5B" w:rsidRDefault="00D72630" w:rsidP="00D72630">
      <w:pPr>
        <w:pStyle w:val="a3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B93E5B">
        <w:rPr>
          <w:szCs w:val="28"/>
        </w:rPr>
        <w:t xml:space="preserve">существление деятельности, направленной на формирование и развитие корпоративной информационной среды </w:t>
      </w:r>
      <w:r>
        <w:rPr>
          <w:szCs w:val="28"/>
        </w:rPr>
        <w:t>Университета</w:t>
      </w:r>
      <w:r w:rsidRPr="00B93E5B">
        <w:rPr>
          <w:szCs w:val="28"/>
        </w:rPr>
        <w:t>, а также ее интеграцию в российское и международ</w:t>
      </w:r>
      <w:r>
        <w:rPr>
          <w:szCs w:val="28"/>
        </w:rPr>
        <w:t>ное информационное пространство.</w:t>
      </w:r>
    </w:p>
    <w:p w:rsidR="00D72630" w:rsidRDefault="00D72630" w:rsidP="00D72630">
      <w:pPr>
        <w:pStyle w:val="a3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Техническое сопровождение и развитие информационной инфр</w:t>
      </w:r>
      <w:r>
        <w:rPr>
          <w:szCs w:val="28"/>
        </w:rPr>
        <w:t>а</w:t>
      </w:r>
      <w:r>
        <w:rPr>
          <w:szCs w:val="28"/>
        </w:rPr>
        <w:t>структуры Университета, в том числе:</w:t>
      </w:r>
    </w:p>
    <w:p w:rsidR="00D72630" w:rsidRDefault="00D72630" w:rsidP="00D72630">
      <w:pPr>
        <w:numPr>
          <w:ilvl w:val="2"/>
          <w:numId w:val="3"/>
        </w:numPr>
        <w:tabs>
          <w:tab w:val="num" w:pos="0"/>
          <w:tab w:val="left" w:pos="1276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участие в распределении вычислительной техники и оргтехники по структурным подразделениям Университета;</w:t>
      </w:r>
    </w:p>
    <w:p w:rsidR="00D72630" w:rsidRDefault="00D72630" w:rsidP="00D72630">
      <w:pPr>
        <w:numPr>
          <w:ilvl w:val="2"/>
          <w:numId w:val="3"/>
        </w:numPr>
        <w:spacing w:line="360" w:lineRule="auto"/>
        <w:ind w:left="0" w:firstLine="851"/>
        <w:jc w:val="both"/>
      </w:pPr>
      <w:r>
        <w:rPr>
          <w:szCs w:val="28"/>
        </w:rPr>
        <w:t>участие в определении потребности Университета в новой вычисл</w:t>
      </w:r>
      <w:r>
        <w:rPr>
          <w:szCs w:val="28"/>
        </w:rPr>
        <w:t>и</w:t>
      </w:r>
      <w:r>
        <w:rPr>
          <w:szCs w:val="28"/>
        </w:rPr>
        <w:t>тельной технике и оргтехнике;</w:t>
      </w:r>
    </w:p>
    <w:p w:rsidR="00D72630" w:rsidRPr="007A7CE3" w:rsidRDefault="00D72630" w:rsidP="00D72630">
      <w:pPr>
        <w:numPr>
          <w:ilvl w:val="2"/>
          <w:numId w:val="3"/>
        </w:numPr>
        <w:spacing w:after="0" w:line="360" w:lineRule="auto"/>
        <w:ind w:left="0" w:firstLine="851"/>
        <w:jc w:val="both"/>
      </w:pPr>
      <w:r>
        <w:rPr>
          <w:szCs w:val="28"/>
        </w:rPr>
        <w:t>участие в определении потребностей в новом прикладном пр</w:t>
      </w:r>
      <w:r>
        <w:rPr>
          <w:szCs w:val="28"/>
        </w:rPr>
        <w:t>о</w:t>
      </w:r>
      <w:r>
        <w:rPr>
          <w:szCs w:val="28"/>
        </w:rPr>
        <w:t>граммном обеспечении.</w:t>
      </w:r>
    </w:p>
    <w:p w:rsidR="00D72630" w:rsidRDefault="00D72630" w:rsidP="00D72630"/>
    <w:p w:rsidR="00D72630" w:rsidRPr="0048750B" w:rsidRDefault="00D72630" w:rsidP="00D72630">
      <w:pPr>
        <w:pStyle w:val="2"/>
        <w:numPr>
          <w:ilvl w:val="0"/>
          <w:numId w:val="4"/>
        </w:numPr>
        <w:jc w:val="center"/>
      </w:pPr>
      <w:bookmarkStart w:id="10" w:name="_Toc252366780"/>
      <w:bookmarkStart w:id="11" w:name="_Toc528144114"/>
      <w:bookmarkStart w:id="12" w:name="_Toc40720524"/>
      <w:r w:rsidRPr="002F4ED2">
        <w:t xml:space="preserve">Функции </w:t>
      </w:r>
      <w:bookmarkEnd w:id="10"/>
      <w:r>
        <w:t>отдела</w:t>
      </w:r>
      <w:bookmarkEnd w:id="11"/>
      <w:bookmarkEnd w:id="12"/>
    </w:p>
    <w:p w:rsidR="00D72630" w:rsidRDefault="00D72630" w:rsidP="00D72630">
      <w:pPr>
        <w:spacing w:line="360" w:lineRule="auto"/>
        <w:ind w:firstLine="567"/>
        <w:jc w:val="both"/>
        <w:rPr>
          <w:szCs w:val="28"/>
        </w:rPr>
      </w:pPr>
      <w:r w:rsidRPr="0013202D">
        <w:rPr>
          <w:szCs w:val="28"/>
        </w:rPr>
        <w:t>В соотве</w:t>
      </w:r>
      <w:r>
        <w:rPr>
          <w:szCs w:val="28"/>
        </w:rPr>
        <w:t>тствии с возложенными задачами О</w:t>
      </w:r>
      <w:r w:rsidRPr="0013202D">
        <w:rPr>
          <w:szCs w:val="28"/>
        </w:rPr>
        <w:t>тдел осуществляет следу</w:t>
      </w:r>
      <w:r w:rsidRPr="0013202D">
        <w:rPr>
          <w:szCs w:val="28"/>
        </w:rPr>
        <w:t>ю</w:t>
      </w:r>
      <w:r w:rsidRPr="0013202D">
        <w:rPr>
          <w:szCs w:val="28"/>
        </w:rPr>
        <w:t xml:space="preserve">щие </w:t>
      </w:r>
      <w:r w:rsidRPr="00FC1323">
        <w:rPr>
          <w:szCs w:val="28"/>
        </w:rPr>
        <w:t>функции: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обеспече</w:t>
      </w:r>
      <w:r>
        <w:rPr>
          <w:spacing w:val="-6"/>
          <w:szCs w:val="28"/>
        </w:rPr>
        <w:t xml:space="preserve">нии информационно-технического </w:t>
      </w:r>
      <w:r w:rsidRPr="00266707">
        <w:rPr>
          <w:spacing w:val="-6"/>
          <w:szCs w:val="28"/>
        </w:rPr>
        <w:t>сопровожд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>ния учебного процесса</w:t>
      </w:r>
      <w:r>
        <w:rPr>
          <w:spacing w:val="-6"/>
          <w:szCs w:val="28"/>
        </w:rPr>
        <w:t>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4.2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Участвует в освоении и внедрении в </w:t>
      </w:r>
      <w:r>
        <w:rPr>
          <w:spacing w:val="-6"/>
          <w:szCs w:val="28"/>
        </w:rPr>
        <w:t>образовательный</w:t>
      </w:r>
      <w:r w:rsidRPr="00266707">
        <w:rPr>
          <w:spacing w:val="-6"/>
          <w:szCs w:val="28"/>
        </w:rPr>
        <w:t xml:space="preserve"> процесс, а</w:t>
      </w:r>
      <w:r>
        <w:rPr>
          <w:spacing w:val="-6"/>
          <w:szCs w:val="28"/>
        </w:rPr>
        <w:t xml:space="preserve"> также в структурных подразделениях Университета</w:t>
      </w:r>
      <w:r w:rsidRPr="00266707">
        <w:rPr>
          <w:spacing w:val="-6"/>
          <w:szCs w:val="28"/>
        </w:rPr>
        <w:t xml:space="preserve"> новых программных средств и и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>формационных технологий.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4.3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организации и проведении учебно-методических, научно-</w:t>
      </w:r>
      <w:r w:rsidRPr="00266707">
        <w:rPr>
          <w:spacing w:val="-6"/>
          <w:szCs w:val="28"/>
        </w:rPr>
        <w:lastRenderedPageBreak/>
        <w:t>практических конференций, методических семинаров.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4.4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информационную поддержку структурных подраздел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ний </w:t>
      </w:r>
      <w:r>
        <w:rPr>
          <w:spacing w:val="-6"/>
          <w:szCs w:val="28"/>
        </w:rPr>
        <w:t>Университета</w:t>
      </w:r>
      <w:r w:rsidRPr="00266707">
        <w:rPr>
          <w:spacing w:val="-6"/>
          <w:szCs w:val="28"/>
        </w:rPr>
        <w:t xml:space="preserve"> по вопросам применения информационных и коммуникац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онных технологий</w:t>
      </w:r>
      <w:r>
        <w:rPr>
          <w:spacing w:val="-6"/>
          <w:szCs w:val="28"/>
        </w:rPr>
        <w:t>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4.5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осуществлении технического обслуживания, администр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ровании компьютерных классов и м</w:t>
      </w:r>
      <w:r>
        <w:rPr>
          <w:spacing w:val="-6"/>
          <w:szCs w:val="28"/>
        </w:rPr>
        <w:t>ультимедийных аудиторий Университета.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4.6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Проводит консультации пользователей информационно</w:t>
      </w:r>
      <w:r>
        <w:rPr>
          <w:spacing w:val="-6"/>
          <w:szCs w:val="28"/>
        </w:rPr>
        <w:t>-вычислительной системы Университета</w:t>
      </w:r>
      <w:r w:rsidRPr="00266707">
        <w:rPr>
          <w:spacing w:val="-6"/>
          <w:szCs w:val="28"/>
        </w:rPr>
        <w:t xml:space="preserve"> по вопросам использования компоне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 xml:space="preserve">тов системного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>.</w:t>
      </w:r>
    </w:p>
    <w:p w:rsidR="00D72630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4.7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Организует доступ и обеспечивает использование </w:t>
      </w:r>
      <w:r>
        <w:rPr>
          <w:spacing w:val="-6"/>
          <w:szCs w:val="28"/>
        </w:rPr>
        <w:t>информационных ресурсов Университета</w:t>
      </w:r>
      <w:r w:rsidRPr="00266707">
        <w:rPr>
          <w:spacing w:val="-6"/>
          <w:szCs w:val="28"/>
        </w:rPr>
        <w:t xml:space="preserve"> и внешних источников.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4.8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сетевое администрирование пользователей информац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</w:t>
      </w:r>
      <w:r>
        <w:rPr>
          <w:spacing w:val="-6"/>
          <w:szCs w:val="28"/>
        </w:rPr>
        <w:t>но-вычислительной системы Университета</w:t>
      </w:r>
      <w:r w:rsidRPr="00266707">
        <w:rPr>
          <w:spacing w:val="-6"/>
          <w:szCs w:val="28"/>
        </w:rPr>
        <w:t>, в том числе распределение прав доступа пользователей к вычислительным и информационным ресурсам.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4.9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Осуществляет эксплуатацию, в том числе инсталляцию и настройку сетевого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 xml:space="preserve"> для обеспечения согласованной работы ко</w:t>
      </w:r>
      <w:r w:rsidRPr="00266707">
        <w:rPr>
          <w:spacing w:val="-6"/>
          <w:szCs w:val="28"/>
        </w:rPr>
        <w:t>м</w:t>
      </w:r>
      <w:r w:rsidRPr="00266707">
        <w:rPr>
          <w:spacing w:val="-6"/>
          <w:szCs w:val="28"/>
        </w:rPr>
        <w:t>понентов информационно-вычислительной сети.</w:t>
      </w:r>
    </w:p>
    <w:p w:rsidR="00D72630" w:rsidRPr="00266707" w:rsidRDefault="00D72630" w:rsidP="00D72630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4.10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мелкий ремонт и техническое обслуживание вычисл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 xml:space="preserve">тельной техники и оргтехники. </w:t>
      </w:r>
    </w:p>
    <w:p w:rsidR="00D72630" w:rsidRDefault="00D72630" w:rsidP="00D72630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4.11</w:t>
      </w:r>
      <w:r>
        <w:rPr>
          <w:spacing w:val="-6"/>
          <w:szCs w:val="28"/>
        </w:rPr>
        <w:t>.</w:t>
      </w:r>
      <w:r>
        <w:rPr>
          <w:spacing w:val="-6"/>
          <w:szCs w:val="28"/>
        </w:rPr>
        <w:tab/>
        <w:t xml:space="preserve">Участвует в </w:t>
      </w:r>
      <w:r w:rsidRPr="00266707">
        <w:rPr>
          <w:spacing w:val="-6"/>
          <w:szCs w:val="28"/>
        </w:rPr>
        <w:t>оптимальном распределении вычислительной техники и оргтехники по структурным подразделениям в соответствии с решаемыми зад</w:t>
      </w:r>
      <w:r w:rsidRPr="00266707">
        <w:rPr>
          <w:spacing w:val="-6"/>
          <w:szCs w:val="28"/>
        </w:rPr>
        <w:t>а</w:t>
      </w:r>
      <w:r w:rsidRPr="00266707">
        <w:rPr>
          <w:spacing w:val="-6"/>
          <w:szCs w:val="28"/>
        </w:rPr>
        <w:t>чами.</w:t>
      </w:r>
    </w:p>
    <w:p w:rsidR="00D72630" w:rsidRDefault="00D72630" w:rsidP="00D72630"/>
    <w:p w:rsidR="00D72630" w:rsidRDefault="00D72630" w:rsidP="00D72630">
      <w:pPr>
        <w:pStyle w:val="2"/>
        <w:numPr>
          <w:ilvl w:val="0"/>
          <w:numId w:val="4"/>
        </w:numPr>
        <w:jc w:val="center"/>
      </w:pPr>
      <w:bookmarkStart w:id="13" w:name="_Toc252366781"/>
      <w:bookmarkStart w:id="14" w:name="_Toc528144115"/>
      <w:bookmarkStart w:id="15" w:name="_Toc40720525"/>
      <w:r w:rsidRPr="008A26C3">
        <w:lastRenderedPageBreak/>
        <w:t>Взаимодействие с другими подразделениями</w:t>
      </w:r>
      <w:bookmarkEnd w:id="13"/>
      <w:bookmarkEnd w:id="14"/>
      <w:bookmarkEnd w:id="15"/>
    </w:p>
    <w:p w:rsidR="00D72630" w:rsidRPr="0013202D" w:rsidRDefault="00D72630" w:rsidP="00D72630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Отдел</w:t>
      </w:r>
      <w:r w:rsidRPr="0013202D">
        <w:rPr>
          <w:szCs w:val="28"/>
        </w:rPr>
        <w:t>:</w:t>
      </w:r>
    </w:p>
    <w:p w:rsidR="00D72630" w:rsidRPr="00D31EE3" w:rsidRDefault="00D72630" w:rsidP="00D72630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 </w:t>
      </w:r>
      <w:r w:rsidRPr="008A26C3">
        <w:rPr>
          <w:b/>
          <w:i/>
          <w:szCs w:val="28"/>
        </w:rPr>
        <w:t>Получает</w:t>
      </w:r>
      <w:r>
        <w:rPr>
          <w:szCs w:val="28"/>
        </w:rPr>
        <w:t xml:space="preserve">: </w:t>
      </w:r>
      <w:r w:rsidRPr="00D31EE3">
        <w:rPr>
          <w:szCs w:val="28"/>
        </w:rPr>
        <w:t xml:space="preserve">достоверную первичную документацию и информацию от всех структурных подразделений </w:t>
      </w:r>
      <w:r>
        <w:rPr>
          <w:szCs w:val="28"/>
        </w:rPr>
        <w:t>Университета</w:t>
      </w:r>
      <w:r w:rsidRPr="00D31EE3">
        <w:rPr>
          <w:szCs w:val="28"/>
        </w:rPr>
        <w:t xml:space="preserve"> в установленные сроки</w:t>
      </w:r>
      <w:r>
        <w:rPr>
          <w:szCs w:val="28"/>
        </w:rPr>
        <w:t>.</w:t>
      </w:r>
    </w:p>
    <w:p w:rsidR="00D72630" w:rsidRPr="00D31EE3" w:rsidRDefault="00D72630" w:rsidP="00D72630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bCs/>
          <w:iCs/>
          <w:szCs w:val="28"/>
        </w:rPr>
      </w:pPr>
      <w:r>
        <w:rPr>
          <w:szCs w:val="28"/>
        </w:rPr>
        <w:t xml:space="preserve"> </w:t>
      </w:r>
      <w:r w:rsidRPr="008A26C3">
        <w:rPr>
          <w:b/>
          <w:i/>
          <w:szCs w:val="28"/>
        </w:rPr>
        <w:t>Предоставляет</w:t>
      </w:r>
      <w:r>
        <w:rPr>
          <w:szCs w:val="28"/>
        </w:rPr>
        <w:t xml:space="preserve">: </w:t>
      </w:r>
      <w:r w:rsidRPr="00D31EE3">
        <w:rPr>
          <w:szCs w:val="28"/>
        </w:rPr>
        <w:t>материалы руководителям структурных подра</w:t>
      </w:r>
      <w:r w:rsidRPr="00D31EE3">
        <w:rPr>
          <w:szCs w:val="28"/>
        </w:rPr>
        <w:t>з</w:t>
      </w:r>
      <w:r w:rsidRPr="00D31EE3">
        <w:rPr>
          <w:szCs w:val="28"/>
        </w:rPr>
        <w:t xml:space="preserve">делений в соответствии с заявленными задачами, консультации по вопросам: </w:t>
      </w:r>
    </w:p>
    <w:p w:rsidR="00D72630" w:rsidRPr="00D31EE3" w:rsidRDefault="00D72630" w:rsidP="00D72630">
      <w:pPr>
        <w:widowControl w:val="0"/>
        <w:numPr>
          <w:ilvl w:val="1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правил эксплуатации периферийных устройств;</w:t>
      </w:r>
    </w:p>
    <w:p w:rsidR="00D72630" w:rsidRPr="00D31EE3" w:rsidRDefault="00D72630" w:rsidP="00D72630">
      <w:pPr>
        <w:widowControl w:val="0"/>
        <w:numPr>
          <w:ilvl w:val="1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эксплуатации персональных компьютеров, находящих</w:t>
      </w:r>
      <w:r w:rsidRPr="00D31EE3">
        <w:rPr>
          <w:bCs/>
          <w:iCs/>
          <w:szCs w:val="28"/>
        </w:rPr>
        <w:t>ся в стру</w:t>
      </w:r>
      <w:r w:rsidRPr="00D31EE3">
        <w:rPr>
          <w:bCs/>
          <w:iCs/>
          <w:szCs w:val="28"/>
        </w:rPr>
        <w:t>к</w:t>
      </w:r>
      <w:r w:rsidRPr="00D31EE3">
        <w:rPr>
          <w:bCs/>
          <w:iCs/>
          <w:szCs w:val="28"/>
        </w:rPr>
        <w:t xml:space="preserve">турных подразделениях </w:t>
      </w:r>
      <w:r>
        <w:rPr>
          <w:bCs/>
          <w:iCs/>
          <w:szCs w:val="28"/>
        </w:rPr>
        <w:t>Университета</w:t>
      </w:r>
      <w:r w:rsidRPr="00D31EE3">
        <w:rPr>
          <w:bCs/>
          <w:iCs/>
          <w:szCs w:val="28"/>
        </w:rPr>
        <w:t>;</w:t>
      </w:r>
    </w:p>
    <w:p w:rsidR="00D72630" w:rsidRPr="00D31EE3" w:rsidRDefault="00D72630" w:rsidP="00D72630">
      <w:pPr>
        <w:widowControl w:val="0"/>
        <w:numPr>
          <w:ilvl w:val="1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использования программного обеспечения, установленного на </w:t>
      </w:r>
      <w:r>
        <w:rPr>
          <w:bCs/>
          <w:iCs/>
          <w:szCs w:val="28"/>
        </w:rPr>
        <w:t>пе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сональных компьютерах</w:t>
      </w:r>
      <w:r w:rsidRPr="00D31EE3">
        <w:rPr>
          <w:bCs/>
          <w:iCs/>
          <w:szCs w:val="28"/>
        </w:rPr>
        <w:t xml:space="preserve"> в учебных лабораториях;</w:t>
      </w:r>
    </w:p>
    <w:p w:rsidR="00D72630" w:rsidRPr="00D31EE3" w:rsidRDefault="00D72630" w:rsidP="00D72630">
      <w:pPr>
        <w:widowControl w:val="0"/>
        <w:numPr>
          <w:ilvl w:val="1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по применению и правилам эксплуатации </w:t>
      </w:r>
      <w:r>
        <w:rPr>
          <w:bCs/>
          <w:iCs/>
          <w:szCs w:val="28"/>
        </w:rPr>
        <w:t>технических средств</w:t>
      </w:r>
      <w:r w:rsidRPr="00D31EE3">
        <w:rPr>
          <w:bCs/>
          <w:iCs/>
          <w:szCs w:val="28"/>
        </w:rPr>
        <w:t>.</w:t>
      </w:r>
    </w:p>
    <w:p w:rsidR="00D72630" w:rsidRDefault="00D72630" w:rsidP="00D72630">
      <w:pPr>
        <w:tabs>
          <w:tab w:val="left" w:pos="1134"/>
        </w:tabs>
        <w:spacing w:line="360" w:lineRule="auto"/>
        <w:ind w:firstLine="567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Реализует взаимодействие и сотрудничество с организациями, работа</w:t>
      </w:r>
      <w:r w:rsidRPr="00D31EE3">
        <w:rPr>
          <w:bCs/>
          <w:iCs/>
          <w:szCs w:val="28"/>
        </w:rPr>
        <w:t>ю</w:t>
      </w:r>
      <w:r w:rsidRPr="00D31EE3">
        <w:rPr>
          <w:bCs/>
          <w:iCs/>
          <w:szCs w:val="28"/>
        </w:rPr>
        <w:t>щими в сфере информационных технологий.</w:t>
      </w:r>
    </w:p>
    <w:p w:rsidR="00D72630" w:rsidRDefault="00D72630" w:rsidP="00D72630"/>
    <w:p w:rsidR="00D72630" w:rsidRDefault="00D72630" w:rsidP="00D72630">
      <w:pPr>
        <w:pStyle w:val="2"/>
        <w:numPr>
          <w:ilvl w:val="0"/>
          <w:numId w:val="6"/>
        </w:numPr>
        <w:jc w:val="center"/>
      </w:pPr>
      <w:bookmarkStart w:id="16" w:name="_Toc252366782"/>
      <w:bookmarkStart w:id="17" w:name="_Toc528144116"/>
      <w:bookmarkStart w:id="18" w:name="_Toc40720526"/>
      <w:r w:rsidRPr="00912CBB">
        <w:t>Права и обязанност</w:t>
      </w:r>
      <w:bookmarkEnd w:id="16"/>
      <w:r>
        <w:t>и работников отдела</w:t>
      </w:r>
      <w:bookmarkEnd w:id="17"/>
      <w:bookmarkEnd w:id="18"/>
    </w:p>
    <w:p w:rsidR="00D72630" w:rsidRPr="0048750B" w:rsidRDefault="00D72630" w:rsidP="00D72630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</w:pPr>
      <w:bookmarkStart w:id="19" w:name="_Toc528144117"/>
      <w:r w:rsidRPr="0048750B">
        <w:t>Работники имеют права</w:t>
      </w:r>
      <w:bookmarkEnd w:id="19"/>
      <w:r w:rsidRPr="0048750B">
        <w:t xml:space="preserve"> </w:t>
      </w:r>
    </w:p>
    <w:p w:rsidR="00D72630" w:rsidRPr="00D31EE3" w:rsidRDefault="00D72630" w:rsidP="00D72630">
      <w:pPr>
        <w:widowControl w:val="0"/>
        <w:numPr>
          <w:ilvl w:val="2"/>
          <w:numId w:val="7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п</w:t>
      </w:r>
      <w:r w:rsidRPr="00D31EE3">
        <w:rPr>
          <w:bCs/>
          <w:iCs/>
          <w:szCs w:val="28"/>
        </w:rPr>
        <w:t>овышать квалификацию</w:t>
      </w:r>
      <w:r>
        <w:rPr>
          <w:bCs/>
          <w:iCs/>
          <w:szCs w:val="28"/>
        </w:rPr>
        <w:t xml:space="preserve"> с установленной периодичностью</w:t>
      </w:r>
      <w:r w:rsidRPr="00D31EE3">
        <w:rPr>
          <w:bCs/>
          <w:iCs/>
          <w:szCs w:val="28"/>
        </w:rPr>
        <w:t>;</w:t>
      </w:r>
    </w:p>
    <w:p w:rsidR="00D72630" w:rsidRPr="00D31EE3" w:rsidRDefault="00D72630" w:rsidP="00D72630">
      <w:pPr>
        <w:widowControl w:val="0"/>
        <w:numPr>
          <w:ilvl w:val="2"/>
          <w:numId w:val="7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з</w:t>
      </w:r>
      <w:r w:rsidRPr="00D31EE3">
        <w:rPr>
          <w:bCs/>
          <w:iCs/>
          <w:szCs w:val="28"/>
        </w:rPr>
        <w:t xml:space="preserve">апрашивать от всех </w:t>
      </w:r>
      <w:r>
        <w:rPr>
          <w:bCs/>
          <w:iCs/>
          <w:szCs w:val="28"/>
        </w:rPr>
        <w:t xml:space="preserve">структурных </w:t>
      </w:r>
      <w:r w:rsidRPr="00D31EE3">
        <w:rPr>
          <w:bCs/>
          <w:iCs/>
          <w:szCs w:val="28"/>
        </w:rPr>
        <w:t xml:space="preserve">подразделений и служб </w:t>
      </w:r>
      <w:r>
        <w:rPr>
          <w:bCs/>
          <w:iCs/>
          <w:szCs w:val="28"/>
        </w:rPr>
        <w:t>Униве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ситета</w:t>
      </w:r>
      <w:r w:rsidRPr="00D31EE3">
        <w:rPr>
          <w:bCs/>
          <w:iCs/>
          <w:szCs w:val="28"/>
        </w:rPr>
        <w:t xml:space="preserve"> достоверную исходную информацию и</w:t>
      </w:r>
      <w:r>
        <w:rPr>
          <w:bCs/>
          <w:iCs/>
          <w:szCs w:val="28"/>
        </w:rPr>
        <w:t xml:space="preserve"> документацию;</w:t>
      </w:r>
    </w:p>
    <w:p w:rsidR="00D72630" w:rsidRPr="00D31EE3" w:rsidRDefault="00D72630" w:rsidP="00D72630">
      <w:pPr>
        <w:widowControl w:val="0"/>
        <w:numPr>
          <w:ilvl w:val="2"/>
          <w:numId w:val="7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szCs w:val="28"/>
        </w:rPr>
        <w:t>о</w:t>
      </w:r>
      <w:r w:rsidRPr="00D31EE3">
        <w:rPr>
          <w:szCs w:val="28"/>
        </w:rPr>
        <w:t xml:space="preserve">существлять руководство </w:t>
      </w:r>
      <w:r>
        <w:rPr>
          <w:szCs w:val="28"/>
        </w:rPr>
        <w:t xml:space="preserve">структурными </w:t>
      </w:r>
      <w:r w:rsidRPr="00D31EE3">
        <w:rPr>
          <w:szCs w:val="28"/>
        </w:rPr>
        <w:t>подразделениями и службами по использованию</w:t>
      </w:r>
      <w:r w:rsidRPr="00D31EE3">
        <w:rPr>
          <w:bCs/>
          <w:iCs/>
          <w:szCs w:val="28"/>
        </w:rPr>
        <w:t xml:space="preserve"> сетевых ресурсов, осуществлять контроль над </w:t>
      </w:r>
      <w:r w:rsidRPr="00D31EE3">
        <w:rPr>
          <w:bCs/>
          <w:iCs/>
          <w:szCs w:val="28"/>
        </w:rPr>
        <w:lastRenderedPageBreak/>
        <w:t>с</w:t>
      </w:r>
      <w:r w:rsidRPr="00D31EE3"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блюдением правил эксплуатации периферийных устройств;</w:t>
      </w:r>
    </w:p>
    <w:p w:rsidR="00D72630" w:rsidRDefault="00D72630" w:rsidP="00D72630">
      <w:pPr>
        <w:widowControl w:val="0"/>
        <w:numPr>
          <w:ilvl w:val="2"/>
          <w:numId w:val="7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вносить предложения</w:t>
      </w:r>
      <w:r w:rsidRPr="00D31EE3">
        <w:rPr>
          <w:bCs/>
          <w:iCs/>
          <w:szCs w:val="28"/>
        </w:rPr>
        <w:t xml:space="preserve"> по </w:t>
      </w:r>
      <w:r>
        <w:rPr>
          <w:bCs/>
          <w:iCs/>
          <w:szCs w:val="28"/>
        </w:rPr>
        <w:t>обновлению</w:t>
      </w:r>
      <w:r w:rsidRPr="00D31EE3">
        <w:rPr>
          <w:bCs/>
          <w:iCs/>
          <w:szCs w:val="28"/>
        </w:rPr>
        <w:t xml:space="preserve"> технической базы </w:t>
      </w:r>
      <w:r>
        <w:rPr>
          <w:bCs/>
          <w:iCs/>
          <w:szCs w:val="28"/>
        </w:rPr>
        <w:t>Отдела</w:t>
      </w:r>
      <w:r w:rsidRPr="00D31EE3">
        <w:rPr>
          <w:bCs/>
          <w:iCs/>
          <w:szCs w:val="28"/>
        </w:rPr>
        <w:t xml:space="preserve"> и учебных классов </w:t>
      </w:r>
      <w:r>
        <w:rPr>
          <w:bCs/>
          <w:iCs/>
          <w:szCs w:val="28"/>
        </w:rPr>
        <w:t>проректору</w:t>
      </w:r>
      <w:r w:rsidRPr="00D31EE3">
        <w:rPr>
          <w:bCs/>
          <w:iCs/>
          <w:szCs w:val="28"/>
        </w:rPr>
        <w:t xml:space="preserve"> по информационным технологиям.</w:t>
      </w:r>
    </w:p>
    <w:p w:rsidR="00D72630" w:rsidRPr="0048750B" w:rsidRDefault="00D72630" w:rsidP="00D72630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</w:pPr>
      <w:r w:rsidRPr="0048750B">
        <w:t xml:space="preserve"> </w:t>
      </w:r>
      <w:bookmarkStart w:id="20" w:name="_Toc528144118"/>
      <w:r w:rsidRPr="0048750B">
        <w:t>Обязанности</w:t>
      </w:r>
      <w:bookmarkEnd w:id="20"/>
      <w:r w:rsidRPr="0048750B">
        <w:t xml:space="preserve"> работников</w:t>
      </w:r>
    </w:p>
    <w:p w:rsidR="00D72630" w:rsidRPr="00D31EE3" w:rsidRDefault="00D72630" w:rsidP="00D72630">
      <w:pPr>
        <w:widowControl w:val="0"/>
        <w:numPr>
          <w:ilvl w:val="0"/>
          <w:numId w:val="8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соблюдать П</w:t>
      </w:r>
      <w:r w:rsidRPr="00D31EE3">
        <w:rPr>
          <w:bCs/>
          <w:iCs/>
          <w:szCs w:val="28"/>
        </w:rPr>
        <w:t>равила внутреннего</w:t>
      </w:r>
      <w:r>
        <w:rPr>
          <w:bCs/>
          <w:iCs/>
          <w:szCs w:val="28"/>
        </w:rPr>
        <w:t xml:space="preserve"> трудового</w:t>
      </w:r>
      <w:r w:rsidRPr="00D31EE3">
        <w:rPr>
          <w:bCs/>
          <w:iCs/>
          <w:szCs w:val="28"/>
        </w:rPr>
        <w:t xml:space="preserve"> распорядка </w:t>
      </w:r>
      <w:r>
        <w:rPr>
          <w:bCs/>
          <w:iCs/>
          <w:szCs w:val="28"/>
        </w:rPr>
        <w:t>Универс</w:t>
      </w:r>
      <w:r>
        <w:rPr>
          <w:bCs/>
          <w:iCs/>
          <w:szCs w:val="28"/>
        </w:rPr>
        <w:t>и</w:t>
      </w:r>
      <w:r>
        <w:rPr>
          <w:bCs/>
          <w:iCs/>
          <w:szCs w:val="28"/>
        </w:rPr>
        <w:t xml:space="preserve">тета, </w:t>
      </w:r>
      <w:r w:rsidRPr="00D31EE3">
        <w:rPr>
          <w:bCs/>
          <w:iCs/>
          <w:szCs w:val="28"/>
        </w:rPr>
        <w:t>правила по охране труда</w:t>
      </w:r>
      <w:r>
        <w:rPr>
          <w:bCs/>
          <w:iCs/>
          <w:szCs w:val="28"/>
        </w:rPr>
        <w:t xml:space="preserve"> и противопожарной безопасности</w:t>
      </w:r>
      <w:r w:rsidRPr="00D31EE3">
        <w:rPr>
          <w:bCs/>
          <w:iCs/>
          <w:szCs w:val="28"/>
        </w:rPr>
        <w:t>;</w:t>
      </w:r>
    </w:p>
    <w:p w:rsidR="00D72630" w:rsidRPr="00D31EE3" w:rsidRDefault="00D72630" w:rsidP="00D72630">
      <w:pPr>
        <w:widowControl w:val="0"/>
        <w:numPr>
          <w:ilvl w:val="0"/>
          <w:numId w:val="8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</w:t>
      </w:r>
      <w:r w:rsidRPr="00D31EE3">
        <w:rPr>
          <w:bCs/>
          <w:iCs/>
          <w:szCs w:val="28"/>
        </w:rPr>
        <w:t>трого следовать нормам профессиональной этики;</w:t>
      </w:r>
    </w:p>
    <w:p w:rsidR="00D72630" w:rsidRPr="00D31EE3" w:rsidRDefault="00D72630" w:rsidP="00D72630">
      <w:pPr>
        <w:widowControl w:val="0"/>
        <w:numPr>
          <w:ilvl w:val="0"/>
          <w:numId w:val="8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беспечивать необходимый профессиональный уровень своей де</w:t>
      </w:r>
      <w:r w:rsidRPr="00D31EE3">
        <w:rPr>
          <w:bCs/>
          <w:iCs/>
          <w:szCs w:val="28"/>
        </w:rPr>
        <w:t>я</w:t>
      </w:r>
      <w:r w:rsidRPr="00D31EE3">
        <w:rPr>
          <w:bCs/>
          <w:iCs/>
          <w:szCs w:val="28"/>
        </w:rPr>
        <w:t xml:space="preserve">тельности, качественно выполнять должностные обязанности, указанные в </w:t>
      </w:r>
      <w:r>
        <w:rPr>
          <w:bCs/>
          <w:iCs/>
          <w:szCs w:val="28"/>
        </w:rPr>
        <w:t xml:space="preserve">их </w:t>
      </w:r>
      <w:r w:rsidRPr="00D31EE3">
        <w:rPr>
          <w:bCs/>
          <w:iCs/>
          <w:szCs w:val="28"/>
        </w:rPr>
        <w:t>должностных инструкциях.</w:t>
      </w:r>
    </w:p>
    <w:p w:rsidR="00D72630" w:rsidRDefault="00D72630" w:rsidP="00D72630"/>
    <w:p w:rsidR="00D72630" w:rsidRDefault="00D72630" w:rsidP="00D72630">
      <w:pPr>
        <w:pStyle w:val="2"/>
        <w:numPr>
          <w:ilvl w:val="0"/>
          <w:numId w:val="11"/>
        </w:numPr>
        <w:jc w:val="center"/>
      </w:pPr>
      <w:bookmarkStart w:id="21" w:name="_Toc528144119"/>
      <w:bookmarkStart w:id="22" w:name="_Toc40720527"/>
      <w:r>
        <w:t>О</w:t>
      </w:r>
      <w:r w:rsidRPr="00AC418B">
        <w:t xml:space="preserve">тветственность руководителя </w:t>
      </w:r>
      <w:r>
        <w:t>отдела</w:t>
      </w:r>
      <w:bookmarkEnd w:id="21"/>
      <w:bookmarkEnd w:id="22"/>
    </w:p>
    <w:p w:rsidR="00D72630" w:rsidRPr="007A7CE3" w:rsidRDefault="00D72630" w:rsidP="00D72630">
      <w:pPr>
        <w:spacing w:line="360" w:lineRule="auto"/>
        <w:jc w:val="both"/>
        <w:rPr>
          <w:bCs/>
          <w:iCs/>
          <w:szCs w:val="28"/>
        </w:rPr>
      </w:pPr>
      <w:r w:rsidRPr="007A7CE3">
        <w:rPr>
          <w:bCs/>
          <w:iCs/>
          <w:szCs w:val="28"/>
        </w:rPr>
        <w:t xml:space="preserve">Руководитель отдела несет ответственность </w:t>
      </w:r>
      <w:proofErr w:type="gramStart"/>
      <w:r w:rsidRPr="007A7CE3">
        <w:rPr>
          <w:bCs/>
          <w:iCs/>
          <w:szCs w:val="28"/>
        </w:rPr>
        <w:t>за</w:t>
      </w:r>
      <w:proofErr w:type="gramEnd"/>
      <w:r w:rsidRPr="007A7CE3">
        <w:rPr>
          <w:bCs/>
          <w:iCs/>
          <w:szCs w:val="28"/>
        </w:rPr>
        <w:t>:</w:t>
      </w: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Pr="00D34D64" w:rsidRDefault="00D72630" w:rsidP="00D72630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D72630" w:rsidRDefault="00D72630" w:rsidP="00D72630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Pr="008B0824">
        <w:rPr>
          <w:szCs w:val="28"/>
        </w:rPr>
        <w:t>енадлежащее исполнение или неисполнение своих обязанностей, предусмотренных настоящей должностной инструкцией в пределах, опред</w:t>
      </w:r>
      <w:r w:rsidRPr="008B0824">
        <w:rPr>
          <w:szCs w:val="28"/>
        </w:rPr>
        <w:t>е</w:t>
      </w:r>
      <w:r w:rsidRPr="008B0824">
        <w:rPr>
          <w:szCs w:val="28"/>
        </w:rPr>
        <w:t>ленных действующим трудовым законодательством Российской Федерации</w:t>
      </w:r>
      <w:r w:rsidRPr="0001594A">
        <w:rPr>
          <w:szCs w:val="28"/>
        </w:rPr>
        <w:t>.</w:t>
      </w:r>
    </w:p>
    <w:p w:rsidR="00D72630" w:rsidRDefault="00D72630" w:rsidP="00D72630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Pr="000E4DCD">
        <w:rPr>
          <w:szCs w:val="28"/>
        </w:rPr>
        <w:t>равонарушения, совершенные 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Федерации.</w:t>
      </w:r>
    </w:p>
    <w:p w:rsidR="00D72630" w:rsidRDefault="00D72630" w:rsidP="00D72630">
      <w:pPr>
        <w:numPr>
          <w:ilvl w:val="0"/>
          <w:numId w:val="10"/>
        </w:numPr>
        <w:tabs>
          <w:tab w:val="left" w:pos="1134"/>
        </w:tabs>
        <w:spacing w:before="60" w:after="0" w:line="360" w:lineRule="auto"/>
        <w:ind w:left="0" w:firstLine="709"/>
        <w:jc w:val="both"/>
      </w:pPr>
      <w:r>
        <w:rPr>
          <w:szCs w:val="28"/>
        </w:rPr>
        <w:t>П</w:t>
      </w:r>
      <w:r w:rsidRPr="000E4DCD">
        <w:rPr>
          <w:szCs w:val="28"/>
        </w:rPr>
        <w:t>ричинение материального ущерба — в пределах, определенных</w:t>
      </w:r>
      <w:proofErr w:type="gramStart"/>
      <w:r w:rsidRPr="000E4DCD">
        <w:rPr>
          <w:szCs w:val="28"/>
        </w:rPr>
        <w:t>.</w:t>
      </w:r>
      <w:proofErr w:type="gramEnd"/>
      <w:r w:rsidRPr="000E4DCD">
        <w:rPr>
          <w:szCs w:val="28"/>
        </w:rPr>
        <w:t xml:space="preserve"> </w:t>
      </w:r>
      <w:proofErr w:type="gramStart"/>
      <w:r w:rsidRPr="000E4DCD">
        <w:rPr>
          <w:szCs w:val="28"/>
        </w:rPr>
        <w:t>д</w:t>
      </w:r>
      <w:proofErr w:type="gramEnd"/>
      <w:r w:rsidRPr="000E4DCD">
        <w:rPr>
          <w:szCs w:val="28"/>
        </w:rPr>
        <w:t>ействующим трудовым и гражданским законодательством Российской Ф</w:t>
      </w:r>
      <w:r w:rsidRPr="000E4DCD">
        <w:rPr>
          <w:szCs w:val="28"/>
        </w:rPr>
        <w:t>е</w:t>
      </w:r>
      <w:r w:rsidRPr="000E4DCD">
        <w:rPr>
          <w:szCs w:val="28"/>
        </w:rPr>
        <w:t>дерации.</w:t>
      </w:r>
    </w:p>
    <w:p w:rsidR="00D72630" w:rsidRDefault="00D72630" w:rsidP="00D72630">
      <w:pPr>
        <w:widowControl w:val="0"/>
        <w:autoSpaceDE w:val="0"/>
        <w:autoSpaceDN w:val="0"/>
        <w:adjustRightInd w:val="0"/>
        <w:spacing w:before="60" w:after="0" w:line="240" w:lineRule="auto"/>
        <w:ind w:left="851"/>
        <w:jc w:val="both"/>
        <w:rPr>
          <w:szCs w:val="28"/>
        </w:rPr>
      </w:pPr>
    </w:p>
    <w:p w:rsidR="00D72630" w:rsidRDefault="00D72630" w:rsidP="00D72630">
      <w:r>
        <w:br w:type="page"/>
      </w:r>
    </w:p>
    <w:p w:rsidR="00D72630" w:rsidRDefault="00D72630" w:rsidP="00D72630">
      <w:pPr>
        <w:pStyle w:val="2"/>
        <w:numPr>
          <w:ilvl w:val="0"/>
          <w:numId w:val="9"/>
        </w:numPr>
        <w:jc w:val="center"/>
      </w:pPr>
      <w:bookmarkStart w:id="23" w:name="_Toc40720528"/>
      <w:r>
        <w:lastRenderedPageBreak/>
        <w:t>Структура отдела</w:t>
      </w:r>
      <w:bookmarkEnd w:id="23"/>
    </w:p>
    <w:p w:rsidR="00D72630" w:rsidRDefault="00D72630" w:rsidP="00D7263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8680" cy="3092450"/>
            <wp:effectExtent l="0" t="0" r="0" b="0"/>
            <wp:docPr id="1" name="Рисунок 1" descr="Структура отдела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отдела П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E0" w:rsidRDefault="00D72630" w:rsidP="00D72630">
      <w:pPr>
        <w:ind w:left="65"/>
      </w:pPr>
      <w:r>
        <w:br w:type="page"/>
      </w:r>
    </w:p>
    <w:sectPr w:rsidR="00C4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716075A"/>
    <w:multiLevelType w:val="multilevel"/>
    <w:tmpl w:val="B67AF9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3DA5644"/>
    <w:multiLevelType w:val="multilevel"/>
    <w:tmpl w:val="58D09CF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1A1264F7"/>
    <w:multiLevelType w:val="multilevel"/>
    <w:tmpl w:val="52D89E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F023B3C"/>
    <w:multiLevelType w:val="multilevel"/>
    <w:tmpl w:val="65B64E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B5D0C"/>
    <w:multiLevelType w:val="multilevel"/>
    <w:tmpl w:val="B11629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35973F7"/>
    <w:multiLevelType w:val="multilevel"/>
    <w:tmpl w:val="39EC91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12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3EC754F"/>
    <w:multiLevelType w:val="hybridMultilevel"/>
    <w:tmpl w:val="C6D6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F1790"/>
    <w:multiLevelType w:val="hybridMultilevel"/>
    <w:tmpl w:val="2E9A236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639343E1"/>
    <w:multiLevelType w:val="hybridMultilevel"/>
    <w:tmpl w:val="C336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C67BE"/>
    <w:multiLevelType w:val="hybridMultilevel"/>
    <w:tmpl w:val="57FCC08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7D"/>
    <w:rsid w:val="000453DB"/>
    <w:rsid w:val="001B5051"/>
    <w:rsid w:val="008C1CC4"/>
    <w:rsid w:val="00BC617D"/>
    <w:rsid w:val="00C40EE0"/>
    <w:rsid w:val="00D72630"/>
    <w:rsid w:val="00DB7DD4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72630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630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40E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263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72630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7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72630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630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40E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263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72630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7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2020-04-30T13:41:00Z</dcterms:created>
  <dcterms:modified xsi:type="dcterms:W3CDTF">2020-05-18T21:18:00Z</dcterms:modified>
</cp:coreProperties>
</file>