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drawing>
          <wp:inline distT="0" distB="0" distL="0" distR="0" wp14:anchorId="0DDE9DCA" wp14:editId="30581305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Default="00791D2F" w:rsidP="00791D2F">
            <w:pPr>
              <w:spacing w:line="0" w:lineRule="atLeast"/>
              <w:jc w:val="center"/>
            </w:pPr>
          </w:p>
        </w:tc>
      </w:tr>
    </w:tbl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</w:rPr>
        <w:t>Допущен</w:t>
      </w:r>
      <w:proofErr w:type="gramEnd"/>
      <w:r>
        <w:rPr>
          <w:szCs w:val="28"/>
        </w:rPr>
        <w:t xml:space="preserve"> к защите»</w:t>
      </w:r>
    </w:p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 xml:space="preserve">Председатель цикловой комиссии ________________ А.А. </w:t>
      </w:r>
      <w:proofErr w:type="spellStart"/>
      <w:r>
        <w:rPr>
          <w:szCs w:val="28"/>
        </w:rPr>
        <w:t>Эшанов</w:t>
      </w:r>
      <w:proofErr w:type="spellEnd"/>
    </w:p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«______» ___________ 2020 г.</w:t>
      </w:r>
    </w:p>
    <w:p w:rsidR="00791D2F" w:rsidRDefault="00791D2F" w:rsidP="00791D2F">
      <w:pPr>
        <w:ind w:left="5103"/>
        <w:rPr>
          <w:szCs w:val="28"/>
        </w:rPr>
      </w:pPr>
    </w:p>
    <w:p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:rsidR="00791D2F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  <w:bookmarkStart w:id="0" w:name="_Hlk41323391"/>
      <w:r w:rsidRPr="00276E93">
        <w:rPr>
          <w:b/>
          <w:color w:val="000000"/>
          <w:sz w:val="40"/>
          <w:szCs w:val="40"/>
          <w:shd w:val="clear" w:color="auto" w:fill="FFFFFF"/>
        </w:rPr>
        <w:t>РАЗРАБОТКА АРМ «</w:t>
      </w:r>
      <w:r w:rsidR="003E06E2">
        <w:rPr>
          <w:b/>
          <w:color w:val="000000"/>
          <w:sz w:val="40"/>
          <w:szCs w:val="40"/>
          <w:shd w:val="clear" w:color="auto" w:fill="FFFFFF"/>
        </w:rPr>
        <w:t>КОМПЬЮТЕРНЫЙ МАСТЕР</w:t>
      </w:r>
      <w:r w:rsidRPr="00276E93">
        <w:rPr>
          <w:b/>
          <w:color w:val="000000"/>
          <w:sz w:val="40"/>
          <w:szCs w:val="40"/>
          <w:shd w:val="clear" w:color="auto" w:fill="FFFFFF"/>
        </w:rPr>
        <w:t xml:space="preserve">» </w:t>
      </w:r>
      <w:r>
        <w:rPr>
          <w:b/>
          <w:color w:val="000000"/>
          <w:sz w:val="40"/>
          <w:szCs w:val="40"/>
          <w:shd w:val="clear" w:color="auto" w:fill="FFFFFF"/>
        </w:rPr>
        <w:br/>
        <w:t>ДЛЯ ФИРМЫ «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CO</w:t>
      </w:r>
      <w:r w:rsidR="001317B7">
        <w:rPr>
          <w:b/>
          <w:color w:val="000000"/>
          <w:sz w:val="40"/>
          <w:szCs w:val="40"/>
          <w:shd w:val="clear" w:color="auto" w:fill="FFFFFF"/>
          <w:lang w:val="en-US"/>
        </w:rPr>
        <w:t>MP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GEAR</w:t>
      </w:r>
      <w:r>
        <w:rPr>
          <w:b/>
          <w:color w:val="000000"/>
          <w:sz w:val="40"/>
          <w:szCs w:val="40"/>
          <w:shd w:val="clear" w:color="auto" w:fill="FFFFFF"/>
        </w:rPr>
        <w:t>»</w:t>
      </w:r>
    </w:p>
    <w:bookmarkEnd w:id="0"/>
    <w:p w:rsidR="00791D2F" w:rsidRPr="00276E93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</w:p>
    <w:p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ДП.09.02.03.19.0</w:t>
      </w:r>
      <w:r w:rsidRPr="00D6170C">
        <w:rPr>
          <w:b/>
          <w:sz w:val="32"/>
          <w:szCs w:val="32"/>
        </w:rPr>
        <w:t>8ПЗ</w:t>
      </w:r>
    </w:p>
    <w:p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Дипломный проект</w:t>
      </w: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Королёв, 2020</w:t>
      </w:r>
    </w:p>
    <w:p w:rsidR="00791D2F" w:rsidRPr="00614BA6" w:rsidRDefault="00791D2F" w:rsidP="00791D2F">
      <w:pPr>
        <w:widowControl/>
        <w:autoSpaceDE/>
        <w:autoSpaceDN/>
        <w:adjustRightInd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  <w:sectPr w:rsidR="00791D2F" w:rsidSect="00791D2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lastRenderedPageBreak/>
        <w:drawing>
          <wp:inline distT="0" distB="0" distL="0" distR="0" wp14:anchorId="3DDE68FB" wp14:editId="186E2793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Default="00791D2F" w:rsidP="0081403B">
            <w:pPr>
              <w:spacing w:line="0" w:lineRule="atLeas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:rsidTr="0081403B">
              <w:tc>
                <w:tcPr>
                  <w:tcW w:w="4957" w:type="dxa"/>
                </w:tcPr>
                <w:p w:rsidR="00791D2F" w:rsidRDefault="00791D2F" w:rsidP="006636C6">
                  <w:pPr>
                    <w:framePr w:hSpace="180" w:wrap="around" w:vAnchor="text" w:hAnchor="margin" w:y="90"/>
                    <w:spacing w:line="0" w:lineRule="atLeast"/>
                  </w:pPr>
                </w:p>
              </w:tc>
              <w:tc>
                <w:tcPr>
                  <w:tcW w:w="4930" w:type="dxa"/>
                </w:tcPr>
                <w:p w:rsidR="00791D2F" w:rsidRPr="00BF2E66" w:rsidRDefault="00791D2F" w:rsidP="006636C6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«УТВЕРЖДАЮ»</w:t>
                  </w:r>
                </w:p>
                <w:p w:rsidR="00791D2F" w:rsidRPr="00BF2E66" w:rsidRDefault="00791D2F" w:rsidP="006636C6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Заместитель директора колледжа</w:t>
                  </w:r>
                </w:p>
                <w:p w:rsidR="00791D2F" w:rsidRPr="00BF2E66" w:rsidRDefault="00791D2F" w:rsidP="006636C6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:rsidR="00791D2F" w:rsidRPr="00BF2E66" w:rsidRDefault="00791D2F" w:rsidP="006636C6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BF2E66">
                    <w:rPr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:rsidR="00791D2F" w:rsidRPr="00BF2E66" w:rsidRDefault="00791D2F" w:rsidP="006636C6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__________________________</w:t>
                  </w:r>
                  <w:r>
                    <w:rPr>
                      <w:spacing w:val="-2"/>
                      <w:sz w:val="24"/>
                      <w:szCs w:val="24"/>
                    </w:rPr>
                    <w:t>2020</w:t>
                  </w:r>
                  <w:r w:rsidRPr="00BF2E66">
                    <w:rPr>
                      <w:spacing w:val="-2"/>
                      <w:sz w:val="24"/>
                      <w:szCs w:val="24"/>
                    </w:rPr>
                    <w:t xml:space="preserve"> г.</w:t>
                  </w:r>
                </w:p>
                <w:p w:rsidR="00791D2F" w:rsidRPr="00BF2E66" w:rsidRDefault="00791D2F" w:rsidP="006636C6">
                  <w:pPr>
                    <w:framePr w:hSpace="180" w:wrap="around" w:vAnchor="text" w:hAnchor="margin" w:y="90"/>
                    <w:spacing w:line="0" w:lineRule="atLeas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91D2F" w:rsidRDefault="00791D2F" w:rsidP="0081403B">
            <w:pPr>
              <w:spacing w:line="0" w:lineRule="atLeast"/>
            </w:pPr>
          </w:p>
        </w:tc>
      </w:tr>
    </w:tbl>
    <w:p w:rsidR="00791D2F" w:rsidRDefault="00791D2F" w:rsidP="00791D2F">
      <w:pPr>
        <w:shd w:val="clear" w:color="auto" w:fill="FFFFFF"/>
        <w:jc w:val="center"/>
      </w:pPr>
    </w:p>
    <w:p w:rsidR="00791D2F" w:rsidRDefault="00791D2F" w:rsidP="00791D2F">
      <w:pPr>
        <w:shd w:val="clear" w:color="auto" w:fill="FFFFFF"/>
        <w:jc w:val="center"/>
      </w:pPr>
    </w:p>
    <w:p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ЗАДАНИЕ</w:t>
      </w:r>
    </w:p>
    <w:p w:rsidR="00791D2F" w:rsidRPr="00BF2E66" w:rsidRDefault="00791D2F" w:rsidP="00791D2F">
      <w:pPr>
        <w:shd w:val="clear" w:color="auto" w:fill="FFFFFF"/>
        <w:jc w:val="center"/>
        <w:rPr>
          <w:b/>
          <w:spacing w:val="-2"/>
          <w:sz w:val="24"/>
          <w:szCs w:val="24"/>
        </w:rPr>
      </w:pPr>
      <w:r w:rsidRPr="00BF2E66">
        <w:rPr>
          <w:b/>
          <w:spacing w:val="-2"/>
          <w:sz w:val="24"/>
          <w:szCs w:val="24"/>
        </w:rPr>
        <w:t>на дипломн</w:t>
      </w:r>
      <w:r>
        <w:rPr>
          <w:b/>
          <w:spacing w:val="-2"/>
          <w:sz w:val="24"/>
          <w:szCs w:val="24"/>
        </w:rPr>
        <w:t>ый проект</w:t>
      </w:r>
    </w:p>
    <w:p w:rsidR="00791D2F" w:rsidRPr="00BF2E66" w:rsidRDefault="00791D2F" w:rsidP="00791D2F">
      <w:pPr>
        <w:shd w:val="clear" w:color="auto" w:fill="FFFFFF"/>
        <w:rPr>
          <w:spacing w:val="-1"/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студенту группы П</w:t>
      </w:r>
      <w:r w:rsidR="0021219B">
        <w:rPr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-1</w:t>
      </w:r>
      <w:r w:rsidR="0021219B">
        <w:rPr>
          <w:spacing w:val="-1"/>
          <w:sz w:val="24"/>
          <w:szCs w:val="24"/>
        </w:rPr>
        <w:t xml:space="preserve">6 </w:t>
      </w:r>
      <w:r w:rsidR="00EB2D9E">
        <w:rPr>
          <w:b/>
          <w:spacing w:val="-1"/>
          <w:sz w:val="24"/>
          <w:szCs w:val="24"/>
        </w:rPr>
        <w:t>Панкратову Тимофею Михайловичу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21219B" w:rsidRPr="0021219B" w:rsidRDefault="00791D2F" w:rsidP="0021219B">
      <w:pPr>
        <w:jc w:val="center"/>
        <w:rPr>
          <w:b/>
          <w:sz w:val="24"/>
          <w:szCs w:val="24"/>
        </w:rPr>
      </w:pPr>
      <w:r w:rsidRPr="00BF2E66">
        <w:rPr>
          <w:sz w:val="24"/>
          <w:szCs w:val="24"/>
        </w:rPr>
        <w:t xml:space="preserve">Тема задания </w:t>
      </w:r>
      <w:r w:rsidR="0021219B">
        <w:rPr>
          <w:sz w:val="24"/>
          <w:szCs w:val="24"/>
        </w:rPr>
        <w:t>«</w:t>
      </w:r>
      <w:r w:rsidR="0021219B">
        <w:rPr>
          <w:b/>
          <w:sz w:val="24"/>
          <w:szCs w:val="24"/>
        </w:rPr>
        <w:t>Р</w:t>
      </w:r>
      <w:r w:rsidR="0021219B" w:rsidRPr="0021219B">
        <w:rPr>
          <w:b/>
          <w:sz w:val="24"/>
          <w:szCs w:val="24"/>
        </w:rPr>
        <w:t>азработка АРМ «</w:t>
      </w:r>
      <w:r w:rsidR="00EB2D9E">
        <w:rPr>
          <w:b/>
          <w:sz w:val="24"/>
          <w:szCs w:val="24"/>
        </w:rPr>
        <w:t>Компьютерный мастер</w:t>
      </w:r>
      <w:r w:rsidR="0021219B" w:rsidRPr="0021219B">
        <w:rPr>
          <w:b/>
          <w:sz w:val="24"/>
          <w:szCs w:val="24"/>
        </w:rPr>
        <w:t xml:space="preserve">» </w:t>
      </w:r>
    </w:p>
    <w:p w:rsidR="00791D2F" w:rsidRPr="00BF2E66" w:rsidRDefault="0021219B" w:rsidP="0021219B">
      <w:pPr>
        <w:jc w:val="center"/>
        <w:rPr>
          <w:sz w:val="24"/>
          <w:szCs w:val="24"/>
        </w:rPr>
      </w:pPr>
      <w:r w:rsidRPr="0021219B">
        <w:rPr>
          <w:b/>
          <w:sz w:val="24"/>
          <w:szCs w:val="24"/>
        </w:rPr>
        <w:t>Для фирмы «</w:t>
      </w:r>
      <w:proofErr w:type="spellStart"/>
      <w:r w:rsidR="00EB2D9E">
        <w:rPr>
          <w:b/>
          <w:sz w:val="24"/>
          <w:szCs w:val="24"/>
          <w:lang w:val="en-US"/>
        </w:rPr>
        <w:t>CompGear</w:t>
      </w:r>
      <w:proofErr w:type="spellEnd"/>
      <w:r w:rsidRPr="0021219B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» </w:t>
      </w:r>
      <w:proofErr w:type="gramStart"/>
      <w:r>
        <w:rPr>
          <w:sz w:val="24"/>
          <w:szCs w:val="24"/>
        </w:rPr>
        <w:t>у</w:t>
      </w:r>
      <w:r w:rsidR="00791D2F" w:rsidRPr="00BF2E66">
        <w:rPr>
          <w:sz w:val="24"/>
          <w:szCs w:val="24"/>
        </w:rPr>
        <w:t>тверждена</w:t>
      </w:r>
      <w:proofErr w:type="gramEnd"/>
      <w:r w:rsidR="00791D2F" w:rsidRPr="00BF2E66">
        <w:rPr>
          <w:sz w:val="24"/>
          <w:szCs w:val="24"/>
        </w:rPr>
        <w:t xml:space="preserve"> приказом по университету от «___» апреля </w:t>
      </w:r>
      <w:r w:rsidR="00791D2F">
        <w:rPr>
          <w:sz w:val="24"/>
          <w:szCs w:val="24"/>
        </w:rPr>
        <w:t>2020</w:t>
      </w:r>
      <w:r w:rsidR="00791D2F" w:rsidRPr="00BF2E66">
        <w:rPr>
          <w:sz w:val="24"/>
          <w:szCs w:val="24"/>
        </w:rPr>
        <w:t xml:space="preserve"> г.  № ______</w:t>
      </w:r>
    </w:p>
    <w:p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  <w:r w:rsidRPr="00BF2E66">
        <w:rPr>
          <w:sz w:val="24"/>
          <w:szCs w:val="24"/>
        </w:rPr>
        <w:t>Руководитель диплом</w:t>
      </w:r>
      <w:r>
        <w:rPr>
          <w:sz w:val="24"/>
          <w:szCs w:val="24"/>
        </w:rPr>
        <w:t xml:space="preserve">ного проекта </w:t>
      </w:r>
      <w:r w:rsidRPr="008E2D8B">
        <w:rPr>
          <w:b/>
          <w:sz w:val="24"/>
          <w:szCs w:val="24"/>
        </w:rPr>
        <w:t>Г</w:t>
      </w:r>
      <w:r>
        <w:rPr>
          <w:b/>
          <w:sz w:val="24"/>
          <w:szCs w:val="24"/>
        </w:rPr>
        <w:t>усятинер Л.Б.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Содержание работы: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Введение. 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1.</w:t>
      </w:r>
      <w:r>
        <w:rPr>
          <w:sz w:val="24"/>
          <w:szCs w:val="24"/>
        </w:rPr>
        <w:t xml:space="preserve"> Теоретическая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2.</w:t>
      </w:r>
      <w:r>
        <w:rPr>
          <w:sz w:val="24"/>
          <w:szCs w:val="24"/>
        </w:rPr>
        <w:t xml:space="preserve"> Проектная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Глава 3. </w:t>
      </w:r>
      <w:proofErr w:type="gramStart"/>
      <w:r>
        <w:rPr>
          <w:sz w:val="24"/>
          <w:szCs w:val="24"/>
        </w:rPr>
        <w:t>Организационная-экономическая</w:t>
      </w:r>
      <w:proofErr w:type="gramEnd"/>
      <w:r>
        <w:rPr>
          <w:sz w:val="24"/>
          <w:szCs w:val="24"/>
        </w:rPr>
        <w:t xml:space="preserve">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Заключение.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Список использованной литературы.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Приложения.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Презентация.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spacing w:after="240"/>
        <w:rPr>
          <w:sz w:val="24"/>
          <w:szCs w:val="24"/>
        </w:rPr>
      </w:pPr>
      <w:r w:rsidRPr="00BF2E66">
        <w:rPr>
          <w:sz w:val="24"/>
          <w:szCs w:val="24"/>
        </w:rPr>
        <w:t>Срок выполнения дипломно</w:t>
      </w:r>
      <w:r>
        <w:rPr>
          <w:sz w:val="24"/>
          <w:szCs w:val="24"/>
        </w:rPr>
        <w:t>го проекта</w:t>
      </w:r>
      <w:r w:rsidRPr="00BF2E66">
        <w:rPr>
          <w:sz w:val="24"/>
          <w:szCs w:val="24"/>
        </w:rPr>
        <w:t xml:space="preserve"> 15 июня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Председатель цикловой комиссии 09.02.03</w:t>
      </w:r>
      <w:r w:rsidRPr="00BF2E66">
        <w:rPr>
          <w:sz w:val="24"/>
          <w:szCs w:val="24"/>
        </w:rPr>
        <w:t xml:space="preserve"> _____________________________________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Руководитель дипломной работы </w:t>
      </w:r>
      <w:r>
        <w:rPr>
          <w:sz w:val="24"/>
          <w:szCs w:val="24"/>
        </w:rPr>
        <w:t>Гусятинер Л. Б.</w:t>
      </w:r>
      <w:r w:rsidRPr="00BF2E66">
        <w:rPr>
          <w:sz w:val="24"/>
          <w:szCs w:val="24"/>
        </w:rPr>
        <w:t>______________</w:t>
      </w:r>
      <w:r>
        <w:rPr>
          <w:sz w:val="24"/>
          <w:szCs w:val="24"/>
        </w:rPr>
        <w:t>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подпись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Задание принял к исполнению _________________________________________________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  <w:t>подпись студента</w:t>
      </w:r>
    </w:p>
    <w:p w:rsidR="00791D2F" w:rsidRPr="00BF2E66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</w:p>
    <w:p w:rsidR="00791D2F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  <w:r w:rsidRPr="00BF2E66">
        <w:rPr>
          <w:sz w:val="24"/>
          <w:szCs w:val="24"/>
        </w:rPr>
        <w:t xml:space="preserve">Дата выдачи задания «____» апреля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:rsidR="00791D2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</w:p>
    <w:p w:rsidR="00791D2F" w:rsidRPr="00A84E7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="Times New Roman" w:eastAsia="Times New Roman" w:hAnsi="Times New Roman"/>
          <w:color w:val="000000" w:themeColor="text1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869" w:rsidRPr="00A64C0C" w:rsidRDefault="00CF4869" w:rsidP="00CF4869">
          <w:pPr>
            <w:pStyle w:val="ac"/>
            <w:jc w:val="center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A64C0C">
            <w:rPr>
              <w:rFonts w:ascii="Times New Roman" w:hAnsi="Times New Roman"/>
              <w:color w:val="000000" w:themeColor="text1"/>
              <w:sz w:val="28"/>
              <w:szCs w:val="28"/>
            </w:rPr>
            <w:t>Содержание</w:t>
          </w:r>
        </w:p>
        <w:p w:rsidR="00F964CE" w:rsidRPr="00F964CE" w:rsidRDefault="00CF4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F964CE">
            <w:rPr>
              <w:sz w:val="28"/>
              <w:szCs w:val="28"/>
            </w:rPr>
            <w:fldChar w:fldCharType="begin"/>
          </w:r>
          <w:r w:rsidRPr="00F964CE">
            <w:rPr>
              <w:sz w:val="28"/>
              <w:szCs w:val="28"/>
            </w:rPr>
            <w:instrText xml:space="preserve"> TOC \o "1-3" \h \z \u </w:instrText>
          </w:r>
          <w:r w:rsidRPr="00F964CE">
            <w:rPr>
              <w:sz w:val="28"/>
              <w:szCs w:val="28"/>
            </w:rPr>
            <w:fldChar w:fldCharType="separate"/>
          </w:r>
          <w:hyperlink w:anchor="_Toc42143217" w:history="1">
            <w:r w:rsidR="00F964CE" w:rsidRPr="00F964CE">
              <w:rPr>
                <w:rStyle w:val="ab"/>
                <w:noProof/>
                <w:sz w:val="28"/>
                <w:szCs w:val="28"/>
              </w:rPr>
              <w:t>Введение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_Toc42143217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4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18" w:history="1">
            <w:r w:rsidR="00F964CE" w:rsidRPr="00F964CE">
              <w:rPr>
                <w:rStyle w:val="ab"/>
                <w:noProof/>
                <w:sz w:val="28"/>
                <w:szCs w:val="28"/>
              </w:rPr>
              <w:t>1.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Теоретическая часть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_Toc42143218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5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19" w:history="1">
            <w:r w:rsidR="00F964CE" w:rsidRPr="00F964CE">
              <w:rPr>
                <w:rStyle w:val="ab"/>
                <w:szCs w:val="28"/>
              </w:rPr>
              <w:t>1.1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О рабочем месте компьютерного мастера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_Toc42143219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5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0" w:history="1">
            <w:r w:rsidR="00F964CE" w:rsidRPr="00F964CE">
              <w:rPr>
                <w:rStyle w:val="ab"/>
                <w:szCs w:val="28"/>
              </w:rPr>
              <w:t>1.2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Анализ предметной области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_Toc42143220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7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1" w:history="1">
            <w:r w:rsidR="00F964CE" w:rsidRPr="00F964CE">
              <w:rPr>
                <w:rStyle w:val="ab"/>
                <w:szCs w:val="28"/>
              </w:rPr>
              <w:t>Процесс выполнения заказа начинается с поступления заказа от клиента.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_Toc42143221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7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2" w:history="1">
            <w:r w:rsidR="00F964CE" w:rsidRPr="00F964CE">
              <w:rPr>
                <w:rStyle w:val="ab"/>
                <w:szCs w:val="28"/>
              </w:rPr>
              <w:t>1.3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Математическая постановка задачи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_Toc42143222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8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3" w:history="1">
            <w:r w:rsidR="00F964CE" w:rsidRPr="00F964CE">
              <w:rPr>
                <w:rStyle w:val="ab"/>
                <w:rFonts w:eastAsiaTheme="minorHAnsi"/>
                <w:szCs w:val="28"/>
                <w:lang w:eastAsia="en-US"/>
              </w:rPr>
              <w:t>1.4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rFonts w:eastAsiaTheme="minorHAnsi"/>
                <w:szCs w:val="28"/>
                <w:lang w:eastAsia="en-US"/>
              </w:rPr>
              <w:t>Анализ имеющихся программных решений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_Toc42143223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10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24" w:history="1">
            <w:r w:rsidR="00F964CE" w:rsidRPr="00F964CE">
              <w:rPr>
                <w:rStyle w:val="ab"/>
                <w:noProof/>
                <w:sz w:val="28"/>
                <w:szCs w:val="28"/>
              </w:rPr>
              <w:t>1.4.1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Учет ремонта в сервис центре [1]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_Toc42143224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10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25" w:history="1">
            <w:r w:rsidR="00F964CE" w:rsidRPr="00F964CE">
              <w:rPr>
                <w:rStyle w:val="ab"/>
                <w:noProof/>
                <w:sz w:val="28"/>
                <w:szCs w:val="28"/>
              </w:rPr>
              <w:t>1.4.2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MasterTool [2]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_Toc42143225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12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6" w:history="1">
            <w:r w:rsidR="00F964CE" w:rsidRPr="00F964CE">
              <w:rPr>
                <w:rStyle w:val="ab"/>
                <w:szCs w:val="28"/>
              </w:rPr>
              <w:t>1.5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Анализ организации учета оборудования и компьютерной техники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_Toc42143226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14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27" w:history="1">
            <w:r w:rsidR="00F964CE" w:rsidRPr="00F964CE">
              <w:rPr>
                <w:rStyle w:val="ab"/>
                <w:noProof/>
                <w:sz w:val="28"/>
                <w:szCs w:val="28"/>
              </w:rPr>
              <w:t>2.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Проектная часть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_Toc42143227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16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28" w:history="1">
            <w:r w:rsidR="00F964CE" w:rsidRPr="00F964CE">
              <w:rPr>
                <w:rStyle w:val="ab"/>
                <w:szCs w:val="28"/>
              </w:rPr>
              <w:t>2.1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Алгоритмы решения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_Toc42143228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16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29" w:history="1">
            <w:r w:rsidR="00F964CE" w:rsidRPr="00F964CE">
              <w:rPr>
                <w:rStyle w:val="ab"/>
                <w:noProof/>
                <w:sz w:val="28"/>
                <w:szCs w:val="28"/>
              </w:rPr>
              <w:t>2.1.1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Алгоритм подачи заявки клиента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_Toc42143229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16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143230" w:history="1">
            <w:r w:rsidR="00F964CE" w:rsidRPr="00F964CE">
              <w:rPr>
                <w:rStyle w:val="ab"/>
                <w:noProof/>
                <w:sz w:val="28"/>
                <w:szCs w:val="28"/>
              </w:rPr>
              <w:t>2.1.2</w:t>
            </w:r>
            <w:r w:rsidR="00F964CE" w:rsidRPr="00F964C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964CE" w:rsidRPr="00F964CE">
              <w:rPr>
                <w:rStyle w:val="ab"/>
                <w:noProof/>
                <w:sz w:val="28"/>
                <w:szCs w:val="28"/>
              </w:rPr>
              <w:t>Алгоритм печати квитанции</w:t>
            </w:r>
            <w:r w:rsidR="00F964CE" w:rsidRPr="00F964CE">
              <w:rPr>
                <w:noProof/>
                <w:webHidden/>
                <w:sz w:val="28"/>
                <w:szCs w:val="28"/>
              </w:rPr>
              <w:tab/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begin"/>
            </w:r>
            <w:r w:rsidR="00F964CE" w:rsidRPr="00F964CE">
              <w:rPr>
                <w:noProof/>
                <w:webHidden/>
                <w:sz w:val="28"/>
                <w:szCs w:val="28"/>
              </w:rPr>
              <w:instrText xml:space="preserve"> PAGEREF _Toc42143230 \h </w:instrText>
            </w:r>
            <w:r w:rsidR="00F964CE" w:rsidRPr="00F964CE">
              <w:rPr>
                <w:noProof/>
                <w:webHidden/>
                <w:sz w:val="28"/>
                <w:szCs w:val="28"/>
              </w:rPr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36C6">
              <w:rPr>
                <w:noProof/>
                <w:webHidden/>
                <w:sz w:val="28"/>
                <w:szCs w:val="28"/>
              </w:rPr>
              <w:t>17</w:t>
            </w:r>
            <w:r w:rsidR="00F964CE" w:rsidRPr="00F96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31" w:history="1">
            <w:r w:rsidR="00F964CE" w:rsidRPr="00F964CE">
              <w:rPr>
                <w:rStyle w:val="ab"/>
                <w:szCs w:val="28"/>
              </w:rPr>
              <w:t>2.2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Выбор инструментов, сред, языков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_Toc42143231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18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32" w:history="1">
            <w:r w:rsidR="00F964CE" w:rsidRPr="00F964CE">
              <w:rPr>
                <w:rStyle w:val="ab"/>
                <w:szCs w:val="28"/>
              </w:rPr>
              <w:t>2.3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Описание структуры программного модуля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_Toc42143232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19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F964CE" w:rsidRPr="00F964CE" w:rsidRDefault="00AC27F1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143233" w:history="1">
            <w:r w:rsidR="00F964CE" w:rsidRPr="00F964CE">
              <w:rPr>
                <w:rStyle w:val="ab"/>
                <w:szCs w:val="28"/>
              </w:rPr>
              <w:t>2.4</w:t>
            </w:r>
            <w:r w:rsidR="00F964CE" w:rsidRPr="00F964CE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="00F964CE" w:rsidRPr="00F964CE">
              <w:rPr>
                <w:rStyle w:val="ab"/>
                <w:szCs w:val="28"/>
              </w:rPr>
              <w:t>Описание модулей программы</w:t>
            </w:r>
            <w:r w:rsidR="00F964CE" w:rsidRPr="00F964CE">
              <w:rPr>
                <w:webHidden/>
                <w:szCs w:val="28"/>
              </w:rPr>
              <w:tab/>
            </w:r>
            <w:r w:rsidR="00F964CE" w:rsidRPr="00F964CE">
              <w:rPr>
                <w:webHidden/>
                <w:szCs w:val="28"/>
              </w:rPr>
              <w:fldChar w:fldCharType="begin"/>
            </w:r>
            <w:r w:rsidR="00F964CE" w:rsidRPr="00F964CE">
              <w:rPr>
                <w:webHidden/>
                <w:szCs w:val="28"/>
              </w:rPr>
              <w:instrText xml:space="preserve"> PAGEREF _Toc42143233 \h </w:instrText>
            </w:r>
            <w:r w:rsidR="00F964CE" w:rsidRPr="00F964CE">
              <w:rPr>
                <w:webHidden/>
                <w:szCs w:val="28"/>
              </w:rPr>
            </w:r>
            <w:r w:rsidR="00F964CE" w:rsidRPr="00F964CE">
              <w:rPr>
                <w:webHidden/>
                <w:szCs w:val="28"/>
              </w:rPr>
              <w:fldChar w:fldCharType="separate"/>
            </w:r>
            <w:r w:rsidR="006636C6">
              <w:rPr>
                <w:webHidden/>
                <w:szCs w:val="28"/>
              </w:rPr>
              <w:t>20</w:t>
            </w:r>
            <w:r w:rsidR="00F964CE" w:rsidRPr="00F964CE">
              <w:rPr>
                <w:webHidden/>
                <w:szCs w:val="28"/>
              </w:rPr>
              <w:fldChar w:fldCharType="end"/>
            </w:r>
          </w:hyperlink>
        </w:p>
        <w:p w:rsidR="00CF4869" w:rsidRDefault="00CF4869">
          <w:r w:rsidRPr="00F964CE">
            <w:rPr>
              <w:b/>
              <w:bCs/>
              <w:szCs w:val="28"/>
            </w:rPr>
            <w:fldChar w:fldCharType="end"/>
          </w:r>
        </w:p>
      </w:sdtContent>
    </w:sdt>
    <w:p w:rsidR="00791D2F" w:rsidRDefault="00CF4869" w:rsidP="00791D2F">
      <w:pPr>
        <w:widowControl/>
        <w:autoSpaceDE/>
        <w:autoSpaceDN/>
        <w:adjustRightInd/>
        <w:spacing w:after="160" w:line="259" w:lineRule="auto"/>
        <w:jc w:val="center"/>
        <w:sectPr w:rsidR="00791D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editId="57517C96">
                <wp:simplePos x="0" y="0"/>
                <wp:positionH relativeFrom="page">
                  <wp:posOffset>611505</wp:posOffset>
                </wp:positionH>
                <wp:positionV relativeFrom="page">
                  <wp:posOffset>85090</wp:posOffset>
                </wp:positionV>
                <wp:extent cx="6704330" cy="10386060"/>
                <wp:effectExtent l="20955" t="18415" r="18415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0386060"/>
                          <a:chOff x="0" y="0"/>
                          <a:chExt cx="20000" cy="2009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60" y="17547"/>
                            <a:ext cx="121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Pr="00B968C0" w:rsidRDefault="00CF4869" w:rsidP="00CF4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ДП.09.02.03.18.13</w:t>
                              </w:r>
                              <w:r w:rsidRPr="00B968C0">
                                <w:rPr>
                                  <w:b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2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Pr="00694A7F" w:rsidRDefault="00CF4869" w:rsidP="00CF4869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Почоев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Гусятинер Л.Б.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Pr="00695C2F" w:rsidRDefault="00CF4869" w:rsidP="00CF486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эк.ч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869" w:rsidRDefault="00CF4869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2" y="18443"/>
                            <a:ext cx="63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Pr="00ED5555" w:rsidRDefault="00CF4869" w:rsidP="00CF486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Приложение для автоматиз</w:t>
                              </w: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ции работы кассира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5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869" w:rsidRDefault="00CF4869" w:rsidP="00CF4869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Группа П2-16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left:0;text-align:left;margin-left:48.15pt;margin-top:6.7pt;width:527.9pt;height:817.8pt;z-index:251658240;mso-position-horizontal-relative:page;mso-position-vertical-relative:page" coordsize="20000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" o:allowincell="f">
                <v:rect id="Rectangle 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6DBC8B34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7535400D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16E71DCC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3B6EE451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14:paraId="2839BCA9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14:paraId="4A0772F0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1AD14F56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44" style="position:absolute;left:7760;top:17547;width:12159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6ADD4A2A" w14:textId="77777777" w:rsidR="00CF4869" w:rsidRPr="00B968C0" w:rsidRDefault="00CF4869" w:rsidP="00CF4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ДП.09.02.03.18.13</w:t>
                        </w:r>
                        <w:r w:rsidRPr="00B968C0">
                          <w:rPr>
                            <w:b/>
                          </w:rPr>
                          <w:t>ПЗ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2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2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group id="Group 3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467328BD" w14:textId="77777777" w:rsidR="00CF4869" w:rsidRDefault="00CF4869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3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4AEEC1B0" w14:textId="77777777" w:rsidR="00CF4869" w:rsidRPr="00694A7F" w:rsidRDefault="00CF4869" w:rsidP="00CF4869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Почоев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С.С.</w:t>
                          </w:r>
                        </w:p>
                      </w:txbxContent>
                    </v:textbox>
                  </v:rect>
                </v:group>
                <v:group id="Group 3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44894D69" w14:textId="77777777" w:rsidR="00CF4869" w:rsidRDefault="00CF4869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3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26B9221" w14:textId="77777777" w:rsidR="00CF4869" w:rsidRDefault="00CF4869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Гусятинер Л.Б.</w:t>
                          </w:r>
                        </w:p>
                      </w:txbxContent>
                    </v:textbox>
                  </v:rect>
                </v:group>
                <v:group id="Group 3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14:paraId="53D1E5C9" w14:textId="77777777" w:rsidR="00CF4869" w:rsidRDefault="00CF4869" w:rsidP="00CF4869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</w:txbxContent>
                    </v:textbox>
                  </v:rect>
                  <v:rect id="Rectangle 3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14:paraId="36693C24" w14:textId="77777777" w:rsidR="00CF4869" w:rsidRDefault="00CF4869" w:rsidP="00CF4869">
                          <w:pPr>
                            <w:pStyle w:val="aa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14:paraId="7E350F09" w14:textId="77777777" w:rsidR="00CF4869" w:rsidRPr="00695C2F" w:rsidRDefault="00CF4869" w:rsidP="00CF4869"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.п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эк.ч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14:paraId="548EC3EE" w14:textId="77777777" w:rsidR="00CF4869" w:rsidRDefault="00CF4869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14:paraId="03FF5E73" w14:textId="77777777" w:rsidR="00CF4869" w:rsidRDefault="00CF4869" w:rsidP="00CF4869"/>
                      </w:txbxContent>
                    </v:textbox>
                  </v:rect>
                  <v:rect id="Rectangle 4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14:paraId="76D72536" w14:textId="77777777" w:rsidR="00CF4869" w:rsidRDefault="00CF4869" w:rsidP="00CF4869"/>
                      </w:txbxContent>
                    </v:textbox>
                  </v:rect>
                </v:group>
                <v:line id="Line 4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rect id="Rectangle 46" o:spid="_x0000_s1066" style="position:absolute;left:7872;top:18443;width:63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14:paraId="36BB74BD" w14:textId="77777777" w:rsidR="00CF4869" w:rsidRPr="00ED5555" w:rsidRDefault="00CF4869" w:rsidP="00CF486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aps/>
                            <w:sz w:val="20"/>
                          </w:rPr>
                          <w:t>Приложение для автоматиз</w:t>
                        </w:r>
                        <w:r>
                          <w:rPr>
                            <w:i/>
                            <w:caps/>
                            <w:sz w:val="20"/>
                          </w:rPr>
                          <w:t>а</w:t>
                        </w:r>
                        <w:r>
                          <w:rPr>
                            <w:i/>
                            <w:caps/>
                            <w:sz w:val="20"/>
                          </w:rPr>
                          <w:t>ции работы кассира</w:t>
                        </w:r>
                      </w:p>
                    </w:txbxContent>
                  </v:textbox>
                </v:rect>
                <v:line id="Line 4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rect id="Rectangle 5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14:paraId="507A54B2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14:paraId="001008EF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14:paraId="02336B41" w14:textId="77777777" w:rsidR="00CF4869" w:rsidRDefault="00CF4869" w:rsidP="00CF4869">
                        <w:pPr>
                          <w:jc w:val="center"/>
                        </w:pPr>
                      </w:p>
                    </w:txbxContent>
                  </v:textbox>
                </v:rect>
                <v:line id="Line 5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5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rect id="Rectangle 55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14:paraId="09A65976" w14:textId="77777777" w:rsidR="00CF4869" w:rsidRDefault="00CF4869" w:rsidP="00CF4869">
                        <w:pPr>
                          <w:pStyle w:val="aa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Группа П2-16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91D2F" w:rsidRPr="00CE1CA8" w:rsidRDefault="00CE1CA8" w:rsidP="00CF4869">
      <w:pPr>
        <w:pStyle w:val="1"/>
      </w:pPr>
      <w:bookmarkStart w:id="1" w:name="_Toc42143217"/>
      <w:r>
        <w:lastRenderedPageBreak/>
        <w:t>Введение</w:t>
      </w:r>
      <w:bookmarkEnd w:id="1"/>
    </w:p>
    <w:p w:rsidR="00791D2F" w:rsidRPr="00D6170C" w:rsidRDefault="00791D2F" w:rsidP="00791D2F"/>
    <w:p w:rsidR="00B20F07" w:rsidRDefault="00901D92" w:rsidP="00B20F07">
      <w:pPr>
        <w:spacing w:line="360" w:lineRule="auto"/>
        <w:ind w:firstLine="709"/>
      </w:pPr>
      <w:r>
        <w:t>Целью</w:t>
      </w:r>
      <w:r w:rsidR="00B20F07">
        <w:t xml:space="preserve"> дипломного проекта является разработка программы для рабочего м</w:t>
      </w:r>
      <w:r w:rsidR="00B20F07">
        <w:t>е</w:t>
      </w:r>
      <w:r w:rsidR="00B20F07">
        <w:t xml:space="preserve">ста </w:t>
      </w:r>
      <w:r w:rsidR="00147366">
        <w:t>компьютерн</w:t>
      </w:r>
      <w:r w:rsidR="006D6B07">
        <w:t>ого</w:t>
      </w:r>
      <w:r w:rsidR="00147366">
        <w:t xml:space="preserve"> мастер</w:t>
      </w:r>
      <w:r w:rsidR="006D6B07">
        <w:t>а</w:t>
      </w:r>
      <w:r w:rsidR="00B20F07">
        <w:t xml:space="preserve">. Автоматизированная система рабочего места </w:t>
      </w:r>
      <w:r w:rsidR="00147366">
        <w:t>компь</w:t>
      </w:r>
      <w:r w:rsidR="00147366">
        <w:t>ю</w:t>
      </w:r>
      <w:r w:rsidR="00147366">
        <w:t>терного мастера</w:t>
      </w:r>
      <w:r w:rsidR="00A108EA">
        <w:t xml:space="preserve"> по предоставлению услуг в компьютерной сфере </w:t>
      </w:r>
      <w:r w:rsidR="00B20F07">
        <w:t xml:space="preserve">должна выполнять следующие функции: </w:t>
      </w:r>
      <w:r w:rsidR="001C00B9">
        <w:t>сбор</w:t>
      </w:r>
      <w:r w:rsidR="0067091B">
        <w:t>ка</w:t>
      </w:r>
      <w:r w:rsidR="001C00B9">
        <w:t xml:space="preserve"> и подбор комплектующих</w:t>
      </w:r>
      <w:r w:rsidR="00B20F07">
        <w:t>,</w:t>
      </w:r>
      <w:r w:rsidR="001C00B9">
        <w:t xml:space="preserve"> полное обслуживание ПК, диагностика оборудования, восстановление данных</w:t>
      </w:r>
      <w:r w:rsidR="00B20F07">
        <w:t>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 xml:space="preserve">В </w:t>
      </w:r>
      <w:r w:rsidR="004603D3">
        <w:rPr>
          <w:szCs w:val="28"/>
        </w:rPr>
        <w:t>теоретической части</w:t>
      </w:r>
      <w:r w:rsidRPr="00D6170C">
        <w:rPr>
          <w:szCs w:val="28"/>
        </w:rPr>
        <w:t xml:space="preserve"> </w:t>
      </w:r>
      <w:r w:rsidR="00082A6B">
        <w:rPr>
          <w:szCs w:val="28"/>
        </w:rPr>
        <w:t>идет описание о рабочем</w:t>
      </w:r>
      <w:r w:rsidR="00803820">
        <w:rPr>
          <w:szCs w:val="28"/>
        </w:rPr>
        <w:t xml:space="preserve"> месте</w:t>
      </w:r>
      <w:r w:rsidR="00082A6B">
        <w:rPr>
          <w:szCs w:val="28"/>
        </w:rPr>
        <w:t xml:space="preserve"> </w:t>
      </w:r>
      <w:r w:rsidR="0069151C">
        <w:rPr>
          <w:szCs w:val="28"/>
        </w:rPr>
        <w:t>компьютерного маст</w:t>
      </w:r>
      <w:r w:rsidR="0069151C">
        <w:rPr>
          <w:szCs w:val="28"/>
        </w:rPr>
        <w:t>е</w:t>
      </w:r>
      <w:r w:rsidR="0069151C">
        <w:rPr>
          <w:szCs w:val="28"/>
        </w:rPr>
        <w:t>ра</w:t>
      </w:r>
      <w:r w:rsidR="004603D3">
        <w:rPr>
          <w:szCs w:val="28"/>
        </w:rPr>
        <w:t>, какие задачи он выполняет, какое оборудование для него требуется. Также в те</w:t>
      </w:r>
      <w:r w:rsidR="004603D3">
        <w:rPr>
          <w:szCs w:val="28"/>
        </w:rPr>
        <w:t>о</w:t>
      </w:r>
      <w:r w:rsidR="004603D3">
        <w:rPr>
          <w:szCs w:val="28"/>
        </w:rPr>
        <w:t>ретической части рассказано о математической постановке задачи – в ней привед</w:t>
      </w:r>
      <w:r w:rsidR="004603D3">
        <w:rPr>
          <w:szCs w:val="28"/>
        </w:rPr>
        <w:t>е</w:t>
      </w:r>
      <w:r w:rsidR="004603D3">
        <w:rPr>
          <w:szCs w:val="28"/>
        </w:rPr>
        <w:t xml:space="preserve">ны формулы по расчету </w:t>
      </w:r>
      <w:r w:rsidR="0069151C">
        <w:rPr>
          <w:szCs w:val="28"/>
        </w:rPr>
        <w:t>предоставляемых услуг</w:t>
      </w:r>
      <w:r w:rsidR="004603D3">
        <w:rPr>
          <w:szCs w:val="28"/>
        </w:rPr>
        <w:t>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</w:t>
      </w:r>
      <w:r w:rsidRPr="00D6170C">
        <w:rPr>
          <w:szCs w:val="28"/>
        </w:rPr>
        <w:t>в</w:t>
      </w:r>
      <w:r w:rsidRPr="00D6170C">
        <w:rPr>
          <w:szCs w:val="28"/>
        </w:rPr>
        <w:t>ляться к функциональным возможностям системы, к документообороту и аналит</w:t>
      </w:r>
      <w:r w:rsidRPr="00D6170C">
        <w:rPr>
          <w:szCs w:val="28"/>
        </w:rPr>
        <w:t>и</w:t>
      </w:r>
      <w:r w:rsidRPr="00D6170C">
        <w:rPr>
          <w:szCs w:val="28"/>
        </w:rPr>
        <w:t>ческим расчетам, к интерфейсу системы.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 третьей главе опишем программное обеспечение, необходимое для эксплу</w:t>
      </w:r>
      <w:r w:rsidRPr="00D6170C">
        <w:rPr>
          <w:szCs w:val="28"/>
        </w:rPr>
        <w:t>а</w:t>
      </w:r>
      <w:r w:rsidRPr="00D6170C">
        <w:rPr>
          <w:szCs w:val="28"/>
        </w:rPr>
        <w:t>тации программы, рассчитаем показатели экономической эффективности.</w:t>
      </w:r>
    </w:p>
    <w:p w:rsidR="00B07390" w:rsidRDefault="00857AFA" w:rsidP="00857AFA">
      <w:pPr>
        <w:spacing w:line="360" w:lineRule="auto"/>
        <w:ind w:firstLine="709"/>
      </w:pPr>
      <w:r>
        <w:t xml:space="preserve">Для разработки потребуется выполнить </w:t>
      </w:r>
      <w:r w:rsidR="00B07390">
        <w:t>следующие задачи: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Провести анализ существующих систем, чтобы максимально грамотно внедрить программный продукт.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Изучить процессы, документы, и информацию подлежащие автоматизации.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программную модель для приложения. 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графический интерфейс. </w:t>
      </w:r>
    </w:p>
    <w:p w:rsidR="00B07390" w:rsidRPr="0099344D" w:rsidRDefault="00497397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Написать</w:t>
      </w:r>
      <w:r w:rsidR="00B07390">
        <w:t xml:space="preserve"> код. </w:t>
      </w:r>
    </w:p>
    <w:p w:rsidR="00B07390" w:rsidRDefault="00791D2F" w:rsidP="00CF0B44">
      <w:pPr>
        <w:pStyle w:val="1"/>
        <w:numPr>
          <w:ilvl w:val="0"/>
          <w:numId w:val="13"/>
        </w:numPr>
      </w:pPr>
      <w:r w:rsidRPr="00693DAC">
        <w:rPr>
          <w:szCs w:val="28"/>
        </w:rPr>
        <w:br w:type="page"/>
      </w:r>
      <w:bookmarkStart w:id="2" w:name="_Toc42143218"/>
      <w:r w:rsidR="00CE1CA8">
        <w:lastRenderedPageBreak/>
        <w:t>Теоретическая часть</w:t>
      </w:r>
      <w:bookmarkEnd w:id="2"/>
    </w:p>
    <w:p w:rsidR="00082A6B" w:rsidRDefault="00384C44" w:rsidP="00CF0B44">
      <w:pPr>
        <w:pStyle w:val="2"/>
        <w:numPr>
          <w:ilvl w:val="1"/>
          <w:numId w:val="14"/>
        </w:numPr>
      </w:pPr>
      <w:bookmarkStart w:id="3" w:name="_Toc42143219"/>
      <w:r>
        <w:t xml:space="preserve">О рабочем месте </w:t>
      </w:r>
      <w:r w:rsidR="006B791A">
        <w:t>компьютерного мастера</w:t>
      </w:r>
      <w:bookmarkEnd w:id="3"/>
    </w:p>
    <w:p w:rsidR="00A93146" w:rsidRDefault="00A93146" w:rsidP="00A93146">
      <w:pPr>
        <w:ind w:firstLine="709"/>
      </w:pPr>
    </w:p>
    <w:p w:rsidR="00A93146" w:rsidRDefault="00A93146" w:rsidP="00ED182F">
      <w:pPr>
        <w:spacing w:line="360" w:lineRule="auto"/>
        <w:ind w:firstLine="709"/>
      </w:pPr>
      <w:r>
        <w:t xml:space="preserve">Рабочее место </w:t>
      </w:r>
      <w:r w:rsidR="00BC1A8D">
        <w:t>компьютерного мастера</w:t>
      </w:r>
      <w:r>
        <w:t xml:space="preserve"> – это пространство </w:t>
      </w:r>
      <w:r w:rsidR="00BC1A8D">
        <w:t>в специализирова</w:t>
      </w:r>
      <w:r w:rsidR="00BC1A8D">
        <w:t>н</w:t>
      </w:r>
      <w:r w:rsidR="00BC1A8D">
        <w:t>ном помещении</w:t>
      </w:r>
      <w:r>
        <w:t xml:space="preserve">, где установлено оборудование для </w:t>
      </w:r>
      <w:r w:rsidR="00BC1A8D">
        <w:t>работы с компьютерной эле</w:t>
      </w:r>
      <w:r w:rsidR="00BC1A8D">
        <w:t>к</w:t>
      </w:r>
      <w:r w:rsidR="00BC1A8D">
        <w:t>троникой</w:t>
      </w:r>
      <w:r>
        <w:t xml:space="preserve">. Оснащение </w:t>
      </w:r>
      <w:r w:rsidR="007160E8">
        <w:t>рабочего места компьютерного мастера</w:t>
      </w:r>
      <w:r>
        <w:t xml:space="preserve"> так</w:t>
      </w:r>
      <w:r w:rsidR="00C33995">
        <w:t>им</w:t>
      </w:r>
      <w:r>
        <w:t xml:space="preserve"> </w:t>
      </w:r>
      <w:r w:rsidR="00C33995">
        <w:t>оборудованием</w:t>
      </w:r>
      <w:r>
        <w:t xml:space="preserve"> позволяет </w:t>
      </w:r>
      <w:r w:rsidR="007160E8">
        <w:t xml:space="preserve">не только увеличить скорость работы с </w:t>
      </w:r>
      <w:r w:rsidR="00C33995">
        <w:t>дорогостоящей техникой</w:t>
      </w:r>
      <w:r>
        <w:t xml:space="preserve">, </w:t>
      </w:r>
      <w:r w:rsidR="007160E8">
        <w:t>но и позволяет качественнее выявить неисправность</w:t>
      </w:r>
      <w:r>
        <w:t>.</w:t>
      </w:r>
    </w:p>
    <w:p w:rsidR="004D6D1C" w:rsidRDefault="00FD306B" w:rsidP="00FD306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749565" wp14:editId="6032D1CB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C" w:rsidRPr="004D6D1C" w:rsidRDefault="004D6D1C" w:rsidP="00ED182F">
      <w:pPr>
        <w:spacing w:line="360" w:lineRule="auto"/>
        <w:ind w:firstLine="709"/>
        <w:jc w:val="center"/>
      </w:pPr>
      <w:r>
        <w:t xml:space="preserve">Рис. 1. Рабочее место </w:t>
      </w:r>
      <w:r w:rsidR="00310F4D">
        <w:t>компьютерного мастера</w:t>
      </w:r>
    </w:p>
    <w:p w:rsidR="004D6D1C" w:rsidRDefault="004D6D1C" w:rsidP="00ED182F">
      <w:pPr>
        <w:spacing w:line="360" w:lineRule="auto"/>
        <w:ind w:firstLine="709"/>
        <w:jc w:val="center"/>
      </w:pPr>
    </w:p>
    <w:p w:rsidR="00A93146" w:rsidRDefault="00A93146" w:rsidP="00ED182F">
      <w:pPr>
        <w:spacing w:line="360" w:lineRule="auto"/>
        <w:ind w:firstLine="709"/>
      </w:pPr>
      <w:r>
        <w:t xml:space="preserve">Оборудование рабочего места </w:t>
      </w:r>
      <w:r w:rsidR="00747E36">
        <w:t>компьютерного мастера</w:t>
      </w:r>
      <w:r>
        <w:t xml:space="preserve"> может включать: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компьютер</w:t>
      </w:r>
      <w:r w:rsidR="00A93146">
        <w:t>;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паяльное оборудование</w:t>
      </w:r>
      <w:r w:rsidR="00A93146">
        <w:t>;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измерительное оборудование (</w:t>
      </w:r>
      <w:proofErr w:type="spellStart"/>
      <w:r>
        <w:t>мультиметр</w:t>
      </w:r>
      <w:proofErr w:type="spellEnd"/>
      <w:r>
        <w:t>, осциллограф)</w:t>
      </w:r>
      <w:r w:rsidR="00A93146">
        <w:t>;</w:t>
      </w:r>
    </w:p>
    <w:p w:rsidR="00A93146" w:rsidRDefault="003C3254" w:rsidP="00CF0B44">
      <w:pPr>
        <w:pStyle w:val="a7"/>
        <w:numPr>
          <w:ilvl w:val="0"/>
          <w:numId w:val="5"/>
        </w:numPr>
        <w:spacing w:line="360" w:lineRule="auto"/>
      </w:pPr>
      <w:r>
        <w:t>ручной инструмент (</w:t>
      </w:r>
      <w:proofErr w:type="spellStart"/>
      <w:r>
        <w:t>микрокусачки</w:t>
      </w:r>
      <w:proofErr w:type="spellEnd"/>
      <w:r>
        <w:t>, набор отверток, набор инструментов для пайки)</w:t>
      </w:r>
      <w:r w:rsidR="00A93146">
        <w:t>;</w:t>
      </w:r>
    </w:p>
    <w:p w:rsidR="00A93146" w:rsidRDefault="003C3254" w:rsidP="00CF0B44">
      <w:pPr>
        <w:pStyle w:val="a7"/>
        <w:numPr>
          <w:ilvl w:val="0"/>
          <w:numId w:val="5"/>
        </w:numPr>
        <w:spacing w:line="360" w:lineRule="auto"/>
      </w:pPr>
      <w:r>
        <w:t>регулируемый блок питания</w:t>
      </w:r>
      <w:r w:rsidR="00A93146">
        <w:t>;</w:t>
      </w:r>
    </w:p>
    <w:p w:rsidR="00A93146" w:rsidRDefault="00AE128D" w:rsidP="00CF0B44">
      <w:pPr>
        <w:pStyle w:val="a7"/>
        <w:numPr>
          <w:ilvl w:val="0"/>
          <w:numId w:val="5"/>
        </w:numPr>
        <w:spacing w:line="360" w:lineRule="auto"/>
      </w:pPr>
      <w:r>
        <w:lastRenderedPageBreak/>
        <w:t>бинокулярный микроскоп</w:t>
      </w:r>
      <w:r w:rsidR="00A93146">
        <w:t>;</w:t>
      </w:r>
    </w:p>
    <w:p w:rsidR="00F067C0" w:rsidRDefault="00F067C0" w:rsidP="00CF0B44">
      <w:pPr>
        <w:pStyle w:val="a7"/>
        <w:numPr>
          <w:ilvl w:val="0"/>
          <w:numId w:val="5"/>
        </w:numPr>
        <w:spacing w:line="360" w:lineRule="auto"/>
      </w:pPr>
      <w:r>
        <w:t xml:space="preserve">ПО (дистрибутив </w:t>
      </w:r>
      <w:r>
        <w:rPr>
          <w:lang w:val="en-US"/>
        </w:rPr>
        <w:t>Windows</w:t>
      </w:r>
      <w:r>
        <w:t>, антивирус, драйвера)</w:t>
      </w:r>
    </w:p>
    <w:p w:rsidR="00A93146" w:rsidRDefault="00A93146" w:rsidP="00ED182F">
      <w:pPr>
        <w:spacing w:line="360" w:lineRule="auto"/>
        <w:ind w:firstLine="709"/>
      </w:pPr>
      <w:r>
        <w:t xml:space="preserve">Выбор оснащения зависит от специфики </w:t>
      </w:r>
      <w:r w:rsidR="00846787">
        <w:t xml:space="preserve">предоставляемой </w:t>
      </w:r>
      <w:r w:rsidR="00CD7724">
        <w:t>услуги</w:t>
      </w:r>
      <w:r w:rsidR="00846787">
        <w:t xml:space="preserve"> и выделе</w:t>
      </w:r>
      <w:r w:rsidR="00846787">
        <w:t>н</w:t>
      </w:r>
      <w:r w:rsidR="00846787">
        <w:t>ного пространства.</w:t>
      </w:r>
    </w:p>
    <w:p w:rsidR="00385193" w:rsidRDefault="00A93146" w:rsidP="00ED182F">
      <w:pPr>
        <w:spacing w:line="360" w:lineRule="auto"/>
        <w:ind w:firstLine="709"/>
      </w:pPr>
      <w:r>
        <w:t xml:space="preserve">Организация рабочего места </w:t>
      </w:r>
      <w:r w:rsidR="00F11A84">
        <w:t>компьютерного мастера</w:t>
      </w:r>
      <w:r>
        <w:t xml:space="preserve"> требует стартовых вл</w:t>
      </w:r>
      <w:r>
        <w:t>о</w:t>
      </w:r>
      <w:r>
        <w:t xml:space="preserve">жений, однако именно от технической оснащенности зависит </w:t>
      </w:r>
      <w:r w:rsidR="00F11A84">
        <w:t>быстрота</w:t>
      </w:r>
      <w:r>
        <w:t xml:space="preserve"> и </w:t>
      </w:r>
      <w:r w:rsidR="00F11A84">
        <w:t>качество предоставляемых услуг</w:t>
      </w:r>
      <w:r>
        <w:t xml:space="preserve">, а также репутация </w:t>
      </w:r>
      <w:r w:rsidR="00F11A84">
        <w:t>предприятия</w:t>
      </w:r>
      <w:r>
        <w:t xml:space="preserve"> среди </w:t>
      </w:r>
      <w:r w:rsidR="00F11A84">
        <w:t>клиентов</w:t>
      </w:r>
      <w:r>
        <w:t>.</w:t>
      </w:r>
    </w:p>
    <w:p w:rsidR="00385193" w:rsidRDefault="00385193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385193" w:rsidRDefault="00385193" w:rsidP="00ED182F">
      <w:pPr>
        <w:spacing w:line="360" w:lineRule="auto"/>
        <w:ind w:firstLine="709"/>
      </w:pPr>
    </w:p>
    <w:p w:rsidR="00385193" w:rsidRPr="00385193" w:rsidRDefault="00385193" w:rsidP="00CF0B44">
      <w:pPr>
        <w:pStyle w:val="2"/>
        <w:numPr>
          <w:ilvl w:val="1"/>
          <w:numId w:val="13"/>
        </w:numPr>
        <w:spacing w:line="360" w:lineRule="auto"/>
        <w:rPr>
          <w:rStyle w:val="20"/>
          <w:rFonts w:eastAsia="Times New Roman" w:cs="Times New Roman"/>
          <w:szCs w:val="20"/>
        </w:rPr>
      </w:pPr>
      <w:bookmarkStart w:id="4" w:name="_Toc42143220"/>
      <w:r>
        <w:rPr>
          <w:rStyle w:val="20"/>
          <w:b/>
        </w:rPr>
        <w:t>Анализ предметной области</w:t>
      </w:r>
      <w:bookmarkEnd w:id="4"/>
    </w:p>
    <w:p w:rsidR="00385193" w:rsidRDefault="0014144E" w:rsidP="00904ACB">
      <w:pPr>
        <w:spacing w:line="360" w:lineRule="auto"/>
        <w:rPr>
          <w:rFonts w:eastAsia="Calibri"/>
        </w:rPr>
      </w:pPr>
      <w:bookmarkStart w:id="5" w:name="_Toc42143221"/>
      <w:r>
        <w:rPr>
          <w:rStyle w:val="20"/>
          <w:b w:val="0"/>
        </w:rPr>
        <w:t>Процесс выполнения заказа начинается с поступления заказа от клиента.</w:t>
      </w:r>
      <w:bookmarkEnd w:id="5"/>
      <w:r>
        <w:rPr>
          <w:rStyle w:val="20"/>
          <w:b w:val="0"/>
        </w:rPr>
        <w:t xml:space="preserve"> </w:t>
      </w:r>
      <w:r w:rsidR="00FB14C4">
        <w:rPr>
          <w:rFonts w:eastAsia="Calibri"/>
        </w:rPr>
        <w:t>В качестве клиента могут выступать как физические, так и юридические лица. Клиент оставл</w:t>
      </w:r>
      <w:r w:rsidR="00FB14C4">
        <w:rPr>
          <w:rFonts w:eastAsia="Calibri"/>
        </w:rPr>
        <w:t>я</w:t>
      </w:r>
      <w:r w:rsidR="00FB14C4">
        <w:rPr>
          <w:rFonts w:eastAsia="Calibri"/>
        </w:rPr>
        <w:t>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>
        <w:rPr>
          <w:rFonts w:eastAsia="Calibri"/>
        </w:rPr>
        <w:t xml:space="preserve"> и выявляет сроки выпо</w:t>
      </w:r>
      <w:r w:rsidR="00F3135D">
        <w:rPr>
          <w:rFonts w:eastAsia="Calibri"/>
        </w:rPr>
        <w:t>л</w:t>
      </w:r>
      <w:r w:rsidR="00F3135D">
        <w:rPr>
          <w:rFonts w:eastAsia="Calibri"/>
        </w:rPr>
        <w:t xml:space="preserve">нения работы. </w:t>
      </w:r>
      <w:r w:rsidR="00AC07C1">
        <w:rPr>
          <w:rFonts w:eastAsia="Calibri"/>
        </w:rPr>
        <w:t xml:space="preserve">После завершения выполнения работы, мастер-оценщик производит оценку оборудования выдаваемого клиенту. </w:t>
      </w:r>
    </w:p>
    <w:p w:rsidR="00A31F76" w:rsidRDefault="00DC71BD" w:rsidP="00A31F76">
      <w:pPr>
        <w:pStyle w:val="ad"/>
        <w:rPr>
          <w:rFonts w:eastAsia="Calibri"/>
        </w:rPr>
      </w:pPr>
      <w:r>
        <w:rPr>
          <w:rFonts w:eastAsia="Calibri"/>
        </w:rPr>
        <w:tab/>
        <w:t>Фирмой «</w:t>
      </w:r>
      <w:proofErr w:type="spellStart"/>
      <w:r>
        <w:rPr>
          <w:rFonts w:eastAsia="Calibri"/>
          <w:lang w:val="en-US"/>
        </w:rPr>
        <w:t>CompGear</w:t>
      </w:r>
      <w:proofErr w:type="spellEnd"/>
      <w:r>
        <w:rPr>
          <w:rFonts w:eastAsia="Calibri"/>
        </w:rPr>
        <w:t>»</w:t>
      </w:r>
      <w:r w:rsidRPr="00DC71BD">
        <w:rPr>
          <w:rFonts w:eastAsia="Calibri"/>
        </w:rPr>
        <w:t xml:space="preserve"> </w:t>
      </w:r>
      <w:r>
        <w:rPr>
          <w:rFonts w:eastAsia="Calibri"/>
        </w:rPr>
        <w:t>обладае</w:t>
      </w:r>
      <w:r w:rsidR="00A31F76">
        <w:rPr>
          <w:rFonts w:eastAsia="Calibri"/>
        </w:rPr>
        <w:t xml:space="preserve">т один владелец: Панкратов Т.М. (в дальнейшем мастер-оценщик). В фирме работает всего 3 сотрудника. </w:t>
      </w:r>
      <w:r w:rsidR="00A31F76" w:rsidRPr="00D67963">
        <w:rPr>
          <w:rFonts w:eastAsia="Calibri"/>
        </w:rPr>
        <w:t xml:space="preserve">В таблице 1.1 приведено более подробное описание: ФИО, должность </w:t>
      </w:r>
      <w:r w:rsidR="00A31F76">
        <w:rPr>
          <w:rFonts w:eastAsia="Calibri"/>
        </w:rPr>
        <w:t>и деятельность каждого работника</w:t>
      </w:r>
      <w:r w:rsidR="00A31F76" w:rsidRPr="00D67963">
        <w:rPr>
          <w:rFonts w:eastAsia="Calibri"/>
        </w:rPr>
        <w:t>.</w:t>
      </w:r>
    </w:p>
    <w:p w:rsidR="00A31F76" w:rsidRDefault="00A31F76" w:rsidP="00A31F76">
      <w:pPr>
        <w:pStyle w:val="ad"/>
        <w:jc w:val="right"/>
        <w:rPr>
          <w:rFonts w:eastAsia="Calibri"/>
        </w:rPr>
      </w:pPr>
      <w:r>
        <w:rPr>
          <w:rFonts w:eastAsia="Calibri"/>
        </w:rPr>
        <w:t xml:space="preserve">Таблица 1.1. </w:t>
      </w:r>
    </w:p>
    <w:p w:rsidR="00A31F76" w:rsidRDefault="00A31F76" w:rsidP="00A31F76">
      <w:pPr>
        <w:pStyle w:val="ad"/>
        <w:jc w:val="center"/>
        <w:rPr>
          <w:rFonts w:eastAsia="Calibri"/>
        </w:rPr>
      </w:pPr>
      <w:r>
        <w:rPr>
          <w:rFonts w:eastAsia="Calibri"/>
        </w:rPr>
        <w:t>Описание сотрудников фирмы.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A31F76" w:rsidTr="00A31F76"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ФИО сотрудника</w:t>
            </w:r>
          </w:p>
        </w:tc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Должность</w:t>
            </w:r>
          </w:p>
        </w:tc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Деятельность</w:t>
            </w:r>
          </w:p>
        </w:tc>
      </w:tr>
      <w:tr w:rsidR="00A31F76" w:rsidTr="00A31F76">
        <w:tc>
          <w:tcPr>
            <w:tcW w:w="3474" w:type="dxa"/>
          </w:tcPr>
          <w:p w:rsidR="00A31F76" w:rsidRDefault="00A31F76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Панкратов Тимофей М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хайлович</w:t>
            </w:r>
          </w:p>
        </w:tc>
        <w:tc>
          <w:tcPr>
            <w:tcW w:w="3474" w:type="dxa"/>
          </w:tcPr>
          <w:p w:rsidR="00A31F76" w:rsidRDefault="00A31F76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Владелец (мастер-оценщик)</w:t>
            </w:r>
          </w:p>
        </w:tc>
        <w:tc>
          <w:tcPr>
            <w:tcW w:w="3474" w:type="dxa"/>
          </w:tcPr>
          <w:p w:rsidR="00A31F76" w:rsidRDefault="00F1014E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t>Владеет фирмой, контр</w:t>
            </w:r>
            <w:r>
              <w:t>о</w:t>
            </w:r>
            <w:r>
              <w:t>лирует все, что происх</w:t>
            </w:r>
            <w:r>
              <w:t>о</w:t>
            </w:r>
            <w:r>
              <w:t>дит на фирме,</w:t>
            </w:r>
            <w:r>
              <w:rPr>
                <w:rFonts w:eastAsia="Calibri"/>
              </w:rPr>
              <w:t xml:space="preserve"> производит оценку оборудования в</w:t>
            </w:r>
            <w:r>
              <w:rPr>
                <w:rFonts w:eastAsia="Calibri"/>
              </w:rPr>
              <w:t>ы</w:t>
            </w:r>
            <w:r>
              <w:rPr>
                <w:rFonts w:eastAsia="Calibri"/>
              </w:rPr>
              <w:t>даваемого клиенту</w:t>
            </w:r>
          </w:p>
        </w:tc>
      </w:tr>
      <w:tr w:rsidR="00A31F76" w:rsidTr="00A31F76"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Грачевский</w:t>
            </w:r>
            <w:proofErr w:type="spellEnd"/>
            <w:r>
              <w:rPr>
                <w:rFonts w:eastAsia="Calibri"/>
              </w:rPr>
              <w:t xml:space="preserve"> Евгений Вл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диславович</w:t>
            </w:r>
          </w:p>
        </w:tc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Мастер-приемщик</w:t>
            </w:r>
          </w:p>
        </w:tc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Вносит заявки клиентов в таблицу с данными и пр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дает информацию сбо</w:t>
            </w:r>
            <w:r>
              <w:rPr>
                <w:rFonts w:eastAsia="Calibri"/>
              </w:rPr>
              <w:t>р</w:t>
            </w:r>
            <w:r>
              <w:rPr>
                <w:rFonts w:eastAsia="Calibri"/>
              </w:rPr>
              <w:t>щику-отладчику</w:t>
            </w:r>
          </w:p>
        </w:tc>
      </w:tr>
      <w:tr w:rsidR="00A31F76" w:rsidTr="00A31F76"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Ишустин</w:t>
            </w:r>
            <w:proofErr w:type="spellEnd"/>
            <w:r>
              <w:rPr>
                <w:rFonts w:eastAsia="Calibri"/>
              </w:rPr>
              <w:t xml:space="preserve"> Александр Се</w:t>
            </w:r>
            <w:r>
              <w:rPr>
                <w:rFonts w:eastAsia="Calibri"/>
              </w:rPr>
              <w:t>р</w:t>
            </w:r>
            <w:r>
              <w:rPr>
                <w:rFonts w:eastAsia="Calibri"/>
              </w:rPr>
              <w:t>геевич</w:t>
            </w:r>
          </w:p>
        </w:tc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Сборщик-отладчик</w:t>
            </w:r>
          </w:p>
        </w:tc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Выполняет осмотр техн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ки, ремонт и дальнейшее обслуживание устройств</w:t>
            </w:r>
            <w:r w:rsidR="008D7CC7">
              <w:rPr>
                <w:rFonts w:eastAsia="Calibri"/>
              </w:rPr>
              <w:t>а</w:t>
            </w:r>
          </w:p>
        </w:tc>
      </w:tr>
    </w:tbl>
    <w:p w:rsidR="00A31F76" w:rsidRDefault="00A31F76" w:rsidP="00A31F76">
      <w:pPr>
        <w:pStyle w:val="ad"/>
        <w:jc w:val="center"/>
        <w:rPr>
          <w:rFonts w:eastAsia="Calibri"/>
        </w:rPr>
      </w:pPr>
    </w:p>
    <w:p w:rsidR="00DC71BD" w:rsidRPr="00DC71BD" w:rsidRDefault="00DC71BD" w:rsidP="00FB14C4">
      <w:pPr>
        <w:widowControl/>
        <w:autoSpaceDE/>
        <w:autoSpaceDN/>
        <w:adjustRightInd/>
        <w:spacing w:after="160" w:line="259" w:lineRule="auto"/>
        <w:ind w:firstLine="709"/>
        <w:jc w:val="left"/>
        <w:rPr>
          <w:rStyle w:val="20"/>
        </w:rPr>
      </w:pPr>
    </w:p>
    <w:p w:rsidR="00A31F76" w:rsidRDefault="00A31F76">
      <w:pPr>
        <w:widowControl/>
        <w:autoSpaceDE/>
        <w:autoSpaceDN/>
        <w:adjustRightInd/>
        <w:spacing w:after="160" w:line="259" w:lineRule="auto"/>
        <w:jc w:val="left"/>
        <w:rPr>
          <w:rStyle w:val="20"/>
        </w:rPr>
      </w:pPr>
      <w:r>
        <w:rPr>
          <w:rStyle w:val="20"/>
          <w:b w:val="0"/>
        </w:rPr>
        <w:br w:type="page"/>
      </w:r>
    </w:p>
    <w:p w:rsidR="00791D2F" w:rsidRDefault="001D03EE" w:rsidP="00CF0B44">
      <w:pPr>
        <w:pStyle w:val="2"/>
        <w:numPr>
          <w:ilvl w:val="0"/>
          <w:numId w:val="15"/>
        </w:numPr>
        <w:spacing w:line="360" w:lineRule="auto"/>
        <w:rPr>
          <w:rStyle w:val="20"/>
          <w:b/>
        </w:rPr>
      </w:pPr>
      <w:r>
        <w:rPr>
          <w:rStyle w:val="20"/>
          <w:b/>
        </w:rPr>
        <w:lastRenderedPageBreak/>
        <w:t xml:space="preserve"> </w:t>
      </w:r>
      <w:bookmarkStart w:id="6" w:name="_Toc42143222"/>
      <w:r w:rsidR="00791D2F" w:rsidRPr="0091539F">
        <w:rPr>
          <w:rStyle w:val="20"/>
          <w:b/>
        </w:rPr>
        <w:t>Математическая постановка задач</w:t>
      </w:r>
      <w:r w:rsidR="002774CF">
        <w:rPr>
          <w:rStyle w:val="20"/>
          <w:b/>
        </w:rPr>
        <w:t>и</w:t>
      </w:r>
      <w:bookmarkEnd w:id="6"/>
    </w:p>
    <w:p w:rsidR="00260D06" w:rsidRPr="006524B9" w:rsidRDefault="00260D06" w:rsidP="001D03EE">
      <w:pPr>
        <w:spacing w:line="360" w:lineRule="auto"/>
        <w:ind w:firstLine="709"/>
        <w:rPr>
          <w:szCs w:val="28"/>
        </w:rPr>
      </w:pPr>
      <w:r w:rsidRPr="006524B9">
        <w:rPr>
          <w:szCs w:val="28"/>
        </w:rPr>
        <w:t>Задача: на квитанции в фирме «</w:t>
      </w:r>
      <w:proofErr w:type="gramStart"/>
      <w:r>
        <w:rPr>
          <w:szCs w:val="28"/>
        </w:rPr>
        <w:t>С</w:t>
      </w:r>
      <w:proofErr w:type="spellStart"/>
      <w:proofErr w:type="gramEnd"/>
      <w:r>
        <w:rPr>
          <w:szCs w:val="28"/>
          <w:lang w:val="en-US"/>
        </w:rPr>
        <w:t>ompGear</w:t>
      </w:r>
      <w:proofErr w:type="spellEnd"/>
      <w:r>
        <w:rPr>
          <w:szCs w:val="28"/>
        </w:rPr>
        <w:t>» указаны следующие категории: ц</w:t>
      </w:r>
      <w:r w:rsidRPr="006524B9">
        <w:rPr>
          <w:szCs w:val="28"/>
        </w:rPr>
        <w:t xml:space="preserve">ена за </w:t>
      </w:r>
      <w:r w:rsidRPr="00E75D81">
        <w:rPr>
          <w:b/>
          <w:i/>
          <w:szCs w:val="28"/>
        </w:rPr>
        <w:t>услугу</w:t>
      </w:r>
      <w:r w:rsidRPr="006524B9">
        <w:rPr>
          <w:szCs w:val="28"/>
        </w:rPr>
        <w:t>, кол-во. Требуется посчитать суммы за 1 и более товаров.</w:t>
      </w:r>
    </w:p>
    <w:p w:rsidR="00260D06" w:rsidRPr="00FC1B46" w:rsidRDefault="00260D06" w:rsidP="001D03EE">
      <w:pPr>
        <w:spacing w:line="360" w:lineRule="auto"/>
        <w:rPr>
          <w:szCs w:val="28"/>
        </w:rPr>
      </w:pPr>
      <w:r w:rsidRPr="00D603A1">
        <w:rPr>
          <w:szCs w:val="28"/>
        </w:rPr>
        <w:t>В «</w:t>
      </w:r>
      <w:r w:rsidRPr="00E75D81">
        <w:rPr>
          <w:b/>
          <w:i/>
          <w:szCs w:val="28"/>
        </w:rPr>
        <w:t>услугу</w:t>
      </w:r>
      <w:r w:rsidRPr="00D603A1">
        <w:rPr>
          <w:szCs w:val="28"/>
        </w:rPr>
        <w:t>» входит: настройка ПК, установка драйверов, установка программ, сборка комплектующих ПК.</w:t>
      </w:r>
      <w:r w:rsidR="00FC1B46">
        <w:rPr>
          <w:szCs w:val="28"/>
        </w:rPr>
        <w:t xml:space="preserve"> Вычисление производится по формуле </w:t>
      </w:r>
      <w:r w:rsidR="00FC1B46" w:rsidRPr="00FC1B46">
        <w:rPr>
          <w:b/>
          <w:i/>
          <w:szCs w:val="28"/>
          <w:lang w:val="en-US"/>
        </w:rPr>
        <w:t>u</w:t>
      </w:r>
      <w:r w:rsidR="00FC1B46" w:rsidRPr="00FC1B46">
        <w:rPr>
          <w:b/>
          <w:i/>
          <w:szCs w:val="28"/>
        </w:rPr>
        <w:t xml:space="preserve"> + </w:t>
      </w:r>
      <w:r w:rsidR="00FC1B46" w:rsidRPr="00FC1B46">
        <w:rPr>
          <w:b/>
          <w:i/>
          <w:szCs w:val="28"/>
          <w:lang w:val="en-US"/>
        </w:rPr>
        <w:t>k</w:t>
      </w:r>
      <w:r w:rsidR="00FC1B46" w:rsidRPr="00FC1B46">
        <w:rPr>
          <w:b/>
          <w:i/>
          <w:szCs w:val="28"/>
        </w:rPr>
        <w:t xml:space="preserve"> = </w:t>
      </w:r>
      <w:r w:rsidR="00FC1B46" w:rsidRPr="00FC1B46">
        <w:rPr>
          <w:b/>
          <w:i/>
          <w:szCs w:val="28"/>
          <w:lang w:val="en-US"/>
        </w:rPr>
        <w:t>S</w:t>
      </w:r>
      <w:r w:rsidR="00FC1B46" w:rsidRPr="00FC1B46">
        <w:rPr>
          <w:b/>
          <w:i/>
          <w:szCs w:val="28"/>
        </w:rPr>
        <w:t xml:space="preserve"> </w:t>
      </w:r>
      <w:r w:rsidR="00FC1B46" w:rsidRPr="00FC1B46">
        <w:rPr>
          <w:szCs w:val="28"/>
        </w:rPr>
        <w:t>(</w:t>
      </w:r>
      <w:r w:rsidR="00FC1B46">
        <w:rPr>
          <w:szCs w:val="28"/>
        </w:rPr>
        <w:t xml:space="preserve">где, </w:t>
      </w:r>
      <w:r w:rsidR="00FC1B46" w:rsidRPr="00FC1B46">
        <w:rPr>
          <w:b/>
          <w:i/>
          <w:szCs w:val="28"/>
          <w:lang w:val="en-US"/>
        </w:rPr>
        <w:t>u</w:t>
      </w:r>
      <w:r w:rsidR="00FC1B46" w:rsidRPr="00FC1B46">
        <w:rPr>
          <w:b/>
          <w:i/>
          <w:szCs w:val="28"/>
        </w:rPr>
        <w:t xml:space="preserve"> </w:t>
      </w:r>
      <w:r w:rsidR="00FC1B46" w:rsidRPr="00FC1B46">
        <w:rPr>
          <w:szCs w:val="28"/>
        </w:rPr>
        <w:t>-</w:t>
      </w:r>
      <w:r w:rsidR="00FC1B46">
        <w:rPr>
          <w:szCs w:val="28"/>
        </w:rPr>
        <w:t xml:space="preserve"> цена за услугу, </w:t>
      </w:r>
      <w:r w:rsidR="00FC1B46" w:rsidRPr="00FC1B46">
        <w:rPr>
          <w:b/>
          <w:i/>
          <w:szCs w:val="28"/>
          <w:lang w:val="en-US"/>
        </w:rPr>
        <w:t>k</w:t>
      </w:r>
      <w:r w:rsidR="00FC1B46" w:rsidRPr="00FC1B46">
        <w:rPr>
          <w:szCs w:val="28"/>
        </w:rPr>
        <w:t xml:space="preserve"> </w:t>
      </w:r>
      <w:r w:rsidR="00FC1B46">
        <w:rPr>
          <w:szCs w:val="28"/>
        </w:rPr>
        <w:t>–</w:t>
      </w:r>
      <w:r w:rsidR="00FC1B46" w:rsidRPr="00FC1B46">
        <w:rPr>
          <w:szCs w:val="28"/>
        </w:rPr>
        <w:t xml:space="preserve"> </w:t>
      </w:r>
      <w:r w:rsidR="00FC1B46">
        <w:rPr>
          <w:szCs w:val="28"/>
        </w:rPr>
        <w:t xml:space="preserve">количество, </w:t>
      </w:r>
      <w:r w:rsidR="00FC1B46" w:rsidRPr="00FC1B46">
        <w:rPr>
          <w:b/>
          <w:i/>
          <w:szCs w:val="28"/>
          <w:lang w:val="en-US"/>
        </w:rPr>
        <w:t>S</w:t>
      </w:r>
      <w:r w:rsidR="00FC1B46">
        <w:rPr>
          <w:szCs w:val="28"/>
        </w:rPr>
        <w:t xml:space="preserve"> </w:t>
      </w:r>
      <w:r w:rsidR="00FC1B46" w:rsidRPr="00FC1B46">
        <w:rPr>
          <w:szCs w:val="28"/>
        </w:rPr>
        <w:t xml:space="preserve">- </w:t>
      </w:r>
      <w:r w:rsidR="00FC1B46">
        <w:rPr>
          <w:szCs w:val="28"/>
        </w:rPr>
        <w:t>итого</w:t>
      </w:r>
      <w:r w:rsidR="00FC1B46" w:rsidRPr="00FC1B46">
        <w:rPr>
          <w:szCs w:val="28"/>
        </w:rPr>
        <w:t>)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1 товар: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2 товаров: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несколько товаров: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  + …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:rsidR="00260D06" w:rsidRPr="00D603A1" w:rsidRDefault="00260D06" w:rsidP="0081363D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 w:rsidRPr="00D603A1">
        <w:rPr>
          <w:b/>
          <w:szCs w:val="28"/>
        </w:rPr>
        <w:t>Пример:</w:t>
      </w:r>
    </w:p>
    <w:p w:rsidR="00260D06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Клиент заказал: сборку комплектующих ПК</w:t>
      </w:r>
      <w:r w:rsidRPr="006524B9">
        <w:rPr>
          <w:szCs w:val="28"/>
        </w:rPr>
        <w:t xml:space="preserve">, </w:t>
      </w:r>
      <w:r>
        <w:rPr>
          <w:szCs w:val="28"/>
        </w:rPr>
        <w:t>установку 10 драйверов и настройку ПК</w:t>
      </w:r>
      <w:r w:rsidRPr="006524B9">
        <w:rPr>
          <w:szCs w:val="28"/>
        </w:rPr>
        <w:t xml:space="preserve">. </w:t>
      </w:r>
    </w:p>
    <w:p w:rsidR="00260D06" w:rsidRPr="006524B9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Сборка комплектующих ПК</w:t>
      </w:r>
      <w:r w:rsidRPr="006524B9">
        <w:rPr>
          <w:szCs w:val="28"/>
        </w:rPr>
        <w:t xml:space="preserve">, например, стоит </w:t>
      </w:r>
      <w:r>
        <w:rPr>
          <w:szCs w:val="28"/>
        </w:rPr>
        <w:t>2000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установка 1-го драйвера(1шт.)</w:t>
      </w:r>
      <w:r w:rsidRPr="006524B9">
        <w:rPr>
          <w:szCs w:val="28"/>
        </w:rPr>
        <w:t xml:space="preserve"> - </w:t>
      </w:r>
      <w:r>
        <w:rPr>
          <w:szCs w:val="28"/>
        </w:rPr>
        <w:t>300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настройка ПК</w:t>
      </w:r>
      <w:r w:rsidRPr="006524B9">
        <w:rPr>
          <w:szCs w:val="28"/>
        </w:rPr>
        <w:t xml:space="preserve"> – </w:t>
      </w:r>
      <w:r>
        <w:rPr>
          <w:szCs w:val="28"/>
        </w:rPr>
        <w:t>3000</w:t>
      </w:r>
      <w:r w:rsidRPr="006524B9">
        <w:rPr>
          <w:szCs w:val="28"/>
        </w:rPr>
        <w:t>. Посчитаем сумму по форм</w:t>
      </w:r>
      <w:r w:rsidRPr="006524B9">
        <w:rPr>
          <w:szCs w:val="28"/>
        </w:rPr>
        <w:t>у</w:t>
      </w:r>
      <w:r w:rsidRPr="006524B9">
        <w:rPr>
          <w:szCs w:val="28"/>
        </w:rPr>
        <w:t>лам, а затем впишем их в 1 таблицу.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2000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</w:t>
      </w:r>
      <w:r w:rsidRPr="006524B9">
        <w:rPr>
          <w:szCs w:val="28"/>
        </w:rPr>
        <w:t xml:space="preserve"> * </w:t>
      </w:r>
      <w:r>
        <w:rPr>
          <w:szCs w:val="28"/>
        </w:rPr>
        <w:t>10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 + 3000 + 3000</w:t>
      </w:r>
      <w:r w:rsidRPr="006524B9">
        <w:rPr>
          <w:szCs w:val="28"/>
        </w:rPr>
        <w:t xml:space="preserve"> = </w:t>
      </w:r>
      <w:r>
        <w:rPr>
          <w:szCs w:val="28"/>
        </w:rPr>
        <w:t>8000</w:t>
      </w:r>
      <w:r w:rsidRPr="006524B9">
        <w:rPr>
          <w:szCs w:val="28"/>
        </w:rPr>
        <w:t xml:space="preserve"> (руб.)</w:t>
      </w:r>
    </w:p>
    <w:p w:rsidR="00A31F76" w:rsidRDefault="00260D06" w:rsidP="00A31F76">
      <w:pPr>
        <w:spacing w:line="360" w:lineRule="auto"/>
        <w:jc w:val="right"/>
        <w:rPr>
          <w:szCs w:val="28"/>
        </w:rPr>
      </w:pPr>
      <w:r w:rsidRPr="006524B9">
        <w:rPr>
          <w:szCs w:val="28"/>
        </w:rPr>
        <w:t>Таблица 1.</w:t>
      </w:r>
      <w:r w:rsidR="00A31F76">
        <w:rPr>
          <w:szCs w:val="28"/>
        </w:rPr>
        <w:t xml:space="preserve">2. </w:t>
      </w:r>
    </w:p>
    <w:p w:rsidR="00260D06" w:rsidRPr="006524B9" w:rsidRDefault="00260D06" w:rsidP="00A31F76">
      <w:pPr>
        <w:spacing w:line="360" w:lineRule="auto"/>
        <w:jc w:val="center"/>
        <w:rPr>
          <w:szCs w:val="28"/>
        </w:rPr>
      </w:pPr>
      <w:r w:rsidRPr="006524B9">
        <w:rPr>
          <w:szCs w:val="28"/>
        </w:rPr>
        <w:t>Пример подсчета Квитанции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Услуга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Цена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Кол-во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Сумма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Сборка компле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>тующих ПК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Установка дра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>веров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3000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7434" w:type="dxa"/>
            <w:gridSpan w:val="3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Итого: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</w:tbl>
    <w:p w:rsidR="00AA2FB7" w:rsidRDefault="00AA2FB7" w:rsidP="001B0E51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</w:p>
    <w:p w:rsidR="00AA2FB7" w:rsidRDefault="00AA2FB7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  <w:r>
        <w:rPr>
          <w:color w:val="555555"/>
          <w:szCs w:val="28"/>
        </w:rPr>
        <w:br w:type="page"/>
      </w:r>
    </w:p>
    <w:p w:rsidR="00593F55" w:rsidRPr="00593F55" w:rsidRDefault="00DA52A8" w:rsidP="00CF0B44">
      <w:pPr>
        <w:pStyle w:val="2"/>
        <w:numPr>
          <w:ilvl w:val="0"/>
          <w:numId w:val="1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 </w:t>
      </w:r>
      <w:bookmarkStart w:id="7" w:name="_Toc42143223"/>
      <w:r w:rsidR="00593F55" w:rsidRPr="00593F55">
        <w:rPr>
          <w:rFonts w:eastAsiaTheme="minorHAnsi"/>
          <w:lang w:eastAsia="en-US"/>
        </w:rPr>
        <w:t>Анализ имеющихся программных решений</w:t>
      </w:r>
      <w:bookmarkEnd w:id="7"/>
    </w:p>
    <w:p w:rsidR="00593F55" w:rsidRPr="00593F55" w:rsidRDefault="00593F55" w:rsidP="00593F55">
      <w:pPr>
        <w:widowControl/>
        <w:jc w:val="left"/>
        <w:rPr>
          <w:rFonts w:ascii="Times New Roman,Bold" w:eastAsiaTheme="minorHAnsi" w:hAnsi="Times New Roman,Bold" w:cs="Times New Roman,Bold"/>
          <w:b/>
          <w:bCs/>
          <w:color w:val="auto"/>
          <w:szCs w:val="28"/>
          <w:lang w:eastAsia="en-US"/>
        </w:rPr>
      </w:pPr>
    </w:p>
    <w:p w:rsidR="00110C47" w:rsidRDefault="00593F55" w:rsidP="00957FC6">
      <w:pPr>
        <w:widowControl/>
        <w:tabs>
          <w:tab w:val="left" w:pos="851"/>
        </w:tabs>
        <w:spacing w:line="360" w:lineRule="auto"/>
        <w:ind w:firstLine="709"/>
        <w:jc w:val="left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целесоо</w:t>
      </w:r>
      <w:r>
        <w:rPr>
          <w:rFonts w:eastAsiaTheme="minorHAnsi"/>
          <w:color w:val="auto"/>
          <w:szCs w:val="28"/>
          <w:lang w:eastAsia="en-US"/>
        </w:rPr>
        <w:t>б</w:t>
      </w:r>
      <w:r>
        <w:rPr>
          <w:rFonts w:eastAsiaTheme="minorHAnsi"/>
          <w:color w:val="auto"/>
          <w:szCs w:val="28"/>
          <w:lang w:eastAsia="en-US"/>
        </w:rPr>
        <w:t>разность предстоящей разработки.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>
        <w:rPr>
          <w:rFonts w:eastAsiaTheme="minorHAnsi"/>
          <w:color w:val="auto"/>
          <w:szCs w:val="28"/>
          <w:lang w:eastAsia="en-US"/>
        </w:rPr>
        <w:t>.</w:t>
      </w:r>
    </w:p>
    <w:p w:rsidR="00110C47" w:rsidRPr="003E06E2" w:rsidRDefault="00957FC6" w:rsidP="00CF0B44">
      <w:pPr>
        <w:pStyle w:val="3"/>
        <w:numPr>
          <w:ilvl w:val="0"/>
          <w:numId w:val="17"/>
        </w:numPr>
        <w:spacing w:line="360" w:lineRule="auto"/>
      </w:pPr>
      <w:bookmarkStart w:id="8" w:name="_Toc42143224"/>
      <w:r>
        <w:t xml:space="preserve">Учет ремонта в сервис </w:t>
      </w:r>
      <w:proofErr w:type="gramStart"/>
      <w:r>
        <w:t>центре</w:t>
      </w:r>
      <w:proofErr w:type="gramEnd"/>
      <w:r w:rsidR="0082630F" w:rsidRPr="00891E71">
        <w:t xml:space="preserve"> [1</w:t>
      </w:r>
      <w:r w:rsidR="002B7B71" w:rsidRPr="003E06E2">
        <w:t>]</w:t>
      </w:r>
      <w:bookmarkEnd w:id="8"/>
    </w:p>
    <w:p w:rsidR="00957FC6" w:rsidRPr="00CF05EA" w:rsidRDefault="00957FC6" w:rsidP="00CF0B44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ind w:left="-284" w:firstLine="284"/>
        <w:jc w:val="left"/>
        <w:rPr>
          <w:szCs w:val="28"/>
        </w:rPr>
      </w:pPr>
      <w:bookmarkStart w:id="9" w:name="_Toc40720535"/>
      <w:r w:rsidRPr="00CF05EA">
        <w:rPr>
          <w:szCs w:val="28"/>
          <w:shd w:val="clear" w:color="auto" w:fill="FFFFFF"/>
        </w:rPr>
        <w:t>Программа для сервисного центра - "Учет ремонта в сервис центре" предн</w:t>
      </w:r>
      <w:r w:rsidRPr="00CF05EA">
        <w:rPr>
          <w:szCs w:val="28"/>
          <w:shd w:val="clear" w:color="auto" w:fill="FFFFFF"/>
        </w:rPr>
        <w:t>а</w:t>
      </w:r>
      <w:r w:rsidRPr="00CF05EA">
        <w:rPr>
          <w:szCs w:val="28"/>
          <w:shd w:val="clear" w:color="auto" w:fill="FFFFFF"/>
        </w:rPr>
        <w:t xml:space="preserve">значена для учета заказов по приему </w:t>
      </w:r>
      <w:proofErr w:type="gramStart"/>
      <w:r w:rsidRPr="00CF05EA">
        <w:rPr>
          <w:szCs w:val="28"/>
          <w:shd w:val="clear" w:color="auto" w:fill="FFFFFF"/>
        </w:rPr>
        <w:t>техники</w:t>
      </w:r>
      <w:proofErr w:type="gramEnd"/>
      <w:r w:rsidRPr="00CF05EA">
        <w:rPr>
          <w:szCs w:val="28"/>
          <w:shd w:val="clear" w:color="auto" w:fill="FFFFFF"/>
        </w:rPr>
        <w:t xml:space="preserve"> например как сотовые телефоны, пла</w:t>
      </w:r>
      <w:r w:rsidRPr="00CF05EA">
        <w:rPr>
          <w:szCs w:val="28"/>
          <w:shd w:val="clear" w:color="auto" w:fill="FFFFFF"/>
        </w:rPr>
        <w:t>н</w:t>
      </w:r>
      <w:r w:rsidRPr="00CF05EA">
        <w:rPr>
          <w:szCs w:val="28"/>
          <w:shd w:val="clear" w:color="auto" w:fill="FFFFFF"/>
        </w:rPr>
        <w:t>шеты, компьютерные комплектующие, различный инструмент и оборудование в се</w:t>
      </w:r>
      <w:r w:rsidRPr="00CF05EA">
        <w:rPr>
          <w:szCs w:val="28"/>
          <w:shd w:val="clear" w:color="auto" w:fill="FFFFFF"/>
        </w:rPr>
        <w:t>р</w:t>
      </w:r>
      <w:r w:rsidRPr="00CF05EA">
        <w:rPr>
          <w:szCs w:val="28"/>
          <w:shd w:val="clear" w:color="auto" w:fill="FFFFFF"/>
        </w:rPr>
        <w:t>висный центр, ремонтную мастерскую. Она позволяет выписывать квитанцию, акт выполненных работ и другие документы. На основе стандартных шаблонов мо</w:t>
      </w:r>
      <w:r w:rsidRPr="00CF05EA">
        <w:rPr>
          <w:szCs w:val="28"/>
          <w:shd w:val="clear" w:color="auto" w:fill="FFFFFF"/>
        </w:rPr>
        <w:t>ж</w:t>
      </w:r>
      <w:r w:rsidRPr="00CF05EA">
        <w:rPr>
          <w:szCs w:val="28"/>
          <w:shd w:val="clear" w:color="auto" w:fill="FFFFFF"/>
        </w:rPr>
        <w:t>но настраивать печатные формы, строить отчеты по ремонту за период по клиентам и мастерам, расчету прибыли при учете стоимости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EF6349" w:rsidRDefault="00957FC6" w:rsidP="002B7B71">
      <w:pPr>
        <w:spacing w:line="360" w:lineRule="auto"/>
        <w:ind w:firstLine="709"/>
        <w:jc w:val="center"/>
      </w:pPr>
      <w:r w:rsidRPr="00CF05EA">
        <w:rPr>
          <w:noProof/>
          <w:szCs w:val="28"/>
        </w:rPr>
        <w:drawing>
          <wp:inline distT="0" distB="0" distL="0" distR="0" wp14:anchorId="3E70AEB0" wp14:editId="03EA613F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6" w:rsidRPr="00957FC6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1.3.</w:t>
      </w:r>
      <w:r>
        <w:t xml:space="preserve"> Логотип </w:t>
      </w:r>
      <w:r w:rsidR="00957FC6">
        <w:t>программы сервисного центра</w:t>
      </w:r>
    </w:p>
    <w:p w:rsidR="00957FC6" w:rsidRDefault="00957FC6" w:rsidP="00957FC6">
      <w:pPr>
        <w:spacing w:line="360" w:lineRule="auto"/>
        <w:ind w:left="-284" w:firstLine="993"/>
        <w:jc w:val="left"/>
        <w:rPr>
          <w:szCs w:val="28"/>
          <w:shd w:val="clear" w:color="auto" w:fill="FFFFFF"/>
        </w:rPr>
      </w:pPr>
      <w:r w:rsidRPr="00CF05EA">
        <w:rPr>
          <w:szCs w:val="28"/>
          <w:shd w:val="clear" w:color="auto" w:fill="FFFFFF"/>
        </w:rPr>
        <w:t>Основной особенностью программы является простота использования и инт</w:t>
      </w:r>
      <w:r w:rsidRPr="00CF05EA">
        <w:rPr>
          <w:szCs w:val="28"/>
          <w:shd w:val="clear" w:color="auto" w:fill="FFFFFF"/>
        </w:rPr>
        <w:t>у</w:t>
      </w:r>
      <w:r w:rsidRPr="00CF05EA">
        <w:rPr>
          <w:szCs w:val="28"/>
          <w:shd w:val="clear" w:color="auto" w:fill="FFFFFF"/>
        </w:rPr>
        <w:t xml:space="preserve">итивно понятный интерфейс. "Учет ремонта в сервис </w:t>
      </w:r>
      <w:proofErr w:type="gramStart"/>
      <w:r w:rsidRPr="00CF05EA">
        <w:rPr>
          <w:szCs w:val="28"/>
          <w:shd w:val="clear" w:color="auto" w:fill="FFFFFF"/>
        </w:rPr>
        <w:t>центре</w:t>
      </w:r>
      <w:proofErr w:type="gramEnd"/>
      <w:r w:rsidRPr="00CF05EA">
        <w:rPr>
          <w:szCs w:val="28"/>
          <w:shd w:val="clear" w:color="auto" w:fill="FFFFFF"/>
        </w:rPr>
        <w:t>" выпускается в следу</w:t>
      </w:r>
      <w:r w:rsidRPr="00CF05EA">
        <w:rPr>
          <w:szCs w:val="28"/>
          <w:shd w:val="clear" w:color="auto" w:fill="FFFFFF"/>
        </w:rPr>
        <w:t>ю</w:t>
      </w:r>
      <w:r w:rsidRPr="00CF05EA">
        <w:rPr>
          <w:szCs w:val="28"/>
          <w:shd w:val="clear" w:color="auto" w:fill="FFFFFF"/>
        </w:rPr>
        <w:t xml:space="preserve">щих модификациях: L - файл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embedded</w:t>
      </w:r>
      <w:proofErr w:type="spellEnd"/>
      <w:r w:rsidRPr="00CF05EA">
        <w:rPr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server</w:t>
      </w:r>
      <w:proofErr w:type="spellEnd"/>
      <w:r w:rsidRPr="00CF05EA">
        <w:rPr>
          <w:szCs w:val="28"/>
          <w:shd w:val="clear" w:color="auto" w:fill="FFFFFF"/>
        </w:rPr>
        <w:t>.</w:t>
      </w:r>
    </w:p>
    <w:p w:rsidR="00EF6349" w:rsidRDefault="00D80E51" w:rsidP="002B7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48EEC05" wp14:editId="3E0BDE31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DF1AAD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1.4</w:t>
      </w:r>
      <w:r>
        <w:t>. Пример работы программы «</w:t>
      </w:r>
      <w:r w:rsidR="00D80E51">
        <w:t xml:space="preserve">Учет ремонта в сервис </w:t>
      </w:r>
      <w:proofErr w:type="gramStart"/>
      <w:r w:rsidR="00D80E51">
        <w:t>центре</w:t>
      </w:r>
      <w:proofErr w:type="gramEnd"/>
      <w:r>
        <w:t>»</w:t>
      </w:r>
    </w:p>
    <w:p w:rsidR="00EF6349" w:rsidRDefault="00EF6349" w:rsidP="002B7B71">
      <w:pPr>
        <w:spacing w:line="360" w:lineRule="auto"/>
        <w:ind w:firstLine="709"/>
      </w:pPr>
    </w:p>
    <w:p w:rsidR="004352E2" w:rsidRDefault="004352E2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szCs w:val="24"/>
        </w:rPr>
      </w:pPr>
      <w:bookmarkStart w:id="10" w:name="_Toc40960462"/>
      <w:bookmarkEnd w:id="9"/>
      <w:r>
        <w:br w:type="page"/>
      </w:r>
    </w:p>
    <w:p w:rsidR="00EF6349" w:rsidRPr="00891E71" w:rsidRDefault="0053148B" w:rsidP="00CF0B44">
      <w:pPr>
        <w:pStyle w:val="3"/>
        <w:numPr>
          <w:ilvl w:val="0"/>
          <w:numId w:val="18"/>
        </w:numPr>
        <w:spacing w:line="360" w:lineRule="auto"/>
        <w:ind w:left="426"/>
      </w:pPr>
      <w:bookmarkStart w:id="11" w:name="_Toc42143225"/>
      <w:bookmarkEnd w:id="10"/>
      <w:proofErr w:type="spellStart"/>
      <w:r w:rsidRPr="005D1D35">
        <w:rPr>
          <w:rFonts w:cs="Times New Roman"/>
          <w:szCs w:val="28"/>
        </w:rPr>
        <w:lastRenderedPageBreak/>
        <w:t>MasterTool</w:t>
      </w:r>
      <w:proofErr w:type="spellEnd"/>
      <w:r w:rsidRPr="005D1D35">
        <w:rPr>
          <w:rFonts w:cs="Times New Roman"/>
          <w:szCs w:val="28"/>
        </w:rPr>
        <w:t xml:space="preserve"> </w:t>
      </w:r>
      <w:r w:rsidR="008919F6" w:rsidRPr="00891E71">
        <w:t>[2]</w:t>
      </w:r>
      <w:bookmarkEnd w:id="11"/>
    </w:p>
    <w:p w:rsidR="00EF6349" w:rsidRDefault="0053148B" w:rsidP="00DA52A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8776C0" wp14:editId="7AED738B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4C7ED2" w:rsidRDefault="00EF6349" w:rsidP="00DA52A8">
      <w:pPr>
        <w:spacing w:line="360" w:lineRule="auto"/>
        <w:ind w:firstLine="709"/>
        <w:jc w:val="center"/>
      </w:pPr>
      <w:r>
        <w:t>Рис.</w:t>
      </w:r>
      <w:r w:rsidR="00F63A1A">
        <w:t xml:space="preserve"> </w:t>
      </w:r>
      <w:r w:rsidR="00536725">
        <w:t>1.5</w:t>
      </w:r>
      <w:r>
        <w:t xml:space="preserve">. Логотип </w:t>
      </w:r>
      <w:proofErr w:type="spellStart"/>
      <w:r w:rsidR="0053148B" w:rsidRPr="005D1D35">
        <w:rPr>
          <w:szCs w:val="28"/>
        </w:rPr>
        <w:t>MasterTool</w:t>
      </w:r>
      <w:proofErr w:type="spellEnd"/>
    </w:p>
    <w:p w:rsidR="00EF6349" w:rsidRDefault="00C356A8" w:rsidP="00CF0B44">
      <w:pPr>
        <w:pStyle w:val="a7"/>
        <w:numPr>
          <w:ilvl w:val="0"/>
          <w:numId w:val="7"/>
        </w:numPr>
        <w:spacing w:line="360" w:lineRule="auto"/>
        <w:ind w:hanging="294"/>
      </w:pPr>
      <w:r>
        <w:t xml:space="preserve"> </w:t>
      </w:r>
      <w:r>
        <w:tab/>
      </w:r>
      <w:proofErr w:type="spellStart"/>
      <w:r w:rsidR="0053148B" w:rsidRPr="004352E2">
        <w:t>MasterTool</w:t>
      </w:r>
      <w:proofErr w:type="spellEnd"/>
      <w:r w:rsidR="0053148B" w:rsidRPr="004352E2">
        <w:t xml:space="preserve"> - бесплатная программа для сервисного центра или ремон</w:t>
      </w:r>
      <w:r w:rsidR="0053148B" w:rsidRPr="004352E2">
        <w:t>т</w:t>
      </w:r>
      <w:r w:rsidR="0053148B" w:rsidRPr="004352E2">
        <w:t xml:space="preserve">ной мастерской, которая не требует установки. </w:t>
      </w:r>
      <w:proofErr w:type="gramStart"/>
      <w:r w:rsidR="0053148B" w:rsidRPr="004352E2">
        <w:t>Предназначена</w:t>
      </w:r>
      <w:proofErr w:type="gramEnd"/>
      <w:r w:rsidR="0053148B" w:rsidRPr="004352E2">
        <w:t xml:space="preserve"> для ведения учета выполненных работ, затраченных материалов, принятых на ремонт а</w:t>
      </w:r>
      <w:r w:rsidR="0053148B" w:rsidRPr="004352E2">
        <w:t>п</w:t>
      </w:r>
      <w:r w:rsidR="0053148B" w:rsidRPr="004352E2">
        <w:t>паратов.</w:t>
      </w:r>
      <w:r w:rsidR="004352E2" w:rsidRPr="004352E2">
        <w:rPr>
          <w:b/>
          <w:noProof/>
          <w:szCs w:val="28"/>
        </w:rPr>
        <w:t xml:space="preserve"> </w:t>
      </w:r>
      <w:r w:rsidR="004352E2">
        <w:rPr>
          <w:b/>
          <w:noProof/>
          <w:szCs w:val="28"/>
        </w:rPr>
        <w:drawing>
          <wp:inline distT="0" distB="0" distL="0" distR="0" wp14:anchorId="04642344" wp14:editId="3662F1D0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Default="00EF6349" w:rsidP="001117F1">
      <w:pPr>
        <w:spacing w:line="360" w:lineRule="auto"/>
        <w:ind w:firstLine="709"/>
        <w:jc w:val="center"/>
      </w:pPr>
      <w:r>
        <w:t xml:space="preserve">Рис. </w:t>
      </w:r>
      <w:r w:rsidR="00536725">
        <w:t>1.6</w:t>
      </w:r>
      <w:r>
        <w:t>. Пример работы программы «</w:t>
      </w:r>
      <w:proofErr w:type="spellStart"/>
      <w:r w:rsidR="004352E2" w:rsidRPr="0053148B">
        <w:rPr>
          <w:szCs w:val="28"/>
        </w:rPr>
        <w:t>MasterTool</w:t>
      </w:r>
      <w:proofErr w:type="spellEnd"/>
      <w:r>
        <w:t>»</w:t>
      </w:r>
    </w:p>
    <w:p w:rsidR="00AA2FB7" w:rsidRDefault="001117F1" w:rsidP="001117F1">
      <w:pPr>
        <w:spacing w:line="360" w:lineRule="auto"/>
      </w:pPr>
      <w:r>
        <w:tab/>
      </w:r>
      <w:r w:rsidR="004352E2" w:rsidRPr="001117F1">
        <w:t>Программа предназначена для учета выполненных работ, затраченных мат</w:t>
      </w:r>
      <w:r w:rsidR="004352E2" w:rsidRPr="001117F1">
        <w:t>е</w:t>
      </w:r>
      <w:r w:rsidR="004352E2" w:rsidRPr="001117F1">
        <w:t>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</w:t>
      </w:r>
      <w:r w:rsidR="004352E2" w:rsidRPr="001117F1">
        <w:t>н</w:t>
      </w:r>
      <w:r w:rsidR="004352E2" w:rsidRPr="001117F1">
        <w:t>том бытовой техники, электроники, компьютеров, инструмента, промышленного оборудования, медицинского оборудования, автомобилей и т.д. Реализован скла</w:t>
      </w:r>
      <w:r w:rsidR="004352E2" w:rsidRPr="001117F1">
        <w:t>д</w:t>
      </w:r>
      <w:r w:rsidR="004352E2" w:rsidRPr="001117F1">
        <w:t>ской и финансовый учет, магазин, возможна работа по сети нескольких пользоват</w:t>
      </w:r>
      <w:r w:rsidR="004352E2" w:rsidRPr="001117F1">
        <w:t>е</w:t>
      </w:r>
      <w:r w:rsidR="004352E2" w:rsidRPr="001117F1">
        <w:lastRenderedPageBreak/>
        <w:t>лей одновре</w:t>
      </w:r>
      <w:r w:rsidR="0049546B" w:rsidRPr="001117F1">
        <w:t xml:space="preserve">менно, смс и </w:t>
      </w:r>
      <w:proofErr w:type="spellStart"/>
      <w:r w:rsidR="0049546B" w:rsidRPr="001117F1">
        <w:t>E</w:t>
      </w:r>
      <w:r w:rsidR="004352E2" w:rsidRPr="001117F1">
        <w:t>mail</w:t>
      </w:r>
      <w:proofErr w:type="spellEnd"/>
      <w:r w:rsidR="004352E2" w:rsidRPr="001117F1">
        <w:t xml:space="preserve"> уведомления, права доступа пользователей и м</w:t>
      </w:r>
      <w:r w:rsidR="0049546B" w:rsidRPr="001117F1">
        <w:t>н</w:t>
      </w:r>
      <w:r w:rsidR="004352E2" w:rsidRPr="001117F1">
        <w:t>огое другое.</w:t>
      </w:r>
      <w:r w:rsidR="00C356A8" w:rsidRPr="00C356A8">
        <w:t xml:space="preserve"> </w:t>
      </w:r>
      <w:r w:rsidR="00C356A8" w:rsidRPr="001117F1"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AA2FB7" w:rsidRDefault="00AA2FB7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AA2FB7" w:rsidRDefault="00206FFE" w:rsidP="00CF0B44">
      <w:pPr>
        <w:pStyle w:val="2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 </w:t>
      </w:r>
      <w:bookmarkStart w:id="12" w:name="_Toc42143226"/>
      <w:bookmarkStart w:id="13" w:name="bookmark1"/>
      <w:bookmarkStart w:id="14" w:name="_Toc327434184"/>
      <w:bookmarkStart w:id="15" w:name="_Toc327986293"/>
      <w:bookmarkStart w:id="16" w:name="_Toc11149834"/>
      <w:bookmarkStart w:id="17" w:name="_Toc11166895"/>
      <w:bookmarkStart w:id="18" w:name="_Toc12213110"/>
      <w:r w:rsidR="00AA2FB7">
        <w:rPr>
          <w:szCs w:val="28"/>
        </w:rPr>
        <w:t>Анализ о</w:t>
      </w:r>
      <w:r w:rsidR="00AA2FB7" w:rsidRPr="00BE36CE">
        <w:rPr>
          <w:szCs w:val="28"/>
        </w:rPr>
        <w:t xml:space="preserve">рганизации учета </w:t>
      </w:r>
      <w:r w:rsidR="00AA2FB7">
        <w:rPr>
          <w:szCs w:val="28"/>
        </w:rPr>
        <w:t xml:space="preserve">оборудования и </w:t>
      </w:r>
      <w:r w:rsidR="00AA2FB7" w:rsidRPr="00BE36CE">
        <w:rPr>
          <w:szCs w:val="28"/>
        </w:rPr>
        <w:t>компьютерной техники</w:t>
      </w:r>
      <w:bookmarkEnd w:id="12"/>
      <w:r w:rsidR="00AA2FB7" w:rsidRPr="00BE36CE">
        <w:rPr>
          <w:szCs w:val="28"/>
        </w:rPr>
        <w:t xml:space="preserve"> </w:t>
      </w:r>
      <w:bookmarkEnd w:id="13"/>
      <w:bookmarkEnd w:id="14"/>
      <w:bookmarkEnd w:id="15"/>
      <w:bookmarkEnd w:id="16"/>
      <w:bookmarkEnd w:id="17"/>
      <w:bookmarkEnd w:id="18"/>
    </w:p>
    <w:p w:rsidR="00AA2FB7" w:rsidRPr="00F375FF" w:rsidRDefault="00AA2FB7" w:rsidP="00206FFE">
      <w:pPr>
        <w:spacing w:line="360" w:lineRule="auto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drawing>
          <wp:inline distT="0" distB="0" distL="0" distR="0" wp14:anchorId="37FF8E29" wp14:editId="1ABE3357">
            <wp:extent cx="6238875" cy="3295650"/>
            <wp:effectExtent l="0" t="0" r="9525" b="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B7" w:rsidRPr="00F375FF" w:rsidRDefault="00AA2FB7" w:rsidP="00206FFE">
      <w:pPr>
        <w:spacing w:after="200" w:line="360" w:lineRule="auto"/>
        <w:jc w:val="center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Рис. </w:t>
      </w:r>
      <w:r>
        <w:rPr>
          <w:rFonts w:eastAsia="Calibri"/>
          <w:color w:val="000000"/>
          <w:szCs w:val="24"/>
          <w:shd w:val="clear" w:color="auto" w:fill="FFFFFF"/>
        </w:rPr>
        <w:t>1.2</w:t>
      </w:r>
      <w:r w:rsidRPr="00F375FF">
        <w:rPr>
          <w:rFonts w:eastAsia="Calibri"/>
          <w:color w:val="000000"/>
          <w:szCs w:val="24"/>
          <w:shd w:val="clear" w:color="auto" w:fill="FFFFFF"/>
        </w:rPr>
        <w:t>. Блок-схема аппаратного обеспечения</w:t>
      </w:r>
    </w:p>
    <w:p w:rsidR="00AA2FB7" w:rsidRPr="009259F3" w:rsidRDefault="00AA2FB7" w:rsidP="00206FFE">
      <w:pPr>
        <w:spacing w:line="360" w:lineRule="auto"/>
        <w:jc w:val="center"/>
        <w:rPr>
          <w:szCs w:val="28"/>
        </w:rPr>
      </w:pPr>
      <w:r w:rsidRPr="009259F3">
        <w:rPr>
          <w:szCs w:val="28"/>
        </w:rPr>
        <w:t xml:space="preserve">Аппаратное обеспечение «Компьютерной мастерской» состоит </w:t>
      </w:r>
      <w:proofErr w:type="gramStart"/>
      <w:r w:rsidRPr="009259F3">
        <w:rPr>
          <w:szCs w:val="28"/>
        </w:rPr>
        <w:t>из</w:t>
      </w:r>
      <w:proofErr w:type="gramEnd"/>
      <w:r w:rsidRPr="009259F3">
        <w:rPr>
          <w:szCs w:val="28"/>
        </w:rPr>
        <w:t>:</w:t>
      </w:r>
    </w:p>
    <w:p w:rsidR="00AA2FB7" w:rsidRPr="00082F56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b/>
          <w:szCs w:val="28"/>
        </w:rPr>
      </w:pPr>
      <w:r>
        <w:rPr>
          <w:szCs w:val="28"/>
        </w:rPr>
        <w:t>3 ЭВМ</w:t>
      </w:r>
    </w:p>
    <w:p w:rsidR="00AA2FB7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маршрутизатор</w:t>
      </w:r>
    </w:p>
    <w:p w:rsidR="00AA2FB7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принтер</w:t>
      </w:r>
    </w:p>
    <w:p w:rsidR="00AA2FB7" w:rsidRPr="00A72E8F" w:rsidRDefault="00AA2FB7" w:rsidP="00AA2FB7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Пользователи ЛВС используют стационарные ПК с системными блоками, имеющими следующие характеристиками:</w:t>
      </w:r>
    </w:p>
    <w:p w:rsidR="00AA2FB7" w:rsidRPr="00F375FF" w:rsidRDefault="00AA2FB7" w:rsidP="00AA2FB7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>
        <w:rPr>
          <w:rFonts w:eastAsia="Calibri"/>
          <w:color w:val="000000"/>
          <w:szCs w:val="24"/>
          <w:shd w:val="clear" w:color="auto" w:fill="FFFFFF"/>
        </w:rPr>
        <w:t>Таблица 1. Характеристики ПК пользователей ЛВС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96"/>
        <w:gridCol w:w="2552"/>
        <w:gridCol w:w="2977"/>
        <w:gridCol w:w="2971"/>
      </w:tblGrid>
      <w:tr w:rsidR="00AA2FB7" w:rsidRPr="00F375FF" w:rsidTr="00CF4869">
        <w:tc>
          <w:tcPr>
            <w:tcW w:w="1696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Наименование с</w:t>
            </w:r>
            <w:r w:rsidRPr="003B40A4">
              <w:rPr>
                <w:szCs w:val="28"/>
                <w:shd w:val="clear" w:color="auto" w:fill="FFFFFF"/>
              </w:rPr>
              <w:t>и</w:t>
            </w:r>
            <w:r w:rsidRPr="003B40A4">
              <w:rPr>
                <w:szCs w:val="28"/>
                <w:shd w:val="clear" w:color="auto" w:fill="FFFFFF"/>
              </w:rPr>
              <w:t>стемного блока ПК</w:t>
            </w:r>
          </w:p>
        </w:tc>
        <w:tc>
          <w:tcPr>
            <w:tcW w:w="5948" w:type="dxa"/>
            <w:gridSpan w:val="2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Характеристики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 xml:space="preserve">Компьютер </w:t>
            </w:r>
            <w:r w:rsidRPr="003B40A4">
              <w:rPr>
                <w:szCs w:val="28"/>
                <w:shd w:val="clear" w:color="auto" w:fill="FFFFFF"/>
                <w:lang w:val="en-US"/>
              </w:rPr>
              <w:t>HP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Desktop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Intel-core i3-6100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4GB DDR4 RAM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-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120GB SSD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450</w:t>
            </w:r>
            <w:r w:rsidRPr="003B40A4">
              <w:rPr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Сборщик-отладчик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lastRenderedPageBreak/>
              <w:t xml:space="preserve">Компьютер </w:t>
            </w:r>
            <w:r w:rsidRPr="003B40A4">
              <w:rPr>
                <w:szCs w:val="28"/>
                <w:shd w:val="clear" w:color="auto" w:fill="FFFFFF"/>
                <w:lang w:val="en-US"/>
              </w:rPr>
              <w:t>HP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Desktop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lastRenderedPageBreak/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Intel-core i5 6600k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16</w:t>
            </w:r>
            <w:r w:rsidRPr="003B40A4">
              <w:rPr>
                <w:szCs w:val="28"/>
              </w:rPr>
              <w:t>GB</w:t>
            </w:r>
            <w:r w:rsidRPr="003B40A4">
              <w:rPr>
                <w:szCs w:val="28"/>
                <w:lang w:val="en-US"/>
              </w:rPr>
              <w:t xml:space="preserve"> DDR4</w:t>
            </w:r>
            <w:r w:rsidRPr="003B40A4">
              <w:rPr>
                <w:szCs w:val="28"/>
              </w:rPr>
              <w:t xml:space="preserve"> RAM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NVidia GeForce R</w:t>
            </w:r>
            <w:r w:rsidRPr="003B40A4">
              <w:rPr>
                <w:szCs w:val="28"/>
              </w:rPr>
              <w:t xml:space="preserve">TX </w:t>
            </w:r>
            <w:r w:rsidRPr="003B40A4">
              <w:rPr>
                <w:szCs w:val="28"/>
                <w:lang w:val="en-US"/>
              </w:rPr>
              <w:t>2060 Super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480GB SSD</w:t>
            </w:r>
          </w:p>
        </w:tc>
      </w:tr>
      <w:tr w:rsidR="00AA2FB7" w:rsidRPr="00F375FF" w:rsidTr="00CF4869">
        <w:trPr>
          <w:trHeight w:val="29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750WT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Компьютер</w:t>
            </w:r>
            <w:r w:rsidRPr="003B40A4">
              <w:rPr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Intel-core i5-6400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8GB DDR4 RAM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NVidia GeForce GTX 1050TI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480GB SSD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600WT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7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</w:tbl>
    <w:p w:rsidR="00AA2FB7" w:rsidRPr="00F375FF" w:rsidRDefault="00AA2FB7" w:rsidP="00AA2FB7">
      <w:pPr>
        <w:spacing w:line="360" w:lineRule="auto"/>
        <w:ind w:firstLine="709"/>
        <w:jc w:val="left"/>
        <w:rPr>
          <w:rFonts w:eastAsia="Calibri"/>
          <w:color w:val="000000"/>
          <w:szCs w:val="24"/>
        </w:rPr>
      </w:pPr>
      <w:r w:rsidRPr="00F375FF">
        <w:rPr>
          <w:rFonts w:eastAsia="Calibri"/>
          <w:color w:val="000000"/>
          <w:szCs w:val="24"/>
        </w:rPr>
        <w:t xml:space="preserve">Также </w:t>
      </w:r>
      <w:r>
        <w:rPr>
          <w:rFonts w:eastAsia="Calibri"/>
          <w:color w:val="000000"/>
          <w:szCs w:val="24"/>
        </w:rPr>
        <w:t>на предприятии имеется</w:t>
      </w:r>
      <w:r w:rsidRPr="00F375FF">
        <w:rPr>
          <w:rFonts w:eastAsia="Calibri"/>
          <w:color w:val="000000"/>
          <w:szCs w:val="24"/>
        </w:rPr>
        <w:t>:</w:t>
      </w:r>
    </w:p>
    <w:p w:rsidR="00AA2FB7" w:rsidRPr="00780BD0" w:rsidRDefault="00AA2FB7" w:rsidP="00CF0B4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lang w:val="en-US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Маршрутизатор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 xml:space="preserve"> Keenetic </w:t>
      </w:r>
      <w:r>
        <w:rPr>
          <w:szCs w:val="28"/>
          <w:lang w:val="en-US"/>
        </w:rPr>
        <w:t>Giga KN-1010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:rsidR="00AA2FB7" w:rsidRPr="00F375FF" w:rsidRDefault="00AA2FB7" w:rsidP="00CF0B4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hd w:val="clear" w:color="auto" w:fill="FFFFFF"/>
        </w:rPr>
        <w:t xml:space="preserve">Принтер </w:t>
      </w:r>
      <w:r w:rsidRPr="00031FE4">
        <w:rPr>
          <w:rFonts w:eastAsia="Calibri"/>
          <w:color w:val="000000"/>
          <w:shd w:val="clear" w:color="auto" w:fill="FFFFFF"/>
        </w:rPr>
        <w:t xml:space="preserve">- </w:t>
      </w:r>
      <w:r w:rsidRPr="00B44CCA">
        <w:rPr>
          <w:rFonts w:eastAsia="Calibri"/>
          <w:color w:val="000000"/>
          <w:shd w:val="clear" w:color="auto" w:fill="FFFFFF"/>
        </w:rPr>
        <w:t>лазерный</w:t>
      </w:r>
      <w:r w:rsidRPr="00031FE4">
        <w:rPr>
          <w:rFonts w:eastAsia="Calibri"/>
          <w:color w:val="000000"/>
          <w:shd w:val="clear" w:color="auto" w:fill="FFFFFF"/>
        </w:rPr>
        <w:t xml:space="preserve"> </w:t>
      </w:r>
      <w:r>
        <w:rPr>
          <w:szCs w:val="28"/>
          <w:lang w:val="en-US"/>
        </w:rPr>
        <w:t>HP</w:t>
      </w:r>
      <w:r w:rsidRPr="0071582F">
        <w:rPr>
          <w:szCs w:val="28"/>
        </w:rPr>
        <w:t xml:space="preserve"> </w:t>
      </w:r>
      <w:r>
        <w:rPr>
          <w:szCs w:val="28"/>
          <w:lang w:val="en-US"/>
        </w:rPr>
        <w:t>Laser</w:t>
      </w:r>
      <w:r w:rsidRPr="0071582F">
        <w:rPr>
          <w:szCs w:val="28"/>
        </w:rPr>
        <w:t xml:space="preserve"> 107</w:t>
      </w:r>
      <w:r>
        <w:rPr>
          <w:szCs w:val="28"/>
          <w:lang w:val="en-US"/>
        </w:rPr>
        <w:t>w</w:t>
      </w:r>
      <w:r w:rsidRPr="00031FE4">
        <w:rPr>
          <w:rFonts w:eastAsia="Calibri"/>
          <w:color w:val="000000"/>
          <w:shd w:val="clear" w:color="auto" w:fill="FFFFFF"/>
        </w:rPr>
        <w:t>.</w:t>
      </w:r>
    </w:p>
    <w:p w:rsidR="006F77C6" w:rsidRDefault="006F77C6" w:rsidP="00C92BBF">
      <w:pPr>
        <w:spacing w:line="360" w:lineRule="auto"/>
      </w:pPr>
      <w:r>
        <w:br w:type="page"/>
      </w:r>
    </w:p>
    <w:p w:rsidR="004352E2" w:rsidRPr="006F77C6" w:rsidRDefault="00385193" w:rsidP="00CF0B44">
      <w:pPr>
        <w:pStyle w:val="1"/>
        <w:numPr>
          <w:ilvl w:val="0"/>
          <w:numId w:val="20"/>
        </w:numPr>
      </w:pPr>
      <w:bookmarkStart w:id="19" w:name="_Toc42143227"/>
      <w:r>
        <w:lastRenderedPageBreak/>
        <w:t>Проектная часть</w:t>
      </w:r>
      <w:bookmarkEnd w:id="19"/>
    </w:p>
    <w:p w:rsidR="004352E2" w:rsidRPr="00CD750E" w:rsidRDefault="00394A9A" w:rsidP="00CF0B44">
      <w:pPr>
        <w:pStyle w:val="2"/>
        <w:numPr>
          <w:ilvl w:val="0"/>
          <w:numId w:val="21"/>
        </w:numPr>
        <w:spacing w:line="360" w:lineRule="auto"/>
      </w:pPr>
      <w:r>
        <w:t xml:space="preserve"> </w:t>
      </w:r>
      <w:bookmarkStart w:id="20" w:name="_Toc42143228"/>
      <w:r w:rsidR="006F77C6" w:rsidRPr="00CD750E">
        <w:t>Алгоритмы решения</w:t>
      </w:r>
      <w:bookmarkEnd w:id="20"/>
    </w:p>
    <w:p w:rsidR="00CD750E" w:rsidRPr="00CE1CA8" w:rsidRDefault="00CD750E" w:rsidP="00CF0B44">
      <w:pPr>
        <w:pStyle w:val="3"/>
        <w:numPr>
          <w:ilvl w:val="0"/>
          <w:numId w:val="22"/>
        </w:numPr>
        <w:spacing w:line="360" w:lineRule="auto"/>
        <w:ind w:left="426"/>
      </w:pPr>
      <w:bookmarkStart w:id="21" w:name="_Toc42143229"/>
      <w:r w:rsidRPr="00CE1CA8">
        <w:t>Алгоритм подачи за</w:t>
      </w:r>
      <w:r w:rsidRPr="00877C16">
        <w:t>я</w:t>
      </w:r>
      <w:r w:rsidRPr="00CE1CA8">
        <w:t>вки клиента</w:t>
      </w:r>
      <w:bookmarkEnd w:id="21"/>
    </w:p>
    <w:p w:rsidR="00962834" w:rsidRPr="00962834" w:rsidRDefault="00962834" w:rsidP="00394A9A">
      <w:pPr>
        <w:spacing w:line="360" w:lineRule="auto"/>
        <w:ind w:firstLine="709"/>
      </w:pPr>
      <w:r>
        <w:t xml:space="preserve">Программа рабочего места компьютерного мастера </w:t>
      </w:r>
      <w:r w:rsidR="002E3879">
        <w:t>позволяет всем сотрудн</w:t>
      </w:r>
      <w:r w:rsidR="002E3879">
        <w:t>и</w:t>
      </w:r>
      <w:r w:rsidR="002E3879">
        <w:t>кам предприятия добавлять и удалять клиентов из таблицы</w:t>
      </w:r>
      <w:r w:rsidR="00D11132">
        <w:t xml:space="preserve"> (регистрируя их заявки)</w:t>
      </w:r>
      <w:r w:rsidR="002E3879">
        <w:t>, производить оплату с выдачей квитанции и гарантийного талона.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Запустить программу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Войти в учётную запись работника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Внесение заявки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Открыть таблицу с заявками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Ввести данные нового клиента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Нажать на кнопку «Сохранить»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Подтвердить, должна ли программа сохранить новые данные, если не была наж</w:t>
      </w:r>
      <w:r w:rsidRPr="00CD750E">
        <w:rPr>
          <w:szCs w:val="28"/>
        </w:rPr>
        <w:t>а</w:t>
      </w:r>
      <w:r w:rsidRPr="00CD750E">
        <w:rPr>
          <w:szCs w:val="28"/>
        </w:rPr>
        <w:t>та кнопка «Сохранить»</w:t>
      </w:r>
    </w:p>
    <w:p w:rsidR="00CD750E" w:rsidRPr="00CD750E" w:rsidRDefault="00CD750E" w:rsidP="00CD750E">
      <w:pPr>
        <w:keepNext/>
        <w:spacing w:line="360" w:lineRule="auto"/>
        <w:ind w:firstLine="360"/>
        <w:jc w:val="center"/>
        <w:rPr>
          <w:rFonts w:asciiTheme="minorHAnsi" w:hAnsiTheme="minorHAnsi" w:cstheme="minorBidi"/>
          <w:szCs w:val="28"/>
        </w:rPr>
      </w:pPr>
      <w:r w:rsidRPr="00CD750E">
        <w:rPr>
          <w:noProof/>
          <w:szCs w:val="28"/>
        </w:rPr>
        <w:drawing>
          <wp:inline distT="0" distB="0" distL="0" distR="0" wp14:anchorId="3AF11BFD" wp14:editId="4274357D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0E" w:rsidRPr="00CD750E" w:rsidRDefault="00CD750E" w:rsidP="00CD750E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</w:t>
      </w: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Алгоритм подачи заявки клиента</w:t>
      </w:r>
    </w:p>
    <w:p w:rsidR="00CD750E" w:rsidRPr="00CD750E" w:rsidRDefault="00CD750E" w:rsidP="00CD750E">
      <w:pPr>
        <w:spacing w:line="360" w:lineRule="auto"/>
        <w:rPr>
          <w:b/>
          <w:color w:val="auto"/>
          <w:szCs w:val="28"/>
        </w:rPr>
      </w:pPr>
      <w:r w:rsidRPr="00CD750E">
        <w:rPr>
          <w:b/>
          <w:szCs w:val="28"/>
        </w:rPr>
        <w:br w:type="page"/>
      </w:r>
    </w:p>
    <w:p w:rsidR="005B293E" w:rsidRPr="005B293E" w:rsidRDefault="005B293E" w:rsidP="00CF0B44">
      <w:pPr>
        <w:pStyle w:val="a7"/>
        <w:numPr>
          <w:ilvl w:val="0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5B293E" w:rsidRPr="005B293E" w:rsidRDefault="005B293E" w:rsidP="00CF0B44">
      <w:pPr>
        <w:pStyle w:val="a7"/>
        <w:numPr>
          <w:ilvl w:val="0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5B293E" w:rsidRPr="005B293E" w:rsidRDefault="005B293E" w:rsidP="00CF0B44">
      <w:pPr>
        <w:pStyle w:val="a7"/>
        <w:numPr>
          <w:ilvl w:val="1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5B293E" w:rsidRPr="005B293E" w:rsidRDefault="005B293E" w:rsidP="00CF0B44">
      <w:pPr>
        <w:pStyle w:val="a7"/>
        <w:numPr>
          <w:ilvl w:val="2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CD750E" w:rsidRPr="00CD750E" w:rsidRDefault="00CD750E" w:rsidP="00CF0B44">
      <w:pPr>
        <w:pStyle w:val="3"/>
        <w:numPr>
          <w:ilvl w:val="0"/>
          <w:numId w:val="23"/>
        </w:numPr>
        <w:spacing w:line="360" w:lineRule="auto"/>
        <w:ind w:left="2977"/>
        <w:jc w:val="both"/>
      </w:pPr>
      <w:bookmarkStart w:id="22" w:name="_Toc42143230"/>
      <w:r w:rsidRPr="00CD750E">
        <w:t>Алгоритм печати квитанции</w:t>
      </w:r>
      <w:bookmarkEnd w:id="22"/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Запустить программу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Войти в учётную запись работника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Печать квитанции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 xml:space="preserve">Открыть заявку клиента из </w:t>
      </w:r>
      <w:r w:rsidR="00511D53">
        <w:rPr>
          <w:szCs w:val="28"/>
        </w:rPr>
        <w:t>таблицы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«Печатать квитанцию»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Ввести данные клиента в поля для печати квитанции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«Распечатать»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:rsidR="006D7F1A" w:rsidRDefault="006D7F1A" w:rsidP="00491F33">
      <w:pPr>
        <w:widowControl/>
        <w:autoSpaceDE/>
        <w:autoSpaceDN/>
        <w:adjustRightInd/>
        <w:spacing w:after="160" w:line="360" w:lineRule="auto"/>
        <w:jc w:val="left"/>
      </w:pPr>
      <w:r>
        <w:br w:type="page"/>
      </w:r>
    </w:p>
    <w:p w:rsidR="00CF0A86" w:rsidRDefault="00491F33" w:rsidP="00CF0B44">
      <w:pPr>
        <w:pStyle w:val="2"/>
        <w:numPr>
          <w:ilvl w:val="0"/>
          <w:numId w:val="24"/>
        </w:numPr>
        <w:spacing w:line="360" w:lineRule="auto"/>
      </w:pPr>
      <w:r>
        <w:lastRenderedPageBreak/>
        <w:t xml:space="preserve"> </w:t>
      </w:r>
      <w:bookmarkStart w:id="23" w:name="_Toc42143231"/>
      <w:r w:rsidR="005E44A5" w:rsidRPr="005E44A5">
        <w:t>Выбор инструментов, сред, языков</w:t>
      </w:r>
      <w:bookmarkEnd w:id="23"/>
    </w:p>
    <w:p w:rsidR="00DD6067" w:rsidRDefault="00DD6067" w:rsidP="00491F33">
      <w:pPr>
        <w:pStyle w:val="a7"/>
        <w:spacing w:line="360" w:lineRule="auto"/>
        <w:ind w:left="0" w:firstLine="709"/>
      </w:pPr>
      <w:r>
        <w:t>В рамках дипломного проекта было принято решение разработать автомат</w:t>
      </w:r>
      <w:r>
        <w:t>и</w:t>
      </w:r>
      <w:r>
        <w:t>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</w:t>
      </w:r>
      <w:r>
        <w:t>о</w:t>
      </w:r>
      <w:r>
        <w:t>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5B1248" w:rsidRDefault="005B1248" w:rsidP="00491F33">
      <w:pPr>
        <w:spacing w:line="360" w:lineRule="auto"/>
        <w:rPr>
          <w:szCs w:val="28"/>
        </w:rPr>
      </w:pPr>
      <w:r w:rsidRPr="005B1248">
        <w:rPr>
          <w:szCs w:val="28"/>
        </w:rPr>
        <w:t>Перед тем как приступить к написанию программу, следует определиться с инстр</w:t>
      </w:r>
      <w:r w:rsidRPr="005B1248">
        <w:rPr>
          <w:szCs w:val="28"/>
        </w:rPr>
        <w:t>у</w:t>
      </w:r>
      <w:r w:rsidRPr="005B1248">
        <w:rPr>
          <w:szCs w:val="28"/>
        </w:rPr>
        <w:t>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5B1248" w:rsidRDefault="005B1248" w:rsidP="00491F33">
      <w:pPr>
        <w:spacing w:line="360" w:lineRule="auto"/>
        <w:rPr>
          <w:szCs w:val="28"/>
        </w:rPr>
      </w:pPr>
      <w:r w:rsidRPr="005B1248">
        <w:rPr>
          <w:szCs w:val="28"/>
        </w:rPr>
        <w:tab/>
        <w:t>Требования к продукту:</w:t>
      </w:r>
    </w:p>
    <w:p w:rsidR="005B1248" w:rsidRPr="005B1248" w:rsidRDefault="005B1248" w:rsidP="00CF0B44">
      <w:pPr>
        <w:pStyle w:val="a7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Поддержка базы данных</w:t>
      </w:r>
      <w:r w:rsidRPr="005B1248">
        <w:rPr>
          <w:szCs w:val="28"/>
          <w:lang w:val="en-US"/>
        </w:rPr>
        <w:t>;</w:t>
      </w:r>
    </w:p>
    <w:p w:rsidR="005B1248" w:rsidRPr="005B1248" w:rsidRDefault="005B1248" w:rsidP="00CF0B44">
      <w:pPr>
        <w:pStyle w:val="a7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Производительность</w:t>
      </w:r>
      <w:r w:rsidRPr="005B1248">
        <w:rPr>
          <w:szCs w:val="28"/>
          <w:lang w:val="en-US"/>
        </w:rPr>
        <w:t>;</w:t>
      </w:r>
    </w:p>
    <w:p w:rsidR="005B1248" w:rsidRPr="005B1248" w:rsidRDefault="005B1248" w:rsidP="005B1248">
      <w:pPr>
        <w:pStyle w:val="a7"/>
        <w:spacing w:line="360" w:lineRule="auto"/>
        <w:rPr>
          <w:szCs w:val="28"/>
          <w:lang w:val="en-US"/>
        </w:rPr>
      </w:pPr>
      <w:bookmarkStart w:id="24" w:name="_GoBack"/>
      <w:bookmarkEnd w:id="24"/>
    </w:p>
    <w:p w:rsidR="005E3B69" w:rsidRDefault="005E3B69" w:rsidP="005E3B69">
      <w:pPr>
        <w:spacing w:line="360" w:lineRule="auto"/>
        <w:ind w:firstLine="709"/>
      </w:pPr>
      <w:r w:rsidRPr="00027749">
        <w:t>Для</w:t>
      </w:r>
      <w:r>
        <w:t xml:space="preserve"> разработки автоматизированной системы были выбраны следующие ср</w:t>
      </w:r>
      <w:r>
        <w:t>е</w:t>
      </w:r>
      <w:r>
        <w:t>ды разработки:</w:t>
      </w:r>
    </w:p>
    <w:p w:rsidR="00DD6067" w:rsidRDefault="003357E8" w:rsidP="00CF0B44">
      <w:pPr>
        <w:pStyle w:val="a7"/>
        <w:numPr>
          <w:ilvl w:val="0"/>
          <w:numId w:val="12"/>
        </w:numPr>
        <w:spacing w:line="360" w:lineRule="auto"/>
        <w:ind w:left="426" w:firstLine="0"/>
      </w:pPr>
      <w:r w:rsidRPr="009E6305">
        <w:rPr>
          <w:lang w:val="en-US"/>
        </w:rPr>
        <w:t>Lazarus</w:t>
      </w:r>
      <w:r w:rsidRPr="003357E8"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>. </w:t>
      </w:r>
      <w:proofErr w:type="spellStart"/>
      <w:r w:rsidRPr="003357E8">
        <w:t>Lazarus</w:t>
      </w:r>
      <w:proofErr w:type="spellEnd"/>
      <w:r w:rsidRPr="003357E8">
        <w:t xml:space="preserve"> — программа с по</w:t>
      </w:r>
      <w:r w:rsidRPr="003357E8">
        <w:t>л</w:t>
      </w:r>
      <w:r w:rsidRPr="003357E8">
        <w:t>ностью открытым  исходным кодом, которая направлена на обеспечение би</w:t>
      </w:r>
      <w:r w:rsidRPr="003357E8">
        <w:t>б</w:t>
      </w:r>
      <w:r w:rsidRPr="003357E8">
        <w:t xml:space="preserve">лиотек класса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 xml:space="preserve">. FP — компилятор интегрированной среды разработки соответствует образцу программе </w:t>
      </w:r>
      <w:proofErr w:type="spellStart"/>
      <w:r w:rsidRPr="003357E8">
        <w:t>Borland</w:t>
      </w:r>
      <w:proofErr w:type="spellEnd"/>
      <w:r w:rsidRPr="003357E8">
        <w:t xml:space="preserve"> — </w:t>
      </w:r>
      <w:proofErr w:type="spellStart"/>
      <w:r w:rsidRPr="003357E8">
        <w:t>Delphi</w:t>
      </w:r>
      <w:proofErr w:type="spellEnd"/>
      <w:r w:rsidRPr="003357E8">
        <w:t xml:space="preserve"> — и библиотеки </w:t>
      </w:r>
      <w:proofErr w:type="spellStart"/>
      <w:r w:rsidRPr="003357E8">
        <w:t>Лазарус</w:t>
      </w:r>
      <w:proofErr w:type="spellEnd"/>
      <w:r w:rsidRPr="003357E8">
        <w:t>, которые эквивалентны VCL.</w:t>
      </w:r>
    </w:p>
    <w:p w:rsidR="009E6305" w:rsidRDefault="007A2A16" w:rsidP="00CF0B44">
      <w:pPr>
        <w:pStyle w:val="a7"/>
        <w:numPr>
          <w:ilvl w:val="0"/>
          <w:numId w:val="12"/>
        </w:numPr>
        <w:spacing w:line="360" w:lineRule="auto"/>
        <w:ind w:left="426" w:firstLine="0"/>
      </w:pPr>
      <w:r>
        <w:rPr>
          <w:lang w:val="en-US"/>
        </w:rPr>
        <w:t>Pascal</w:t>
      </w:r>
      <w:r w:rsidRPr="007A2A16">
        <w:t xml:space="preserve"> </w:t>
      </w:r>
      <w:r>
        <w:rPr>
          <w:lang w:val="en-US"/>
        </w:rPr>
        <w:t>ABC</w:t>
      </w:r>
      <w:r w:rsidRPr="007A2A16">
        <w:t xml:space="preserve"> - </w:t>
      </w:r>
      <w:r>
        <w:t>я</w:t>
      </w:r>
      <w:r w:rsidRPr="007A2A16">
        <w:t>зык программирования Паскаль нового поколения, включа</w:t>
      </w:r>
      <w:r w:rsidRPr="007A2A16">
        <w:t>ю</w:t>
      </w:r>
      <w:r w:rsidRPr="007A2A16">
        <w:t xml:space="preserve">щий классический Паскаль, большинство возможностей языка </w:t>
      </w:r>
      <w:proofErr w:type="spellStart"/>
      <w:r w:rsidRPr="007A2A16">
        <w:t>Delphi</w:t>
      </w:r>
      <w:proofErr w:type="spellEnd"/>
      <w:r w:rsidRPr="007A2A16">
        <w:t xml:space="preserve">, а также ряд собственных расширений. Он реализован на платформе Microsoft.NET и содержит все современные языковые </w:t>
      </w:r>
      <w:proofErr w:type="gramStart"/>
      <w:r w:rsidRPr="007A2A16">
        <w:t>средства</w:t>
      </w:r>
      <w:proofErr w:type="gramEnd"/>
      <w:r w:rsidR="00202EAC">
        <w:t xml:space="preserve"> такие как интерфейсы.</w:t>
      </w:r>
    </w:p>
    <w:p w:rsidR="00723A3E" w:rsidRDefault="00E278CF" w:rsidP="00CF0B44">
      <w:pPr>
        <w:pStyle w:val="2"/>
        <w:numPr>
          <w:ilvl w:val="0"/>
          <w:numId w:val="27"/>
        </w:numPr>
        <w:spacing w:line="360" w:lineRule="auto"/>
      </w:pPr>
      <w:r>
        <w:lastRenderedPageBreak/>
        <w:t xml:space="preserve"> </w:t>
      </w:r>
      <w:bookmarkStart w:id="25" w:name="_Toc42143232"/>
      <w:r w:rsidR="00772469" w:rsidRPr="00772469">
        <w:t>Описание структуры программного модуля</w:t>
      </w:r>
      <w:bookmarkEnd w:id="25"/>
    </w:p>
    <w:p w:rsidR="005968F6" w:rsidRDefault="005968F6" w:rsidP="00E278CF">
      <w:pPr>
        <w:spacing w:line="360" w:lineRule="auto"/>
        <w:ind w:left="567"/>
      </w:pPr>
      <w:r>
        <w:t>Главный программный модуль имеет следующую структуру:</w:t>
      </w:r>
    </w:p>
    <w:p w:rsidR="005968F6" w:rsidRDefault="005968F6" w:rsidP="00CF0B44">
      <w:pPr>
        <w:pStyle w:val="a7"/>
        <w:numPr>
          <w:ilvl w:val="0"/>
          <w:numId w:val="25"/>
        </w:numPr>
        <w:spacing w:line="360" w:lineRule="auto"/>
      </w:pPr>
      <w:r>
        <w:t>Форма входа – отвечает за авторизацию пользователя в системе;</w:t>
      </w:r>
    </w:p>
    <w:p w:rsidR="005968F6" w:rsidRDefault="005968F6" w:rsidP="00CF0B44">
      <w:pPr>
        <w:pStyle w:val="a7"/>
        <w:widowControl/>
        <w:numPr>
          <w:ilvl w:val="0"/>
          <w:numId w:val="25"/>
        </w:numPr>
        <w:autoSpaceDE/>
        <w:autoSpaceDN/>
        <w:adjustRightInd/>
        <w:spacing w:after="200" w:line="360" w:lineRule="auto"/>
      </w:pPr>
      <w:r>
        <w:t>Главное окно программы – в этом окне происходит фиксация предоста</w:t>
      </w:r>
      <w:r>
        <w:t>в</w:t>
      </w:r>
      <w:r>
        <w:t>ляемой услуги клиенту;</w:t>
      </w:r>
    </w:p>
    <w:p w:rsidR="005968F6" w:rsidRDefault="00617A14" w:rsidP="00CF0B44">
      <w:pPr>
        <w:pStyle w:val="a7"/>
        <w:numPr>
          <w:ilvl w:val="0"/>
          <w:numId w:val="25"/>
        </w:numPr>
        <w:spacing w:line="360" w:lineRule="auto"/>
      </w:pPr>
      <w:r>
        <w:t>Окно заявок – в данном окне происходит заполнение таблицы клиентов;</w:t>
      </w:r>
    </w:p>
    <w:p w:rsidR="00617A14" w:rsidRDefault="00617A14" w:rsidP="00CF0B44">
      <w:pPr>
        <w:pStyle w:val="a7"/>
        <w:numPr>
          <w:ilvl w:val="0"/>
          <w:numId w:val="25"/>
        </w:numPr>
        <w:spacing w:line="360" w:lineRule="auto"/>
      </w:pPr>
      <w:r>
        <w:t>Окно оплаты – с помощью данного окна происходит выбор способа опл</w:t>
      </w:r>
      <w:r>
        <w:t>а</w:t>
      </w:r>
      <w:r>
        <w:t>ты покупок;</w:t>
      </w:r>
    </w:p>
    <w:p w:rsidR="008F01D3" w:rsidRDefault="008F01D3" w:rsidP="008F01D3">
      <w:pPr>
        <w:pStyle w:val="a7"/>
        <w:spacing w:line="360" w:lineRule="auto"/>
        <w:ind w:left="567" w:firstLine="720"/>
      </w:pPr>
      <w:r>
        <w:t>Более подробно структура программного модуля показана на рис. 2.2.</w:t>
      </w:r>
    </w:p>
    <w:p w:rsidR="008F01D3" w:rsidRDefault="005968F6" w:rsidP="00380AD3">
      <w:pPr>
        <w:pStyle w:val="a7"/>
        <w:keepNext/>
        <w:tabs>
          <w:tab w:val="left" w:pos="851"/>
        </w:tabs>
        <w:spacing w:line="360" w:lineRule="auto"/>
        <w:ind w:left="1287"/>
        <w:jc w:val="center"/>
      </w:pPr>
      <w:r>
        <w:rPr>
          <w:noProof/>
          <w:szCs w:val="28"/>
        </w:rPr>
        <w:drawing>
          <wp:inline distT="0" distB="0" distL="0" distR="0" wp14:anchorId="580E1D66" wp14:editId="440CF06F">
            <wp:extent cx="4697139" cy="3924300"/>
            <wp:effectExtent l="0" t="0" r="8255" b="0"/>
            <wp:docPr id="104" name="Рисунок 10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3" w:rsidRDefault="008F01D3" w:rsidP="000B16E5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F01D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2.2. Структура главного программного модуля</w:t>
      </w:r>
    </w:p>
    <w:p w:rsidR="00D713F3" w:rsidRDefault="00D713F3">
      <w:pPr>
        <w:widowControl/>
        <w:autoSpaceDE/>
        <w:autoSpaceDN/>
        <w:adjustRightInd/>
        <w:spacing w:after="160" w:line="259" w:lineRule="auto"/>
        <w:jc w:val="left"/>
        <w:rPr>
          <w:rFonts w:eastAsiaTheme="minorHAnsi"/>
          <w:bCs/>
          <w:szCs w:val="28"/>
          <w:lang w:eastAsia="en-US"/>
        </w:rPr>
      </w:pPr>
      <w:r>
        <w:rPr>
          <w:b/>
          <w:szCs w:val="28"/>
        </w:rPr>
        <w:br w:type="page"/>
      </w:r>
    </w:p>
    <w:p w:rsidR="005968F6" w:rsidRDefault="00D713F3" w:rsidP="00CF0B44">
      <w:pPr>
        <w:pStyle w:val="af2"/>
        <w:numPr>
          <w:ilvl w:val="0"/>
          <w:numId w:val="26"/>
        </w:numPr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6" w:name="_Toc42143233"/>
      <w:r w:rsidRPr="00D713F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модулей программы</w:t>
      </w:r>
      <w:bookmarkEnd w:id="26"/>
    </w:p>
    <w:p w:rsidR="00314AE1" w:rsidRPr="00314AE1" w:rsidRDefault="00314AE1" w:rsidP="00314AE1">
      <w:pPr>
        <w:rPr>
          <w:lang w:eastAsia="en-US"/>
        </w:rPr>
      </w:pPr>
    </w:p>
    <w:sectPr w:rsidR="00314AE1" w:rsidRPr="00314AE1" w:rsidSect="00295C68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7F1" w:rsidRDefault="00AC27F1">
      <w:r>
        <w:separator/>
      </w:r>
    </w:p>
  </w:endnote>
  <w:endnote w:type="continuationSeparator" w:id="0">
    <w:p w:rsidR="00AC27F1" w:rsidRDefault="00AC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7F1" w:rsidRDefault="00AC27F1">
      <w:r>
        <w:separator/>
      </w:r>
    </w:p>
  </w:footnote>
  <w:footnote w:type="continuationSeparator" w:id="0">
    <w:p w:rsidR="00AC27F1" w:rsidRDefault="00AC2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444035"/>
      <w:docPartObj>
        <w:docPartGallery w:val="Page Numbers (Top of Page)"/>
        <w:docPartUnique/>
      </w:docPartObj>
    </w:sdtPr>
    <w:sdtEndPr/>
    <w:sdtContent>
      <w:p w:rsidR="00CF4869" w:rsidRDefault="00CF48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FD5">
          <w:rPr>
            <w:noProof/>
          </w:rPr>
          <w:t>19</w:t>
        </w:r>
        <w:r>
          <w:fldChar w:fldCharType="end"/>
        </w:r>
      </w:p>
    </w:sdtContent>
  </w:sdt>
  <w:p w:rsidR="00CF4869" w:rsidRDefault="00CF486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869" w:rsidRDefault="00CF4869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79E"/>
    <w:multiLevelType w:val="hybridMultilevel"/>
    <w:tmpl w:val="470605AA"/>
    <w:lvl w:ilvl="0" w:tplc="068C632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06C9"/>
    <w:multiLevelType w:val="hybridMultilevel"/>
    <w:tmpl w:val="161CB93C"/>
    <w:lvl w:ilvl="0" w:tplc="A06AA9A8">
      <w:start w:val="1"/>
      <w:numFmt w:val="decimal"/>
      <w:lvlText w:val="%1.4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25C0AB2"/>
    <w:multiLevelType w:val="hybridMultilevel"/>
    <w:tmpl w:val="F1B45032"/>
    <w:lvl w:ilvl="0" w:tplc="16FE6180">
      <w:start w:val="2"/>
      <w:numFmt w:val="decimal"/>
      <w:lvlText w:val="%1.1.2"/>
      <w:lvlJc w:val="left"/>
      <w:pPr>
        <w:ind w:left="3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B45ED"/>
    <w:multiLevelType w:val="hybridMultilevel"/>
    <w:tmpl w:val="0D828F96"/>
    <w:lvl w:ilvl="0" w:tplc="315614A0">
      <w:start w:val="1"/>
      <w:numFmt w:val="decimal"/>
      <w:lvlText w:val="%1.4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00309"/>
    <w:multiLevelType w:val="hybridMultilevel"/>
    <w:tmpl w:val="17CC451C"/>
    <w:lvl w:ilvl="0" w:tplc="8912235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822A3"/>
    <w:multiLevelType w:val="hybridMultilevel"/>
    <w:tmpl w:val="EAAEB6C8"/>
    <w:lvl w:ilvl="0" w:tplc="824879E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D069D"/>
    <w:multiLevelType w:val="hybridMultilevel"/>
    <w:tmpl w:val="594E85E8"/>
    <w:lvl w:ilvl="0" w:tplc="FECEE45C">
      <w:start w:val="2"/>
      <w:numFmt w:val="decimal"/>
      <w:lvlText w:val="%1.3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72FB3"/>
    <w:multiLevelType w:val="hybridMultilevel"/>
    <w:tmpl w:val="FF84031A"/>
    <w:lvl w:ilvl="0" w:tplc="0E1EDA0E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E4740"/>
    <w:multiLevelType w:val="hybridMultilevel"/>
    <w:tmpl w:val="2722C984"/>
    <w:lvl w:ilvl="0" w:tplc="9672FC8E">
      <w:start w:val="2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026E9"/>
    <w:multiLevelType w:val="multilevel"/>
    <w:tmpl w:val="690C6D8E"/>
    <w:lvl w:ilvl="0">
      <w:start w:val="1"/>
      <w:numFmt w:val="decimal"/>
      <w:lvlText w:val="%1.5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>
    <w:nsid w:val="3FEB55F4"/>
    <w:multiLevelType w:val="hybridMultilevel"/>
    <w:tmpl w:val="65A4D078"/>
    <w:lvl w:ilvl="0" w:tplc="254AFC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6">
    <w:nsid w:val="46AA35F1"/>
    <w:multiLevelType w:val="hybridMultilevel"/>
    <w:tmpl w:val="1870C9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7202C"/>
    <w:multiLevelType w:val="hybridMultilevel"/>
    <w:tmpl w:val="72DAAFAA"/>
    <w:lvl w:ilvl="0" w:tplc="9998FD3C">
      <w:start w:val="1"/>
      <w:numFmt w:val="decimal"/>
      <w:lvlText w:val="%1.5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F775734"/>
    <w:multiLevelType w:val="hybridMultilevel"/>
    <w:tmpl w:val="2820B66E"/>
    <w:lvl w:ilvl="0" w:tplc="F48AF11A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6"/>
  </w:num>
  <w:num w:numId="5">
    <w:abstractNumId w:val="20"/>
  </w:num>
  <w:num w:numId="6">
    <w:abstractNumId w:val="24"/>
  </w:num>
  <w:num w:numId="7">
    <w:abstractNumId w:val="17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1"/>
  </w:num>
  <w:num w:numId="12">
    <w:abstractNumId w:val="23"/>
  </w:num>
  <w:num w:numId="13">
    <w:abstractNumId w:val="15"/>
  </w:num>
  <w:num w:numId="14">
    <w:abstractNumId w:val="13"/>
  </w:num>
  <w:num w:numId="15">
    <w:abstractNumId w:val="8"/>
  </w:num>
  <w:num w:numId="16">
    <w:abstractNumId w:val="26"/>
  </w:num>
  <w:num w:numId="17">
    <w:abstractNumId w:val="4"/>
  </w:num>
  <w:num w:numId="18">
    <w:abstractNumId w:val="1"/>
  </w:num>
  <w:num w:numId="19">
    <w:abstractNumId w:val="18"/>
  </w:num>
  <w:num w:numId="20">
    <w:abstractNumId w:val="14"/>
  </w:num>
  <w:num w:numId="21">
    <w:abstractNumId w:val="0"/>
  </w:num>
  <w:num w:numId="22">
    <w:abstractNumId w:val="12"/>
  </w:num>
  <w:num w:numId="23">
    <w:abstractNumId w:val="3"/>
  </w:num>
  <w:num w:numId="24">
    <w:abstractNumId w:val="9"/>
  </w:num>
  <w:num w:numId="25">
    <w:abstractNumId w:val="16"/>
  </w:num>
  <w:num w:numId="26">
    <w:abstractNumId w:val="11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82A6B"/>
    <w:rsid w:val="00084DFB"/>
    <w:rsid w:val="000B16E5"/>
    <w:rsid w:val="00103D2A"/>
    <w:rsid w:val="00110C47"/>
    <w:rsid w:val="001117F1"/>
    <w:rsid w:val="0012447C"/>
    <w:rsid w:val="001317B7"/>
    <w:rsid w:val="00132506"/>
    <w:rsid w:val="0014144E"/>
    <w:rsid w:val="0014718C"/>
    <w:rsid w:val="00147366"/>
    <w:rsid w:val="00193F4C"/>
    <w:rsid w:val="001B0993"/>
    <w:rsid w:val="001B0E51"/>
    <w:rsid w:val="001B1142"/>
    <w:rsid w:val="001C00B9"/>
    <w:rsid w:val="001C7248"/>
    <w:rsid w:val="001D0339"/>
    <w:rsid w:val="001D03EE"/>
    <w:rsid w:val="001D6A73"/>
    <w:rsid w:val="001F3F16"/>
    <w:rsid w:val="001F3FB9"/>
    <w:rsid w:val="00202EAC"/>
    <w:rsid w:val="00206FFE"/>
    <w:rsid w:val="0021219B"/>
    <w:rsid w:val="0021441B"/>
    <w:rsid w:val="00214BF3"/>
    <w:rsid w:val="00247004"/>
    <w:rsid w:val="00255FA1"/>
    <w:rsid w:val="00260D06"/>
    <w:rsid w:val="002774CF"/>
    <w:rsid w:val="00277923"/>
    <w:rsid w:val="00295C68"/>
    <w:rsid w:val="002B7B71"/>
    <w:rsid w:val="002E3879"/>
    <w:rsid w:val="00310F4D"/>
    <w:rsid w:val="00314AE1"/>
    <w:rsid w:val="0032723B"/>
    <w:rsid w:val="003313EB"/>
    <w:rsid w:val="0033274F"/>
    <w:rsid w:val="003357E8"/>
    <w:rsid w:val="00354B7B"/>
    <w:rsid w:val="00361429"/>
    <w:rsid w:val="003672E0"/>
    <w:rsid w:val="00375F37"/>
    <w:rsid w:val="00376EA8"/>
    <w:rsid w:val="00380AD3"/>
    <w:rsid w:val="00384C44"/>
    <w:rsid w:val="00385193"/>
    <w:rsid w:val="00394A9A"/>
    <w:rsid w:val="003A7B3D"/>
    <w:rsid w:val="003B2C60"/>
    <w:rsid w:val="003B40A4"/>
    <w:rsid w:val="003C3254"/>
    <w:rsid w:val="003D63BD"/>
    <w:rsid w:val="003E06E2"/>
    <w:rsid w:val="003E606D"/>
    <w:rsid w:val="003F6F08"/>
    <w:rsid w:val="00406C32"/>
    <w:rsid w:val="004352E2"/>
    <w:rsid w:val="00436621"/>
    <w:rsid w:val="00440FDD"/>
    <w:rsid w:val="0044323E"/>
    <w:rsid w:val="004600E7"/>
    <w:rsid w:val="004603D3"/>
    <w:rsid w:val="00461137"/>
    <w:rsid w:val="00462FEE"/>
    <w:rsid w:val="004818CB"/>
    <w:rsid w:val="0048642C"/>
    <w:rsid w:val="004867C3"/>
    <w:rsid w:val="00491682"/>
    <w:rsid w:val="00491F33"/>
    <w:rsid w:val="0049546B"/>
    <w:rsid w:val="00497397"/>
    <w:rsid w:val="004B44BA"/>
    <w:rsid w:val="004D6D1C"/>
    <w:rsid w:val="004E46FB"/>
    <w:rsid w:val="00511D53"/>
    <w:rsid w:val="005164BC"/>
    <w:rsid w:val="0051740D"/>
    <w:rsid w:val="00521AAE"/>
    <w:rsid w:val="0053148B"/>
    <w:rsid w:val="00534FF5"/>
    <w:rsid w:val="00536725"/>
    <w:rsid w:val="00546459"/>
    <w:rsid w:val="00562808"/>
    <w:rsid w:val="005868B1"/>
    <w:rsid w:val="005872A5"/>
    <w:rsid w:val="0058730A"/>
    <w:rsid w:val="00587B54"/>
    <w:rsid w:val="00593A0B"/>
    <w:rsid w:val="00593F55"/>
    <w:rsid w:val="005968F6"/>
    <w:rsid w:val="005B1248"/>
    <w:rsid w:val="005B293E"/>
    <w:rsid w:val="005B4BD5"/>
    <w:rsid w:val="005E3B69"/>
    <w:rsid w:val="005E44A5"/>
    <w:rsid w:val="005F0C2A"/>
    <w:rsid w:val="00614D70"/>
    <w:rsid w:val="00617A14"/>
    <w:rsid w:val="00635BA3"/>
    <w:rsid w:val="006424DE"/>
    <w:rsid w:val="00645959"/>
    <w:rsid w:val="00646D01"/>
    <w:rsid w:val="006525B6"/>
    <w:rsid w:val="006545B4"/>
    <w:rsid w:val="006636C6"/>
    <w:rsid w:val="0067091B"/>
    <w:rsid w:val="00672FD5"/>
    <w:rsid w:val="00676848"/>
    <w:rsid w:val="006768C8"/>
    <w:rsid w:val="0069151C"/>
    <w:rsid w:val="0069578A"/>
    <w:rsid w:val="006A1085"/>
    <w:rsid w:val="006A1D4F"/>
    <w:rsid w:val="006A6032"/>
    <w:rsid w:val="006B791A"/>
    <w:rsid w:val="006D57F1"/>
    <w:rsid w:val="006D6B07"/>
    <w:rsid w:val="006D7F1A"/>
    <w:rsid w:val="006F5845"/>
    <w:rsid w:val="006F77C6"/>
    <w:rsid w:val="0071582F"/>
    <w:rsid w:val="007160E8"/>
    <w:rsid w:val="00721EC9"/>
    <w:rsid w:val="00723A3E"/>
    <w:rsid w:val="00730CD7"/>
    <w:rsid w:val="00747E36"/>
    <w:rsid w:val="00772469"/>
    <w:rsid w:val="0077624F"/>
    <w:rsid w:val="00780E4A"/>
    <w:rsid w:val="00784E58"/>
    <w:rsid w:val="00791D2F"/>
    <w:rsid w:val="007A2A16"/>
    <w:rsid w:val="007C532E"/>
    <w:rsid w:val="007D7239"/>
    <w:rsid w:val="007E7AF2"/>
    <w:rsid w:val="007F2169"/>
    <w:rsid w:val="00801491"/>
    <w:rsid w:val="00803820"/>
    <w:rsid w:val="0081363D"/>
    <w:rsid w:val="0081403B"/>
    <w:rsid w:val="0082630F"/>
    <w:rsid w:val="00846787"/>
    <w:rsid w:val="00857AFA"/>
    <w:rsid w:val="00861973"/>
    <w:rsid w:val="00866608"/>
    <w:rsid w:val="00877C16"/>
    <w:rsid w:val="00883A53"/>
    <w:rsid w:val="00885AA4"/>
    <w:rsid w:val="008919F6"/>
    <w:rsid w:val="00891E71"/>
    <w:rsid w:val="008979EA"/>
    <w:rsid w:val="008D23F4"/>
    <w:rsid w:val="008D7CC7"/>
    <w:rsid w:val="008E26C3"/>
    <w:rsid w:val="008E2D8B"/>
    <w:rsid w:val="008F01D3"/>
    <w:rsid w:val="009004BC"/>
    <w:rsid w:val="00901D92"/>
    <w:rsid w:val="00904ACB"/>
    <w:rsid w:val="0091539F"/>
    <w:rsid w:val="00920914"/>
    <w:rsid w:val="0092212E"/>
    <w:rsid w:val="009259F3"/>
    <w:rsid w:val="009270EF"/>
    <w:rsid w:val="00954632"/>
    <w:rsid w:val="00955500"/>
    <w:rsid w:val="00957FC6"/>
    <w:rsid w:val="00962834"/>
    <w:rsid w:val="0096743B"/>
    <w:rsid w:val="009813AD"/>
    <w:rsid w:val="00981C52"/>
    <w:rsid w:val="0098522B"/>
    <w:rsid w:val="0099344D"/>
    <w:rsid w:val="0099491B"/>
    <w:rsid w:val="009C565E"/>
    <w:rsid w:val="009E6305"/>
    <w:rsid w:val="00A108EA"/>
    <w:rsid w:val="00A3154C"/>
    <w:rsid w:val="00A31F76"/>
    <w:rsid w:val="00A35B78"/>
    <w:rsid w:val="00A57647"/>
    <w:rsid w:val="00A64C0C"/>
    <w:rsid w:val="00A66140"/>
    <w:rsid w:val="00A72E8F"/>
    <w:rsid w:val="00A82C05"/>
    <w:rsid w:val="00A91B11"/>
    <w:rsid w:val="00A93146"/>
    <w:rsid w:val="00AA2FB7"/>
    <w:rsid w:val="00AC07C1"/>
    <w:rsid w:val="00AC27F1"/>
    <w:rsid w:val="00AD319A"/>
    <w:rsid w:val="00AE128D"/>
    <w:rsid w:val="00AE1581"/>
    <w:rsid w:val="00B07390"/>
    <w:rsid w:val="00B07717"/>
    <w:rsid w:val="00B20F07"/>
    <w:rsid w:val="00B669E0"/>
    <w:rsid w:val="00B779A4"/>
    <w:rsid w:val="00BA0C1F"/>
    <w:rsid w:val="00BA32DB"/>
    <w:rsid w:val="00BC1A8D"/>
    <w:rsid w:val="00BD721F"/>
    <w:rsid w:val="00BE15EE"/>
    <w:rsid w:val="00C04CE1"/>
    <w:rsid w:val="00C14648"/>
    <w:rsid w:val="00C15DFE"/>
    <w:rsid w:val="00C176ED"/>
    <w:rsid w:val="00C20413"/>
    <w:rsid w:val="00C33995"/>
    <w:rsid w:val="00C356A8"/>
    <w:rsid w:val="00C37843"/>
    <w:rsid w:val="00C63568"/>
    <w:rsid w:val="00C85459"/>
    <w:rsid w:val="00C92BBF"/>
    <w:rsid w:val="00CC0729"/>
    <w:rsid w:val="00CC794B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D026F8"/>
    <w:rsid w:val="00D06380"/>
    <w:rsid w:val="00D11132"/>
    <w:rsid w:val="00D24335"/>
    <w:rsid w:val="00D27B01"/>
    <w:rsid w:val="00D37B27"/>
    <w:rsid w:val="00D4551A"/>
    <w:rsid w:val="00D713F3"/>
    <w:rsid w:val="00D7329A"/>
    <w:rsid w:val="00D75D47"/>
    <w:rsid w:val="00D80E51"/>
    <w:rsid w:val="00D82690"/>
    <w:rsid w:val="00D82A85"/>
    <w:rsid w:val="00D84594"/>
    <w:rsid w:val="00DA52A8"/>
    <w:rsid w:val="00DC71BD"/>
    <w:rsid w:val="00DD6067"/>
    <w:rsid w:val="00DE1F02"/>
    <w:rsid w:val="00DF35C3"/>
    <w:rsid w:val="00E012CC"/>
    <w:rsid w:val="00E045A5"/>
    <w:rsid w:val="00E07DAE"/>
    <w:rsid w:val="00E106EE"/>
    <w:rsid w:val="00E278CF"/>
    <w:rsid w:val="00E312EF"/>
    <w:rsid w:val="00E45076"/>
    <w:rsid w:val="00E55F21"/>
    <w:rsid w:val="00E8239B"/>
    <w:rsid w:val="00EB2D9E"/>
    <w:rsid w:val="00ED182F"/>
    <w:rsid w:val="00EF6349"/>
    <w:rsid w:val="00F067C0"/>
    <w:rsid w:val="00F1014E"/>
    <w:rsid w:val="00F11A84"/>
    <w:rsid w:val="00F229C8"/>
    <w:rsid w:val="00F3135D"/>
    <w:rsid w:val="00F374CC"/>
    <w:rsid w:val="00F56A20"/>
    <w:rsid w:val="00F63A1A"/>
    <w:rsid w:val="00F75724"/>
    <w:rsid w:val="00F85135"/>
    <w:rsid w:val="00F964CE"/>
    <w:rsid w:val="00F964F2"/>
    <w:rsid w:val="00FB14C4"/>
    <w:rsid w:val="00FC1B46"/>
    <w:rsid w:val="00FD25B4"/>
    <w:rsid w:val="00FD306B"/>
    <w:rsid w:val="00FD3C31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B3EE-34BA-4F42-BB29-D20BB693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20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255</cp:revision>
  <dcterms:created xsi:type="dcterms:W3CDTF">2020-05-25T15:16:00Z</dcterms:created>
  <dcterms:modified xsi:type="dcterms:W3CDTF">2020-06-04T11:03:00Z</dcterms:modified>
</cp:coreProperties>
</file>