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90" w:rsidRPr="006B7E90" w:rsidRDefault="006B7E90" w:rsidP="006B7E90">
      <w:pPr>
        <w:pStyle w:val="3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0" w:name="_Toc12553703"/>
      <w:bookmarkStart w:id="1" w:name="_Toc13045964"/>
      <w:r w:rsidRPr="006B7E9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Выполнение программы</w:t>
      </w:r>
      <w:bookmarkEnd w:id="0"/>
      <w:bookmarkEnd w:id="1"/>
    </w:p>
    <w:p w:rsidR="006B7E90" w:rsidRPr="006B7E90" w:rsidRDefault="006B7E90" w:rsidP="006B7E90"/>
    <w:p w:rsidR="006B7E90" w:rsidRPr="006B7E90" w:rsidRDefault="006B7E90" w:rsidP="006B7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7E90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6B7E90" w:rsidRDefault="006B7E90" w:rsidP="006B7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7E90">
        <w:rPr>
          <w:rFonts w:ascii="Times New Roman" w:hAnsi="Times New Roman" w:cs="Times New Roman"/>
          <w:b/>
          <w:sz w:val="28"/>
          <w:szCs w:val="28"/>
        </w:rPr>
        <w:tab/>
      </w:r>
      <w:r w:rsidRPr="006B7E90">
        <w:rPr>
          <w:rFonts w:ascii="Times New Roman" w:hAnsi="Times New Roman" w:cs="Times New Roman"/>
          <w:sz w:val="28"/>
          <w:szCs w:val="28"/>
        </w:rPr>
        <w:t>После запуска программы на эк</w:t>
      </w:r>
      <w:r w:rsidRPr="006B7E90">
        <w:rPr>
          <w:rFonts w:ascii="Times New Roman" w:hAnsi="Times New Roman" w:cs="Times New Roman"/>
          <w:sz w:val="28"/>
          <w:szCs w:val="28"/>
        </w:rPr>
        <w:t>ране появится форма для обмена валют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7E90" w:rsidRDefault="004137E0" w:rsidP="006B7E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левый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413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список доступных валют для перевода</w:t>
      </w:r>
      <w:r w:rsidRPr="004137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Euro</w:t>
      </w:r>
      <w:r w:rsidRPr="004137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Dollar</w:t>
      </w:r>
      <w:r w:rsidRPr="004137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GBR</w:t>
      </w:r>
      <w:r w:rsidRPr="00413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37E0" w:rsidRDefault="004137E0" w:rsidP="006B7E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под ним предназначено для ввода количества валюты для перевода. Ввод осуществляется с клавиатуры.</w:t>
      </w:r>
    </w:p>
    <w:p w:rsidR="004137E0" w:rsidRPr="004137E0" w:rsidRDefault="004137E0" w:rsidP="006B7E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осуществить перевод</w:t>
      </w:r>
      <w:r w:rsidRPr="004137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нажать на кнопку </w:t>
      </w:r>
      <w:r w:rsidR="0078087B">
        <w:rPr>
          <w:rFonts w:ascii="Times New Roman" w:hAnsi="Times New Roman" w:cs="Times New Roman"/>
          <w:sz w:val="28"/>
          <w:szCs w:val="28"/>
        </w:rPr>
        <w:t>«Совершить обмен».</w:t>
      </w:r>
    </w:p>
    <w:p w:rsidR="006B7E90" w:rsidRDefault="006B7E90" w:rsidP="006B7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7E90">
        <w:rPr>
          <w:rFonts w:ascii="Times New Roman" w:hAnsi="Times New Roman" w:cs="Times New Roman"/>
          <w:sz w:val="28"/>
          <w:szCs w:val="28"/>
        </w:rPr>
        <w:tab/>
      </w:r>
    </w:p>
    <w:p w:rsidR="006B7E90" w:rsidRDefault="006B7E90" w:rsidP="006B7E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E90" w:rsidRDefault="006B7E90" w:rsidP="006B7E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7E90" w:rsidRPr="006B7E90" w:rsidRDefault="006B7E90" w:rsidP="006B7E9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</w:t>
      </w:r>
    </w:p>
    <w:p w:rsidR="006B7E90" w:rsidRPr="006B7E90" w:rsidRDefault="006B7E90" w:rsidP="006B7E90">
      <w:pPr>
        <w:keepNext/>
        <w:spacing w:after="0"/>
        <w:rPr>
          <w:sz w:val="28"/>
          <w:szCs w:val="28"/>
        </w:rPr>
      </w:pPr>
      <w:r w:rsidRPr="006B7E90">
        <w:rPr>
          <w:rFonts w:ascii="Times New Roman" w:hAnsi="Times New Roman" w:cs="Times New Roman"/>
          <w:sz w:val="28"/>
          <w:szCs w:val="28"/>
        </w:rPr>
        <w:tab/>
      </w:r>
      <w:r w:rsidRPr="006B7E9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73345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E90" w:rsidRDefault="006B7E90" w:rsidP="006B7E90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Рис.</w:t>
      </w:r>
      <w:r w:rsidRPr="006B7E9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Pr="006B7E9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6B7E9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6B7E9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78087B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1</w:t>
      </w:r>
      <w:r w:rsidRPr="006B7E9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r w:rsidRPr="006B7E9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.Программа после запуска</w:t>
      </w:r>
    </w:p>
    <w:p w:rsidR="004137E0" w:rsidRDefault="004137E0" w:rsidP="004137E0"/>
    <w:p w:rsidR="0078087B" w:rsidRDefault="0078087B" w:rsidP="004137E0"/>
    <w:p w:rsidR="0078087B" w:rsidRDefault="0078087B" w:rsidP="004137E0"/>
    <w:p w:rsidR="0078087B" w:rsidRDefault="0078087B" w:rsidP="004137E0"/>
    <w:p w:rsidR="0078087B" w:rsidRDefault="0078087B" w:rsidP="004137E0"/>
    <w:p w:rsidR="0078087B" w:rsidRDefault="0078087B" w:rsidP="004137E0"/>
    <w:p w:rsidR="004137E0" w:rsidRPr="004137E0" w:rsidRDefault="004137E0" w:rsidP="004137E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7E0">
        <w:rPr>
          <w:rFonts w:ascii="Times New Roman" w:hAnsi="Times New Roman" w:cs="Times New Roman"/>
          <w:sz w:val="28"/>
          <w:szCs w:val="28"/>
        </w:rPr>
        <w:lastRenderedPageBreak/>
        <w:t xml:space="preserve">Выбираем валюту </w:t>
      </w:r>
      <w:r w:rsidRPr="004137E0">
        <w:rPr>
          <w:rFonts w:ascii="Times New Roman" w:hAnsi="Times New Roman" w:cs="Times New Roman"/>
          <w:sz w:val="28"/>
          <w:szCs w:val="28"/>
          <w:lang w:val="en-US"/>
        </w:rPr>
        <w:t>Dollar</w:t>
      </w:r>
      <w:r w:rsidRPr="004137E0">
        <w:rPr>
          <w:rFonts w:ascii="Times New Roman" w:hAnsi="Times New Roman" w:cs="Times New Roman"/>
          <w:sz w:val="28"/>
          <w:szCs w:val="28"/>
        </w:rPr>
        <w:t xml:space="preserve"> и вводим количество, которое хотим перевести. Нажимаем на кнопку «Совершить обмен»</w:t>
      </w:r>
    </w:p>
    <w:p w:rsidR="006B7E90" w:rsidRPr="006B7E90" w:rsidRDefault="006B7E90" w:rsidP="006B7E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7E90">
        <w:rPr>
          <w:rFonts w:ascii="Times New Roman" w:hAnsi="Times New Roman" w:cs="Times New Roman"/>
          <w:sz w:val="28"/>
          <w:szCs w:val="28"/>
        </w:rPr>
        <w:t>.</w:t>
      </w:r>
    </w:p>
    <w:p w:rsidR="0078087B" w:rsidRDefault="006B7E90" w:rsidP="0078087B">
      <w:pPr>
        <w:keepNext/>
      </w:pPr>
      <w:r w:rsidRPr="002457BC">
        <w:rPr>
          <w:noProof/>
          <w:lang w:eastAsia="ru-RU"/>
        </w:rPr>
        <w:drawing>
          <wp:inline distT="0" distB="0" distL="0" distR="0">
            <wp:extent cx="5940425" cy="37794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31" w:rsidRPr="0078087B" w:rsidRDefault="0078087B" w:rsidP="0078087B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Рис.</w:t>
      </w:r>
      <w:bookmarkStart w:id="2" w:name="_GoBack"/>
      <w:bookmarkEnd w:id="2"/>
      <w:r w:rsidRPr="0078087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Pr="0078087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78087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78087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78087B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2</w:t>
      </w:r>
      <w:r w:rsidRPr="0078087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r w:rsidRPr="0078087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Работа программы</w:t>
      </w:r>
    </w:p>
    <w:sectPr w:rsidR="00800331" w:rsidRPr="0078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392"/>
    <w:multiLevelType w:val="hybridMultilevel"/>
    <w:tmpl w:val="3E0CA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3A72"/>
    <w:multiLevelType w:val="multilevel"/>
    <w:tmpl w:val="CBFE4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8"/>
      </w:rPr>
    </w:lvl>
  </w:abstractNum>
  <w:abstractNum w:abstractNumId="2" w15:restartNumberingAfterBreak="0">
    <w:nsid w:val="7A1B2E54"/>
    <w:multiLevelType w:val="hybridMultilevel"/>
    <w:tmpl w:val="2200D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90"/>
    <w:rsid w:val="004137E0"/>
    <w:rsid w:val="006B7E90"/>
    <w:rsid w:val="0078087B"/>
    <w:rsid w:val="00800846"/>
    <w:rsid w:val="00D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A9C9"/>
  <w15:chartTrackingRefBased/>
  <w15:docId w15:val="{B9521417-C67F-446C-81CA-B4C366A2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E90"/>
  </w:style>
  <w:style w:type="paragraph" w:styleId="3">
    <w:name w:val="heading 3"/>
    <w:basedOn w:val="a"/>
    <w:next w:val="a"/>
    <w:link w:val="30"/>
    <w:uiPriority w:val="9"/>
    <w:unhideWhenUsed/>
    <w:qFormat/>
    <w:rsid w:val="006B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7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6B7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B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2020-05-15T11:38:00Z</dcterms:created>
  <dcterms:modified xsi:type="dcterms:W3CDTF">2020-05-15T12:00:00Z</dcterms:modified>
</cp:coreProperties>
</file>