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D32" w:rsidRPr="00E45FBD" w:rsidRDefault="00D84D32" w:rsidP="00D84D32">
      <w:pPr>
        <w:spacing w:line="240" w:lineRule="auto"/>
        <w:rPr>
          <w:rFonts w:eastAsia="Calibri" w:cs="Times New Roman"/>
          <w:i/>
        </w:rPr>
      </w:pPr>
      <w:r w:rsidRPr="00E45FBD">
        <w:rPr>
          <w:rFonts w:cs="Times New Roman"/>
          <w:i/>
          <w:noProof/>
          <w:sz w:val="20"/>
          <w:szCs w:val="20"/>
          <w:lang w:eastAsia="ru-RU"/>
        </w:rPr>
        <w:drawing>
          <wp:inline distT="0" distB="0" distL="0" distR="0" wp14:anchorId="53DAC707" wp14:editId="0B123F06">
            <wp:extent cx="5940425" cy="9423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srcRect/>
                    <a:stretch>
                      <a:fillRect/>
                    </a:stretch>
                  </pic:blipFill>
                  <pic:spPr bwMode="auto">
                    <a:xfrm>
                      <a:off x="0" y="0"/>
                      <a:ext cx="5940425" cy="942340"/>
                    </a:xfrm>
                    <a:prstGeom prst="rect">
                      <a:avLst/>
                    </a:prstGeom>
                    <a:noFill/>
                    <a:ln w="9525">
                      <a:noFill/>
                      <a:miter lim="800000"/>
                      <a:headEnd/>
                      <a:tailEnd/>
                    </a:ln>
                  </pic:spPr>
                </pic:pic>
              </a:graphicData>
            </a:graphic>
          </wp:inline>
        </w:drawing>
      </w:r>
    </w:p>
    <w:p w:rsidR="00D84D32" w:rsidRPr="00FB47BE" w:rsidRDefault="00D84D32" w:rsidP="00D84D32">
      <w:pPr>
        <w:spacing w:line="0" w:lineRule="atLeast"/>
        <w:jc w:val="center"/>
        <w:rPr>
          <w:rFonts w:cs="Times New Roman"/>
          <w:szCs w:val="28"/>
        </w:rPr>
      </w:pPr>
      <w:r w:rsidRPr="00E45FBD">
        <w:rPr>
          <w:rFonts w:cs="Times New Roman"/>
          <w:noProof/>
          <w:szCs w:val="28"/>
        </w:rPr>
        <w:t>Колледж космического машиностроения и технологи</w:t>
      </w:r>
      <w:r>
        <w:rPr>
          <w:rFonts w:cs="Times New Roman"/>
          <w:noProof/>
          <w:szCs w:val="28"/>
        </w:rPr>
        <w:t>й</w:t>
      </w:r>
    </w:p>
    <w:p w:rsidR="00D84D32" w:rsidRPr="00E45FBD" w:rsidRDefault="00D84D32" w:rsidP="00D84D32">
      <w:pPr>
        <w:spacing w:line="240" w:lineRule="auto"/>
        <w:rPr>
          <w:rFonts w:eastAsia="Calibri" w:cs="Times New Roman"/>
          <w:i/>
        </w:rPr>
      </w:pPr>
    </w:p>
    <w:p w:rsidR="00D84D32" w:rsidRPr="00E45FBD" w:rsidRDefault="00D84D32" w:rsidP="00D84D32">
      <w:pPr>
        <w:rPr>
          <w:rFonts w:eastAsia="Calibri" w:cs="Times New Roman"/>
          <w:b/>
        </w:rPr>
      </w:pPr>
    </w:p>
    <w:p w:rsidR="00D84D32" w:rsidRPr="00E45FBD" w:rsidRDefault="00D84D32" w:rsidP="00D84D32">
      <w:pPr>
        <w:rPr>
          <w:rFonts w:eastAsia="Calibri" w:cs="Times New Roman"/>
        </w:rPr>
      </w:pPr>
    </w:p>
    <w:p w:rsidR="00D84D32" w:rsidRDefault="00D84D32" w:rsidP="00D84D32">
      <w:pPr>
        <w:spacing w:line="360" w:lineRule="auto"/>
        <w:ind w:right="-143"/>
        <w:jc w:val="center"/>
        <w:rPr>
          <w:rFonts w:eastAsia="Calibri" w:cs="Times New Roman"/>
          <w:b/>
          <w:sz w:val="32"/>
          <w:szCs w:val="32"/>
        </w:rPr>
      </w:pPr>
      <w:r>
        <w:rPr>
          <w:rFonts w:eastAsia="Calibri" w:cs="Times New Roman"/>
          <w:b/>
          <w:sz w:val="32"/>
          <w:szCs w:val="32"/>
        </w:rPr>
        <w:t>КУРСОВОЙ ПРОЕКТ</w:t>
      </w:r>
    </w:p>
    <w:p w:rsidR="00D84D32" w:rsidRPr="00C8235C" w:rsidRDefault="00D84D32" w:rsidP="00D84D32">
      <w:pPr>
        <w:spacing w:line="360" w:lineRule="auto"/>
        <w:ind w:right="-143"/>
        <w:jc w:val="center"/>
        <w:rPr>
          <w:rFonts w:eastAsia="Calibri" w:cs="Times New Roman"/>
          <w:b/>
          <w:sz w:val="32"/>
          <w:szCs w:val="32"/>
        </w:rPr>
      </w:pPr>
      <w:r>
        <w:rPr>
          <w:rFonts w:eastAsia="Calibri" w:cs="Times New Roman"/>
          <w:b/>
          <w:sz w:val="32"/>
          <w:szCs w:val="32"/>
        </w:rPr>
        <w:t>По МДК.01.02 «Прикладное программирование»</w:t>
      </w:r>
    </w:p>
    <w:p w:rsidR="00D84D32" w:rsidRPr="00C8235C" w:rsidRDefault="00D84D32" w:rsidP="00D84D32">
      <w:pPr>
        <w:spacing w:line="360" w:lineRule="auto"/>
        <w:jc w:val="center"/>
        <w:rPr>
          <w:rFonts w:cs="Times New Roman"/>
          <w:b/>
          <w:szCs w:val="28"/>
        </w:rPr>
      </w:pPr>
      <w:r>
        <w:rPr>
          <w:rFonts w:cs="Times New Roman"/>
          <w:b/>
          <w:szCs w:val="28"/>
        </w:rPr>
        <w:t>Тема</w:t>
      </w:r>
      <w:r w:rsidRPr="00B922C2">
        <w:rPr>
          <w:rFonts w:cs="Times New Roman"/>
          <w:b/>
          <w:szCs w:val="28"/>
        </w:rPr>
        <w:t xml:space="preserve">: </w:t>
      </w:r>
      <w:r>
        <w:rPr>
          <w:rFonts w:cs="Times New Roman"/>
          <w:b/>
          <w:szCs w:val="28"/>
        </w:rPr>
        <w:t>«</w:t>
      </w:r>
      <w:r w:rsidR="005D2EC7">
        <w:rPr>
          <w:rFonts w:cs="Times New Roman"/>
          <w:b/>
          <w:szCs w:val="28"/>
        </w:rPr>
        <w:t>Блокнот</w:t>
      </w:r>
      <w:r w:rsidR="00F7545E">
        <w:rPr>
          <w:rStyle w:val="ae"/>
          <w:rFonts w:cs="Times New Roman"/>
          <w:color w:val="000000"/>
          <w:szCs w:val="28"/>
          <w:shd w:val="clear" w:color="auto" w:fill="FFFFFF"/>
        </w:rPr>
        <w:t>»</w:t>
      </w:r>
    </w:p>
    <w:p w:rsidR="00D84D32" w:rsidRDefault="00D84D32" w:rsidP="00D84D32">
      <w:pPr>
        <w:ind w:right="-143"/>
        <w:rPr>
          <w:rFonts w:eastAsia="Calibri" w:cs="Times New Roman"/>
          <w:sz w:val="26"/>
        </w:rPr>
      </w:pPr>
    </w:p>
    <w:p w:rsidR="00D84D32" w:rsidRDefault="00D84D32" w:rsidP="00D84D32">
      <w:pPr>
        <w:ind w:left="4956" w:right="-143" w:firstLine="708"/>
        <w:rPr>
          <w:rFonts w:eastAsia="Calibri" w:cs="Times New Roman"/>
          <w:sz w:val="26"/>
        </w:rPr>
      </w:pPr>
    </w:p>
    <w:p w:rsidR="00D84D32" w:rsidRDefault="00D84D32" w:rsidP="00D84D32">
      <w:pPr>
        <w:ind w:left="4956" w:right="-143" w:firstLine="708"/>
        <w:rPr>
          <w:rFonts w:eastAsia="Calibri" w:cs="Times New Roman"/>
          <w:sz w:val="26"/>
        </w:rPr>
      </w:pPr>
    </w:p>
    <w:p w:rsidR="00D84D32" w:rsidRDefault="00D84D32" w:rsidP="00D84D32">
      <w:pPr>
        <w:ind w:left="4956" w:right="-143" w:firstLine="708"/>
        <w:rPr>
          <w:rFonts w:eastAsia="Calibri" w:cs="Times New Roman"/>
          <w:sz w:val="26"/>
        </w:rPr>
      </w:pPr>
    </w:p>
    <w:p w:rsidR="00D84D32" w:rsidRDefault="00D84D32" w:rsidP="006C631C">
      <w:pPr>
        <w:ind w:left="5387" w:right="-143"/>
        <w:rPr>
          <w:rFonts w:eastAsia="Calibri" w:cs="Times New Roman"/>
          <w:sz w:val="26"/>
        </w:rPr>
      </w:pPr>
      <w:r>
        <w:rPr>
          <w:rFonts w:eastAsia="Calibri" w:cs="Times New Roman"/>
          <w:sz w:val="26"/>
        </w:rPr>
        <w:t xml:space="preserve">Выполнил студент </w:t>
      </w:r>
    </w:p>
    <w:p w:rsidR="00D84D32" w:rsidRDefault="005D2EC7" w:rsidP="006C631C">
      <w:pPr>
        <w:spacing w:line="480" w:lineRule="auto"/>
        <w:ind w:left="5387" w:right="-143"/>
        <w:rPr>
          <w:rFonts w:eastAsia="Calibri" w:cs="Times New Roman"/>
          <w:sz w:val="26"/>
        </w:rPr>
      </w:pPr>
      <w:r>
        <w:rPr>
          <w:rFonts w:eastAsia="Calibri" w:cs="Times New Roman"/>
          <w:sz w:val="26"/>
        </w:rPr>
        <w:t>Головатюк М.В.</w:t>
      </w:r>
    </w:p>
    <w:p w:rsidR="00FA530D" w:rsidRPr="00BF6063" w:rsidRDefault="00FA530D" w:rsidP="006C631C">
      <w:pPr>
        <w:spacing w:line="480" w:lineRule="auto"/>
        <w:ind w:left="5387" w:right="-143"/>
        <w:rPr>
          <w:rFonts w:eastAsia="Calibri" w:cs="Times New Roman"/>
          <w:sz w:val="26"/>
        </w:rPr>
      </w:pPr>
    </w:p>
    <w:p w:rsidR="00D84D32" w:rsidRDefault="00D84D32" w:rsidP="006C631C">
      <w:pPr>
        <w:spacing w:line="480" w:lineRule="auto"/>
        <w:ind w:left="5387" w:right="-143"/>
        <w:rPr>
          <w:rFonts w:eastAsia="Calibri" w:cs="Times New Roman"/>
          <w:sz w:val="26"/>
        </w:rPr>
      </w:pPr>
      <w:r>
        <w:rPr>
          <w:rFonts w:eastAsia="Calibri" w:cs="Times New Roman"/>
          <w:sz w:val="26"/>
        </w:rPr>
        <w:t>Группа П2-16</w:t>
      </w:r>
    </w:p>
    <w:p w:rsidR="00D84D32" w:rsidRDefault="00D84D32" w:rsidP="006C631C">
      <w:pPr>
        <w:spacing w:line="480" w:lineRule="auto"/>
        <w:ind w:left="5387" w:right="-143"/>
        <w:rPr>
          <w:rFonts w:eastAsia="Calibri" w:cs="Times New Roman"/>
          <w:sz w:val="26"/>
        </w:rPr>
      </w:pPr>
      <w:r>
        <w:rPr>
          <w:rFonts w:eastAsia="Calibri" w:cs="Times New Roman"/>
          <w:sz w:val="26"/>
        </w:rPr>
        <w:t>_____________________(подпись)</w:t>
      </w:r>
    </w:p>
    <w:p w:rsidR="00D84D32" w:rsidRDefault="00D84D32" w:rsidP="006C631C">
      <w:pPr>
        <w:spacing w:line="480" w:lineRule="auto"/>
        <w:ind w:left="5387" w:right="-143"/>
        <w:rPr>
          <w:rFonts w:eastAsia="Calibri" w:cs="Times New Roman"/>
          <w:sz w:val="26"/>
        </w:rPr>
      </w:pPr>
      <w:r>
        <w:rPr>
          <w:rFonts w:eastAsia="Calibri" w:cs="Times New Roman"/>
          <w:sz w:val="26"/>
        </w:rPr>
        <w:t>___________ (Дата сдачи работы)</w:t>
      </w:r>
    </w:p>
    <w:p w:rsidR="00D84D32" w:rsidRDefault="00D84D32" w:rsidP="00D84D32">
      <w:pPr>
        <w:spacing w:line="480" w:lineRule="auto"/>
        <w:ind w:right="-143"/>
        <w:jc w:val="center"/>
        <w:rPr>
          <w:rFonts w:eastAsia="Calibri" w:cs="Times New Roman"/>
          <w:sz w:val="26"/>
        </w:rPr>
      </w:pPr>
    </w:p>
    <w:p w:rsidR="00D84D32" w:rsidRDefault="00D84D32" w:rsidP="00D84D32">
      <w:pPr>
        <w:spacing w:line="480" w:lineRule="auto"/>
        <w:ind w:right="-143"/>
        <w:jc w:val="center"/>
        <w:rPr>
          <w:rFonts w:eastAsia="Calibri" w:cs="Times New Roman"/>
          <w:sz w:val="26"/>
        </w:rPr>
      </w:pPr>
    </w:p>
    <w:p w:rsidR="00D84D32" w:rsidRDefault="00D84D32" w:rsidP="00D84D32">
      <w:pPr>
        <w:spacing w:line="480" w:lineRule="auto"/>
        <w:ind w:right="-143"/>
        <w:jc w:val="center"/>
        <w:rPr>
          <w:rFonts w:eastAsia="Calibri" w:cs="Times New Roman"/>
          <w:sz w:val="26"/>
        </w:rPr>
      </w:pPr>
    </w:p>
    <w:p w:rsidR="001A1A0D" w:rsidRPr="00415FF2" w:rsidRDefault="003F5391" w:rsidP="00D84D32">
      <w:pPr>
        <w:jc w:val="center"/>
      </w:pPr>
      <w:r>
        <w:rPr>
          <w:rFonts w:eastAsia="Calibri" w:cs="Times New Roman"/>
          <w:sz w:val="26"/>
        </w:rPr>
        <w:t>Королев, 2020</w:t>
      </w:r>
    </w:p>
    <w:sdt>
      <w:sdtPr>
        <w:rPr>
          <w:rFonts w:eastAsiaTheme="minorHAnsi" w:cstheme="minorBidi"/>
          <w:color w:val="auto"/>
          <w:szCs w:val="22"/>
          <w:lang w:eastAsia="en-US"/>
        </w:rPr>
        <w:id w:val="-12838863"/>
        <w:docPartObj>
          <w:docPartGallery w:val="Table of Contents"/>
          <w:docPartUnique/>
        </w:docPartObj>
      </w:sdtPr>
      <w:sdtEndPr>
        <w:rPr>
          <w:b/>
          <w:bCs/>
        </w:rPr>
      </w:sdtEndPr>
      <w:sdtContent>
        <w:p w:rsidR="001525FE" w:rsidRDefault="001525FE" w:rsidP="001525FE">
          <w:pPr>
            <w:pStyle w:val="a4"/>
            <w:spacing w:before="0" w:line="360" w:lineRule="auto"/>
            <w:jc w:val="center"/>
          </w:pPr>
          <w:r w:rsidRPr="001525FE">
            <w:rPr>
              <w:b/>
            </w:rPr>
            <w:t>Оглавление</w:t>
          </w:r>
        </w:p>
        <w:p w:rsidR="00AF0DED" w:rsidRDefault="001525F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4656041" w:history="1">
            <w:r w:rsidR="00AF0DED" w:rsidRPr="00D30FD4">
              <w:rPr>
                <w:rStyle w:val="a3"/>
                <w:noProof/>
              </w:rPr>
              <w:t>Введение</w:t>
            </w:r>
            <w:r w:rsidR="00AF0DED">
              <w:rPr>
                <w:noProof/>
                <w:webHidden/>
              </w:rPr>
              <w:tab/>
            </w:r>
            <w:r w:rsidR="00AF0DED">
              <w:rPr>
                <w:noProof/>
                <w:webHidden/>
              </w:rPr>
              <w:fldChar w:fldCharType="begin"/>
            </w:r>
            <w:r w:rsidR="00AF0DED">
              <w:rPr>
                <w:noProof/>
                <w:webHidden/>
              </w:rPr>
              <w:instrText xml:space="preserve"> PAGEREF _Toc24656041 \h </w:instrText>
            </w:r>
            <w:r w:rsidR="00AF0DED">
              <w:rPr>
                <w:noProof/>
                <w:webHidden/>
              </w:rPr>
            </w:r>
            <w:r w:rsidR="00AF0DED">
              <w:rPr>
                <w:noProof/>
                <w:webHidden/>
              </w:rPr>
              <w:fldChar w:fldCharType="separate"/>
            </w:r>
            <w:r w:rsidR="00AF0DED">
              <w:rPr>
                <w:noProof/>
                <w:webHidden/>
              </w:rPr>
              <w:t>4</w:t>
            </w:r>
            <w:r w:rsidR="00AF0DED">
              <w:rPr>
                <w:noProof/>
                <w:webHidden/>
              </w:rPr>
              <w:fldChar w:fldCharType="end"/>
            </w:r>
          </w:hyperlink>
        </w:p>
        <w:p w:rsidR="00AF0DED" w:rsidRDefault="00C17130">
          <w:pPr>
            <w:pStyle w:val="11"/>
            <w:tabs>
              <w:tab w:val="left" w:pos="440"/>
              <w:tab w:val="right" w:leader="dot" w:pos="9345"/>
            </w:tabs>
            <w:rPr>
              <w:rFonts w:asciiTheme="minorHAnsi" w:eastAsiaTheme="minorEastAsia" w:hAnsiTheme="minorHAnsi"/>
              <w:noProof/>
              <w:sz w:val="22"/>
              <w:lang w:eastAsia="ru-RU"/>
            </w:rPr>
          </w:pPr>
          <w:hyperlink w:anchor="_Toc24656042" w:history="1">
            <w:r w:rsidR="00AF0DED" w:rsidRPr="00D30FD4">
              <w:rPr>
                <w:rStyle w:val="a3"/>
                <w:noProof/>
              </w:rPr>
              <w:t>1.</w:t>
            </w:r>
            <w:r w:rsidR="00AF0DED">
              <w:rPr>
                <w:rFonts w:asciiTheme="minorHAnsi" w:eastAsiaTheme="minorEastAsia" w:hAnsiTheme="minorHAnsi"/>
                <w:noProof/>
                <w:sz w:val="22"/>
                <w:lang w:eastAsia="ru-RU"/>
              </w:rPr>
              <w:tab/>
            </w:r>
            <w:r w:rsidR="00AF0DED" w:rsidRPr="00D30FD4">
              <w:rPr>
                <w:rStyle w:val="a3"/>
                <w:noProof/>
              </w:rPr>
              <w:t>Теоретическая часть</w:t>
            </w:r>
            <w:r w:rsidR="00AF0DED">
              <w:rPr>
                <w:noProof/>
                <w:webHidden/>
              </w:rPr>
              <w:tab/>
            </w:r>
            <w:r w:rsidR="00AF0DED">
              <w:rPr>
                <w:noProof/>
                <w:webHidden/>
              </w:rPr>
              <w:fldChar w:fldCharType="begin"/>
            </w:r>
            <w:r w:rsidR="00AF0DED">
              <w:rPr>
                <w:noProof/>
                <w:webHidden/>
              </w:rPr>
              <w:instrText xml:space="preserve"> PAGEREF _Toc24656042 \h </w:instrText>
            </w:r>
            <w:r w:rsidR="00AF0DED">
              <w:rPr>
                <w:noProof/>
                <w:webHidden/>
              </w:rPr>
            </w:r>
            <w:r w:rsidR="00AF0DED">
              <w:rPr>
                <w:noProof/>
                <w:webHidden/>
              </w:rPr>
              <w:fldChar w:fldCharType="separate"/>
            </w:r>
            <w:r w:rsidR="00AF0DED">
              <w:rPr>
                <w:noProof/>
                <w:webHidden/>
              </w:rPr>
              <w:t>5</w:t>
            </w:r>
            <w:r w:rsidR="00AF0DED">
              <w:rPr>
                <w:noProof/>
                <w:webHidden/>
              </w:rPr>
              <w:fldChar w:fldCharType="end"/>
            </w:r>
          </w:hyperlink>
        </w:p>
        <w:p w:rsidR="00AF0DED" w:rsidRDefault="00C17130" w:rsidP="00085A63">
          <w:pPr>
            <w:pStyle w:val="21"/>
            <w:rPr>
              <w:rFonts w:asciiTheme="minorHAnsi" w:eastAsiaTheme="minorEastAsia" w:hAnsiTheme="minorHAnsi"/>
              <w:noProof/>
              <w:sz w:val="22"/>
              <w:lang w:eastAsia="ru-RU"/>
            </w:rPr>
          </w:pPr>
          <w:hyperlink w:anchor="_Toc24656043" w:history="1">
            <w:r w:rsidR="00AF0DED" w:rsidRPr="00D30FD4">
              <w:rPr>
                <w:rStyle w:val="a3"/>
                <w:noProof/>
              </w:rPr>
              <w:t>1.1.</w:t>
            </w:r>
            <w:r w:rsidR="00AF0DED">
              <w:rPr>
                <w:rFonts w:asciiTheme="minorHAnsi" w:eastAsiaTheme="minorEastAsia" w:hAnsiTheme="minorHAnsi"/>
                <w:noProof/>
                <w:sz w:val="22"/>
                <w:lang w:eastAsia="ru-RU"/>
              </w:rPr>
              <w:tab/>
            </w:r>
            <w:r w:rsidR="00085A63">
              <w:rPr>
                <w:rStyle w:val="a3"/>
                <w:noProof/>
              </w:rPr>
              <w:t>Что такое блокнот</w:t>
            </w:r>
            <w:r w:rsidR="00AF0DED">
              <w:rPr>
                <w:noProof/>
                <w:webHidden/>
              </w:rPr>
              <w:tab/>
            </w:r>
            <w:r w:rsidR="00AF0DED">
              <w:rPr>
                <w:noProof/>
                <w:webHidden/>
              </w:rPr>
              <w:fldChar w:fldCharType="begin"/>
            </w:r>
            <w:r w:rsidR="00AF0DED">
              <w:rPr>
                <w:noProof/>
                <w:webHidden/>
              </w:rPr>
              <w:instrText xml:space="preserve"> PAGEREF _Toc24656043 \h </w:instrText>
            </w:r>
            <w:r w:rsidR="00AF0DED">
              <w:rPr>
                <w:noProof/>
                <w:webHidden/>
              </w:rPr>
            </w:r>
            <w:r w:rsidR="00AF0DED">
              <w:rPr>
                <w:noProof/>
                <w:webHidden/>
              </w:rPr>
              <w:fldChar w:fldCharType="separate"/>
            </w:r>
            <w:r w:rsidR="00AF0DED">
              <w:rPr>
                <w:noProof/>
                <w:webHidden/>
              </w:rPr>
              <w:t>5</w:t>
            </w:r>
            <w:r w:rsidR="00AF0DED">
              <w:rPr>
                <w:noProof/>
                <w:webHidden/>
              </w:rPr>
              <w:fldChar w:fldCharType="end"/>
            </w:r>
          </w:hyperlink>
        </w:p>
        <w:p w:rsidR="00AF0DED" w:rsidRDefault="00C17130" w:rsidP="005C6A85">
          <w:pPr>
            <w:pStyle w:val="11"/>
            <w:tabs>
              <w:tab w:val="left" w:pos="440"/>
              <w:tab w:val="right" w:leader="dot" w:pos="9345"/>
            </w:tabs>
            <w:rPr>
              <w:rFonts w:asciiTheme="minorHAnsi" w:eastAsiaTheme="minorEastAsia" w:hAnsiTheme="minorHAnsi"/>
              <w:noProof/>
              <w:sz w:val="22"/>
              <w:lang w:eastAsia="ru-RU"/>
            </w:rPr>
          </w:pPr>
          <w:hyperlink w:anchor="_Toc24656050" w:history="1">
            <w:r w:rsidR="00AF0DED" w:rsidRPr="00D30FD4">
              <w:rPr>
                <w:rStyle w:val="a3"/>
                <w:noProof/>
              </w:rPr>
              <w:t>2.</w:t>
            </w:r>
            <w:r w:rsidR="00AF0DED">
              <w:rPr>
                <w:rFonts w:asciiTheme="minorHAnsi" w:eastAsiaTheme="minorEastAsia" w:hAnsiTheme="minorHAnsi"/>
                <w:noProof/>
                <w:sz w:val="22"/>
                <w:lang w:eastAsia="ru-RU"/>
              </w:rPr>
              <w:tab/>
            </w:r>
            <w:r w:rsidR="00AF0DED" w:rsidRPr="00D30FD4">
              <w:rPr>
                <w:rStyle w:val="a3"/>
                <w:noProof/>
              </w:rPr>
              <w:t>Проектная часть</w:t>
            </w:r>
            <w:r w:rsidR="00AF0DED">
              <w:rPr>
                <w:noProof/>
                <w:webHidden/>
              </w:rPr>
              <w:tab/>
            </w:r>
          </w:hyperlink>
          <w:r w:rsidR="005C6A85">
            <w:rPr>
              <w:noProof/>
            </w:rPr>
            <w:t>16</w:t>
          </w:r>
        </w:p>
        <w:p w:rsidR="00A62CDA" w:rsidRPr="00A62CDA" w:rsidRDefault="00C17130" w:rsidP="00A62CDA">
          <w:pPr>
            <w:pStyle w:val="21"/>
            <w:rPr>
              <w:noProof/>
            </w:rPr>
          </w:pPr>
          <w:hyperlink w:anchor="_Toc24656054" w:history="1">
            <w:r w:rsidR="00AF0DED" w:rsidRPr="00D30FD4">
              <w:rPr>
                <w:rStyle w:val="a3"/>
                <w:noProof/>
              </w:rPr>
              <w:t>2.</w:t>
            </w:r>
            <w:r w:rsidR="00A62CDA">
              <w:rPr>
                <w:rStyle w:val="a3"/>
                <w:noProof/>
              </w:rPr>
              <w:t>2</w:t>
            </w:r>
            <w:r w:rsidR="00AF0DED" w:rsidRPr="00D30FD4">
              <w:rPr>
                <w:rStyle w:val="a3"/>
                <w:noProof/>
              </w:rPr>
              <w:t>.</w:t>
            </w:r>
            <w:r w:rsidR="00AF0DED">
              <w:rPr>
                <w:rFonts w:asciiTheme="minorHAnsi" w:eastAsiaTheme="minorEastAsia" w:hAnsiTheme="minorHAnsi"/>
                <w:noProof/>
                <w:sz w:val="22"/>
                <w:lang w:eastAsia="ru-RU"/>
              </w:rPr>
              <w:tab/>
            </w:r>
            <w:r w:rsidR="00AF0DED" w:rsidRPr="00D30FD4">
              <w:rPr>
                <w:rStyle w:val="a3"/>
                <w:noProof/>
              </w:rPr>
              <w:t>Описание ключевых функций</w:t>
            </w:r>
            <w:r w:rsidR="00AF0DED">
              <w:rPr>
                <w:noProof/>
                <w:webHidden/>
              </w:rPr>
              <w:tab/>
            </w:r>
            <w:r w:rsidR="005C6A85">
              <w:rPr>
                <w:noProof/>
                <w:webHidden/>
              </w:rPr>
              <w:t>16</w:t>
            </w:r>
          </w:hyperlink>
        </w:p>
        <w:p w:rsidR="00AF0DED" w:rsidRDefault="00C17130">
          <w:pPr>
            <w:pStyle w:val="11"/>
            <w:tabs>
              <w:tab w:val="left" w:pos="440"/>
              <w:tab w:val="right" w:leader="dot" w:pos="9345"/>
            </w:tabs>
            <w:rPr>
              <w:rFonts w:asciiTheme="minorHAnsi" w:eastAsiaTheme="minorEastAsia" w:hAnsiTheme="minorHAnsi"/>
              <w:noProof/>
              <w:sz w:val="22"/>
              <w:lang w:eastAsia="ru-RU"/>
            </w:rPr>
          </w:pPr>
          <w:hyperlink w:anchor="_Toc24656057" w:history="1">
            <w:r w:rsidR="00AF0DED" w:rsidRPr="00D30FD4">
              <w:rPr>
                <w:rStyle w:val="a3"/>
                <w:noProof/>
              </w:rPr>
              <w:t>3.</w:t>
            </w:r>
            <w:r w:rsidR="00AF0DED">
              <w:rPr>
                <w:rFonts w:asciiTheme="minorHAnsi" w:eastAsiaTheme="minorEastAsia" w:hAnsiTheme="minorHAnsi"/>
                <w:noProof/>
                <w:sz w:val="22"/>
                <w:lang w:eastAsia="ru-RU"/>
              </w:rPr>
              <w:tab/>
            </w:r>
            <w:r w:rsidR="00AF0DED" w:rsidRPr="00D30FD4">
              <w:rPr>
                <w:rStyle w:val="a3"/>
                <w:noProof/>
              </w:rPr>
              <w:t>Организационная часть</w:t>
            </w:r>
            <w:r w:rsidR="00AF0DED">
              <w:rPr>
                <w:noProof/>
                <w:webHidden/>
              </w:rPr>
              <w:tab/>
            </w:r>
            <w:r w:rsidR="005C6A85">
              <w:rPr>
                <w:noProof/>
                <w:webHidden/>
              </w:rPr>
              <w:t>18</w:t>
            </w:r>
          </w:hyperlink>
        </w:p>
        <w:p w:rsidR="00AF0DED" w:rsidRDefault="00C17130">
          <w:pPr>
            <w:pStyle w:val="21"/>
            <w:rPr>
              <w:rFonts w:asciiTheme="minorHAnsi" w:eastAsiaTheme="minorEastAsia" w:hAnsiTheme="minorHAnsi"/>
              <w:noProof/>
              <w:sz w:val="22"/>
              <w:lang w:eastAsia="ru-RU"/>
            </w:rPr>
          </w:pPr>
          <w:hyperlink w:anchor="_Toc24656058" w:history="1">
            <w:r w:rsidR="00AF0DED" w:rsidRPr="00D30FD4">
              <w:rPr>
                <w:rStyle w:val="a3"/>
                <w:noProof/>
              </w:rPr>
              <w:t>3.1.</w:t>
            </w:r>
            <w:r w:rsidR="00AF0DED">
              <w:rPr>
                <w:rFonts w:asciiTheme="minorHAnsi" w:eastAsiaTheme="minorEastAsia" w:hAnsiTheme="minorHAnsi"/>
                <w:noProof/>
                <w:sz w:val="22"/>
                <w:lang w:eastAsia="ru-RU"/>
              </w:rPr>
              <w:tab/>
            </w:r>
            <w:r w:rsidR="00AF0DED" w:rsidRPr="00D30FD4">
              <w:rPr>
                <w:rStyle w:val="a3"/>
                <w:noProof/>
              </w:rPr>
              <w:t>Порядок установки программного средства</w:t>
            </w:r>
            <w:r w:rsidR="00AF0DED">
              <w:rPr>
                <w:noProof/>
                <w:webHidden/>
              </w:rPr>
              <w:tab/>
            </w:r>
            <w:r w:rsidR="005C6A85">
              <w:rPr>
                <w:noProof/>
                <w:webHidden/>
              </w:rPr>
              <w:t>18</w:t>
            </w:r>
          </w:hyperlink>
        </w:p>
        <w:p w:rsidR="00AF0DED" w:rsidRDefault="00C17130">
          <w:pPr>
            <w:pStyle w:val="21"/>
            <w:rPr>
              <w:rFonts w:asciiTheme="minorHAnsi" w:eastAsiaTheme="minorEastAsia" w:hAnsiTheme="minorHAnsi"/>
              <w:noProof/>
              <w:sz w:val="22"/>
              <w:lang w:eastAsia="ru-RU"/>
            </w:rPr>
          </w:pPr>
          <w:hyperlink w:anchor="_Toc24656059" w:history="1">
            <w:r w:rsidR="00AF0DED" w:rsidRPr="00D30FD4">
              <w:rPr>
                <w:rStyle w:val="a3"/>
                <w:noProof/>
              </w:rPr>
              <w:t>3.2.</w:t>
            </w:r>
            <w:r w:rsidR="00AF0DED">
              <w:rPr>
                <w:rFonts w:asciiTheme="minorHAnsi" w:eastAsiaTheme="minorEastAsia" w:hAnsiTheme="minorHAnsi"/>
                <w:noProof/>
                <w:sz w:val="22"/>
                <w:lang w:eastAsia="ru-RU"/>
              </w:rPr>
              <w:tab/>
            </w:r>
            <w:r w:rsidR="00AF0DED" w:rsidRPr="00D30FD4">
              <w:rPr>
                <w:rStyle w:val="a3"/>
                <w:noProof/>
              </w:rPr>
              <w:t>Руководство оператора</w:t>
            </w:r>
            <w:r w:rsidR="00AF0DED">
              <w:rPr>
                <w:noProof/>
                <w:webHidden/>
              </w:rPr>
              <w:tab/>
            </w:r>
            <w:r w:rsidR="005C6A85">
              <w:rPr>
                <w:noProof/>
                <w:webHidden/>
              </w:rPr>
              <w:t>18</w:t>
            </w:r>
          </w:hyperlink>
        </w:p>
        <w:p w:rsidR="00AF0DED" w:rsidRDefault="00C17130">
          <w:pPr>
            <w:pStyle w:val="21"/>
            <w:rPr>
              <w:rFonts w:asciiTheme="minorHAnsi" w:eastAsiaTheme="minorEastAsia" w:hAnsiTheme="minorHAnsi"/>
              <w:noProof/>
              <w:sz w:val="22"/>
              <w:lang w:eastAsia="ru-RU"/>
            </w:rPr>
          </w:pPr>
          <w:hyperlink w:anchor="_Toc24656060" w:history="1">
            <w:r w:rsidR="00AF0DED" w:rsidRPr="00D30FD4">
              <w:rPr>
                <w:rStyle w:val="a3"/>
                <w:noProof/>
              </w:rPr>
              <w:t>3.3.</w:t>
            </w:r>
            <w:r w:rsidR="00AF0DED">
              <w:rPr>
                <w:rFonts w:asciiTheme="minorHAnsi" w:eastAsiaTheme="minorEastAsia" w:hAnsiTheme="minorHAnsi"/>
                <w:noProof/>
                <w:sz w:val="22"/>
                <w:lang w:eastAsia="ru-RU"/>
              </w:rPr>
              <w:tab/>
            </w:r>
            <w:r w:rsidR="00AF0DED" w:rsidRPr="00D30FD4">
              <w:rPr>
                <w:rStyle w:val="a3"/>
                <w:noProof/>
              </w:rPr>
              <w:t>Минимальные условия работы программы</w:t>
            </w:r>
            <w:r w:rsidR="00AF0DED">
              <w:rPr>
                <w:noProof/>
                <w:webHidden/>
              </w:rPr>
              <w:tab/>
            </w:r>
            <w:r w:rsidR="005C6A85">
              <w:rPr>
                <w:noProof/>
                <w:webHidden/>
              </w:rPr>
              <w:t>18</w:t>
            </w:r>
          </w:hyperlink>
        </w:p>
        <w:p w:rsidR="00AF0DED" w:rsidRDefault="00C17130">
          <w:pPr>
            <w:pStyle w:val="11"/>
            <w:tabs>
              <w:tab w:val="right" w:leader="dot" w:pos="9345"/>
            </w:tabs>
            <w:rPr>
              <w:rFonts w:asciiTheme="minorHAnsi" w:eastAsiaTheme="minorEastAsia" w:hAnsiTheme="minorHAnsi"/>
              <w:noProof/>
              <w:sz w:val="22"/>
              <w:lang w:eastAsia="ru-RU"/>
            </w:rPr>
          </w:pPr>
          <w:hyperlink w:anchor="_Toc24656061" w:history="1">
            <w:r w:rsidR="00AF0DED" w:rsidRPr="00D30FD4">
              <w:rPr>
                <w:rStyle w:val="a3"/>
                <w:noProof/>
              </w:rPr>
              <w:t>Заключение</w:t>
            </w:r>
            <w:r w:rsidR="00AF0DED">
              <w:rPr>
                <w:noProof/>
                <w:webHidden/>
              </w:rPr>
              <w:tab/>
            </w:r>
            <w:r w:rsidR="005C6A85">
              <w:rPr>
                <w:noProof/>
                <w:webHidden/>
              </w:rPr>
              <w:t>22</w:t>
            </w:r>
          </w:hyperlink>
        </w:p>
        <w:p w:rsidR="00AF0DED" w:rsidRPr="00B10295" w:rsidRDefault="00C17130">
          <w:pPr>
            <w:pStyle w:val="11"/>
            <w:tabs>
              <w:tab w:val="right" w:leader="dot" w:pos="9345"/>
            </w:tabs>
            <w:rPr>
              <w:rFonts w:asciiTheme="minorHAnsi" w:eastAsiaTheme="minorEastAsia" w:hAnsiTheme="minorHAnsi"/>
              <w:noProof/>
              <w:sz w:val="22"/>
              <w:lang w:val="en-US" w:eastAsia="ru-RU"/>
            </w:rPr>
          </w:pPr>
          <w:hyperlink w:anchor="_Toc24656062" w:history="1">
            <w:r w:rsidR="00AF0DED" w:rsidRPr="00D30FD4">
              <w:rPr>
                <w:rStyle w:val="a3"/>
                <w:noProof/>
              </w:rPr>
              <w:t>Список источников</w:t>
            </w:r>
            <w:r w:rsidR="00AF0DED">
              <w:rPr>
                <w:noProof/>
                <w:webHidden/>
              </w:rPr>
              <w:tab/>
            </w:r>
          </w:hyperlink>
          <w:r w:rsidR="00B10295">
            <w:rPr>
              <w:noProof/>
              <w:lang w:val="en-US"/>
            </w:rPr>
            <w:t>22</w:t>
          </w:r>
        </w:p>
        <w:p w:rsidR="00AF0DED" w:rsidRDefault="00C17130">
          <w:pPr>
            <w:pStyle w:val="11"/>
            <w:tabs>
              <w:tab w:val="right" w:leader="dot" w:pos="9345"/>
            </w:tabs>
            <w:rPr>
              <w:rFonts w:asciiTheme="minorHAnsi" w:eastAsiaTheme="minorEastAsia" w:hAnsiTheme="minorHAnsi"/>
              <w:noProof/>
              <w:sz w:val="22"/>
              <w:lang w:eastAsia="ru-RU"/>
            </w:rPr>
          </w:pPr>
          <w:hyperlink w:anchor="_Toc24656063" w:history="1">
            <w:r w:rsidR="00AF0DED" w:rsidRPr="00D30FD4">
              <w:rPr>
                <w:rStyle w:val="a3"/>
                <w:noProof/>
              </w:rPr>
              <w:t>Приложение 1</w:t>
            </w:r>
            <w:r w:rsidR="00AF0DED">
              <w:rPr>
                <w:noProof/>
                <w:webHidden/>
              </w:rPr>
              <w:tab/>
            </w:r>
            <w:r w:rsidR="005C6A85">
              <w:rPr>
                <w:noProof/>
                <w:webHidden/>
              </w:rPr>
              <w:t>23</w:t>
            </w:r>
          </w:hyperlink>
        </w:p>
        <w:p w:rsidR="001B04A9" w:rsidRDefault="001525FE" w:rsidP="00A62CDA">
          <w:pPr>
            <w:sectPr w:rsidR="001B04A9" w:rsidSect="00C97E9A">
              <w:footerReference w:type="default" r:id="rId9"/>
              <w:pgSz w:w="11906" w:h="16838"/>
              <w:pgMar w:top="1134" w:right="850" w:bottom="1134" w:left="1701" w:header="708" w:footer="708" w:gutter="0"/>
              <w:cols w:space="708"/>
              <w:titlePg/>
              <w:docGrid w:linePitch="381"/>
            </w:sectPr>
          </w:pPr>
          <w:r>
            <w:rPr>
              <w:b/>
              <w:bCs/>
            </w:rPr>
            <w:fldChar w:fldCharType="end"/>
          </w:r>
        </w:p>
      </w:sdtContent>
    </w:sdt>
    <w:p w:rsidR="00020C05" w:rsidRPr="005A1307" w:rsidRDefault="00020C05" w:rsidP="00873DC8">
      <w:pPr>
        <w:pStyle w:val="1"/>
        <w:spacing w:before="0" w:line="360" w:lineRule="auto"/>
        <w:rPr>
          <w:lang w:val="en-US"/>
        </w:rPr>
        <w:sectPr w:rsidR="00020C05" w:rsidRPr="005A1307" w:rsidSect="00131724">
          <w:pgSz w:w="11906" w:h="16838"/>
          <w:pgMar w:top="1134" w:right="850" w:bottom="1134" w:left="1701" w:header="708" w:footer="708" w:gutter="0"/>
          <w:pgNumType w:start="4"/>
          <w:cols w:space="708"/>
          <w:docGrid w:linePitch="381"/>
        </w:sectPr>
      </w:pPr>
    </w:p>
    <w:p w:rsidR="0039402E" w:rsidRDefault="0039402E" w:rsidP="001B04A9">
      <w:pPr>
        <w:pStyle w:val="1"/>
        <w:spacing w:before="0" w:line="360" w:lineRule="auto"/>
        <w:jc w:val="center"/>
      </w:pPr>
      <w:bookmarkStart w:id="0" w:name="_Toc24656041"/>
      <w:r w:rsidRPr="0039402E">
        <w:t>Введение</w:t>
      </w:r>
      <w:bookmarkEnd w:id="0"/>
    </w:p>
    <w:p w:rsidR="00BE4BE9" w:rsidRDefault="0039402E" w:rsidP="00FD3DD1">
      <w:pPr>
        <w:spacing w:after="0" w:line="360" w:lineRule="auto"/>
        <w:ind w:firstLine="709"/>
        <w:rPr>
          <w:szCs w:val="28"/>
        </w:rPr>
      </w:pPr>
      <w:r>
        <w:t>Разработка</w:t>
      </w:r>
      <w:r w:rsidR="00C50E85">
        <w:t xml:space="preserve"> проекта</w:t>
      </w:r>
      <w:r>
        <w:t xml:space="preserve"> будет </w:t>
      </w:r>
      <w:r w:rsidR="00C50E85">
        <w:t>вестись</w:t>
      </w:r>
      <w:r>
        <w:t xml:space="preserve"> на языке </w:t>
      </w:r>
      <w:r w:rsidR="005A51F9">
        <w:t>«</w:t>
      </w:r>
      <w:r w:rsidR="005A1307">
        <w:rPr>
          <w:lang w:val="en-US"/>
        </w:rPr>
        <w:t>Java</w:t>
      </w:r>
      <w:r w:rsidR="005A51F9">
        <w:t>»</w:t>
      </w:r>
      <w:r w:rsidRPr="0039402E">
        <w:t xml:space="preserve"> </w:t>
      </w:r>
      <w:r>
        <w:t>с использованием среды разр</w:t>
      </w:r>
      <w:r w:rsidR="005A51F9">
        <w:t>аботки программного обеспечения «</w:t>
      </w:r>
      <w:r w:rsidR="005A1307">
        <w:rPr>
          <w:lang w:val="en-US"/>
        </w:rPr>
        <w:t>IntelliJ</w:t>
      </w:r>
      <w:r w:rsidR="005A1307" w:rsidRPr="005A1307">
        <w:t xml:space="preserve"> </w:t>
      </w:r>
      <w:r w:rsidR="005A1307">
        <w:rPr>
          <w:lang w:val="en-US"/>
        </w:rPr>
        <w:t>IDEA</w:t>
      </w:r>
      <w:r w:rsidR="005A1307" w:rsidRPr="005A1307">
        <w:t xml:space="preserve"> </w:t>
      </w:r>
      <w:r w:rsidR="005A1307">
        <w:rPr>
          <w:lang w:val="en-US"/>
        </w:rPr>
        <w:t>Community</w:t>
      </w:r>
      <w:r w:rsidR="005A1307" w:rsidRPr="005A1307">
        <w:t xml:space="preserve"> </w:t>
      </w:r>
      <w:r w:rsidR="005A1307">
        <w:rPr>
          <w:lang w:val="en-US"/>
        </w:rPr>
        <w:t>Edition</w:t>
      </w:r>
      <w:r w:rsidR="005A1307" w:rsidRPr="005A1307">
        <w:t xml:space="preserve"> 2019</w:t>
      </w:r>
      <w:r w:rsidR="005A51F9">
        <w:t>»</w:t>
      </w:r>
      <w:r w:rsidRPr="00A93F62">
        <w:t>.</w:t>
      </w:r>
      <w:r w:rsidR="00A93F62" w:rsidRPr="00A93F62">
        <w:t xml:space="preserve"> </w:t>
      </w:r>
      <w:r w:rsidR="00A93F62">
        <w:t xml:space="preserve">Данная </w:t>
      </w:r>
      <w:r w:rsidR="002712F1">
        <w:t>программа</w:t>
      </w:r>
      <w:r w:rsidR="00A93F62">
        <w:t xml:space="preserve"> должн</w:t>
      </w:r>
      <w:r w:rsidR="002712F1">
        <w:t>а</w:t>
      </w:r>
      <w:r w:rsidR="00A93F62">
        <w:t xml:space="preserve"> будет </w:t>
      </w:r>
      <w:r w:rsidR="00ED4094">
        <w:t>содержать</w:t>
      </w:r>
      <w:r w:rsidR="002712F1">
        <w:t xml:space="preserve"> в себе</w:t>
      </w:r>
      <w:r w:rsidR="00ED4094">
        <w:t xml:space="preserve"> </w:t>
      </w:r>
      <w:r w:rsidR="005A1307">
        <w:t>редактор текста возможность открытия и сохранения файлов</w:t>
      </w:r>
      <w:r w:rsidR="00BE4BE9" w:rsidRPr="0071102C">
        <w:rPr>
          <w:szCs w:val="28"/>
        </w:rPr>
        <w:t>, для этого необходимо создать удобный интерфейс программы</w:t>
      </w:r>
      <w:r w:rsidR="00BE4BE9" w:rsidRPr="00095582">
        <w:rPr>
          <w:szCs w:val="28"/>
        </w:rPr>
        <w:t>.</w:t>
      </w:r>
    </w:p>
    <w:p w:rsidR="00CA747C" w:rsidRDefault="00CA747C" w:rsidP="00FD3DD1">
      <w:pPr>
        <w:spacing w:after="0" w:line="360" w:lineRule="auto"/>
        <w:ind w:firstLine="709"/>
        <w:rPr>
          <w:szCs w:val="28"/>
        </w:rPr>
      </w:pPr>
      <w:r>
        <w:rPr>
          <w:szCs w:val="28"/>
        </w:rPr>
        <w:t>В теоретической части будет рассмотрено введение в предметную область: будет определено понятие «</w:t>
      </w:r>
      <w:r w:rsidR="00A666E0">
        <w:t>Блокнот</w:t>
      </w:r>
      <w:r w:rsidR="00A666E0">
        <w:rPr>
          <w:szCs w:val="28"/>
        </w:rPr>
        <w:t>», его</w:t>
      </w:r>
      <w:r>
        <w:rPr>
          <w:szCs w:val="28"/>
        </w:rPr>
        <w:t xml:space="preserve"> устройство и функ</w:t>
      </w:r>
      <w:r w:rsidR="00A666E0">
        <w:rPr>
          <w:szCs w:val="28"/>
        </w:rPr>
        <w:t>ционирование</w:t>
      </w:r>
      <w:r>
        <w:rPr>
          <w:szCs w:val="28"/>
        </w:rPr>
        <w:t>.</w:t>
      </w:r>
    </w:p>
    <w:p w:rsidR="00CA747C" w:rsidRDefault="00CA747C" w:rsidP="00FD3DD1">
      <w:pPr>
        <w:spacing w:after="0" w:line="360" w:lineRule="auto"/>
        <w:ind w:firstLine="709"/>
        <w:rPr>
          <w:szCs w:val="28"/>
        </w:rPr>
      </w:pPr>
      <w:r>
        <w:rPr>
          <w:szCs w:val="28"/>
        </w:rPr>
        <w:t>В проектной части будет приведено описание использовавшихся при разработке проекта программного инструмента, описание его интерфейса и функционала, а также рассмотрены листинги (исходный код) ключевых программных модулей проекта.</w:t>
      </w:r>
    </w:p>
    <w:p w:rsidR="00CA747C" w:rsidRDefault="00CA747C" w:rsidP="00FD3DD1">
      <w:pPr>
        <w:spacing w:after="0" w:line="360" w:lineRule="auto"/>
        <w:ind w:firstLine="709"/>
        <w:rPr>
          <w:szCs w:val="28"/>
        </w:rPr>
      </w:pPr>
      <w:r>
        <w:rPr>
          <w:szCs w:val="28"/>
        </w:rPr>
        <w:t xml:space="preserve">В организационной части будут описаны минимальные требования для </w:t>
      </w:r>
      <w:r w:rsidR="00292B6D">
        <w:rPr>
          <w:szCs w:val="28"/>
        </w:rPr>
        <w:t>работы программы, её назначение, порядок установки и описание интерфейса.</w:t>
      </w:r>
    </w:p>
    <w:p w:rsidR="00CA747C" w:rsidRPr="00095582" w:rsidRDefault="00292B6D" w:rsidP="00FD3DD1">
      <w:pPr>
        <w:spacing w:after="0" w:line="360" w:lineRule="auto"/>
        <w:ind w:firstLine="709"/>
        <w:rPr>
          <w:szCs w:val="28"/>
        </w:rPr>
      </w:pPr>
      <w:r>
        <w:rPr>
          <w:szCs w:val="28"/>
        </w:rPr>
        <w:t>В заключении будут сделаны общие выводы о проекте, определены его возможные пути доработки и возможные области применения.</w:t>
      </w:r>
    </w:p>
    <w:p w:rsidR="002712F1" w:rsidRDefault="00A93F62" w:rsidP="00FD3DD1">
      <w:pPr>
        <w:spacing w:after="0" w:line="360" w:lineRule="auto"/>
        <w:rPr>
          <w:szCs w:val="28"/>
        </w:rPr>
      </w:pPr>
      <w:r>
        <w:t xml:space="preserve"> </w:t>
      </w:r>
      <w:r w:rsidR="002712F1">
        <w:rPr>
          <w:szCs w:val="28"/>
        </w:rPr>
        <w:t>Для осуществления обозначенн</w:t>
      </w:r>
      <w:r w:rsidR="00A41A6E">
        <w:rPr>
          <w:szCs w:val="28"/>
        </w:rPr>
        <w:t>ых</w:t>
      </w:r>
      <w:r w:rsidR="002712F1">
        <w:rPr>
          <w:szCs w:val="28"/>
        </w:rPr>
        <w:t xml:space="preserve"> цел</w:t>
      </w:r>
      <w:r w:rsidR="00A41A6E">
        <w:rPr>
          <w:szCs w:val="28"/>
        </w:rPr>
        <w:t>ей</w:t>
      </w:r>
      <w:r w:rsidR="002712F1">
        <w:rPr>
          <w:szCs w:val="28"/>
        </w:rPr>
        <w:t xml:space="preserve"> служат следующие задачи</w:t>
      </w:r>
      <w:r w:rsidR="002712F1" w:rsidRPr="00BD12A2">
        <w:rPr>
          <w:szCs w:val="28"/>
        </w:rPr>
        <w:t>:</w:t>
      </w:r>
    </w:p>
    <w:p w:rsidR="003130EB" w:rsidRDefault="003130EB" w:rsidP="00FD3DD1">
      <w:pPr>
        <w:pStyle w:val="a6"/>
        <w:numPr>
          <w:ilvl w:val="1"/>
          <w:numId w:val="1"/>
        </w:numPr>
        <w:spacing w:after="0" w:line="360" w:lineRule="auto"/>
        <w:rPr>
          <w:szCs w:val="28"/>
        </w:rPr>
      </w:pPr>
      <w:r>
        <w:rPr>
          <w:szCs w:val="28"/>
        </w:rPr>
        <w:t>Описание инструмента разработки</w:t>
      </w:r>
      <w:r w:rsidR="00C60FB9">
        <w:rPr>
          <w:szCs w:val="28"/>
        </w:rPr>
        <w:t xml:space="preserve"> проекта.</w:t>
      </w:r>
    </w:p>
    <w:p w:rsidR="002712F1" w:rsidRPr="0071102C" w:rsidRDefault="002712F1" w:rsidP="00FD3DD1">
      <w:pPr>
        <w:pStyle w:val="a6"/>
        <w:numPr>
          <w:ilvl w:val="1"/>
          <w:numId w:val="1"/>
        </w:numPr>
        <w:spacing w:after="0" w:line="360" w:lineRule="auto"/>
        <w:rPr>
          <w:szCs w:val="28"/>
        </w:rPr>
      </w:pPr>
      <w:r w:rsidRPr="0071102C">
        <w:rPr>
          <w:szCs w:val="28"/>
        </w:rPr>
        <w:t>Разработка программы и её функции</w:t>
      </w:r>
      <w:r w:rsidR="00C60FB9">
        <w:rPr>
          <w:szCs w:val="28"/>
        </w:rPr>
        <w:t>.</w:t>
      </w:r>
    </w:p>
    <w:p w:rsidR="002712F1" w:rsidRPr="0071102C" w:rsidRDefault="002712F1" w:rsidP="00FD3DD1">
      <w:pPr>
        <w:pStyle w:val="a6"/>
        <w:numPr>
          <w:ilvl w:val="1"/>
          <w:numId w:val="1"/>
        </w:numPr>
        <w:spacing w:after="0" w:line="360" w:lineRule="auto"/>
        <w:rPr>
          <w:szCs w:val="28"/>
        </w:rPr>
      </w:pPr>
      <w:r w:rsidRPr="0071102C">
        <w:rPr>
          <w:szCs w:val="28"/>
        </w:rPr>
        <w:t>Напис</w:t>
      </w:r>
      <w:r>
        <w:rPr>
          <w:szCs w:val="28"/>
        </w:rPr>
        <w:t>ание кода программы</w:t>
      </w:r>
      <w:r w:rsidR="00C60FB9">
        <w:rPr>
          <w:szCs w:val="28"/>
        </w:rPr>
        <w:t>.</w:t>
      </w:r>
    </w:p>
    <w:p w:rsidR="002712F1" w:rsidRPr="00D00F4E" w:rsidRDefault="002712F1" w:rsidP="00FD3DD1">
      <w:pPr>
        <w:pStyle w:val="a6"/>
        <w:numPr>
          <w:ilvl w:val="1"/>
          <w:numId w:val="1"/>
        </w:numPr>
        <w:spacing w:after="0" w:line="360" w:lineRule="auto"/>
        <w:rPr>
          <w:rFonts w:eastAsia="Times New Roman"/>
          <w:szCs w:val="28"/>
          <w:lang w:eastAsia="ru-RU"/>
        </w:rPr>
      </w:pPr>
      <w:r w:rsidRPr="0071102C">
        <w:rPr>
          <w:szCs w:val="28"/>
        </w:rPr>
        <w:t>Оп</w:t>
      </w:r>
      <w:r>
        <w:rPr>
          <w:szCs w:val="28"/>
        </w:rPr>
        <w:t>исание руководства пользователя</w:t>
      </w:r>
      <w:r w:rsidR="00C60FB9">
        <w:rPr>
          <w:szCs w:val="28"/>
        </w:rPr>
        <w:t>.</w:t>
      </w:r>
    </w:p>
    <w:p w:rsidR="00E84F01" w:rsidRDefault="00E84F01" w:rsidP="006B5CF5">
      <w:pPr>
        <w:spacing w:line="360" w:lineRule="auto"/>
        <w:rPr>
          <w:b/>
        </w:rPr>
      </w:pPr>
    </w:p>
    <w:p w:rsidR="00A62CDA" w:rsidRDefault="00A62CDA" w:rsidP="006B5CF5">
      <w:pPr>
        <w:spacing w:line="360" w:lineRule="auto"/>
        <w:rPr>
          <w:b/>
        </w:rPr>
      </w:pPr>
    </w:p>
    <w:p w:rsidR="00A62CDA" w:rsidRDefault="00A62CDA" w:rsidP="006B5CF5">
      <w:pPr>
        <w:spacing w:line="360" w:lineRule="auto"/>
        <w:rPr>
          <w:b/>
        </w:rPr>
      </w:pPr>
    </w:p>
    <w:p w:rsidR="00A62CDA" w:rsidRDefault="00A62CDA" w:rsidP="006B5CF5">
      <w:pPr>
        <w:spacing w:line="360" w:lineRule="auto"/>
        <w:rPr>
          <w:b/>
        </w:rPr>
      </w:pPr>
    </w:p>
    <w:p w:rsidR="00A62CDA" w:rsidRDefault="00A62CDA" w:rsidP="006B5CF5">
      <w:pPr>
        <w:spacing w:line="360" w:lineRule="auto"/>
        <w:rPr>
          <w:b/>
        </w:rPr>
      </w:pPr>
    </w:p>
    <w:p w:rsidR="00A62CDA" w:rsidRDefault="00E84F01" w:rsidP="00A62CDA">
      <w:pPr>
        <w:pStyle w:val="1"/>
        <w:numPr>
          <w:ilvl w:val="0"/>
          <w:numId w:val="2"/>
        </w:numPr>
        <w:spacing w:before="0" w:line="360" w:lineRule="auto"/>
        <w:ind w:left="0" w:firstLine="284"/>
        <w:jc w:val="center"/>
      </w:pPr>
      <w:bookmarkStart w:id="1" w:name="_Toc24656042"/>
      <w:r>
        <w:lastRenderedPageBreak/>
        <w:t>Теоретическая часть</w:t>
      </w:r>
      <w:bookmarkEnd w:id="1"/>
    </w:p>
    <w:p w:rsidR="00A62CDA" w:rsidRPr="00A62CDA" w:rsidRDefault="00A62CDA" w:rsidP="00A62CDA"/>
    <w:p w:rsidR="006F57BD" w:rsidRDefault="00261D60" w:rsidP="006F57BD">
      <w:pPr>
        <w:pStyle w:val="2"/>
        <w:numPr>
          <w:ilvl w:val="1"/>
          <w:numId w:val="2"/>
        </w:numPr>
        <w:spacing w:line="360" w:lineRule="auto"/>
        <w:ind w:left="426" w:hanging="284"/>
        <w:jc w:val="center"/>
      </w:pPr>
      <w:bookmarkStart w:id="2" w:name="_Toc24656043"/>
      <w:r w:rsidRPr="00261D60">
        <w:t xml:space="preserve">Что такое </w:t>
      </w:r>
      <w:bookmarkEnd w:id="2"/>
      <w:r w:rsidR="00677DA7">
        <w:t>блокнот</w:t>
      </w:r>
    </w:p>
    <w:p w:rsidR="006F57BD" w:rsidRDefault="006F57BD" w:rsidP="006F57BD">
      <w:pPr>
        <w:spacing w:after="0" w:line="360" w:lineRule="auto"/>
      </w:pPr>
    </w:p>
    <w:p w:rsidR="001E6AC8" w:rsidRPr="001E6AC8" w:rsidRDefault="006F57BD" w:rsidP="00FD3DD1">
      <w:pPr>
        <w:spacing w:after="0" w:line="360" w:lineRule="auto"/>
      </w:pPr>
      <w:r>
        <w:t xml:space="preserve">1. </w:t>
      </w:r>
      <w:r w:rsidR="001E6AC8" w:rsidRPr="006F57BD">
        <w:rPr>
          <w:b/>
        </w:rPr>
        <w:t xml:space="preserve">Блокнот </w:t>
      </w:r>
      <w:r w:rsidR="001E6AC8" w:rsidRPr="006F57BD">
        <w:rPr>
          <w:b/>
          <w:lang w:val="en-US"/>
        </w:rPr>
        <w:t>Windows</w:t>
      </w:r>
      <w:r w:rsidR="001E6AC8" w:rsidRPr="001E6AC8">
        <w:t xml:space="preserve"> </w:t>
      </w:r>
      <w:r w:rsidR="001E6AC8">
        <w:t>-</w:t>
      </w:r>
      <w:r w:rsidR="001E6AC8" w:rsidRPr="001E6AC8">
        <w:t xml:space="preserve"> простой текстовый редактор,</w:t>
      </w:r>
      <w:r>
        <w:t xml:space="preserve"> являющийся частью операционных систем </w:t>
      </w:r>
      <w:proofErr w:type="spellStart"/>
      <w:r>
        <w:t>Microsoft</w:t>
      </w:r>
      <w:proofErr w:type="spellEnd"/>
      <w:r>
        <w:t xml:space="preserve"> </w:t>
      </w:r>
      <w:proofErr w:type="spellStart"/>
      <w:r w:rsidR="001E6AC8" w:rsidRPr="001E6AC8">
        <w:t>Windows</w:t>
      </w:r>
      <w:proofErr w:type="spellEnd"/>
      <w:r w:rsidR="001E6AC8" w:rsidRPr="001E6AC8">
        <w:t>, начиная с вышедшей в 1985 году </w:t>
      </w:r>
      <w:proofErr w:type="spellStart"/>
      <w:r w:rsidR="001E6AC8" w:rsidRPr="001E6AC8">
        <w:t>Windows</w:t>
      </w:r>
      <w:proofErr w:type="spellEnd"/>
      <w:r w:rsidR="001E6AC8" w:rsidRPr="001E6AC8">
        <w:t xml:space="preserve"> 1.0.</w:t>
      </w:r>
    </w:p>
    <w:p w:rsidR="001E6AC8" w:rsidRPr="001E6AC8" w:rsidRDefault="001E6AC8" w:rsidP="00FD3DD1">
      <w:pPr>
        <w:spacing w:line="360" w:lineRule="auto"/>
        <w:ind w:firstLine="708"/>
      </w:pPr>
      <w:r w:rsidRPr="001E6AC8">
        <w:t>Блокнот использует оконный класс </w:t>
      </w:r>
      <w:r w:rsidRPr="001E6AC8">
        <w:rPr>
          <w:i/>
          <w:iCs/>
        </w:rPr>
        <w:t>EDIT</w:t>
      </w:r>
      <w:r w:rsidRPr="001E6AC8">
        <w:t>. Вплоть до вышедшей в 2000 году </w:t>
      </w:r>
      <w:proofErr w:type="spellStart"/>
      <w:r w:rsidRPr="001E6AC8">
        <w:t>Windows</w:t>
      </w:r>
      <w:proofErr w:type="spellEnd"/>
      <w:r w:rsidRPr="001E6AC8">
        <w:t xml:space="preserve"> ME поддерживались только самые базовые функции, многие функции были доступны только из меню, а максимальный размер файла составлял 64 килобайта (предел класса EDIT). В настоящее время редактор поддерживает контекстную замену, горячие клавиши (например, </w:t>
      </w:r>
      <w:r w:rsidR="00712AC8">
        <w:rPr>
          <w:lang w:val="en-US"/>
        </w:rPr>
        <w:t>Ctrl</w:t>
      </w:r>
      <w:r w:rsidR="00712AC8" w:rsidRPr="00712AC8">
        <w:t>-</w:t>
      </w:r>
      <w:r w:rsidR="00712AC8">
        <w:rPr>
          <w:lang w:val="en-US"/>
        </w:rPr>
        <w:t>S</w:t>
      </w:r>
      <w:r w:rsidRPr="001E6AC8">
        <w:t> для сохранения файла), снят предел в 64 Кбайт и добавлена поддержка Юникода.</w:t>
      </w:r>
    </w:p>
    <w:p w:rsidR="001E6AC8" w:rsidRPr="001E6AC8" w:rsidRDefault="001E6AC8" w:rsidP="00FD3DD1">
      <w:pPr>
        <w:spacing w:line="360" w:lineRule="auto"/>
        <w:ind w:firstLine="708"/>
      </w:pPr>
      <w:r w:rsidRPr="001E6AC8">
        <w:t xml:space="preserve">Кроме </w:t>
      </w:r>
      <w:proofErr w:type="spellStart"/>
      <w:r w:rsidRPr="001E6AC8">
        <w:t>Windows</w:t>
      </w:r>
      <w:proofErr w:type="spellEnd"/>
      <w:r w:rsidRPr="001E6AC8">
        <w:t>, Блокнот способен выполняться также в </w:t>
      </w:r>
      <w:proofErr w:type="spellStart"/>
      <w:r w:rsidRPr="001E6AC8">
        <w:t>ReactOS</w:t>
      </w:r>
      <w:proofErr w:type="spellEnd"/>
      <w:r w:rsidRPr="001E6AC8">
        <w:t> и </w:t>
      </w:r>
      <w:proofErr w:type="spellStart"/>
      <w:r w:rsidRPr="001E6AC8">
        <w:t>Wine</w:t>
      </w:r>
      <w:proofErr w:type="spellEnd"/>
      <w:r w:rsidRPr="001E6AC8">
        <w:t>.</w:t>
      </w:r>
    </w:p>
    <w:p w:rsidR="001E6AC8" w:rsidRPr="001E6AC8" w:rsidRDefault="001E6AC8" w:rsidP="00FD3DD1">
      <w:pPr>
        <w:spacing w:line="360" w:lineRule="auto"/>
        <w:ind w:firstLine="708"/>
      </w:pPr>
      <w:r w:rsidRPr="001E6AC8">
        <w:t>Альтернативой Блокноту является текстовый редактор MS-DOS (EDIT.COM), который можно вызвать из командной строки в виде «</w:t>
      </w:r>
      <w:proofErr w:type="spellStart"/>
      <w:r w:rsidRPr="001E6AC8">
        <w:t>edit</w:t>
      </w:r>
      <w:proofErr w:type="spellEnd"/>
      <w:r w:rsidRPr="001E6AC8">
        <w:t>».</w:t>
      </w:r>
    </w:p>
    <w:p w:rsidR="001E6AC8" w:rsidRDefault="001E6AC8" w:rsidP="00FD3DD1">
      <w:pPr>
        <w:spacing w:line="360" w:lineRule="auto"/>
        <w:ind w:firstLine="708"/>
        <w:rPr>
          <w:rFonts w:ascii="Arial" w:hAnsi="Arial" w:cs="Arial"/>
          <w:sz w:val="21"/>
          <w:szCs w:val="21"/>
        </w:rPr>
      </w:pPr>
      <w:r w:rsidRPr="001E6AC8">
        <w:t xml:space="preserve">Блокнот до </w:t>
      </w:r>
      <w:proofErr w:type="spellStart"/>
      <w:r w:rsidRPr="001E6AC8">
        <w:t>Windows</w:t>
      </w:r>
      <w:proofErr w:type="spellEnd"/>
      <w:r w:rsidRPr="001E6AC8">
        <w:t xml:space="preserve"> 10 не способен корректно работать с файлами в текстовом формате </w:t>
      </w:r>
      <w:proofErr w:type="spellStart"/>
      <w:r w:rsidRPr="001E6AC8">
        <w:t>Unix</w:t>
      </w:r>
      <w:proofErr w:type="spellEnd"/>
      <w:r w:rsidRPr="001E6AC8">
        <w:t xml:space="preserve">, где символом переноса является байт с кодом 10, в отличие от </w:t>
      </w:r>
      <w:proofErr w:type="spellStart"/>
      <w:r w:rsidRPr="001E6AC8">
        <w:t>Windows</w:t>
      </w:r>
      <w:proofErr w:type="spellEnd"/>
      <w:r w:rsidRPr="001E6AC8">
        <w:t xml:space="preserve"> и DOS, где используются байты 13, 10</w:t>
      </w:r>
      <w:r w:rsidR="009925E9">
        <w:rPr>
          <w:rFonts w:ascii="Arial" w:hAnsi="Arial" w:cs="Arial"/>
          <w:sz w:val="21"/>
          <w:szCs w:val="21"/>
        </w:rPr>
        <w:t>.</w:t>
      </w:r>
    </w:p>
    <w:p w:rsidR="009925E9" w:rsidRDefault="009925E9" w:rsidP="00FD3DD1">
      <w:pPr>
        <w:spacing w:line="360" w:lineRule="auto"/>
        <w:rPr>
          <w:rFonts w:ascii="Arial" w:hAnsi="Arial" w:cs="Arial"/>
          <w:sz w:val="21"/>
          <w:szCs w:val="21"/>
        </w:rPr>
      </w:pPr>
    </w:p>
    <w:p w:rsidR="009925E9" w:rsidRPr="009925E9" w:rsidRDefault="006F57BD" w:rsidP="00FD3DD1">
      <w:pPr>
        <w:spacing w:line="360" w:lineRule="auto"/>
        <w:ind w:firstLine="708"/>
      </w:pPr>
      <w:r>
        <w:rPr>
          <w:bCs/>
          <w:shd w:val="clear" w:color="auto" w:fill="FFFFFF"/>
        </w:rPr>
        <w:t>2</w:t>
      </w:r>
      <w:r w:rsidRPr="006F57BD">
        <w:rPr>
          <w:bCs/>
          <w:shd w:val="clear" w:color="auto" w:fill="FFFFFF"/>
        </w:rPr>
        <w:t>.</w:t>
      </w:r>
      <w:r>
        <w:rPr>
          <w:b/>
          <w:bCs/>
          <w:shd w:val="clear" w:color="auto" w:fill="FFFFFF"/>
        </w:rPr>
        <w:t xml:space="preserve"> </w:t>
      </w:r>
      <w:r w:rsidR="009925E9" w:rsidRPr="006F57BD">
        <w:rPr>
          <w:b/>
          <w:bCs/>
          <w:shd w:val="clear" w:color="auto" w:fill="FFFFFF"/>
        </w:rPr>
        <w:t>Bred</w:t>
      </w:r>
      <w:r w:rsidR="009925E9" w:rsidRPr="006F57BD">
        <w:rPr>
          <w:shd w:val="clear" w:color="auto" w:fill="FFFFFF"/>
        </w:rPr>
        <w:t> — бесплатный текстовый редактор для </w:t>
      </w:r>
      <w:proofErr w:type="spellStart"/>
      <w:r w:rsidR="009925E9" w:rsidRPr="006F57BD">
        <w:rPr>
          <w:shd w:val="clear" w:color="auto" w:fill="FFFFFF"/>
        </w:rPr>
        <w:t>Windows</w:t>
      </w:r>
      <w:proofErr w:type="spellEnd"/>
      <w:r w:rsidR="009925E9" w:rsidRPr="006F57BD">
        <w:rPr>
          <w:shd w:val="clear" w:color="auto" w:fill="FFFFFF"/>
        </w:rPr>
        <w:t> с закрытым исходным кодом и сравнительно небольшим набором функций. Позиционируется как более совершенная и удобная замена стандартным редакторам Блокнот и </w:t>
      </w:r>
      <w:proofErr w:type="spellStart"/>
      <w:r w:rsidR="009925E9" w:rsidRPr="006F57BD">
        <w:rPr>
          <w:shd w:val="clear" w:color="auto" w:fill="FFFFFF"/>
        </w:rPr>
        <w:t>WordPad</w:t>
      </w:r>
      <w:proofErr w:type="spellEnd"/>
      <w:r w:rsidR="009925E9" w:rsidRPr="006F57BD">
        <w:rPr>
          <w:shd w:val="clear" w:color="auto" w:fill="FFFFFF"/>
        </w:rPr>
        <w:t xml:space="preserve">, входящим в состав операционных систем семейства </w:t>
      </w:r>
      <w:proofErr w:type="spellStart"/>
      <w:r w:rsidR="009925E9" w:rsidRPr="006F57BD">
        <w:rPr>
          <w:shd w:val="clear" w:color="auto" w:fill="FFFFFF"/>
        </w:rPr>
        <w:t>Microsoft</w:t>
      </w:r>
      <w:proofErr w:type="spellEnd"/>
      <w:r w:rsidR="009925E9" w:rsidRPr="006F57BD">
        <w:rPr>
          <w:shd w:val="clear" w:color="auto" w:fill="FFFFFF"/>
        </w:rPr>
        <w:t xml:space="preserve"> </w:t>
      </w:r>
      <w:proofErr w:type="spellStart"/>
      <w:r w:rsidR="009925E9" w:rsidRPr="006F57BD">
        <w:rPr>
          <w:shd w:val="clear" w:color="auto" w:fill="FFFFFF"/>
        </w:rPr>
        <w:t>Windows</w:t>
      </w:r>
      <w:proofErr w:type="spellEnd"/>
      <w:r w:rsidR="009925E9" w:rsidRPr="009925E9">
        <w:t>.</w:t>
      </w:r>
    </w:p>
    <w:p w:rsidR="009925E9" w:rsidRPr="009925E9" w:rsidRDefault="009925E9" w:rsidP="00FD3DD1">
      <w:pPr>
        <w:spacing w:line="360" w:lineRule="auto"/>
        <w:ind w:firstLine="708"/>
      </w:pPr>
      <w:r w:rsidRPr="009925E9">
        <w:t>Текстовый редактор был создан небольшой ульяновской компанией </w:t>
      </w:r>
      <w:proofErr w:type="spellStart"/>
      <w:r w:rsidRPr="009925E9">
        <w:t>Gladiators</w:t>
      </w:r>
      <w:proofErr w:type="spellEnd"/>
      <w:r w:rsidRPr="009925E9">
        <w:t xml:space="preserve"> </w:t>
      </w:r>
      <w:proofErr w:type="spellStart"/>
      <w:r w:rsidRPr="009925E9">
        <w:t>Software</w:t>
      </w:r>
      <w:proofErr w:type="spellEnd"/>
      <w:r w:rsidRPr="009925E9">
        <w:t xml:space="preserve">. Ранние версии редактора из линейки 2.x.x (Bred-2), </w:t>
      </w:r>
      <w:r w:rsidRPr="009925E9">
        <w:lastRenderedPageBreak/>
        <w:t xml:space="preserve">вплоть до последней 2.1.8, выпущенной 24 декабря 2000 года, предназначались для работы в </w:t>
      </w:r>
      <w:proofErr w:type="spellStart"/>
      <w:r w:rsidRPr="009925E9">
        <w:t>Windows</w:t>
      </w:r>
      <w:proofErr w:type="spellEnd"/>
      <w:r w:rsidRPr="009925E9">
        <w:t xml:space="preserve"> 9x/NT4 и были написаны на чистом </w:t>
      </w:r>
      <w:proofErr w:type="spellStart"/>
      <w:r w:rsidRPr="009925E9">
        <w:t>Windows</w:t>
      </w:r>
      <w:proofErr w:type="spellEnd"/>
      <w:r w:rsidRPr="009925E9">
        <w:t> API в среде </w:t>
      </w:r>
      <w:proofErr w:type="spellStart"/>
      <w:r w:rsidRPr="009925E9">
        <w:t>Delphi</w:t>
      </w:r>
      <w:proofErr w:type="spellEnd"/>
      <w:r w:rsidRPr="009925E9">
        <w:t> (</w:t>
      </w:r>
      <w:proofErr w:type="spellStart"/>
      <w:r w:rsidRPr="009925E9">
        <w:t>Object</w:t>
      </w:r>
      <w:proofErr w:type="spellEnd"/>
      <w:r w:rsidRPr="009925E9">
        <w:t xml:space="preserve"> </w:t>
      </w:r>
      <w:proofErr w:type="spellStart"/>
      <w:r w:rsidRPr="009925E9">
        <w:t>Pascal</w:t>
      </w:r>
      <w:proofErr w:type="spellEnd"/>
      <w:r w:rsidRPr="009925E9">
        <w:t xml:space="preserve">), поэтому были очень компактными по объёму и быстрыми, чем, вкупе с удобством использования и достаточно богатым, по сравнению со стандартным Блокнотом </w:t>
      </w:r>
      <w:proofErr w:type="spellStart"/>
      <w:r w:rsidRPr="009925E9">
        <w:t>Windows</w:t>
      </w:r>
      <w:proofErr w:type="spellEnd"/>
      <w:r w:rsidRPr="009925E9">
        <w:t>, набором функций, заслужили популярность среди пользователей.</w:t>
      </w:r>
    </w:p>
    <w:p w:rsidR="009925E9" w:rsidRPr="009925E9" w:rsidRDefault="009925E9" w:rsidP="00FD3DD1">
      <w:pPr>
        <w:spacing w:line="360" w:lineRule="auto"/>
        <w:ind w:firstLine="708"/>
      </w:pPr>
      <w:r w:rsidRPr="009925E9">
        <w:t xml:space="preserve">Список поддерживаемых функций редактора Bred-2 включал в себя среди прочего: все функции стандартного Блокнота </w:t>
      </w:r>
      <w:proofErr w:type="spellStart"/>
      <w:r w:rsidRPr="009925E9">
        <w:t>Windows</w:t>
      </w:r>
      <w:proofErr w:type="spellEnd"/>
      <w:r w:rsidRPr="009925E9">
        <w:t xml:space="preserve">, поддержку ANSI, KOI8 и OEM кодировок, с автоматическим их распознаванием и возможностью конвертирования из одной кодировки в другую, а также обычного текста в транслитерированный, выравнивание текста (по краям, центру и ширине), отсутствие ограничений (кроме объёма свободной оперативной памяти) по откату/возврату изменений и объёму текста (стандартный Блокнот в </w:t>
      </w:r>
      <w:proofErr w:type="spellStart"/>
      <w:r w:rsidRPr="009925E9">
        <w:t>Windows</w:t>
      </w:r>
      <w:proofErr w:type="spellEnd"/>
      <w:r w:rsidRPr="009925E9">
        <w:t xml:space="preserve"> 9x/NT4 позволял создавать и открывать файлы объёмом не более 64 килобайт), запоминание позиции курсора при закрытии документа, подсветка HTML-кода, перетаскивание текста мышкой и другие возможности.</w:t>
      </w:r>
    </w:p>
    <w:p w:rsidR="009925E9" w:rsidRPr="009925E9" w:rsidRDefault="009925E9" w:rsidP="00FD3DD1">
      <w:pPr>
        <w:spacing w:line="360" w:lineRule="auto"/>
        <w:ind w:firstLine="708"/>
      </w:pPr>
      <w:r w:rsidRPr="009925E9">
        <w:t xml:space="preserve">При условии наличия в каталоге с программой библиотеки riched32.dll из дистрибутива </w:t>
      </w:r>
      <w:proofErr w:type="spellStart"/>
      <w:r w:rsidRPr="009925E9">
        <w:t>Windows</w:t>
      </w:r>
      <w:proofErr w:type="spellEnd"/>
      <w:r w:rsidRPr="009925E9">
        <w:t xml:space="preserve"> NT4, она способна работать и в более поздних операционных системах, например, </w:t>
      </w:r>
      <w:proofErr w:type="spellStart"/>
      <w:r w:rsidRPr="009925E9">
        <w:t>Windows</w:t>
      </w:r>
      <w:proofErr w:type="spellEnd"/>
      <w:r w:rsidRPr="009925E9">
        <w:t xml:space="preserve"> 2000, ME, XP и даже </w:t>
      </w:r>
      <w:proofErr w:type="spellStart"/>
      <w:r w:rsidRPr="009925E9">
        <w:t>Windows</w:t>
      </w:r>
      <w:proofErr w:type="spellEnd"/>
      <w:r w:rsidRPr="009925E9">
        <w:t xml:space="preserve"> 7. Ввиду своей крайней в прошлом популярности эта версия до сих пор доступна на официальном сайте. Распространяется в двух редакциях: с русским и английским интерфейсом.</w:t>
      </w:r>
    </w:p>
    <w:p w:rsidR="009925E9" w:rsidRPr="009925E9" w:rsidRDefault="009925E9" w:rsidP="00FD3DD1">
      <w:pPr>
        <w:spacing w:line="360" w:lineRule="auto"/>
        <w:ind w:firstLine="708"/>
      </w:pPr>
      <w:r w:rsidRPr="009925E9">
        <w:t xml:space="preserve">Разработка следующего поколения редактора, предназначенного для работы в современных операционных системах, в связи с различными затруднениями и сменой среды разработки с </w:t>
      </w:r>
      <w:proofErr w:type="spellStart"/>
      <w:r w:rsidRPr="009925E9">
        <w:t>Delphi</w:t>
      </w:r>
      <w:proofErr w:type="spellEnd"/>
      <w:r w:rsidRPr="009925E9">
        <w:t xml:space="preserve"> на C++ растянулась на несколько лет. Первая публичная бета-версия обновленного редактора под названием Bred-3 вышла в свет 7 июня 2004 года. В ней был полностью переписан текстовый движок, удалены некоторые старые возможности и добавлены новые, в том числе полная поддержка </w:t>
      </w:r>
      <w:proofErr w:type="spellStart"/>
      <w:r w:rsidRPr="009925E9">
        <w:t>Windows</w:t>
      </w:r>
      <w:proofErr w:type="spellEnd"/>
      <w:r w:rsidRPr="009925E9">
        <w:t xml:space="preserve"> 2000/XP/2003 (для </w:t>
      </w:r>
      <w:proofErr w:type="spellStart"/>
      <w:r w:rsidRPr="009925E9">
        <w:t>Windows</w:t>
      </w:r>
      <w:proofErr w:type="spellEnd"/>
      <w:r w:rsidRPr="009925E9">
        <w:t xml:space="preserve"> 98/ME </w:t>
      </w:r>
      <w:r w:rsidRPr="009925E9">
        <w:lastRenderedPageBreak/>
        <w:t>также существует отдельный дистрибутив), поддержка Юникод (кодировки UTF-8/UTF-16), подсветка синтаксиса языков программирования (через библиотеку </w:t>
      </w:r>
      <w:proofErr w:type="spellStart"/>
      <w:r w:rsidRPr="009925E9">
        <w:t>Colorer</w:t>
      </w:r>
      <w:proofErr w:type="spellEnd"/>
      <w:r w:rsidRPr="009925E9">
        <w:t xml:space="preserve">), поддержка плагинов (кроме </w:t>
      </w:r>
      <w:proofErr w:type="spellStart"/>
      <w:r w:rsidRPr="009925E9">
        <w:t>Colorer</w:t>
      </w:r>
      <w:proofErr w:type="spellEnd"/>
      <w:r w:rsidRPr="009925E9">
        <w:t>, входящего в комплект программы, больше плагинов выпущено не было), двухоконный режим, возможность автоматического создания резервных копий во время редактирования и другие функции.</w:t>
      </w:r>
    </w:p>
    <w:p w:rsidR="00775321" w:rsidRDefault="00775321" w:rsidP="00FD3DD1">
      <w:pPr>
        <w:spacing w:line="360" w:lineRule="auto"/>
      </w:pPr>
      <w:r w:rsidRPr="00775321">
        <w:rPr>
          <w:rStyle w:val="ae"/>
          <w:b w:val="0"/>
          <w:szCs w:val="28"/>
        </w:rPr>
        <w:t>3.</w:t>
      </w:r>
      <w:r>
        <w:rPr>
          <w:rStyle w:val="ae"/>
          <w:szCs w:val="28"/>
        </w:rPr>
        <w:t xml:space="preserve"> </w:t>
      </w:r>
      <w:proofErr w:type="spellStart"/>
      <w:r w:rsidR="009925E9" w:rsidRPr="00775321">
        <w:rPr>
          <w:rStyle w:val="ae"/>
          <w:szCs w:val="28"/>
        </w:rPr>
        <w:t>Notepad</w:t>
      </w:r>
      <w:proofErr w:type="spellEnd"/>
      <w:r w:rsidR="009925E9" w:rsidRPr="00775321">
        <w:rPr>
          <w:rStyle w:val="ae"/>
          <w:szCs w:val="28"/>
        </w:rPr>
        <w:t xml:space="preserve"> </w:t>
      </w:r>
      <w:proofErr w:type="spellStart"/>
      <w:r w:rsidR="009925E9" w:rsidRPr="00775321">
        <w:rPr>
          <w:rStyle w:val="ae"/>
          <w:szCs w:val="28"/>
        </w:rPr>
        <w:t>Plus</w:t>
      </w:r>
      <w:proofErr w:type="spellEnd"/>
      <w:r w:rsidR="009925E9" w:rsidRPr="00775321">
        <w:rPr>
          <w:rStyle w:val="ae"/>
          <w:szCs w:val="28"/>
        </w:rPr>
        <w:t xml:space="preserve"> </w:t>
      </w:r>
      <w:proofErr w:type="spellStart"/>
      <w:r w:rsidR="009925E9" w:rsidRPr="00775321">
        <w:rPr>
          <w:rStyle w:val="ae"/>
          <w:szCs w:val="28"/>
        </w:rPr>
        <w:t>Plus</w:t>
      </w:r>
      <w:proofErr w:type="spellEnd"/>
      <w:r w:rsidR="009925E9" w:rsidRPr="006F57BD">
        <w:t> </w:t>
      </w:r>
      <w:r w:rsidR="009925E9" w:rsidRPr="009925E9">
        <w:t xml:space="preserve">- предназначен для работы с текстом с огромным количеством функций, которые помогут вам не запутаться в кодах и написать документ, программу или еще либо-что, так как вам этого хочется. </w:t>
      </w:r>
    </w:p>
    <w:p w:rsidR="009925E9" w:rsidRPr="009925E9" w:rsidRDefault="009925E9" w:rsidP="00FD3DD1">
      <w:pPr>
        <w:spacing w:line="360" w:lineRule="auto"/>
      </w:pPr>
      <w:r w:rsidRPr="009925E9">
        <w:t xml:space="preserve">В </w:t>
      </w:r>
      <w:proofErr w:type="spellStart"/>
      <w:r w:rsidRPr="009925E9">
        <w:t>Notepad</w:t>
      </w:r>
      <w:proofErr w:type="spellEnd"/>
      <w:r w:rsidRPr="009925E9">
        <w:t xml:space="preserve"> </w:t>
      </w:r>
      <w:proofErr w:type="spellStart"/>
      <w:r w:rsidRPr="009925E9">
        <w:t>Rus</w:t>
      </w:r>
      <w:proofErr w:type="spellEnd"/>
      <w:r w:rsidRPr="009925E9">
        <w:t xml:space="preserve"> удобной покажется функция замены спецсимволов на их коды. Часто такие символы не заметны в огромном количестве знаков на языках программирования, их можно заменить на коды, использовав, только эту функцию и не перебирая весь текст вновь и вновь при помощи XML </w:t>
      </w:r>
      <w:proofErr w:type="spellStart"/>
      <w:r w:rsidRPr="009925E9">
        <w:t>Notepad</w:t>
      </w:r>
      <w:proofErr w:type="spellEnd"/>
      <w:r w:rsidRPr="009925E9">
        <w:t>. </w:t>
      </w:r>
    </w:p>
    <w:p w:rsidR="009925E9" w:rsidRPr="00775321" w:rsidRDefault="009925E9" w:rsidP="00FD3DD1">
      <w:pPr>
        <w:spacing w:line="360" w:lineRule="auto"/>
      </w:pPr>
      <w:r w:rsidRPr="009925E9">
        <w:t>  </w:t>
      </w:r>
      <w:r w:rsidR="00775321">
        <w:tab/>
      </w:r>
      <w:r w:rsidRPr="00775321">
        <w:rPr>
          <w:rStyle w:val="ae"/>
          <w:rFonts w:cs="Times New Roman"/>
          <w:bCs w:val="0"/>
          <w:szCs w:val="28"/>
        </w:rPr>
        <w:t xml:space="preserve">Основные возможности </w:t>
      </w:r>
      <w:proofErr w:type="spellStart"/>
      <w:r w:rsidRPr="00775321">
        <w:rPr>
          <w:rStyle w:val="ae"/>
          <w:rFonts w:cs="Times New Roman"/>
          <w:bCs w:val="0"/>
          <w:szCs w:val="28"/>
        </w:rPr>
        <w:t>Notepad</w:t>
      </w:r>
      <w:proofErr w:type="spellEnd"/>
      <w:r w:rsidRPr="00775321">
        <w:rPr>
          <w:rStyle w:val="ae"/>
          <w:rFonts w:cs="Times New Roman"/>
          <w:bCs w:val="0"/>
          <w:szCs w:val="28"/>
        </w:rPr>
        <w:t>++:</w:t>
      </w:r>
    </w:p>
    <w:p w:rsidR="009925E9" w:rsidRPr="009925E9" w:rsidRDefault="009925E9" w:rsidP="00FD3DD1">
      <w:pPr>
        <w:spacing w:line="360" w:lineRule="auto"/>
      </w:pPr>
      <w:r w:rsidRPr="009925E9">
        <w:t xml:space="preserve"> — Подсветка синтаксиса для различных языков программирования: C, C++, HTML, ASP, </w:t>
      </w:r>
      <w:proofErr w:type="spellStart"/>
      <w:r w:rsidRPr="009925E9">
        <w:t>Java</w:t>
      </w:r>
      <w:proofErr w:type="spellEnd"/>
      <w:r w:rsidRPr="009925E9">
        <w:t xml:space="preserve">, </w:t>
      </w:r>
      <w:proofErr w:type="spellStart"/>
      <w:r w:rsidRPr="009925E9">
        <w:t>Pascal</w:t>
      </w:r>
      <w:proofErr w:type="spellEnd"/>
      <w:r w:rsidRPr="009925E9">
        <w:t>, CSS и многих других;</w:t>
      </w:r>
    </w:p>
    <w:p w:rsidR="009925E9" w:rsidRPr="009925E9" w:rsidRDefault="009925E9" w:rsidP="00FD3DD1">
      <w:pPr>
        <w:spacing w:line="360" w:lineRule="auto"/>
      </w:pPr>
      <w:r w:rsidRPr="009925E9">
        <w:t>— Функция работы одновременно с несколькими документами;</w:t>
      </w:r>
    </w:p>
    <w:p w:rsidR="009925E9" w:rsidRPr="009925E9" w:rsidRDefault="009925E9" w:rsidP="00FD3DD1">
      <w:pPr>
        <w:spacing w:line="360" w:lineRule="auto"/>
      </w:pPr>
      <w:r w:rsidRPr="009925E9">
        <w:t>— Авто-завершение набираемого слова.</w:t>
      </w:r>
    </w:p>
    <w:p w:rsidR="009925E9" w:rsidRPr="009925E9" w:rsidRDefault="009925E9" w:rsidP="00FD3DD1">
      <w:pPr>
        <w:spacing w:line="360" w:lineRule="auto"/>
      </w:pPr>
      <w:r w:rsidRPr="009925E9">
        <w:t> — Возможность создания собственного списка API функций (или скачать его со страницы загрузки).</w:t>
      </w:r>
    </w:p>
    <w:p w:rsidR="009925E9" w:rsidRPr="009925E9" w:rsidRDefault="009925E9" w:rsidP="00FD3DD1">
      <w:pPr>
        <w:spacing w:line="360" w:lineRule="auto"/>
      </w:pPr>
      <w:r w:rsidRPr="009925E9">
        <w:t> — Поддержка регулярных выражений Поиска/Замены.</w:t>
      </w:r>
    </w:p>
    <w:p w:rsidR="009925E9" w:rsidRPr="009925E9" w:rsidRDefault="009925E9" w:rsidP="00FD3DD1">
      <w:pPr>
        <w:spacing w:line="360" w:lineRule="auto"/>
      </w:pPr>
      <w:r w:rsidRPr="009925E9">
        <w:t> — Полная поддержка перетягивания фрагментов текста.</w:t>
      </w:r>
    </w:p>
    <w:p w:rsidR="009925E9" w:rsidRPr="009925E9" w:rsidRDefault="009925E9" w:rsidP="00FD3DD1">
      <w:pPr>
        <w:spacing w:line="360" w:lineRule="auto"/>
      </w:pPr>
      <w:r w:rsidRPr="009925E9">
        <w:t> — Динамическое изменение окон просмотра.</w:t>
      </w:r>
    </w:p>
    <w:p w:rsidR="009925E9" w:rsidRPr="009925E9" w:rsidRDefault="009925E9" w:rsidP="00FD3DD1">
      <w:pPr>
        <w:spacing w:line="360" w:lineRule="auto"/>
      </w:pPr>
      <w:r w:rsidRPr="009925E9">
        <w:t> — Автоматическое определение состояния файла (уведомление об изменении или удалении файла другой программой — с возможностью перезагрузить файл или удалить его из программы).</w:t>
      </w:r>
    </w:p>
    <w:p w:rsidR="009925E9" w:rsidRPr="009925E9" w:rsidRDefault="009925E9" w:rsidP="00FD3DD1">
      <w:pPr>
        <w:spacing w:line="360" w:lineRule="auto"/>
      </w:pPr>
      <w:r w:rsidRPr="009925E9">
        <w:lastRenderedPageBreak/>
        <w:t> — Увеличение и уменьшение (масштабирование).</w:t>
      </w:r>
    </w:p>
    <w:p w:rsidR="009925E9" w:rsidRPr="009925E9" w:rsidRDefault="009925E9" w:rsidP="00FD3DD1">
      <w:pPr>
        <w:spacing w:line="360" w:lineRule="auto"/>
      </w:pPr>
      <w:r w:rsidRPr="009925E9">
        <w:t> — Поддержка большого количества языков.</w:t>
      </w:r>
    </w:p>
    <w:p w:rsidR="009925E9" w:rsidRPr="009925E9" w:rsidRDefault="009925E9" w:rsidP="00FD3DD1">
      <w:pPr>
        <w:spacing w:line="360" w:lineRule="auto"/>
      </w:pPr>
      <w:r w:rsidRPr="009925E9">
        <w:t> — Листинг программ можно печатать в цвете — так, как вы видите на экране в окне редактирования.</w:t>
      </w:r>
    </w:p>
    <w:p w:rsidR="009925E9" w:rsidRPr="009925E9" w:rsidRDefault="009925E9" w:rsidP="00FD3DD1">
      <w:pPr>
        <w:spacing w:line="360" w:lineRule="auto"/>
      </w:pPr>
      <w:r w:rsidRPr="009925E9">
        <w:t> — Заметки о документе.</w:t>
      </w:r>
    </w:p>
    <w:p w:rsidR="009925E9" w:rsidRPr="009925E9" w:rsidRDefault="009925E9" w:rsidP="00FD3DD1">
      <w:pPr>
        <w:spacing w:line="360" w:lineRule="auto"/>
      </w:pPr>
      <w:r w:rsidRPr="009925E9">
        <w:t> — Выделение скобок при редактировании текста.</w:t>
      </w:r>
    </w:p>
    <w:p w:rsidR="009925E9" w:rsidRPr="00957469" w:rsidRDefault="009925E9" w:rsidP="00FD3DD1">
      <w:pPr>
        <w:spacing w:line="360" w:lineRule="auto"/>
      </w:pPr>
      <w:r w:rsidRPr="009925E9">
        <w:t> — Запись макроса и его выполнение.</w:t>
      </w:r>
    </w:p>
    <w:p w:rsidR="00957469" w:rsidRPr="00957469" w:rsidRDefault="00775321" w:rsidP="00FD3DD1">
      <w:pPr>
        <w:spacing w:line="360" w:lineRule="auto"/>
        <w:ind w:firstLine="708"/>
      </w:pPr>
      <w:r w:rsidRPr="00775321">
        <w:t>4.</w:t>
      </w:r>
      <w:r>
        <w:rPr>
          <w:b/>
        </w:rPr>
        <w:t xml:space="preserve"> </w:t>
      </w:r>
      <w:proofErr w:type="spellStart"/>
      <w:r w:rsidR="00957469" w:rsidRPr="006F57BD">
        <w:rPr>
          <w:b/>
          <w:lang w:val="en-US"/>
        </w:rPr>
        <w:t>Akelpad</w:t>
      </w:r>
      <w:proofErr w:type="spellEnd"/>
      <w:r w:rsidR="00957469" w:rsidRPr="00957469">
        <w:t xml:space="preserve"> - </w:t>
      </w:r>
      <w:r w:rsidR="00957469" w:rsidRPr="006F57BD">
        <w:rPr>
          <w:rStyle w:val="ae"/>
          <w:b w:val="0"/>
          <w:szCs w:val="28"/>
          <w:bdr w:val="none" w:sz="0" w:space="0" w:color="auto" w:frame="1"/>
        </w:rPr>
        <w:t xml:space="preserve">Что такое </w:t>
      </w:r>
      <w:proofErr w:type="spellStart"/>
      <w:r w:rsidR="00957469" w:rsidRPr="006F57BD">
        <w:rPr>
          <w:rStyle w:val="ae"/>
          <w:b w:val="0"/>
          <w:szCs w:val="28"/>
          <w:bdr w:val="none" w:sz="0" w:space="0" w:color="auto" w:frame="1"/>
        </w:rPr>
        <w:t>AkelPad</w:t>
      </w:r>
      <w:proofErr w:type="spellEnd"/>
      <w:r w:rsidR="00957469" w:rsidRPr="006F57BD">
        <w:rPr>
          <w:rStyle w:val="ae"/>
          <w:b w:val="0"/>
          <w:szCs w:val="28"/>
          <w:bdr w:val="none" w:sz="0" w:space="0" w:color="auto" w:frame="1"/>
        </w:rPr>
        <w:t xml:space="preserve"> и зачем нужна эта программа</w:t>
      </w:r>
      <w:r w:rsidR="00957469" w:rsidRPr="006F57BD">
        <w:rPr>
          <w:rStyle w:val="ae"/>
          <w:color w:val="333333"/>
          <w:szCs w:val="28"/>
          <w:bdr w:val="none" w:sz="0" w:space="0" w:color="auto" w:frame="1"/>
        </w:rPr>
        <w:t>?</w:t>
      </w:r>
      <w:r w:rsidR="00957469" w:rsidRPr="00957469">
        <w:t xml:space="preserve"> Не секрет, что значительная часть функций текстовых процессоров (таких, как </w:t>
      </w:r>
      <w:proofErr w:type="spellStart"/>
      <w:r w:rsidR="00957469" w:rsidRPr="00957469">
        <w:t>Word</w:t>
      </w:r>
      <w:proofErr w:type="spellEnd"/>
      <w:r w:rsidR="00957469" w:rsidRPr="00957469">
        <w:t>) не востребована большинством их пользователей, а на производительность и скорость эти функции влияют достаточно сильно. Сейчас множество людей пользуется ноутбуками и другими портативными электронными устройствами, значительная часть которых достаточно ограничена в своих возможностях, поэтому производительность очень важна.</w:t>
      </w:r>
    </w:p>
    <w:p w:rsidR="00957469" w:rsidRPr="00957469" w:rsidRDefault="00957469" w:rsidP="00FD3DD1">
      <w:pPr>
        <w:spacing w:line="360" w:lineRule="auto"/>
      </w:pPr>
    </w:p>
    <w:p w:rsidR="00957469" w:rsidRPr="00957469" w:rsidRDefault="00957469" w:rsidP="00FD3DD1">
      <w:pPr>
        <w:spacing w:line="360" w:lineRule="auto"/>
        <w:ind w:firstLine="708"/>
      </w:pPr>
      <w:r w:rsidRPr="00957469">
        <w:t xml:space="preserve">Так что нередко стоит предпочесть текстовые редакторы, а не текстовые процессоры. Самым популярным из них является всем известный «Блокнот», который входит в стандартный набор </w:t>
      </w:r>
      <w:proofErr w:type="spellStart"/>
      <w:r w:rsidRPr="00957469">
        <w:t>Windows</w:t>
      </w:r>
      <w:proofErr w:type="spellEnd"/>
      <w:r w:rsidRPr="00957469">
        <w:t xml:space="preserve"> и имеет достаточно неплохой набор функций.</w:t>
      </w:r>
    </w:p>
    <w:p w:rsidR="00957469" w:rsidRPr="00957469" w:rsidRDefault="00957469" w:rsidP="00FD3DD1">
      <w:pPr>
        <w:spacing w:line="360" w:lineRule="auto"/>
        <w:ind w:firstLine="708"/>
      </w:pPr>
      <w:r w:rsidRPr="00957469">
        <w:t xml:space="preserve">Но вот всё-таки возможностей «Блокнота» может оказаться уже маловато! В таком случае я нашёл для себя отличный вариант — </w:t>
      </w:r>
      <w:proofErr w:type="spellStart"/>
      <w:r w:rsidRPr="00957469">
        <w:t>AkelPad</w:t>
      </w:r>
      <w:proofErr w:type="spellEnd"/>
      <w:r w:rsidRPr="00957469">
        <w:t xml:space="preserve">, он очень похож на </w:t>
      </w:r>
      <w:proofErr w:type="spellStart"/>
      <w:r w:rsidRPr="00957469">
        <w:t>Notapad</w:t>
      </w:r>
      <w:proofErr w:type="spellEnd"/>
      <w:r w:rsidRPr="00957469">
        <w:t>++!</w:t>
      </w:r>
    </w:p>
    <w:p w:rsidR="00957469" w:rsidRPr="00957469" w:rsidRDefault="00957469" w:rsidP="00FD3DD1">
      <w:pPr>
        <w:spacing w:line="360" w:lineRule="auto"/>
      </w:pPr>
    </w:p>
    <w:p w:rsidR="00957469" w:rsidRPr="00957469" w:rsidRDefault="00957469" w:rsidP="00FD3DD1">
      <w:pPr>
        <w:spacing w:line="360" w:lineRule="auto"/>
        <w:ind w:firstLine="708"/>
      </w:pPr>
      <w:r w:rsidRPr="00775321">
        <w:rPr>
          <w:rStyle w:val="ae"/>
          <w:rFonts w:cs="Times New Roman"/>
          <w:b w:val="0"/>
          <w:szCs w:val="28"/>
          <w:bdr w:val="none" w:sz="0" w:space="0" w:color="auto" w:frame="1"/>
        </w:rPr>
        <w:t xml:space="preserve">Программа </w:t>
      </w:r>
      <w:proofErr w:type="spellStart"/>
      <w:r w:rsidRPr="00775321">
        <w:rPr>
          <w:rStyle w:val="ae"/>
          <w:rFonts w:cs="Times New Roman"/>
          <w:b w:val="0"/>
          <w:szCs w:val="28"/>
          <w:bdr w:val="none" w:sz="0" w:space="0" w:color="auto" w:frame="1"/>
        </w:rPr>
        <w:t>AkelPad</w:t>
      </w:r>
      <w:proofErr w:type="spellEnd"/>
      <w:r w:rsidRPr="00775321">
        <w:rPr>
          <w:rStyle w:val="ae"/>
          <w:rFonts w:cs="Times New Roman"/>
          <w:szCs w:val="28"/>
          <w:bdr w:val="none" w:sz="0" w:space="0" w:color="auto" w:frame="1"/>
        </w:rPr>
        <w:t> </w:t>
      </w:r>
      <w:r w:rsidRPr="00957469">
        <w:t>— это свободный текстовый редактор, имеющий открытый исходный код.</w:t>
      </w:r>
    </w:p>
    <w:p w:rsidR="00957469" w:rsidRPr="00957469" w:rsidRDefault="00957469" w:rsidP="00FD3DD1">
      <w:pPr>
        <w:spacing w:line="360" w:lineRule="auto"/>
      </w:pPr>
      <w:r w:rsidRPr="00957469">
        <w:rPr>
          <w:b/>
          <w:bCs/>
        </w:rPr>
        <w:t xml:space="preserve">Возможности </w:t>
      </w:r>
      <w:proofErr w:type="spellStart"/>
      <w:r w:rsidRPr="00957469">
        <w:rPr>
          <w:b/>
          <w:bCs/>
        </w:rPr>
        <w:t>AkelPad</w:t>
      </w:r>
      <w:proofErr w:type="spellEnd"/>
    </w:p>
    <w:p w:rsidR="00957469" w:rsidRPr="00957469" w:rsidRDefault="00957469" w:rsidP="00FD3DD1">
      <w:pPr>
        <w:spacing w:line="360" w:lineRule="auto"/>
        <w:ind w:firstLine="708"/>
      </w:pPr>
      <w:r w:rsidRPr="00957469">
        <w:lastRenderedPageBreak/>
        <w:t>Изначально программа обладает минимумом необходимых функций, но их число можно расширить за счёт плагинов.</w:t>
      </w:r>
    </w:p>
    <w:p w:rsidR="00957469" w:rsidRPr="00957469" w:rsidRDefault="00957469" w:rsidP="00FD3DD1">
      <w:pPr>
        <w:spacing w:line="360" w:lineRule="auto"/>
        <w:ind w:firstLine="708"/>
      </w:pPr>
      <w:r w:rsidRPr="00957469">
        <w:t xml:space="preserve">С версии 4.0.0 </w:t>
      </w:r>
      <w:proofErr w:type="spellStart"/>
      <w:r w:rsidRPr="00957469">
        <w:t>alpha</w:t>
      </w:r>
      <w:proofErr w:type="spellEnd"/>
      <w:r w:rsidRPr="00957469">
        <w:t xml:space="preserve"> 1 в </w:t>
      </w:r>
      <w:proofErr w:type="spellStart"/>
      <w:r w:rsidRPr="00957469">
        <w:t>AkelPad</w:t>
      </w:r>
      <w:proofErr w:type="spellEnd"/>
      <w:r w:rsidRPr="00957469">
        <w:t xml:space="preserve"> применяется собственный </w:t>
      </w:r>
      <w:proofErr w:type="spellStart"/>
      <w:r w:rsidRPr="00957469">
        <w:t>контрол</w:t>
      </w:r>
      <w:proofErr w:type="spellEnd"/>
      <w:r w:rsidRPr="00957469">
        <w:t xml:space="preserve"> под названием «</w:t>
      </w:r>
      <w:proofErr w:type="spellStart"/>
      <w:r w:rsidRPr="00957469">
        <w:t>AkelEdit</w:t>
      </w:r>
      <w:proofErr w:type="spellEnd"/>
      <w:r w:rsidRPr="00957469">
        <w:t xml:space="preserve">» (вместо </w:t>
      </w:r>
      <w:proofErr w:type="spellStart"/>
      <w:r w:rsidRPr="00957469">
        <w:t>Rich</w:t>
      </w:r>
      <w:proofErr w:type="spellEnd"/>
      <w:r w:rsidRPr="00957469">
        <w:t xml:space="preserve"> </w:t>
      </w:r>
      <w:proofErr w:type="spellStart"/>
      <w:r w:rsidRPr="00957469">
        <w:t>Edit</w:t>
      </w:r>
      <w:proofErr w:type="spellEnd"/>
      <w:r w:rsidRPr="00957469">
        <w:t xml:space="preserve"> от MS </w:t>
      </w:r>
      <w:proofErr w:type="spellStart"/>
      <w:r w:rsidRPr="00957469">
        <w:t>Windows</w:t>
      </w:r>
      <w:proofErr w:type="spellEnd"/>
      <w:r w:rsidRPr="00957469">
        <w:t>), что даёт новые возможности по управлению текстом и его поведением в окне.</w:t>
      </w:r>
    </w:p>
    <w:p w:rsidR="00957469" w:rsidRPr="00957469" w:rsidRDefault="00957469" w:rsidP="00FD3DD1">
      <w:pPr>
        <w:spacing w:line="360" w:lineRule="auto"/>
      </w:pPr>
    </w:p>
    <w:p w:rsidR="00957469" w:rsidRPr="00775321" w:rsidRDefault="00957469" w:rsidP="00FD3DD1">
      <w:pPr>
        <w:spacing w:line="360" w:lineRule="auto"/>
        <w:rPr>
          <w:b/>
        </w:rPr>
      </w:pPr>
      <w:r w:rsidRPr="00775321">
        <w:rPr>
          <w:rStyle w:val="ae"/>
          <w:rFonts w:cs="Times New Roman"/>
          <w:b w:val="0"/>
          <w:szCs w:val="28"/>
          <w:bdr w:val="none" w:sz="0" w:space="0" w:color="auto" w:frame="1"/>
        </w:rPr>
        <w:t xml:space="preserve">Итак, набор возможностей приложения </w:t>
      </w:r>
      <w:proofErr w:type="spellStart"/>
      <w:r w:rsidRPr="00775321">
        <w:rPr>
          <w:rStyle w:val="ae"/>
          <w:rFonts w:cs="Times New Roman"/>
          <w:b w:val="0"/>
          <w:szCs w:val="28"/>
          <w:bdr w:val="none" w:sz="0" w:space="0" w:color="auto" w:frame="1"/>
        </w:rPr>
        <w:t>AkelPad</w:t>
      </w:r>
      <w:proofErr w:type="spellEnd"/>
      <w:r w:rsidRPr="00775321">
        <w:rPr>
          <w:rStyle w:val="ae"/>
          <w:rFonts w:cs="Times New Roman"/>
          <w:b w:val="0"/>
          <w:szCs w:val="28"/>
          <w:bdr w:val="none" w:sz="0" w:space="0" w:color="auto" w:frame="1"/>
        </w:rPr>
        <w:t>:</w:t>
      </w:r>
    </w:p>
    <w:p w:rsidR="00957469" w:rsidRPr="00957469" w:rsidRDefault="00957469" w:rsidP="00FD3DD1">
      <w:pPr>
        <w:spacing w:line="360" w:lineRule="auto"/>
        <w:ind w:firstLine="708"/>
      </w:pPr>
      <w:r w:rsidRPr="00957469">
        <w:t>Режимы — однооконный (SDI), многооконный (MDI) и псевдо-многооконный (PMDI);</w:t>
      </w:r>
    </w:p>
    <w:p w:rsidR="00957469" w:rsidRPr="00957469" w:rsidRDefault="00957469" w:rsidP="00FD3DD1">
      <w:pPr>
        <w:spacing w:line="360" w:lineRule="auto"/>
        <w:ind w:firstLine="708"/>
      </w:pPr>
      <w:r w:rsidRPr="00957469">
        <w:t xml:space="preserve">Полная поддержка на </w:t>
      </w:r>
      <w:proofErr w:type="spellStart"/>
      <w:r w:rsidRPr="00957469">
        <w:t>Unicode</w:t>
      </w:r>
      <w:proofErr w:type="spellEnd"/>
      <w:r w:rsidRPr="00957469">
        <w:t xml:space="preserve"> системах </w:t>
      </w:r>
      <w:proofErr w:type="spellStart"/>
      <w:r w:rsidRPr="00957469">
        <w:t>Unicode</w:t>
      </w:r>
      <w:proofErr w:type="spellEnd"/>
      <w:r w:rsidRPr="00957469">
        <w:t xml:space="preserve"> строк;</w:t>
      </w:r>
    </w:p>
    <w:p w:rsidR="00957469" w:rsidRPr="00957469" w:rsidRDefault="00957469" w:rsidP="00FD3DD1">
      <w:pPr>
        <w:spacing w:line="360" w:lineRule="auto"/>
        <w:ind w:firstLine="708"/>
      </w:pPr>
      <w:r w:rsidRPr="00957469">
        <w:t xml:space="preserve">Работа с различными кодировками </w:t>
      </w:r>
      <w:proofErr w:type="spellStart"/>
      <w:r w:rsidRPr="00957469">
        <w:t>Unicode</w:t>
      </w:r>
      <w:proofErr w:type="spellEnd"/>
      <w:r w:rsidRPr="00957469">
        <w:t>, любой установленной в системе кодовой страницей;</w:t>
      </w:r>
    </w:p>
    <w:p w:rsidR="00957469" w:rsidRPr="00957469" w:rsidRDefault="00957469" w:rsidP="00FD3DD1">
      <w:pPr>
        <w:spacing w:line="360" w:lineRule="auto"/>
      </w:pPr>
      <w:r w:rsidRPr="00957469">
        <w:t xml:space="preserve">Работа при переводе строки с </w:t>
      </w:r>
      <w:proofErr w:type="spellStart"/>
      <w:r w:rsidRPr="00957469">
        <w:t>Unic</w:t>
      </w:r>
      <w:proofErr w:type="spellEnd"/>
      <w:r w:rsidRPr="00957469">
        <w:t>, DOS/</w:t>
      </w:r>
      <w:proofErr w:type="spellStart"/>
      <w:r w:rsidRPr="00957469">
        <w:t>Windows</w:t>
      </w:r>
      <w:proofErr w:type="spellEnd"/>
      <w:r w:rsidRPr="00957469">
        <w:t xml:space="preserve">, </w:t>
      </w:r>
      <w:proofErr w:type="spellStart"/>
      <w:r w:rsidRPr="00957469">
        <w:t>Mac</w:t>
      </w:r>
      <w:proofErr w:type="spellEnd"/>
      <w:r w:rsidRPr="00957469">
        <w:t xml:space="preserve"> форматами;</w:t>
      </w:r>
    </w:p>
    <w:p w:rsidR="00957469" w:rsidRPr="00957469" w:rsidRDefault="00957469" w:rsidP="00FD3DD1">
      <w:pPr>
        <w:spacing w:line="360" w:lineRule="auto"/>
        <w:ind w:firstLine="708"/>
      </w:pPr>
      <w:proofErr w:type="spellStart"/>
      <w:r w:rsidRPr="00957469">
        <w:t>Предпросмотр</w:t>
      </w:r>
      <w:proofErr w:type="spellEnd"/>
      <w:r w:rsidRPr="00957469">
        <w:t xml:space="preserve"> файлов до их открытия. Это очень удобно, когда среди многих файлов, имеющих одинаковые названия, нужно найти один, который и имеет нужное содержание;</w:t>
      </w:r>
    </w:p>
    <w:p w:rsidR="00957469" w:rsidRPr="00957469" w:rsidRDefault="00957469" w:rsidP="00FD3DD1">
      <w:pPr>
        <w:spacing w:line="360" w:lineRule="auto"/>
      </w:pPr>
      <w:r w:rsidRPr="00957469">
        <w:t xml:space="preserve">Известно, что это у программы </w:t>
      </w:r>
      <w:proofErr w:type="spellStart"/>
      <w:r w:rsidRPr="00957469">
        <w:t>AkelPad</w:t>
      </w:r>
      <w:proofErr w:type="spellEnd"/>
      <w:r w:rsidRPr="00957469">
        <w:t xml:space="preserve"> есть возможность корректно отображать любые псевдографики;</w:t>
      </w:r>
    </w:p>
    <w:p w:rsidR="00957469" w:rsidRPr="00957469" w:rsidRDefault="00957469" w:rsidP="00FD3DD1">
      <w:pPr>
        <w:spacing w:line="360" w:lineRule="auto"/>
      </w:pPr>
      <w:r w:rsidRPr="00957469">
        <w:t>Возможность выделять текст блоками;</w:t>
      </w:r>
    </w:p>
    <w:p w:rsidR="00957469" w:rsidRPr="00957469" w:rsidRDefault="00957469" w:rsidP="00FD3DD1">
      <w:pPr>
        <w:spacing w:line="360" w:lineRule="auto"/>
      </w:pPr>
      <w:r w:rsidRPr="00957469">
        <w:t>Многоуровневый откат любых действий;</w:t>
      </w:r>
    </w:p>
    <w:p w:rsidR="00957469" w:rsidRPr="00957469" w:rsidRDefault="00957469" w:rsidP="00FD3DD1">
      <w:pPr>
        <w:spacing w:line="360" w:lineRule="auto"/>
      </w:pPr>
      <w:r w:rsidRPr="00957469">
        <w:t>Быстрые замена/поиск строк в тексте;</w:t>
      </w:r>
    </w:p>
    <w:p w:rsidR="00957469" w:rsidRPr="00957469" w:rsidRDefault="00957469" w:rsidP="00FD3DD1">
      <w:pPr>
        <w:spacing w:line="360" w:lineRule="auto"/>
      </w:pPr>
      <w:r w:rsidRPr="00957469">
        <w:t>Запоминание в файле кодировки, позиции курсора;</w:t>
      </w:r>
    </w:p>
    <w:p w:rsidR="00957469" w:rsidRPr="00957469" w:rsidRDefault="00957469" w:rsidP="00FD3DD1">
      <w:pPr>
        <w:spacing w:line="360" w:lineRule="auto"/>
      </w:pPr>
      <w:r w:rsidRPr="00957469">
        <w:t xml:space="preserve">Печать (в том числе и цветная), </w:t>
      </w:r>
      <w:proofErr w:type="spellStart"/>
      <w:r w:rsidRPr="00957469">
        <w:t>предпросмотр</w:t>
      </w:r>
      <w:proofErr w:type="spellEnd"/>
      <w:r w:rsidRPr="00957469">
        <w:t>;</w:t>
      </w:r>
    </w:p>
    <w:p w:rsidR="00957469" w:rsidRDefault="00957469" w:rsidP="00FD3DD1">
      <w:pPr>
        <w:spacing w:line="360" w:lineRule="auto"/>
      </w:pPr>
      <w:r w:rsidRPr="00957469">
        <w:t xml:space="preserve">В </w:t>
      </w:r>
      <w:proofErr w:type="spellStart"/>
      <w:r w:rsidRPr="00957469">
        <w:t>AkelPad</w:t>
      </w:r>
      <w:proofErr w:type="spellEnd"/>
      <w:r w:rsidRPr="00957469">
        <w:t xml:space="preserve"> есть поддержка различных языковых модулей.</w:t>
      </w:r>
    </w:p>
    <w:p w:rsidR="005F7D79" w:rsidRDefault="005F7D79" w:rsidP="00FD3DD1">
      <w:pPr>
        <w:spacing w:line="360" w:lineRule="auto"/>
      </w:pPr>
    </w:p>
    <w:p w:rsidR="005F7D79" w:rsidRDefault="005F7D79" w:rsidP="00FD3DD1">
      <w:pPr>
        <w:spacing w:line="360" w:lineRule="auto"/>
      </w:pPr>
    </w:p>
    <w:p w:rsidR="00957469" w:rsidRPr="00957469" w:rsidRDefault="00775321" w:rsidP="00FD3DD1">
      <w:pPr>
        <w:spacing w:line="360" w:lineRule="auto"/>
        <w:ind w:firstLine="708"/>
        <w:rPr>
          <w:rFonts w:eastAsia="Times New Roman"/>
          <w:lang w:eastAsia="ru-RU"/>
        </w:rPr>
      </w:pPr>
      <w:r w:rsidRPr="00775321">
        <w:t>5.</w:t>
      </w:r>
      <w:r>
        <w:rPr>
          <w:b/>
        </w:rPr>
        <w:t xml:space="preserve"> </w:t>
      </w:r>
      <w:proofErr w:type="spellStart"/>
      <w:r w:rsidR="00957469" w:rsidRPr="006F57BD">
        <w:rPr>
          <w:b/>
          <w:lang w:val="en-US"/>
        </w:rPr>
        <w:t>SkimEdit</w:t>
      </w:r>
      <w:proofErr w:type="spellEnd"/>
      <w:r w:rsidR="00957469" w:rsidRPr="00957469">
        <w:t xml:space="preserve"> - </w:t>
      </w:r>
      <w:r w:rsidR="00957469" w:rsidRPr="00957469">
        <w:rPr>
          <w:rFonts w:eastAsia="Times New Roman"/>
          <w:lang w:eastAsia="ru-RU"/>
        </w:rPr>
        <w:t>Первое отличие от Блокнота заключается в возможности редактирования документов более 64КБ. Ограничение поднимается до 2 ГБ. Некоторые редакторы и вовсе объявляют о возможности работы с файлами неограниченного объема. Но и два гигабайта тоже, мягко говоря, весьма солидный объем для простого текста.</w:t>
      </w:r>
    </w:p>
    <w:p w:rsidR="00957469" w:rsidRPr="00957469" w:rsidRDefault="00957469" w:rsidP="00FD3DD1">
      <w:pPr>
        <w:spacing w:line="360" w:lineRule="auto"/>
        <w:ind w:firstLine="708"/>
        <w:rPr>
          <w:rFonts w:eastAsia="Times New Roman"/>
          <w:lang w:eastAsia="ru-RU"/>
        </w:rPr>
      </w:pPr>
      <w:r w:rsidRPr="00957469">
        <w:rPr>
          <w:rFonts w:eastAsia="Times New Roman"/>
          <w:lang w:eastAsia="ru-RU"/>
        </w:rPr>
        <w:t>Программа поддерживает все основные кодировки, использующиеся при работе с простым текстом. Мало того, вы можете свободно преобразовывать кодовые страницы. Некоторые из основных сочетаний вынесены в отдельные пункты меню, остальное собрано воедино. Вы указываете исходную кодировку и ее конечный вариант, после чего происходит преобразование текста.</w:t>
      </w:r>
    </w:p>
    <w:p w:rsidR="00957469" w:rsidRPr="00957469" w:rsidRDefault="00957469" w:rsidP="00FD3DD1">
      <w:pPr>
        <w:spacing w:line="360" w:lineRule="auto"/>
        <w:ind w:firstLine="708"/>
        <w:rPr>
          <w:rFonts w:eastAsia="Times New Roman"/>
          <w:lang w:eastAsia="ru-RU"/>
        </w:rPr>
      </w:pPr>
      <w:r w:rsidRPr="00957469">
        <w:rPr>
          <w:rFonts w:eastAsia="Times New Roman"/>
          <w:lang w:eastAsia="ru-RU"/>
        </w:rPr>
        <w:t xml:space="preserve">Некоторые текстовые редакторы обладают возможностью подсветки синтаксиса. Можно сказать, что и </w:t>
      </w:r>
      <w:proofErr w:type="spellStart"/>
      <w:r w:rsidRPr="00957469">
        <w:rPr>
          <w:rFonts w:eastAsia="Times New Roman"/>
          <w:lang w:eastAsia="ru-RU"/>
        </w:rPr>
        <w:t>SkimEdit</w:t>
      </w:r>
      <w:proofErr w:type="spellEnd"/>
      <w:r w:rsidRPr="00957469">
        <w:rPr>
          <w:rFonts w:eastAsia="Times New Roman"/>
          <w:lang w:eastAsia="ru-RU"/>
        </w:rPr>
        <w:t xml:space="preserve"> умеет делать подобное. Но нужно сделать одну существенную оговорку. В отличие от других программ, где набор вариантов синтаксиса огромен, здесь вы можете выбирать лишь два режима. Один из них выделяет URL, и вы можете даже переходить по ссылкам, автоматически запуская браузер, установленный в системе по умолчанию. Второй режим заключается в подсветке синтаксиса HTML.</w:t>
      </w:r>
    </w:p>
    <w:p w:rsidR="00957469" w:rsidRPr="00957469" w:rsidRDefault="00957469" w:rsidP="00FD3DD1">
      <w:pPr>
        <w:spacing w:line="360" w:lineRule="auto"/>
        <w:ind w:firstLine="708"/>
        <w:rPr>
          <w:rFonts w:eastAsia="Times New Roman"/>
          <w:lang w:eastAsia="ru-RU"/>
        </w:rPr>
      </w:pPr>
      <w:r w:rsidRPr="00957469">
        <w:rPr>
          <w:rFonts w:eastAsia="Times New Roman"/>
          <w:lang w:eastAsia="ru-RU"/>
        </w:rPr>
        <w:t xml:space="preserve">Качество программного продукта складывается не только из серьезных факторов, но и из мелочей. Текстовые редакторы часто используются для быстрого просмотра документов. Вам хочется открыть файл, быстро закрыть и перейти на следующий элемент списка. Все программы закрываются с помощью сочетания клавиш Alt+F4. Это неудобно. </w:t>
      </w:r>
      <w:proofErr w:type="spellStart"/>
      <w:r w:rsidRPr="00957469">
        <w:rPr>
          <w:rFonts w:eastAsia="Times New Roman"/>
          <w:lang w:eastAsia="ru-RU"/>
        </w:rPr>
        <w:t>SkimEdit</w:t>
      </w:r>
      <w:proofErr w:type="spellEnd"/>
      <w:r w:rsidRPr="00957469">
        <w:rPr>
          <w:rFonts w:eastAsia="Times New Roman"/>
          <w:lang w:eastAsia="ru-RU"/>
        </w:rPr>
        <w:t xml:space="preserve"> закрывается также с помощью </w:t>
      </w:r>
      <w:proofErr w:type="spellStart"/>
      <w:r w:rsidRPr="00957469">
        <w:rPr>
          <w:rFonts w:eastAsia="Times New Roman"/>
          <w:lang w:eastAsia="ru-RU"/>
        </w:rPr>
        <w:t>Esc</w:t>
      </w:r>
      <w:proofErr w:type="spellEnd"/>
      <w:r w:rsidRPr="00957469">
        <w:rPr>
          <w:rFonts w:eastAsia="Times New Roman"/>
          <w:lang w:eastAsia="ru-RU"/>
        </w:rPr>
        <w:t>.</w:t>
      </w:r>
    </w:p>
    <w:p w:rsidR="00957469" w:rsidRPr="00957469" w:rsidRDefault="00957469" w:rsidP="00FD3DD1">
      <w:pPr>
        <w:spacing w:line="360" w:lineRule="auto"/>
        <w:ind w:firstLine="708"/>
        <w:rPr>
          <w:rFonts w:eastAsia="Times New Roman"/>
          <w:lang w:eastAsia="ru-RU"/>
        </w:rPr>
      </w:pPr>
      <w:r w:rsidRPr="00957469">
        <w:rPr>
          <w:rFonts w:eastAsia="Times New Roman"/>
          <w:lang w:eastAsia="ru-RU"/>
        </w:rPr>
        <w:t>Вторая приятная мелочь заключается в автоматическом копировании информации в буфер обмена. Подобный механизм активно используется в от</w:t>
      </w:r>
      <w:r w:rsidRPr="00957469">
        <w:rPr>
          <w:rFonts w:eastAsia="Times New Roman"/>
          <w:lang w:eastAsia="ru-RU"/>
        </w:rPr>
        <w:lastRenderedPageBreak/>
        <w:t xml:space="preserve">крытых системах, но в </w:t>
      </w:r>
      <w:proofErr w:type="spellStart"/>
      <w:r w:rsidRPr="00957469">
        <w:rPr>
          <w:rFonts w:eastAsia="Times New Roman"/>
          <w:lang w:eastAsia="ru-RU"/>
        </w:rPr>
        <w:t>Windows</w:t>
      </w:r>
      <w:proofErr w:type="spellEnd"/>
      <w:r w:rsidRPr="00957469">
        <w:rPr>
          <w:rFonts w:eastAsia="Times New Roman"/>
          <w:lang w:eastAsia="ru-RU"/>
        </w:rPr>
        <w:t xml:space="preserve"> применяется довольно редко. Для копирования выделенного текста в буфер, по штату необходимо нажать </w:t>
      </w:r>
      <w:proofErr w:type="spellStart"/>
      <w:r w:rsidRPr="00957469">
        <w:rPr>
          <w:rFonts w:eastAsia="Times New Roman"/>
          <w:lang w:eastAsia="ru-RU"/>
        </w:rPr>
        <w:t>Ctrl+C</w:t>
      </w:r>
      <w:proofErr w:type="spellEnd"/>
      <w:r w:rsidRPr="00957469">
        <w:rPr>
          <w:rFonts w:eastAsia="Times New Roman"/>
          <w:lang w:eastAsia="ru-RU"/>
        </w:rPr>
        <w:t xml:space="preserve">. </w:t>
      </w:r>
      <w:proofErr w:type="gramStart"/>
      <w:r w:rsidRPr="00957469">
        <w:rPr>
          <w:rFonts w:eastAsia="Times New Roman"/>
          <w:lang w:eastAsia="ru-RU"/>
        </w:rPr>
        <w:t>В случая</w:t>
      </w:r>
      <w:proofErr w:type="gramEnd"/>
      <w:r w:rsidRPr="00957469">
        <w:rPr>
          <w:rFonts w:eastAsia="Times New Roman"/>
          <w:lang w:eastAsia="ru-RU"/>
        </w:rPr>
        <w:t xml:space="preserve"> использования </w:t>
      </w:r>
      <w:proofErr w:type="spellStart"/>
      <w:r w:rsidRPr="00957469">
        <w:rPr>
          <w:rFonts w:eastAsia="Times New Roman"/>
          <w:lang w:eastAsia="ru-RU"/>
        </w:rPr>
        <w:t>SkimEdit</w:t>
      </w:r>
      <w:proofErr w:type="spellEnd"/>
      <w:r w:rsidRPr="00957469">
        <w:rPr>
          <w:rFonts w:eastAsia="Times New Roman"/>
          <w:lang w:eastAsia="ru-RU"/>
        </w:rPr>
        <w:t>, копирование происходит автоматически после завершения выделения. Для полного счастья приложению не хватает возможности вставки текста с помощью средней кнопки мыши.</w:t>
      </w:r>
    </w:p>
    <w:p w:rsidR="00957469" w:rsidRPr="00957469" w:rsidRDefault="00957469" w:rsidP="00FD3DD1">
      <w:pPr>
        <w:spacing w:line="360" w:lineRule="auto"/>
        <w:ind w:firstLine="708"/>
        <w:rPr>
          <w:rFonts w:eastAsia="Times New Roman"/>
          <w:lang w:eastAsia="ru-RU"/>
        </w:rPr>
      </w:pPr>
      <w:r w:rsidRPr="00957469">
        <w:rPr>
          <w:rFonts w:eastAsia="Times New Roman"/>
          <w:lang w:eastAsia="ru-RU"/>
        </w:rPr>
        <w:t>Текстовый редактор позволяет выделять и удалять строки, стирать все переводы строк, тем самым удаляя абзацы. Вызов инструмента поиска осуществляется с помощью одной клавиши, а не какого-либо их сочетания. Программа умеет сохранять до ста имен открытых файлов с записью последнего положения курсора.</w:t>
      </w:r>
    </w:p>
    <w:p w:rsidR="005F7D79" w:rsidRPr="005F7D79" w:rsidRDefault="00A64F6D" w:rsidP="00FD3DD1">
      <w:pPr>
        <w:spacing w:line="360" w:lineRule="auto"/>
        <w:ind w:firstLine="708"/>
        <w:rPr>
          <w:rFonts w:eastAsia="Times New Roman"/>
          <w:lang w:eastAsia="ru-RU"/>
        </w:rPr>
      </w:pPr>
      <w:r w:rsidRPr="00A64F6D">
        <w:rPr>
          <w:rFonts w:eastAsia="Times New Roman"/>
          <w:lang w:eastAsia="ru-RU"/>
        </w:rPr>
        <w:t>6.</w:t>
      </w:r>
      <w:r>
        <w:rPr>
          <w:rFonts w:eastAsia="Times New Roman"/>
          <w:b/>
          <w:lang w:eastAsia="ru-RU"/>
        </w:rPr>
        <w:t xml:space="preserve"> </w:t>
      </w:r>
      <w:r w:rsidR="005F7D79" w:rsidRPr="006F57BD">
        <w:rPr>
          <w:rFonts w:eastAsia="Times New Roman"/>
          <w:b/>
          <w:lang w:val="en-US" w:eastAsia="ru-RU"/>
        </w:rPr>
        <w:t>TEA</w:t>
      </w:r>
      <w:r w:rsidR="005F7D79" w:rsidRPr="006F57BD">
        <w:rPr>
          <w:rFonts w:eastAsia="Times New Roman"/>
          <w:lang w:eastAsia="ru-RU"/>
        </w:rPr>
        <w:t xml:space="preserve"> - </w:t>
      </w:r>
      <w:r w:rsidR="005F7D79" w:rsidRPr="005F7D79">
        <w:rPr>
          <w:rFonts w:eastAsia="Times New Roman"/>
          <w:lang w:eastAsia="ru-RU"/>
        </w:rPr>
        <w:t>Программа имеет только русский интерфейс, что уже чуть ли не нонсенс. Популярные приложения, кто бы ни был их автором, всегда имеют, в первую очередь, английский язык в меню, в диалоговых окнах. Остальные языки добавляются опционально. Здесь же мы имеем совершенно иную картину, которая, впрочем, ничуть не портит общее впечатление от продукта.</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 xml:space="preserve">Программа имеет две версии. Одна из них работает в </w:t>
      </w:r>
      <w:proofErr w:type="spellStart"/>
      <w:r w:rsidRPr="005F7D79">
        <w:rPr>
          <w:rFonts w:eastAsia="Times New Roman"/>
          <w:lang w:eastAsia="ru-RU"/>
        </w:rPr>
        <w:t>Windows</w:t>
      </w:r>
      <w:proofErr w:type="spellEnd"/>
      <w:r w:rsidRPr="005F7D79">
        <w:rPr>
          <w:rFonts w:eastAsia="Times New Roman"/>
          <w:lang w:eastAsia="ru-RU"/>
        </w:rPr>
        <w:t xml:space="preserve">, а другая - в </w:t>
      </w:r>
      <w:proofErr w:type="spellStart"/>
      <w:r w:rsidRPr="005F7D79">
        <w:rPr>
          <w:rFonts w:eastAsia="Times New Roman"/>
          <w:lang w:eastAsia="ru-RU"/>
        </w:rPr>
        <w:t>Linux</w:t>
      </w:r>
      <w:proofErr w:type="spellEnd"/>
      <w:r w:rsidRPr="005F7D79">
        <w:rPr>
          <w:rFonts w:eastAsia="Times New Roman"/>
          <w:lang w:eastAsia="ru-RU"/>
        </w:rPr>
        <w:t>. Они не идентичны, обладая разным набором инструментов. И это, в общем-то, тоже редкость.</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TEA не имеет панели инструментов. Сразу под главным меню располагается строка с вкладками. Внутри нее отображаются заголовки открытых документов, между которыми происходит переключение. Под областью редактирования текста располагается панель вывода служебной информации. В качестве нее выступают результаты работы некоторых функций, сообщения об ошибках или удачно выполненных действиях. Сразу над строкой статуса расположено поле ввода. Именно так оно и называется. Поле используется для ввода различных числовых и строковых значений, параметров используемых функций. Например, с помощью поля ввода осуществляется поиск и замена текста.</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lastRenderedPageBreak/>
        <w:t>Внутри заголовка рабочего окна приложения присутствует кнопка с изображением буквы Z. Данный элемент интерфейса предназначается для особого сворачивания TEA. На экране остается лишь заголовок окна и главное меню. Повторное нажатие кнопки Z возвращает окну развернутый вид.</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Нижняя часть рабочего окна отводится под панель состояния. На ней отображается формат окончания строк (</w:t>
      </w:r>
      <w:proofErr w:type="spellStart"/>
      <w:r w:rsidRPr="005F7D79">
        <w:rPr>
          <w:rFonts w:eastAsia="Times New Roman"/>
          <w:lang w:eastAsia="ru-RU"/>
        </w:rPr>
        <w:t>Windows</w:t>
      </w:r>
      <w:proofErr w:type="spellEnd"/>
      <w:r w:rsidRPr="005F7D79">
        <w:rPr>
          <w:rFonts w:eastAsia="Times New Roman"/>
          <w:lang w:eastAsia="ru-RU"/>
        </w:rPr>
        <w:t xml:space="preserve"> или UNIX), текущая кодировка текста и раскладка клавиатуры.</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При перетаскивании объектов на рабочее окно TEA, может произойти несколько вариантов действий. Если осуществляется перенос текстовых файлов, то происходит их открытие. Если же ведется работа с графическими файлами, то изображения вставятся в текст в виде элементов того языка разметки, который выбран в настройках приложения.</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TEA поддерживает шаблоны. Они хранятся внутри специальной папки. Любой текстовый документ можно сохранить как шаблон.</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Программа хранит историю открытых файлов, а также позволяет вести список избранных документов. В нем сохраняются не только ссылки, но и указания на кодировку текста.</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Во многих программах поиск текста осуществляется путем вызова специального диалогового окна. Реже встречается поиск по мере набора текста. В TEA используется третий вариант. Внутри специального поля, расположенного в нижней части рабочего окна приложения, вводится текст поискового запроса. После этого вы выбираете функцию, которую необходимо применить к данной строке. В их число входит поиск и различные варианты замены.</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Отдельного внимания заслуживает замена по таблице. Она применяется в тех случаях, когда необходимо сразу заменить несколько слов на другие и, возможно, требуется повторение процедуры в нескольких документах. Таблица состоит из набора равенств. В их левой стороне указываются исходные строки, а справа вписываются конечные аналоги.</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lastRenderedPageBreak/>
        <w:t xml:space="preserve">Текстовый редактор удобно использовать для верстки документов HTML, </w:t>
      </w:r>
      <w:proofErr w:type="spellStart"/>
      <w:r w:rsidRPr="005F7D79">
        <w:rPr>
          <w:rFonts w:eastAsia="Times New Roman"/>
          <w:lang w:eastAsia="ru-RU"/>
        </w:rPr>
        <w:t>Docbook</w:t>
      </w:r>
      <w:proofErr w:type="spellEnd"/>
      <w:r w:rsidRPr="005F7D79">
        <w:rPr>
          <w:rFonts w:eastAsia="Times New Roman"/>
          <w:lang w:eastAsia="ru-RU"/>
        </w:rPr>
        <w:t xml:space="preserve"> и </w:t>
      </w:r>
      <w:proofErr w:type="spellStart"/>
      <w:r w:rsidRPr="005F7D79">
        <w:rPr>
          <w:rFonts w:eastAsia="Times New Roman"/>
          <w:lang w:eastAsia="ru-RU"/>
        </w:rPr>
        <w:t>LaTeX</w:t>
      </w:r>
      <w:proofErr w:type="spellEnd"/>
      <w:r w:rsidRPr="005F7D79">
        <w:rPr>
          <w:rFonts w:eastAsia="Times New Roman"/>
          <w:lang w:eastAsia="ru-RU"/>
        </w:rPr>
        <w:t>. При выделении фрагмента текста и выбора какого-либо пункта меню верстки, регион оформляется тегами. Некоторые теги вставляются непосредственно в текст, не требуя предварительного выделения.</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 xml:space="preserve">Программа умеет вычислять конечный объем документа в формате HTML. При этом подсчитывается, какой размер имеет текущий документ вместе с картинками, </w:t>
      </w:r>
      <w:proofErr w:type="spellStart"/>
      <w:r w:rsidRPr="005F7D79">
        <w:rPr>
          <w:rFonts w:eastAsia="Times New Roman"/>
          <w:lang w:eastAsia="ru-RU"/>
        </w:rPr>
        <w:t>flash</w:t>
      </w:r>
      <w:proofErr w:type="spellEnd"/>
      <w:r w:rsidRPr="005F7D79">
        <w:rPr>
          <w:rFonts w:eastAsia="Times New Roman"/>
          <w:lang w:eastAsia="ru-RU"/>
        </w:rPr>
        <w:t>-анимацией и прочими объектами, на которые имеются локальные ссылки. Объем измеряется в килобайтах.</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TEA позволяет вставлять в документ стандартные строки, например, дату, имя файла, текущий цвет и многое другое. Поле ввода может использоваться в качестве калькулятора. В нем осуществляются различные вычисления. Большое количество функций связано с обработкой строк. Вы можете удалять строки, устранять лишние пробелы, нумеровать их, менять порядок. Символы внутри конкретной строки можно пускать вспять, меняя порядок.</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Программа поддерживает создание пользовательских сокращений. Некоторые введенные заранее слова, строки, фразы можно впоследствии вызывать из специального меню.</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Допускается создание закладок внутри текста. Вы можете создавать до десяти якорей, к которым осуществляется быстрый доступ из меню @. Кроме того, TEA позволяет осуществлять навигацию от открывающей скобки к ее закрывающему элементу.</w:t>
      </w:r>
    </w:p>
    <w:p w:rsidR="005F7D79" w:rsidRDefault="005F7D79" w:rsidP="00FD3DD1">
      <w:pPr>
        <w:spacing w:line="360" w:lineRule="auto"/>
        <w:ind w:firstLine="708"/>
        <w:rPr>
          <w:rFonts w:eastAsia="Times New Roman"/>
          <w:lang w:eastAsia="ru-RU"/>
        </w:rPr>
      </w:pPr>
      <w:r w:rsidRPr="005F7D79">
        <w:rPr>
          <w:rFonts w:eastAsia="Times New Roman"/>
          <w:lang w:eastAsia="ru-RU"/>
        </w:rPr>
        <w:t xml:space="preserve">TEA, в отличие от большинства более простых текстовых редакторов, требует долгого освоения и привыкания. Он немного похож на популярный в открытых системах </w:t>
      </w:r>
      <w:proofErr w:type="spellStart"/>
      <w:r w:rsidRPr="005F7D79">
        <w:rPr>
          <w:rFonts w:eastAsia="Times New Roman"/>
          <w:lang w:eastAsia="ru-RU"/>
        </w:rPr>
        <w:t>Emacs</w:t>
      </w:r>
      <w:proofErr w:type="spellEnd"/>
      <w:r w:rsidRPr="005F7D79">
        <w:rPr>
          <w:rFonts w:eastAsia="Times New Roman"/>
          <w:lang w:eastAsia="ru-RU"/>
        </w:rPr>
        <w:t>, применяющийся, в основном, при подготовке исходных текстов программных продуктов.</w:t>
      </w:r>
    </w:p>
    <w:p w:rsidR="005F7D79" w:rsidRPr="005F7D79" w:rsidRDefault="00A64F6D" w:rsidP="00FD3DD1">
      <w:pPr>
        <w:spacing w:line="360" w:lineRule="auto"/>
        <w:ind w:firstLine="708"/>
        <w:rPr>
          <w:rFonts w:eastAsia="Times New Roman"/>
          <w:lang w:eastAsia="ru-RU"/>
        </w:rPr>
      </w:pPr>
      <w:r>
        <w:rPr>
          <w:rFonts w:eastAsia="Times New Roman"/>
          <w:b/>
          <w:lang w:eastAsia="ru-RU"/>
        </w:rPr>
        <w:t xml:space="preserve">7. </w:t>
      </w:r>
      <w:proofErr w:type="spellStart"/>
      <w:r w:rsidR="005F7D79" w:rsidRPr="006F57BD">
        <w:rPr>
          <w:rFonts w:eastAsia="Times New Roman"/>
          <w:b/>
          <w:lang w:val="en-US" w:eastAsia="ru-RU"/>
        </w:rPr>
        <w:t>EmEditor</w:t>
      </w:r>
      <w:proofErr w:type="spellEnd"/>
      <w:r w:rsidR="005F7D79" w:rsidRPr="006F57BD">
        <w:rPr>
          <w:rFonts w:eastAsia="Times New Roman"/>
          <w:b/>
          <w:lang w:eastAsia="ru-RU"/>
        </w:rPr>
        <w:t xml:space="preserve"> </w:t>
      </w:r>
      <w:r w:rsidR="005F7D79" w:rsidRPr="006F57BD">
        <w:rPr>
          <w:rFonts w:eastAsia="Times New Roman"/>
          <w:lang w:eastAsia="ru-RU"/>
        </w:rPr>
        <w:t xml:space="preserve">- </w:t>
      </w:r>
      <w:r w:rsidR="005F7D79" w:rsidRPr="005F7D79">
        <w:rPr>
          <w:rFonts w:eastAsia="Times New Roman"/>
          <w:lang w:eastAsia="ru-RU"/>
        </w:rPr>
        <w:t xml:space="preserve">Текстовый редактор обладает логичным, продуманным интерфейсом. Панели инструментов можно не просто настраивать, добавляя </w:t>
      </w:r>
      <w:r w:rsidR="005F7D79" w:rsidRPr="005F7D79">
        <w:rPr>
          <w:rFonts w:eastAsia="Times New Roman"/>
          <w:lang w:eastAsia="ru-RU"/>
        </w:rPr>
        <w:lastRenderedPageBreak/>
        <w:t>или удаляя на них кнопки, а также свободно перетаскивать, как котят за шиворот, мышкой.</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 xml:space="preserve">Программа позволяет работать с несколькими документами одновременно. Переключение между ними осуществляется с помощью вкладок. Кроме того, вы можете вызывать специальную панель </w:t>
      </w:r>
      <w:proofErr w:type="spellStart"/>
      <w:r w:rsidRPr="005F7D79">
        <w:rPr>
          <w:rFonts w:eastAsia="Times New Roman"/>
          <w:lang w:eastAsia="ru-RU"/>
        </w:rPr>
        <w:t>Open</w:t>
      </w:r>
      <w:proofErr w:type="spellEnd"/>
      <w:r w:rsidRPr="005F7D79">
        <w:rPr>
          <w:rFonts w:eastAsia="Times New Roman"/>
          <w:lang w:eastAsia="ru-RU"/>
        </w:rPr>
        <w:t xml:space="preserve"> </w:t>
      </w:r>
      <w:proofErr w:type="spellStart"/>
      <w:r w:rsidRPr="005F7D79">
        <w:rPr>
          <w:rFonts w:eastAsia="Times New Roman"/>
          <w:lang w:eastAsia="ru-RU"/>
        </w:rPr>
        <w:t>Documents</w:t>
      </w:r>
      <w:proofErr w:type="spellEnd"/>
      <w:r w:rsidRPr="005F7D79">
        <w:rPr>
          <w:rFonts w:eastAsia="Times New Roman"/>
          <w:lang w:eastAsia="ru-RU"/>
        </w:rPr>
        <w:t>, на которой представлен список редактируемых текстов. Вкладки могут группироваться по проектам, над ними возможен целый набор пакетных операций.</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 xml:space="preserve">Многие текстовые редакторы способны открывать большие тексты. Разработчики </w:t>
      </w: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r w:rsidRPr="005F7D79">
        <w:rPr>
          <w:rFonts w:eastAsia="Times New Roman"/>
          <w:lang w:eastAsia="ru-RU"/>
        </w:rPr>
        <w:t xml:space="preserve"> не поскупились и реализовали поддержку файлов, имеющих объем более четырех гигабайт. В документе может присутствовать десять миллионов строк и столько же столбцов.</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 xml:space="preserve">Текстовый редактор имеет продвинутую систему подсветки синтаксиса. Большинство приложений позволяет выполнять лишь один вариант раскрашивания, и чаще всего он выбирается вручную. </w:t>
      </w: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r w:rsidRPr="005F7D79">
        <w:rPr>
          <w:rFonts w:eastAsia="Times New Roman"/>
          <w:lang w:eastAsia="ru-RU"/>
        </w:rPr>
        <w:t xml:space="preserve"> не просто обладает способностью распознавания конструкций многих языков программирования, но также умеет осуществлять комплексное выделение. Если внутри текста встречаются фрагменты, соответствующие разным языкам, разметкам или типам сценариев, то каждый из них выделяется собственным цветом. В правой части рабочего окна приложения находится информационная область, внутри которой указывается название языка программирования.</w:t>
      </w:r>
      <w:r w:rsidR="00A64F6D">
        <w:rPr>
          <w:rFonts w:eastAsia="Times New Roman"/>
          <w:lang w:eastAsia="ru-RU"/>
        </w:rPr>
        <w:t xml:space="preserve"> </w:t>
      </w:r>
      <w:r w:rsidRPr="005F7D79">
        <w:rPr>
          <w:rFonts w:eastAsia="Times New Roman"/>
          <w:lang w:eastAsia="ru-RU"/>
        </w:rPr>
        <w:t xml:space="preserve">Подсветка синтаксиса в </w:t>
      </w: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 xml:space="preserve">Второй метод выделения синтаксиса задействуется с помощью модуля </w:t>
      </w:r>
      <w:proofErr w:type="spellStart"/>
      <w:r w:rsidRPr="005F7D79">
        <w:rPr>
          <w:rFonts w:eastAsia="Times New Roman"/>
          <w:lang w:eastAsia="ru-RU"/>
        </w:rPr>
        <w:t>Outline</w:t>
      </w:r>
      <w:proofErr w:type="spellEnd"/>
      <w:r w:rsidRPr="005F7D79">
        <w:rPr>
          <w:rFonts w:eastAsia="Times New Roman"/>
          <w:lang w:eastAsia="ru-RU"/>
        </w:rPr>
        <w:t xml:space="preserve">. Он основывается не на цвете, а на группировке конструкций языков программирования. Исходный текст программы состоит из набора функций. Каждая из них имеет свое начало и конец. </w:t>
      </w:r>
      <w:proofErr w:type="spellStart"/>
      <w:r w:rsidRPr="005F7D79">
        <w:rPr>
          <w:rFonts w:eastAsia="Times New Roman"/>
          <w:lang w:eastAsia="ru-RU"/>
        </w:rPr>
        <w:t>Outline</w:t>
      </w:r>
      <w:proofErr w:type="spellEnd"/>
      <w:r w:rsidRPr="005F7D79">
        <w:rPr>
          <w:rFonts w:eastAsia="Times New Roman"/>
          <w:lang w:eastAsia="ru-RU"/>
        </w:rPr>
        <w:t xml:space="preserve"> позволяет сворачивать функции в заголовок. Результирующее дерево отображается внутри правой боковой панели.</w:t>
      </w:r>
      <w:r w:rsidR="00A64F6D">
        <w:rPr>
          <w:rFonts w:eastAsia="Times New Roman"/>
          <w:lang w:eastAsia="ru-RU"/>
        </w:rPr>
        <w:t xml:space="preserve"> </w:t>
      </w:r>
      <w:r w:rsidRPr="005F7D79">
        <w:rPr>
          <w:rFonts w:eastAsia="Times New Roman"/>
          <w:lang w:eastAsia="ru-RU"/>
        </w:rPr>
        <w:t xml:space="preserve">Выделение конструкций языка программирования в </w:t>
      </w: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lastRenderedPageBreak/>
        <w:t>Выделение цветом поддерживается и печатью. Если вы используете цветной принтер, то подсветка синтаксиса будет перенесена на бумагу.</w:t>
      </w:r>
    </w:p>
    <w:p w:rsidR="005F7D79" w:rsidRPr="005F7D79" w:rsidRDefault="005F7D79" w:rsidP="00FD3DD1">
      <w:pPr>
        <w:spacing w:line="360" w:lineRule="auto"/>
        <w:ind w:firstLine="708"/>
        <w:rPr>
          <w:rFonts w:eastAsia="Times New Roman"/>
          <w:lang w:eastAsia="ru-RU"/>
        </w:rPr>
      </w:pP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r w:rsidRPr="005F7D79">
        <w:rPr>
          <w:rFonts w:eastAsia="Times New Roman"/>
          <w:lang w:eastAsia="ru-RU"/>
        </w:rPr>
        <w:t xml:space="preserve"> обладает мощными инструментами поиска информации. Вы можете осуществлять его внутри текущего файла, а также указывать их список. Кроме того, существует режим поиска во всех открытых документах. Каков бы ни был его тип, вы можете использовать регулярные выражения.</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В текстовом редакторе удаляется немало внимания сохранности документов. Работает функция автоматического сохранения файлов. По умолчанию оно осуществляется каждые десять минут. Кроме того, вы можете создавать резервные копии документов. Они помещаются в мусорную корзину. Если копии оказываются ненужными, то о них никто и не вспомнит, так как корзина со временем очищается. А коли случилось так, что необходимы старые варианты документов, то нетрудно покопаться в виртуальном мусоре и выудить нужный файл.</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Программа поддерживает запись макросов. Ее особенностью является то, что вы можете запоминать не только нажатия клавиш, но также движения мыши и нажатия ее кнопок.</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t xml:space="preserve">С помощью простого, но эффективного инструмента осуществляется предварительный просмотр HTML-страниц. Большинство текстовых редакторов используют вызов </w:t>
      </w:r>
      <w:proofErr w:type="spellStart"/>
      <w:r w:rsidRPr="005F7D79">
        <w:rPr>
          <w:rFonts w:eastAsia="Times New Roman"/>
          <w:lang w:eastAsia="ru-RU"/>
        </w:rPr>
        <w:t>Internet</w:t>
      </w:r>
      <w:proofErr w:type="spellEnd"/>
      <w:r w:rsidRPr="005F7D79">
        <w:rPr>
          <w:rFonts w:eastAsia="Times New Roman"/>
          <w:lang w:eastAsia="ru-RU"/>
        </w:rPr>
        <w:t xml:space="preserve"> </w:t>
      </w:r>
      <w:proofErr w:type="spellStart"/>
      <w:r w:rsidRPr="005F7D79">
        <w:rPr>
          <w:rFonts w:eastAsia="Times New Roman"/>
          <w:lang w:eastAsia="ru-RU"/>
        </w:rPr>
        <w:t>Explorer</w:t>
      </w:r>
      <w:proofErr w:type="spellEnd"/>
      <w:r w:rsidRPr="005F7D79">
        <w:rPr>
          <w:rFonts w:eastAsia="Times New Roman"/>
          <w:lang w:eastAsia="ru-RU"/>
        </w:rPr>
        <w:t xml:space="preserve"> или других браузеров. В </w:t>
      </w: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r w:rsidRPr="005F7D79">
        <w:rPr>
          <w:rFonts w:eastAsia="Times New Roman"/>
          <w:lang w:eastAsia="ru-RU"/>
        </w:rPr>
        <w:t xml:space="preserve"> все намного проще. В нижней части рабочего окна приложения появляется дополнительная панель, внутри которой происходит предварительный просмотр HTML-документа.</w:t>
      </w:r>
    </w:p>
    <w:p w:rsidR="005F7D79" w:rsidRPr="005F7D79" w:rsidRDefault="005F7D79" w:rsidP="00FD3DD1">
      <w:pPr>
        <w:spacing w:line="360" w:lineRule="auto"/>
        <w:ind w:firstLine="708"/>
        <w:rPr>
          <w:rFonts w:eastAsia="Times New Roman"/>
          <w:lang w:eastAsia="ru-RU"/>
        </w:rPr>
      </w:pP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r w:rsidRPr="005F7D79">
        <w:rPr>
          <w:rFonts w:eastAsia="Times New Roman"/>
          <w:lang w:eastAsia="ru-RU"/>
        </w:rPr>
        <w:t xml:space="preserve"> обладает инструментом сравнения файлов. Внутри левой боковой панели отображаются отличия документов. Идентичные фрагменты показываются традиционным цветом (по умолчанию белый цвет). Отличия первого файла выделяются красным цветом, а уникальные строки второго документа обозначаются желтым оттенком.</w:t>
      </w:r>
    </w:p>
    <w:p w:rsidR="005F7D79" w:rsidRPr="005F7D79" w:rsidRDefault="005F7D79" w:rsidP="00FD3DD1">
      <w:pPr>
        <w:spacing w:line="360" w:lineRule="auto"/>
        <w:ind w:firstLine="708"/>
        <w:rPr>
          <w:rFonts w:eastAsia="Times New Roman"/>
          <w:lang w:eastAsia="ru-RU"/>
        </w:rPr>
      </w:pPr>
      <w:r w:rsidRPr="005F7D79">
        <w:rPr>
          <w:rFonts w:eastAsia="Times New Roman"/>
          <w:lang w:eastAsia="ru-RU"/>
        </w:rPr>
        <w:lastRenderedPageBreak/>
        <w:t xml:space="preserve">С помощью модуля </w:t>
      </w:r>
      <w:proofErr w:type="spellStart"/>
      <w:r w:rsidRPr="005F7D79">
        <w:rPr>
          <w:rFonts w:eastAsia="Times New Roman"/>
          <w:lang w:eastAsia="ru-RU"/>
        </w:rPr>
        <w:t>Snippets</w:t>
      </w:r>
      <w:proofErr w:type="spellEnd"/>
      <w:r w:rsidRPr="005F7D79">
        <w:rPr>
          <w:rFonts w:eastAsia="Times New Roman"/>
          <w:lang w:eastAsia="ru-RU"/>
        </w:rPr>
        <w:t xml:space="preserve"> удобно вводить часто повторяющиеся фрагменты текста. Вы можете организовывать древовидную структуру сокращений. Внутри левой боковой панели находится их список. Вы выбираете необходимый элемент, и текст помещается в документ.</w:t>
      </w:r>
    </w:p>
    <w:p w:rsidR="005F7D79" w:rsidRPr="005F7D79" w:rsidRDefault="00A64F6D" w:rsidP="00FD3DD1">
      <w:pPr>
        <w:spacing w:line="360" w:lineRule="auto"/>
        <w:ind w:firstLine="708"/>
        <w:rPr>
          <w:lang w:eastAsia="ru-RU"/>
        </w:rPr>
      </w:pPr>
      <w:r>
        <w:rPr>
          <w:b/>
          <w:lang w:eastAsia="ru-RU"/>
        </w:rPr>
        <w:t xml:space="preserve">8. </w:t>
      </w:r>
      <w:proofErr w:type="spellStart"/>
      <w:r w:rsidR="005F7D79" w:rsidRPr="006F57BD">
        <w:rPr>
          <w:b/>
          <w:lang w:eastAsia="ru-RU"/>
        </w:rPr>
        <w:t>GridinSoft</w:t>
      </w:r>
      <w:proofErr w:type="spellEnd"/>
      <w:r w:rsidR="005F7D79" w:rsidRPr="006F57BD">
        <w:rPr>
          <w:b/>
          <w:lang w:eastAsia="ru-RU"/>
        </w:rPr>
        <w:t xml:space="preserve"> </w:t>
      </w:r>
      <w:proofErr w:type="spellStart"/>
      <w:r w:rsidR="005F7D79" w:rsidRPr="006F57BD">
        <w:rPr>
          <w:b/>
          <w:lang w:eastAsia="ru-RU"/>
        </w:rPr>
        <w:t>Notepad</w:t>
      </w:r>
      <w:proofErr w:type="spellEnd"/>
      <w:r w:rsidR="005F7D79" w:rsidRPr="005F7D79">
        <w:rPr>
          <w:lang w:eastAsia="ru-RU"/>
        </w:rPr>
        <w:t xml:space="preserve"> может быть использован как для редактирования простых текстов, так и в программировании, при разработке HTML-страниц. Программа имеет мощный, гибко настраиваемый интерфейс. Ее внешний вид меняется с помощью стилей. Они не включают в себя замену дизайна кнопок, но влияют на цветовые решения в оформлении рабочего окна приложения.</w:t>
      </w:r>
    </w:p>
    <w:p w:rsidR="005F7D79" w:rsidRPr="005F7D79" w:rsidRDefault="005F7D79" w:rsidP="00FD3DD1">
      <w:pPr>
        <w:spacing w:line="360" w:lineRule="auto"/>
        <w:ind w:firstLine="708"/>
        <w:rPr>
          <w:lang w:eastAsia="ru-RU"/>
        </w:rPr>
      </w:pPr>
      <w:r w:rsidRPr="005F7D79">
        <w:rPr>
          <w:lang w:eastAsia="ru-RU"/>
        </w:rPr>
        <w:t>Рабочее окно украшает множество панелей инструментов, которые, помимо всего прочего, можно перетаскивать мышью. Они могут располагаться не только в верхней части окна, но и по бокам, а также внизу. Настройки панелей включают в себя добавление и удаление кнопок, ввод текста подсказок и многое другое.</w:t>
      </w:r>
    </w:p>
    <w:p w:rsidR="005F7D79" w:rsidRPr="005F7D79" w:rsidRDefault="005F7D79" w:rsidP="00FD3DD1">
      <w:pPr>
        <w:spacing w:line="360" w:lineRule="auto"/>
        <w:ind w:firstLine="708"/>
        <w:rPr>
          <w:lang w:eastAsia="ru-RU"/>
        </w:rPr>
      </w:pPr>
      <w:r w:rsidRPr="005F7D79">
        <w:rPr>
          <w:lang w:eastAsia="ru-RU"/>
        </w:rPr>
        <w:t>Любая панель может быть превращена в независимое окно. Подобным образом по умолчанию представлен список открытых документов, файловый и навигатор. Другие дополнительные инструменты встраиваются как панели.</w:t>
      </w:r>
    </w:p>
    <w:p w:rsidR="005F7D79" w:rsidRPr="005F7D79" w:rsidRDefault="005F7D79" w:rsidP="00FD3DD1">
      <w:pPr>
        <w:spacing w:line="360" w:lineRule="auto"/>
        <w:ind w:firstLine="708"/>
        <w:rPr>
          <w:lang w:eastAsia="ru-RU"/>
        </w:rPr>
      </w:pPr>
      <w:r w:rsidRPr="005F7D79">
        <w:rPr>
          <w:lang w:eastAsia="ru-RU"/>
        </w:rPr>
        <w:t>Программа поддерживает пятьдесят вариантов подсветки кода. Помимо столь внушительного числа способов раскрашивания текста, вы можете также создавать собственные методы. Поддерживается перенос цвета во время печати документов.</w:t>
      </w:r>
    </w:p>
    <w:p w:rsidR="005F7D79" w:rsidRPr="005F7D79" w:rsidRDefault="005F7D79" w:rsidP="00FD3DD1">
      <w:pPr>
        <w:spacing w:line="360" w:lineRule="auto"/>
        <w:ind w:firstLine="708"/>
        <w:rPr>
          <w:lang w:eastAsia="ru-RU"/>
        </w:rPr>
      </w:pPr>
      <w:r w:rsidRPr="005F7D79">
        <w:rPr>
          <w:lang w:eastAsia="ru-RU"/>
        </w:rPr>
        <w:t>Просмотр содержимого файлов возможен не только в виде текста. Вы можете переключаться в режим HEX и править документ по байтам. Однако для просмотра HTML страницы, в любом случае, приходится запускать стороннее приложение – браузер.</w:t>
      </w:r>
    </w:p>
    <w:p w:rsidR="005F7D79" w:rsidRPr="005F7D79" w:rsidRDefault="005F7D79" w:rsidP="00FD3DD1">
      <w:pPr>
        <w:spacing w:line="360" w:lineRule="auto"/>
        <w:ind w:firstLine="708"/>
        <w:rPr>
          <w:lang w:eastAsia="ru-RU"/>
        </w:rPr>
      </w:pPr>
      <w:r w:rsidRPr="005F7D79">
        <w:rPr>
          <w:lang w:eastAsia="ru-RU"/>
        </w:rPr>
        <w:t xml:space="preserve">Программа очень старается помогать при наборе текста. Во-первых, работает проверка орфографии. В дистрибутив включен только английский словарь. Его русский аналог загружается отдельно. Проверка работает по мере </w:t>
      </w:r>
      <w:r w:rsidRPr="005F7D79">
        <w:rPr>
          <w:lang w:eastAsia="ru-RU"/>
        </w:rPr>
        <w:lastRenderedPageBreak/>
        <w:t>набора текста. Помимо поиска ошибок, текстовый редактор умеет самостоятельно завершать слова. Данная операция очень помогает при вводе различных команд, функций, операторов. Не обязательно вводить все символы, достаточно вызвать подсказку. Вы можете самостоятельно создавать шаблоны, правила автоматической замены текста. Это еще больше упрощает его ввод, а значит и подготовку документов.</w:t>
      </w:r>
    </w:p>
    <w:p w:rsidR="005F7D79" w:rsidRPr="005F7D79" w:rsidRDefault="005F7D79" w:rsidP="00FD3DD1">
      <w:pPr>
        <w:spacing w:line="360" w:lineRule="auto"/>
        <w:ind w:firstLine="708"/>
        <w:rPr>
          <w:lang w:eastAsia="ru-RU"/>
        </w:rPr>
      </w:pPr>
      <w:r w:rsidRPr="005F7D79">
        <w:rPr>
          <w:lang w:eastAsia="ru-RU"/>
        </w:rPr>
        <w:t>Программа поддерживает поиск текста в обоих направлениях, с учетом регистра, от положения курсора, по целым словам, с использованием регулярных выражений. Поиск может осуществляться внутри текущего документа, а также во всех выбранных пользователем файлах. На панели инструментов присутствует строка ввода запроса. С помощью нее осуществляется поиск по мере набора текста. Все вхождения строки сразу же выделяются желтым цветом.</w:t>
      </w:r>
    </w:p>
    <w:p w:rsidR="005F7D79" w:rsidRPr="005F7D79" w:rsidRDefault="005F7D79" w:rsidP="00FD3DD1">
      <w:pPr>
        <w:spacing w:line="360" w:lineRule="auto"/>
        <w:ind w:firstLine="708"/>
        <w:rPr>
          <w:lang w:eastAsia="ru-RU"/>
        </w:rPr>
      </w:pPr>
      <w:r w:rsidRPr="005F7D79">
        <w:rPr>
          <w:lang w:eastAsia="ru-RU"/>
        </w:rPr>
        <w:t>Навигация по документам упрощается, благодаря наличию возможности создания закладок внутри текста. Их может быть десять штук.</w:t>
      </w:r>
    </w:p>
    <w:p w:rsidR="005F7D79" w:rsidRPr="005F7D79" w:rsidRDefault="005F7D79" w:rsidP="00FD3DD1">
      <w:pPr>
        <w:spacing w:line="360" w:lineRule="auto"/>
        <w:ind w:firstLine="708"/>
        <w:rPr>
          <w:lang w:eastAsia="ru-RU"/>
        </w:rPr>
      </w:pPr>
      <w:r w:rsidRPr="005F7D79">
        <w:rPr>
          <w:lang w:eastAsia="ru-RU"/>
        </w:rPr>
        <w:t>Для более удобного просмотра документа реализована нумерация строк в левой части рабочего окна приложения. Сверху можно отображать линейку. Ее шкала отображает число символов в строках. Функции увеличения и уменьшения размера шрифта вынесены на отдельные кнопки.</w:t>
      </w:r>
    </w:p>
    <w:p w:rsidR="005F7D79" w:rsidRPr="005F7D79" w:rsidRDefault="005F7D79" w:rsidP="00FD3DD1">
      <w:pPr>
        <w:spacing w:line="360" w:lineRule="auto"/>
        <w:ind w:firstLine="708"/>
        <w:rPr>
          <w:lang w:eastAsia="ru-RU"/>
        </w:rPr>
      </w:pPr>
      <w:r w:rsidRPr="005F7D79">
        <w:rPr>
          <w:lang w:eastAsia="ru-RU"/>
        </w:rPr>
        <w:t xml:space="preserve">Программа позволяет импортировать файлы со сложным форматированием RTF. Они преобразуются в простой текст или в HTML, после чего документы можно свободно редактировать. Экспорт возможен в форматы RTF, HTML и </w:t>
      </w:r>
      <w:proofErr w:type="spellStart"/>
      <w:r w:rsidRPr="005F7D79">
        <w:rPr>
          <w:lang w:eastAsia="ru-RU"/>
        </w:rPr>
        <w:t>LaTex</w:t>
      </w:r>
      <w:proofErr w:type="spellEnd"/>
      <w:r w:rsidRPr="005F7D79">
        <w:rPr>
          <w:lang w:eastAsia="ru-RU"/>
        </w:rPr>
        <w:t>.</w:t>
      </w:r>
    </w:p>
    <w:p w:rsidR="005F7D79" w:rsidRPr="005F7D79" w:rsidRDefault="005F7D79" w:rsidP="00FD3DD1">
      <w:pPr>
        <w:spacing w:line="360" w:lineRule="auto"/>
        <w:ind w:firstLine="284"/>
        <w:rPr>
          <w:rFonts w:ascii="Helvetica" w:hAnsi="Helvetica"/>
          <w:sz w:val="24"/>
          <w:szCs w:val="24"/>
          <w:lang w:eastAsia="ru-RU"/>
        </w:rPr>
      </w:pPr>
      <w:r w:rsidRPr="005F7D79">
        <w:rPr>
          <w:lang w:eastAsia="ru-RU"/>
        </w:rPr>
        <w:t xml:space="preserve">Помимо платной версии программного продукта, можно загрузить его облегченный вариант </w:t>
      </w:r>
      <w:proofErr w:type="spellStart"/>
      <w:r w:rsidRPr="005F7D79">
        <w:rPr>
          <w:lang w:eastAsia="ru-RU"/>
        </w:rPr>
        <w:t>GridinSoft</w:t>
      </w:r>
      <w:proofErr w:type="spellEnd"/>
      <w:r w:rsidRPr="005F7D79">
        <w:rPr>
          <w:lang w:eastAsia="ru-RU"/>
        </w:rPr>
        <w:t xml:space="preserve"> </w:t>
      </w:r>
      <w:proofErr w:type="spellStart"/>
      <w:r w:rsidRPr="005F7D79">
        <w:rPr>
          <w:lang w:eastAsia="ru-RU"/>
        </w:rPr>
        <w:t>Notepad</w:t>
      </w:r>
      <w:proofErr w:type="spellEnd"/>
      <w:r w:rsidRPr="005F7D79">
        <w:rPr>
          <w:lang w:eastAsia="ru-RU"/>
        </w:rPr>
        <w:t xml:space="preserve"> </w:t>
      </w:r>
      <w:proofErr w:type="spellStart"/>
      <w:r w:rsidRPr="005F7D79">
        <w:rPr>
          <w:lang w:eastAsia="ru-RU"/>
        </w:rPr>
        <w:t>Lite</w:t>
      </w:r>
      <w:proofErr w:type="spellEnd"/>
      <w:r w:rsidRPr="005F7D79">
        <w:rPr>
          <w:lang w:eastAsia="ru-RU"/>
        </w:rPr>
        <w:t>, в котором отсутствуют некоторые продвинутые функции.</w:t>
      </w:r>
    </w:p>
    <w:p w:rsidR="005F7D79" w:rsidRPr="005F7D79" w:rsidRDefault="005F7D79" w:rsidP="005F7D79">
      <w:pPr>
        <w:rPr>
          <w:rFonts w:eastAsia="Times New Roman"/>
          <w:lang w:eastAsia="ru-RU"/>
        </w:rPr>
      </w:pPr>
    </w:p>
    <w:p w:rsidR="005F7D79" w:rsidRPr="005F7D79" w:rsidRDefault="005F7D79" w:rsidP="005F7D79">
      <w:pPr>
        <w:rPr>
          <w:rFonts w:eastAsia="Times New Roman"/>
          <w:lang w:eastAsia="ru-RU"/>
        </w:rPr>
      </w:pPr>
    </w:p>
    <w:p w:rsidR="00FD3DD1" w:rsidRDefault="00FD3DD1">
      <w:pPr>
        <w:jc w:val="left"/>
        <w:rPr>
          <w:rFonts w:eastAsiaTheme="majorEastAsia" w:cstheme="majorBidi"/>
          <w:b/>
          <w:color w:val="000000" w:themeColor="text1"/>
          <w:szCs w:val="32"/>
        </w:rPr>
      </w:pPr>
      <w:bookmarkStart w:id="3" w:name="_Toc24656050"/>
    </w:p>
    <w:p w:rsidR="00D44F09" w:rsidRPr="00B56D69" w:rsidRDefault="0054553C" w:rsidP="006C3ECB">
      <w:pPr>
        <w:pStyle w:val="1"/>
        <w:numPr>
          <w:ilvl w:val="0"/>
          <w:numId w:val="2"/>
        </w:numPr>
        <w:spacing w:before="0" w:line="360" w:lineRule="auto"/>
        <w:ind w:left="0" w:firstLine="284"/>
        <w:jc w:val="center"/>
      </w:pPr>
      <w:r>
        <w:t>Проектная часть</w:t>
      </w:r>
      <w:bookmarkStart w:id="4" w:name="_Toc11083498"/>
      <w:bookmarkStart w:id="5" w:name="_Toc11086228"/>
      <w:bookmarkStart w:id="6" w:name="_Toc11087816"/>
      <w:bookmarkStart w:id="7" w:name="_Toc11088787"/>
      <w:bookmarkStart w:id="8" w:name="_Toc11099081"/>
      <w:bookmarkStart w:id="9" w:name="_Toc11173304"/>
      <w:bookmarkStart w:id="10" w:name="_Toc11174085"/>
      <w:bookmarkStart w:id="11" w:name="_Toc11174119"/>
      <w:bookmarkStart w:id="12" w:name="_Toc11175686"/>
      <w:bookmarkStart w:id="13" w:name="_Toc11083499"/>
      <w:bookmarkStart w:id="14" w:name="_Toc11086229"/>
      <w:bookmarkStart w:id="15" w:name="_Toc11087817"/>
      <w:bookmarkStart w:id="16" w:name="_Toc11088788"/>
      <w:bookmarkStart w:id="17" w:name="_Toc11099082"/>
      <w:bookmarkStart w:id="18" w:name="_Toc11173305"/>
      <w:bookmarkStart w:id="19" w:name="_Toc11174086"/>
      <w:bookmarkStart w:id="20" w:name="_Toc11174120"/>
      <w:bookmarkStart w:id="21" w:name="_Toc11175687"/>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812849" w:rsidRPr="00610234" w:rsidRDefault="00294EF3" w:rsidP="006C3ECB">
      <w:pPr>
        <w:pStyle w:val="2"/>
        <w:numPr>
          <w:ilvl w:val="1"/>
          <w:numId w:val="2"/>
        </w:numPr>
        <w:spacing w:before="0" w:line="360" w:lineRule="auto"/>
        <w:ind w:left="574"/>
        <w:jc w:val="center"/>
      </w:pPr>
      <w:bookmarkStart w:id="22" w:name="_Toc24656053"/>
      <w:r w:rsidRPr="00610234">
        <w:t>Описание разработанного приложения</w:t>
      </w:r>
      <w:bookmarkEnd w:id="22"/>
    </w:p>
    <w:p w:rsidR="00CC175C" w:rsidRDefault="001D67B6" w:rsidP="00625EA2">
      <w:pPr>
        <w:spacing w:after="0" w:line="360" w:lineRule="auto"/>
        <w:ind w:firstLine="709"/>
      </w:pPr>
      <w:r w:rsidRPr="007B0ED6">
        <w:t>Данная программа</w:t>
      </w:r>
      <w:r w:rsidR="0049570B">
        <w:t xml:space="preserve"> имеет возможность редактирования текста</w:t>
      </w:r>
      <w:r w:rsidR="00856D5D">
        <w:t>, сохранения и открытия файлов.</w:t>
      </w:r>
    </w:p>
    <w:p w:rsidR="00625EA2" w:rsidRDefault="00625EA2" w:rsidP="00625EA2">
      <w:pPr>
        <w:spacing w:after="0" w:line="360" w:lineRule="auto"/>
        <w:ind w:firstLine="709"/>
      </w:pPr>
    </w:p>
    <w:p w:rsidR="007C16FA" w:rsidRPr="007C16FA" w:rsidRDefault="00CC175C" w:rsidP="007C16FA">
      <w:pPr>
        <w:pStyle w:val="2"/>
        <w:numPr>
          <w:ilvl w:val="1"/>
          <w:numId w:val="2"/>
        </w:numPr>
        <w:spacing w:before="0" w:line="360" w:lineRule="auto"/>
        <w:ind w:left="0" w:firstLine="142"/>
        <w:jc w:val="center"/>
      </w:pPr>
      <w:bookmarkStart w:id="23" w:name="_Toc24656054"/>
      <w:r w:rsidRPr="00D11756">
        <w:t>Описание ключевых функций</w:t>
      </w:r>
      <w:bookmarkEnd w:id="23"/>
    </w:p>
    <w:p w:rsidR="00265EC4" w:rsidRDefault="001F7D87" w:rsidP="006C3ECB">
      <w:pPr>
        <w:pStyle w:val="3"/>
        <w:numPr>
          <w:ilvl w:val="2"/>
          <w:numId w:val="2"/>
        </w:numPr>
        <w:spacing w:before="0" w:line="360" w:lineRule="auto"/>
        <w:ind w:left="0" w:hanging="142"/>
      </w:pPr>
      <w:bookmarkStart w:id="24" w:name="_Toc24656055"/>
      <w:r>
        <w:t>Описание программной логики проекта</w:t>
      </w:r>
      <w:bookmarkEnd w:id="24"/>
    </w:p>
    <w:p w:rsidR="009410A0" w:rsidRPr="003F5391" w:rsidRDefault="009410A0" w:rsidP="00EB5D6D">
      <w:pPr>
        <w:spacing w:after="0" w:line="360" w:lineRule="auto"/>
        <w:ind w:firstLine="709"/>
      </w:pPr>
      <w:r>
        <w:t>В программе содержатся несколько функций, которые осуществляют работу с</w:t>
      </w:r>
      <w:r w:rsidR="0081629C">
        <w:t xml:space="preserve"> текстом</w:t>
      </w:r>
      <w:r>
        <w:t>:</w:t>
      </w:r>
      <w:r w:rsidR="0081629C">
        <w:t xml:space="preserve"> написание и редактирование текста, сохранение и открытие текстовых файлов</w:t>
      </w:r>
      <w:r w:rsidR="00CF7F82">
        <w:t xml:space="preserve">. Рассмотрим некоторые наиболее </w:t>
      </w:r>
      <w:r w:rsidR="00283D45">
        <w:t>важные</w:t>
      </w:r>
      <w:r w:rsidR="00B10295">
        <w:t xml:space="preserve"> из них</w:t>
      </w:r>
      <w:r w:rsidR="00B10295" w:rsidRPr="003F5391">
        <w:t>.</w:t>
      </w:r>
    </w:p>
    <w:p w:rsidR="00B10295" w:rsidRDefault="00B10295" w:rsidP="009728C9">
      <w:pPr>
        <w:spacing w:after="0" w:line="360" w:lineRule="auto"/>
      </w:pPr>
    </w:p>
    <w:p w:rsidR="00B10295" w:rsidRDefault="00B10295" w:rsidP="009728C9">
      <w:pPr>
        <w:spacing w:after="0" w:line="360" w:lineRule="auto"/>
      </w:pPr>
    </w:p>
    <w:p w:rsidR="00EA7BC8" w:rsidRDefault="0081629C" w:rsidP="009728C9">
      <w:pPr>
        <w:spacing w:after="0" w:line="360" w:lineRule="auto"/>
      </w:pPr>
      <w:r>
        <w:t>Функция написания и редактирования текста</w:t>
      </w:r>
      <w:r w:rsidR="00EA7BC8">
        <w:t>.</w:t>
      </w:r>
    </w:p>
    <w:p w:rsidR="00EA7BC8" w:rsidRDefault="00EA7BC8" w:rsidP="00EB5D6D">
      <w:pPr>
        <w:spacing w:after="0" w:line="360" w:lineRule="auto"/>
        <w:ind w:firstLine="709"/>
      </w:pPr>
      <w:r>
        <w:t xml:space="preserve">Код этой функции приведён в листинге </w:t>
      </w:r>
      <w:r w:rsidR="00C061ED" w:rsidRPr="005A1307">
        <w:t>2</w:t>
      </w:r>
      <w:r>
        <w:t>.1</w:t>
      </w:r>
    </w:p>
    <w:p w:rsidR="00B10295" w:rsidRDefault="00B10295" w:rsidP="009410A0">
      <w:pPr>
        <w:spacing w:after="0" w:line="360" w:lineRule="auto"/>
        <w:rPr>
          <w:b/>
        </w:rPr>
      </w:pPr>
    </w:p>
    <w:p w:rsidR="00EA7BC8" w:rsidRPr="00213351" w:rsidRDefault="00EA7BC8" w:rsidP="009410A0">
      <w:pPr>
        <w:spacing w:after="0" w:line="360" w:lineRule="auto"/>
        <w:rPr>
          <w:b/>
        </w:rPr>
      </w:pPr>
      <w:r>
        <w:rPr>
          <w:b/>
        </w:rPr>
        <w:t>Листинг</w:t>
      </w:r>
      <w:r w:rsidR="00C061ED">
        <w:rPr>
          <w:b/>
        </w:rPr>
        <w:t xml:space="preserve"> </w:t>
      </w:r>
      <w:r w:rsidR="00C061ED" w:rsidRPr="005A1307">
        <w:rPr>
          <w:b/>
        </w:rPr>
        <w:t>2</w:t>
      </w:r>
      <w:r w:rsidRPr="00213351">
        <w:rPr>
          <w:b/>
        </w:rPr>
        <w:t>.1 «</w:t>
      </w:r>
      <w:r>
        <w:rPr>
          <w:b/>
        </w:rPr>
        <w:t>код</w:t>
      </w:r>
      <w:r w:rsidRPr="00213351">
        <w:rPr>
          <w:b/>
        </w:rPr>
        <w:t xml:space="preserve"> </w:t>
      </w:r>
      <w:r>
        <w:rPr>
          <w:b/>
        </w:rPr>
        <w:t>функции</w:t>
      </w:r>
      <w:r w:rsidRPr="00213351">
        <w:rPr>
          <w:b/>
        </w:rPr>
        <w:t xml:space="preserve"> </w:t>
      </w:r>
      <w:r w:rsidR="00154203" w:rsidRPr="00213351">
        <w:rPr>
          <w:b/>
        </w:rPr>
        <w:t>«</w:t>
      </w:r>
      <w:proofErr w:type="spellStart"/>
      <w:r w:rsidR="00732298">
        <w:rPr>
          <w:b/>
          <w:lang w:val="en-US"/>
        </w:rPr>
        <w:t>JTextArea</w:t>
      </w:r>
      <w:proofErr w:type="spellEnd"/>
      <w:r w:rsidRPr="00213351">
        <w:rPr>
          <w:b/>
        </w:rPr>
        <w:t>»</w:t>
      </w:r>
      <w:r w:rsidR="006A4FC1">
        <w:rPr>
          <w:b/>
        </w:rPr>
        <w:t>»</w:t>
      </w:r>
    </w:p>
    <w:p w:rsidR="00B10295" w:rsidRPr="00FD3DD1" w:rsidRDefault="00B10295" w:rsidP="00FD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uto"/>
        <w:jc w:val="left"/>
        <w:rPr>
          <w:rFonts w:ascii="Courier New" w:eastAsia="Times New Roman" w:hAnsi="Courier New" w:cs="Courier New"/>
          <w:color w:val="000000"/>
          <w:sz w:val="24"/>
          <w:szCs w:val="24"/>
          <w:lang w:eastAsia="ru-RU"/>
        </w:rPr>
      </w:pPr>
      <w:proofErr w:type="spellStart"/>
      <w:r w:rsidRPr="00FD3DD1">
        <w:rPr>
          <w:rFonts w:ascii="Courier New" w:eastAsia="Times New Roman" w:hAnsi="Courier New" w:cs="Courier New"/>
          <w:b/>
          <w:bCs/>
          <w:color w:val="000080"/>
          <w:sz w:val="24"/>
          <w:szCs w:val="24"/>
          <w:lang w:eastAsia="ru-RU"/>
        </w:rPr>
        <w:t>public</w:t>
      </w:r>
      <w:proofErr w:type="spellEnd"/>
      <w:r w:rsidRPr="00FD3DD1">
        <w:rPr>
          <w:rFonts w:ascii="Courier New" w:eastAsia="Times New Roman" w:hAnsi="Courier New" w:cs="Courier New"/>
          <w:b/>
          <w:bCs/>
          <w:color w:val="000080"/>
          <w:sz w:val="24"/>
          <w:szCs w:val="24"/>
          <w:lang w:eastAsia="ru-RU"/>
        </w:rPr>
        <w:t xml:space="preserve"> </w:t>
      </w:r>
      <w:proofErr w:type="spellStart"/>
      <w:r w:rsidRPr="00FD3DD1">
        <w:rPr>
          <w:rFonts w:ascii="Courier New" w:eastAsia="Times New Roman" w:hAnsi="Courier New" w:cs="Courier New"/>
          <w:color w:val="000000"/>
          <w:sz w:val="24"/>
          <w:szCs w:val="24"/>
          <w:lang w:eastAsia="ru-RU"/>
        </w:rPr>
        <w:t>NoteMain</w:t>
      </w:r>
      <w:proofErr w:type="spellEnd"/>
      <w:r w:rsidRPr="00FD3DD1">
        <w:rPr>
          <w:rFonts w:ascii="Courier New" w:eastAsia="Times New Roman" w:hAnsi="Courier New" w:cs="Courier New"/>
          <w:color w:val="000000"/>
          <w:sz w:val="24"/>
          <w:szCs w:val="24"/>
          <w:lang w:eastAsia="ru-RU"/>
        </w:rPr>
        <w:t xml:space="preserve">() </w:t>
      </w:r>
      <w:proofErr w:type="spellStart"/>
      <w:r w:rsidRPr="00FD3DD1">
        <w:rPr>
          <w:rFonts w:ascii="Courier New" w:eastAsia="Times New Roman" w:hAnsi="Courier New" w:cs="Courier New"/>
          <w:b/>
          <w:bCs/>
          <w:color w:val="000080"/>
          <w:sz w:val="24"/>
          <w:szCs w:val="24"/>
          <w:lang w:eastAsia="ru-RU"/>
        </w:rPr>
        <w:t>throws</w:t>
      </w:r>
      <w:proofErr w:type="spellEnd"/>
      <w:r w:rsidRPr="00FD3DD1">
        <w:rPr>
          <w:rFonts w:ascii="Courier New" w:eastAsia="Times New Roman" w:hAnsi="Courier New" w:cs="Courier New"/>
          <w:b/>
          <w:bCs/>
          <w:color w:val="000080"/>
          <w:sz w:val="24"/>
          <w:szCs w:val="24"/>
          <w:lang w:eastAsia="ru-RU"/>
        </w:rPr>
        <w:t xml:space="preserve"> </w:t>
      </w:r>
      <w:proofErr w:type="spellStart"/>
      <w:r w:rsidRPr="00FD3DD1">
        <w:rPr>
          <w:rFonts w:ascii="Courier New" w:eastAsia="Times New Roman" w:hAnsi="Courier New" w:cs="Courier New"/>
          <w:color w:val="000000"/>
          <w:sz w:val="24"/>
          <w:szCs w:val="24"/>
          <w:lang w:eastAsia="ru-RU"/>
        </w:rPr>
        <w:t>Exception</w:t>
      </w:r>
      <w:proofErr w:type="spellEnd"/>
      <w:r w:rsidRPr="00FD3DD1">
        <w:rPr>
          <w:rFonts w:ascii="Courier New" w:eastAsia="Times New Roman" w:hAnsi="Courier New" w:cs="Courier New"/>
          <w:color w:val="000000"/>
          <w:sz w:val="24"/>
          <w:szCs w:val="24"/>
          <w:lang w:eastAsia="ru-RU"/>
        </w:rPr>
        <w:t xml:space="preserve"> { </w:t>
      </w:r>
      <w:r w:rsidRPr="00FD3DD1">
        <w:rPr>
          <w:rFonts w:ascii="Courier New" w:eastAsia="Times New Roman" w:hAnsi="Courier New" w:cs="Courier New"/>
          <w:i/>
          <w:iCs/>
          <w:color w:val="808080"/>
          <w:sz w:val="24"/>
          <w:szCs w:val="24"/>
          <w:lang w:eastAsia="ru-RU"/>
        </w:rPr>
        <w:t xml:space="preserve">//Создание </w:t>
      </w:r>
      <w:proofErr w:type="spellStart"/>
      <w:r w:rsidRPr="00FD3DD1">
        <w:rPr>
          <w:rFonts w:ascii="Courier New" w:eastAsia="Times New Roman" w:hAnsi="Courier New" w:cs="Courier New"/>
          <w:i/>
          <w:iCs/>
          <w:color w:val="808080"/>
          <w:sz w:val="24"/>
          <w:szCs w:val="24"/>
          <w:lang w:eastAsia="ru-RU"/>
        </w:rPr>
        <w:t>JFrame</w:t>
      </w:r>
      <w:proofErr w:type="spellEnd"/>
      <w:r w:rsidRPr="00FD3DD1">
        <w:rPr>
          <w:rFonts w:ascii="Courier New" w:eastAsia="Times New Roman" w:hAnsi="Courier New" w:cs="Courier New"/>
          <w:i/>
          <w:iCs/>
          <w:color w:val="808080"/>
          <w:sz w:val="24"/>
          <w:szCs w:val="24"/>
          <w:lang w:eastAsia="ru-RU"/>
        </w:rPr>
        <w:br/>
        <w:t xml:space="preserve">    </w:t>
      </w:r>
      <w:proofErr w:type="spellStart"/>
      <w:r w:rsidRPr="00FD3DD1">
        <w:rPr>
          <w:rFonts w:ascii="Courier New" w:eastAsia="Times New Roman" w:hAnsi="Courier New" w:cs="Courier New"/>
          <w:b/>
          <w:bCs/>
          <w:color w:val="000080"/>
          <w:sz w:val="24"/>
          <w:szCs w:val="24"/>
          <w:lang w:eastAsia="ru-RU"/>
        </w:rPr>
        <w:t>this</w:t>
      </w:r>
      <w:r w:rsidRPr="00FD3DD1">
        <w:rPr>
          <w:rFonts w:ascii="Courier New" w:eastAsia="Times New Roman" w:hAnsi="Courier New" w:cs="Courier New"/>
          <w:color w:val="000000"/>
          <w:sz w:val="24"/>
          <w:szCs w:val="24"/>
          <w:lang w:eastAsia="ru-RU"/>
        </w:rPr>
        <w:t>.setSize</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FF"/>
          <w:sz w:val="24"/>
          <w:szCs w:val="24"/>
          <w:lang w:eastAsia="ru-RU"/>
        </w:rPr>
        <w:t>500</w:t>
      </w:r>
      <w:r w:rsidRPr="00FD3DD1">
        <w:rPr>
          <w:rFonts w:ascii="Courier New" w:eastAsia="Times New Roman" w:hAnsi="Courier New" w:cs="Courier New"/>
          <w:color w:val="000000"/>
          <w:sz w:val="24"/>
          <w:szCs w:val="24"/>
          <w:lang w:eastAsia="ru-RU"/>
        </w:rPr>
        <w:t xml:space="preserve">, </w:t>
      </w:r>
      <w:r w:rsidRPr="00FD3DD1">
        <w:rPr>
          <w:rFonts w:ascii="Courier New" w:eastAsia="Times New Roman" w:hAnsi="Courier New" w:cs="Courier New"/>
          <w:color w:val="0000FF"/>
          <w:sz w:val="24"/>
          <w:szCs w:val="24"/>
          <w:lang w:eastAsia="ru-RU"/>
        </w:rPr>
        <w:t>500</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proofErr w:type="spellStart"/>
      <w:r w:rsidRPr="00FD3DD1">
        <w:rPr>
          <w:rFonts w:ascii="Courier New" w:eastAsia="Times New Roman" w:hAnsi="Courier New" w:cs="Courier New"/>
          <w:b/>
          <w:bCs/>
          <w:color w:val="000080"/>
          <w:sz w:val="24"/>
          <w:szCs w:val="24"/>
          <w:lang w:eastAsia="ru-RU"/>
        </w:rPr>
        <w:t>this</w:t>
      </w:r>
      <w:r w:rsidRPr="00FD3DD1">
        <w:rPr>
          <w:rFonts w:ascii="Courier New" w:eastAsia="Times New Roman" w:hAnsi="Courier New" w:cs="Courier New"/>
          <w:color w:val="000000"/>
          <w:sz w:val="24"/>
          <w:szCs w:val="24"/>
          <w:lang w:eastAsia="ru-RU"/>
        </w:rPr>
        <w:t>.setTitle</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b/>
          <w:bCs/>
          <w:color w:val="008000"/>
          <w:sz w:val="24"/>
          <w:szCs w:val="24"/>
          <w:lang w:eastAsia="ru-RU"/>
        </w:rPr>
        <w:t>"Блокнот"</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proofErr w:type="spellStart"/>
      <w:r w:rsidRPr="00FD3DD1">
        <w:rPr>
          <w:rFonts w:ascii="Courier New" w:eastAsia="Times New Roman" w:hAnsi="Courier New" w:cs="Courier New"/>
          <w:color w:val="000000"/>
          <w:sz w:val="24"/>
          <w:szCs w:val="24"/>
          <w:lang w:eastAsia="ru-RU"/>
        </w:rPr>
        <w:t>setDefaultCloseOperation</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b/>
          <w:bCs/>
          <w:i/>
          <w:iCs/>
          <w:color w:val="660E7A"/>
          <w:sz w:val="24"/>
          <w:szCs w:val="24"/>
          <w:lang w:eastAsia="ru-RU"/>
        </w:rPr>
        <w:t>DISPOSE_ON_CLOSE</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proofErr w:type="spellStart"/>
      <w:r w:rsidRPr="00FD3DD1">
        <w:rPr>
          <w:rFonts w:ascii="Courier New" w:eastAsia="Times New Roman" w:hAnsi="Courier New" w:cs="Courier New"/>
          <w:b/>
          <w:bCs/>
          <w:color w:val="000080"/>
          <w:sz w:val="24"/>
          <w:szCs w:val="24"/>
          <w:lang w:eastAsia="ru-RU"/>
        </w:rPr>
        <w:t>this</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b/>
          <w:bCs/>
          <w:color w:val="660E7A"/>
          <w:sz w:val="24"/>
          <w:szCs w:val="24"/>
          <w:lang w:eastAsia="ru-RU"/>
        </w:rPr>
        <w:t>textArea</w:t>
      </w:r>
      <w:r w:rsidRPr="00FD3DD1">
        <w:rPr>
          <w:rFonts w:ascii="Courier New" w:eastAsia="Times New Roman" w:hAnsi="Courier New" w:cs="Courier New"/>
          <w:color w:val="000000"/>
          <w:sz w:val="24"/>
          <w:szCs w:val="24"/>
          <w:lang w:eastAsia="ru-RU"/>
        </w:rPr>
        <w:t>.setFont</w:t>
      </w:r>
      <w:proofErr w:type="spellEnd"/>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b/>
          <w:bCs/>
          <w:color w:val="000080"/>
          <w:sz w:val="24"/>
          <w:szCs w:val="24"/>
          <w:lang w:eastAsia="ru-RU"/>
        </w:rPr>
        <w:t>new</w:t>
      </w:r>
      <w:proofErr w:type="spellEnd"/>
      <w:r w:rsidRPr="00FD3DD1">
        <w:rPr>
          <w:rFonts w:ascii="Courier New" w:eastAsia="Times New Roman" w:hAnsi="Courier New" w:cs="Courier New"/>
          <w:b/>
          <w:bCs/>
          <w:color w:val="000080"/>
          <w:sz w:val="24"/>
          <w:szCs w:val="24"/>
          <w:lang w:eastAsia="ru-RU"/>
        </w:rPr>
        <w:t xml:space="preserve"> </w:t>
      </w:r>
      <w:proofErr w:type="spellStart"/>
      <w:r w:rsidRPr="00FD3DD1">
        <w:rPr>
          <w:rFonts w:ascii="Courier New" w:eastAsia="Times New Roman" w:hAnsi="Courier New" w:cs="Courier New"/>
          <w:color w:val="000000"/>
          <w:sz w:val="24"/>
          <w:szCs w:val="24"/>
          <w:lang w:eastAsia="ru-RU"/>
        </w:rPr>
        <w:t>Font</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b/>
          <w:bCs/>
          <w:color w:val="008000"/>
          <w:sz w:val="24"/>
          <w:szCs w:val="24"/>
          <w:lang w:eastAsia="ru-RU"/>
        </w:rPr>
        <w:t>""</w:t>
      </w:r>
      <w:r w:rsidRPr="00FD3DD1">
        <w:rPr>
          <w:rFonts w:ascii="Courier New" w:eastAsia="Times New Roman" w:hAnsi="Courier New" w:cs="Courier New"/>
          <w:color w:val="000000"/>
          <w:sz w:val="24"/>
          <w:szCs w:val="24"/>
          <w:lang w:eastAsia="ru-RU"/>
        </w:rPr>
        <w:t xml:space="preserve">, </w:t>
      </w:r>
      <w:proofErr w:type="spellStart"/>
      <w:r w:rsidRPr="00FD3DD1">
        <w:rPr>
          <w:rFonts w:ascii="Courier New" w:eastAsia="Times New Roman" w:hAnsi="Courier New" w:cs="Courier New"/>
          <w:color w:val="000000"/>
          <w:sz w:val="24"/>
          <w:szCs w:val="24"/>
          <w:lang w:eastAsia="ru-RU"/>
        </w:rPr>
        <w:t>Font.</w:t>
      </w:r>
      <w:r w:rsidRPr="00FD3DD1">
        <w:rPr>
          <w:rFonts w:ascii="Courier New" w:eastAsia="Times New Roman" w:hAnsi="Courier New" w:cs="Courier New"/>
          <w:b/>
          <w:bCs/>
          <w:i/>
          <w:iCs/>
          <w:color w:val="660E7A"/>
          <w:sz w:val="24"/>
          <w:szCs w:val="24"/>
          <w:lang w:eastAsia="ru-RU"/>
        </w:rPr>
        <w:t>PLAIN</w:t>
      </w:r>
      <w:proofErr w:type="spellEnd"/>
      <w:r w:rsidRPr="00FD3DD1">
        <w:rPr>
          <w:rFonts w:ascii="Courier New" w:eastAsia="Times New Roman" w:hAnsi="Courier New" w:cs="Courier New"/>
          <w:color w:val="000000"/>
          <w:sz w:val="24"/>
          <w:szCs w:val="24"/>
          <w:lang w:eastAsia="ru-RU"/>
        </w:rPr>
        <w:t xml:space="preserve">, </w:t>
      </w:r>
      <w:r w:rsidRPr="00FD3DD1">
        <w:rPr>
          <w:rFonts w:ascii="Courier New" w:eastAsia="Times New Roman" w:hAnsi="Courier New" w:cs="Courier New"/>
          <w:color w:val="0000FF"/>
          <w:sz w:val="24"/>
          <w:szCs w:val="24"/>
          <w:lang w:eastAsia="ru-RU"/>
        </w:rPr>
        <w:t>14</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proofErr w:type="spellStart"/>
      <w:r w:rsidRPr="00FD3DD1">
        <w:rPr>
          <w:rFonts w:ascii="Courier New" w:eastAsia="Times New Roman" w:hAnsi="Courier New" w:cs="Courier New"/>
          <w:b/>
          <w:bCs/>
          <w:color w:val="000080"/>
          <w:sz w:val="24"/>
          <w:szCs w:val="24"/>
          <w:lang w:eastAsia="ru-RU"/>
        </w:rPr>
        <w:t>this</w:t>
      </w:r>
      <w:r w:rsidRPr="00FD3DD1">
        <w:rPr>
          <w:rFonts w:ascii="Courier New" w:eastAsia="Times New Roman" w:hAnsi="Courier New" w:cs="Courier New"/>
          <w:color w:val="000000"/>
          <w:sz w:val="24"/>
          <w:szCs w:val="24"/>
          <w:lang w:eastAsia="ru-RU"/>
        </w:rPr>
        <w:t>.getContentPane</w:t>
      </w:r>
      <w:proofErr w:type="spellEnd"/>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color w:val="000000"/>
          <w:sz w:val="24"/>
          <w:szCs w:val="24"/>
          <w:lang w:eastAsia="ru-RU"/>
        </w:rPr>
        <w:t>setLayout</w:t>
      </w:r>
      <w:proofErr w:type="spellEnd"/>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b/>
          <w:bCs/>
          <w:color w:val="000080"/>
          <w:sz w:val="24"/>
          <w:szCs w:val="24"/>
          <w:lang w:eastAsia="ru-RU"/>
        </w:rPr>
        <w:t>new</w:t>
      </w:r>
      <w:proofErr w:type="spellEnd"/>
      <w:r w:rsidRPr="00FD3DD1">
        <w:rPr>
          <w:rFonts w:ascii="Courier New" w:eastAsia="Times New Roman" w:hAnsi="Courier New" w:cs="Courier New"/>
          <w:b/>
          <w:bCs/>
          <w:color w:val="000080"/>
          <w:sz w:val="24"/>
          <w:szCs w:val="24"/>
          <w:lang w:eastAsia="ru-RU"/>
        </w:rPr>
        <w:t xml:space="preserve"> </w:t>
      </w:r>
      <w:proofErr w:type="spellStart"/>
      <w:r w:rsidRPr="00FD3DD1">
        <w:rPr>
          <w:rFonts w:ascii="Courier New" w:eastAsia="Times New Roman" w:hAnsi="Courier New" w:cs="Courier New"/>
          <w:color w:val="000000"/>
          <w:sz w:val="24"/>
          <w:szCs w:val="24"/>
          <w:lang w:eastAsia="ru-RU"/>
        </w:rPr>
        <w:t>BorderLayout</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proofErr w:type="spellStart"/>
      <w:r w:rsidRPr="00FD3DD1">
        <w:rPr>
          <w:rFonts w:ascii="Courier New" w:eastAsia="Times New Roman" w:hAnsi="Courier New" w:cs="Courier New"/>
          <w:b/>
          <w:bCs/>
          <w:color w:val="000080"/>
          <w:sz w:val="24"/>
          <w:szCs w:val="24"/>
          <w:lang w:eastAsia="ru-RU"/>
        </w:rPr>
        <w:t>this</w:t>
      </w:r>
      <w:r w:rsidRPr="00FD3DD1">
        <w:rPr>
          <w:rFonts w:ascii="Courier New" w:eastAsia="Times New Roman" w:hAnsi="Courier New" w:cs="Courier New"/>
          <w:color w:val="000000"/>
          <w:sz w:val="24"/>
          <w:szCs w:val="24"/>
          <w:lang w:eastAsia="ru-RU"/>
        </w:rPr>
        <w:t>.getContentPane</w:t>
      </w:r>
      <w:proofErr w:type="spellEnd"/>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color w:val="000000"/>
          <w:sz w:val="24"/>
          <w:szCs w:val="24"/>
          <w:lang w:eastAsia="ru-RU"/>
        </w:rPr>
        <w:t>add</w:t>
      </w:r>
      <w:proofErr w:type="spellEnd"/>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b/>
          <w:bCs/>
          <w:color w:val="660E7A"/>
          <w:sz w:val="24"/>
          <w:szCs w:val="24"/>
          <w:lang w:eastAsia="ru-RU"/>
        </w:rPr>
        <w:t>textArea</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proofErr w:type="spellStart"/>
      <w:r w:rsidRPr="00FD3DD1">
        <w:rPr>
          <w:rFonts w:ascii="Courier New" w:eastAsia="Times New Roman" w:hAnsi="Courier New" w:cs="Courier New"/>
          <w:b/>
          <w:bCs/>
          <w:color w:val="660E7A"/>
          <w:sz w:val="24"/>
          <w:szCs w:val="24"/>
          <w:lang w:eastAsia="ru-RU"/>
        </w:rPr>
        <w:t>jMenuBar</w:t>
      </w:r>
      <w:r w:rsidRPr="00FD3DD1">
        <w:rPr>
          <w:rFonts w:ascii="Courier New" w:eastAsia="Times New Roman" w:hAnsi="Courier New" w:cs="Courier New"/>
          <w:color w:val="000000"/>
          <w:sz w:val="24"/>
          <w:szCs w:val="24"/>
          <w:lang w:eastAsia="ru-RU"/>
        </w:rPr>
        <w:t>.add</w:t>
      </w:r>
      <w:proofErr w:type="spellEnd"/>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b/>
          <w:bCs/>
          <w:color w:val="660E7A"/>
          <w:sz w:val="24"/>
          <w:szCs w:val="24"/>
          <w:lang w:eastAsia="ru-RU"/>
        </w:rPr>
        <w:t>File</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proofErr w:type="spellStart"/>
      <w:r w:rsidRPr="00FD3DD1">
        <w:rPr>
          <w:rFonts w:ascii="Courier New" w:eastAsia="Times New Roman" w:hAnsi="Courier New" w:cs="Courier New"/>
          <w:b/>
          <w:bCs/>
          <w:color w:val="660E7A"/>
          <w:sz w:val="24"/>
          <w:szCs w:val="24"/>
          <w:lang w:eastAsia="ru-RU"/>
        </w:rPr>
        <w:t>jMenuBar</w:t>
      </w:r>
      <w:r w:rsidRPr="00FD3DD1">
        <w:rPr>
          <w:rFonts w:ascii="Courier New" w:eastAsia="Times New Roman" w:hAnsi="Courier New" w:cs="Courier New"/>
          <w:color w:val="000000"/>
          <w:sz w:val="24"/>
          <w:szCs w:val="24"/>
          <w:lang w:eastAsia="ru-RU"/>
        </w:rPr>
        <w:t>.add</w:t>
      </w:r>
      <w:proofErr w:type="spellEnd"/>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b/>
          <w:bCs/>
          <w:color w:val="660E7A"/>
          <w:sz w:val="24"/>
          <w:szCs w:val="24"/>
          <w:lang w:eastAsia="ru-RU"/>
        </w:rPr>
        <w:t>Help</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proofErr w:type="spellStart"/>
      <w:r w:rsidRPr="00FD3DD1">
        <w:rPr>
          <w:rFonts w:ascii="Courier New" w:eastAsia="Times New Roman" w:hAnsi="Courier New" w:cs="Courier New"/>
          <w:color w:val="000000"/>
          <w:sz w:val="24"/>
          <w:szCs w:val="24"/>
          <w:lang w:eastAsia="ru-RU"/>
        </w:rPr>
        <w:t>setJMenuBar</w:t>
      </w:r>
      <w:proofErr w:type="spellEnd"/>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b/>
          <w:bCs/>
          <w:color w:val="660E7A"/>
          <w:sz w:val="24"/>
          <w:szCs w:val="24"/>
          <w:lang w:eastAsia="ru-RU"/>
        </w:rPr>
        <w:t>jMenuBar</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w:t>
      </w:r>
    </w:p>
    <w:p w:rsidR="00732298" w:rsidRPr="00B10295" w:rsidRDefault="00732298" w:rsidP="00AF4A2E">
      <w:pPr>
        <w:spacing w:after="0" w:line="240" w:lineRule="auto"/>
        <w:jc w:val="left"/>
        <w:rPr>
          <w:rFonts w:ascii="Courier New" w:hAnsi="Courier New" w:cs="Courier New"/>
          <w:color w:val="000000" w:themeColor="text1"/>
          <w:sz w:val="20"/>
          <w:szCs w:val="20"/>
        </w:rPr>
      </w:pPr>
    </w:p>
    <w:p w:rsidR="00B10295" w:rsidRDefault="00B10295" w:rsidP="005966D4">
      <w:pPr>
        <w:spacing w:after="0" w:line="360" w:lineRule="auto"/>
      </w:pPr>
    </w:p>
    <w:p w:rsidR="00B10295" w:rsidRDefault="00B10295" w:rsidP="005966D4">
      <w:pPr>
        <w:spacing w:after="0" w:line="360" w:lineRule="auto"/>
      </w:pPr>
    </w:p>
    <w:p w:rsidR="00B10295" w:rsidRDefault="00B10295" w:rsidP="005966D4">
      <w:pPr>
        <w:spacing w:after="0" w:line="360" w:lineRule="auto"/>
      </w:pPr>
    </w:p>
    <w:p w:rsidR="00B10295" w:rsidRDefault="00B10295" w:rsidP="005966D4">
      <w:pPr>
        <w:spacing w:after="0" w:line="360" w:lineRule="auto"/>
      </w:pPr>
    </w:p>
    <w:p w:rsidR="00B10295" w:rsidRDefault="00B10295" w:rsidP="005966D4">
      <w:pPr>
        <w:spacing w:after="0" w:line="360" w:lineRule="auto"/>
      </w:pPr>
    </w:p>
    <w:p w:rsidR="00B10295" w:rsidRDefault="00B10295" w:rsidP="005966D4">
      <w:pPr>
        <w:spacing w:after="0" w:line="360" w:lineRule="auto"/>
      </w:pPr>
    </w:p>
    <w:p w:rsidR="00B10295" w:rsidRDefault="00B10295" w:rsidP="005966D4">
      <w:pPr>
        <w:spacing w:after="0" w:line="360" w:lineRule="auto"/>
      </w:pPr>
    </w:p>
    <w:p w:rsidR="00D33C8E" w:rsidRDefault="00D33C8E" w:rsidP="00B10295">
      <w:pPr>
        <w:spacing w:after="0" w:line="360" w:lineRule="auto"/>
      </w:pPr>
    </w:p>
    <w:p w:rsidR="00D33C8E" w:rsidRDefault="00D33C8E" w:rsidP="00B10295">
      <w:pPr>
        <w:spacing w:after="0" w:line="360" w:lineRule="auto"/>
      </w:pPr>
    </w:p>
    <w:p w:rsidR="005966D4" w:rsidRPr="005A1307" w:rsidRDefault="005966D4" w:rsidP="00B10295">
      <w:pPr>
        <w:spacing w:after="0" w:line="360" w:lineRule="auto"/>
      </w:pPr>
      <w:r>
        <w:t>Функция</w:t>
      </w:r>
      <w:r w:rsidRPr="005A1307">
        <w:t xml:space="preserve"> </w:t>
      </w:r>
      <w:r w:rsidR="006A4FC1">
        <w:t>сохранения файла</w:t>
      </w:r>
      <w:r w:rsidRPr="005A1307">
        <w:t>.</w:t>
      </w:r>
    </w:p>
    <w:p w:rsidR="005966D4" w:rsidRPr="00C45FA5" w:rsidRDefault="005966D4" w:rsidP="00B10295">
      <w:pPr>
        <w:spacing w:after="0" w:line="360" w:lineRule="auto"/>
        <w:ind w:firstLine="709"/>
        <w:rPr>
          <w:rFonts w:cs="Times New Roman"/>
          <w:color w:val="000000" w:themeColor="text1"/>
          <w:szCs w:val="19"/>
        </w:rPr>
      </w:pPr>
      <w:r>
        <w:t xml:space="preserve">Данная функция </w:t>
      </w:r>
      <w:r w:rsidR="00036A87">
        <w:t>выполняется в случае, если пользователь</w:t>
      </w:r>
      <w:r w:rsidR="006A4FC1">
        <w:t xml:space="preserve"> нажал на кнопку «Сохранить»</w:t>
      </w:r>
      <w:r>
        <w:t xml:space="preserve">. Код этой функции приведён в листинге </w:t>
      </w:r>
      <w:r w:rsidR="00C061ED" w:rsidRPr="005A1307">
        <w:t>2</w:t>
      </w:r>
      <w:r>
        <w:t>.2</w:t>
      </w:r>
      <w:r w:rsidR="00C45FA5">
        <w:t>.</w:t>
      </w:r>
    </w:p>
    <w:p w:rsidR="005966D4" w:rsidRPr="00AE2A09" w:rsidRDefault="005966D4" w:rsidP="005966D4">
      <w:pPr>
        <w:spacing w:after="0" w:line="360" w:lineRule="auto"/>
        <w:rPr>
          <w:b/>
        </w:rPr>
      </w:pPr>
      <w:r>
        <w:rPr>
          <w:b/>
        </w:rPr>
        <w:t>Листинг</w:t>
      </w:r>
      <w:r w:rsidRPr="00AE2A09">
        <w:rPr>
          <w:b/>
        </w:rPr>
        <w:t xml:space="preserve"> </w:t>
      </w:r>
      <w:r w:rsidR="00C061ED" w:rsidRPr="00AE2A09">
        <w:rPr>
          <w:b/>
        </w:rPr>
        <w:t>2</w:t>
      </w:r>
      <w:r w:rsidRPr="00AE2A09">
        <w:rPr>
          <w:b/>
        </w:rPr>
        <w:t>.2 «</w:t>
      </w:r>
      <w:r>
        <w:rPr>
          <w:b/>
        </w:rPr>
        <w:t>код</w:t>
      </w:r>
      <w:r w:rsidRPr="00AE2A09">
        <w:rPr>
          <w:b/>
        </w:rPr>
        <w:t xml:space="preserve"> </w:t>
      </w:r>
      <w:r>
        <w:rPr>
          <w:b/>
        </w:rPr>
        <w:t>функции</w:t>
      </w:r>
      <w:r w:rsidRPr="00AE2A09">
        <w:rPr>
          <w:b/>
        </w:rPr>
        <w:t xml:space="preserve"> «</w:t>
      </w:r>
      <w:r w:rsidR="006A4FC1">
        <w:rPr>
          <w:b/>
          <w:lang w:val="en-US"/>
        </w:rPr>
        <w:t>Save</w:t>
      </w:r>
      <w:proofErr w:type="gramStart"/>
      <w:r w:rsidR="001635C7" w:rsidRPr="00AE2A09">
        <w:rPr>
          <w:b/>
        </w:rPr>
        <w:t xml:space="preserve">» </w:t>
      </w:r>
      <w:r w:rsidRPr="00AE2A09">
        <w:rPr>
          <w:b/>
        </w:rPr>
        <w:t>»</w:t>
      </w:r>
      <w:proofErr w:type="gramEnd"/>
    </w:p>
    <w:p w:rsidR="00B10295" w:rsidRPr="00FD3DD1" w:rsidRDefault="00B10295" w:rsidP="00FD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uto"/>
        <w:jc w:val="left"/>
        <w:rPr>
          <w:rFonts w:ascii="Courier New" w:eastAsia="Times New Roman" w:hAnsi="Courier New" w:cs="Courier New"/>
          <w:color w:val="000000"/>
          <w:sz w:val="24"/>
          <w:szCs w:val="24"/>
          <w:lang w:eastAsia="ru-RU"/>
        </w:rPr>
      </w:pPr>
      <w:r w:rsidRPr="00FD3DD1">
        <w:rPr>
          <w:rFonts w:ascii="Courier New" w:eastAsia="Times New Roman" w:hAnsi="Courier New" w:cs="Courier New"/>
          <w:b/>
          <w:bCs/>
          <w:color w:val="660E7A"/>
          <w:sz w:val="24"/>
          <w:szCs w:val="24"/>
          <w:lang w:val="en-US" w:eastAsia="ru-RU"/>
        </w:rPr>
        <w:t>save</w:t>
      </w:r>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color w:val="000000"/>
          <w:sz w:val="24"/>
          <w:szCs w:val="24"/>
          <w:lang w:val="en-US" w:eastAsia="ru-RU"/>
        </w:rPr>
        <w:t>addActionListener</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b/>
          <w:bCs/>
          <w:color w:val="000080"/>
          <w:sz w:val="24"/>
          <w:szCs w:val="24"/>
          <w:lang w:val="en-US" w:eastAsia="ru-RU"/>
        </w:rPr>
        <w:t>new</w:t>
      </w:r>
      <w:r w:rsidRPr="00FD3DD1">
        <w:rPr>
          <w:rFonts w:ascii="Courier New" w:eastAsia="Times New Roman" w:hAnsi="Courier New" w:cs="Courier New"/>
          <w:b/>
          <w:bCs/>
          <w:color w:val="000080"/>
          <w:sz w:val="24"/>
          <w:szCs w:val="24"/>
          <w:lang w:eastAsia="ru-RU"/>
        </w:rPr>
        <w:t xml:space="preserve"> </w:t>
      </w:r>
      <w:proofErr w:type="spellStart"/>
      <w:r w:rsidRPr="00FD3DD1">
        <w:rPr>
          <w:rFonts w:ascii="Courier New" w:eastAsia="Times New Roman" w:hAnsi="Courier New" w:cs="Courier New"/>
          <w:color w:val="000000"/>
          <w:sz w:val="24"/>
          <w:szCs w:val="24"/>
          <w:lang w:val="en-US" w:eastAsia="ru-RU"/>
        </w:rPr>
        <w:t>ActionListener</w:t>
      </w:r>
      <w:proofErr w:type="spellEnd"/>
      <w:r w:rsidRPr="00FD3DD1">
        <w:rPr>
          <w:rFonts w:ascii="Courier New" w:eastAsia="Times New Roman" w:hAnsi="Courier New" w:cs="Courier New"/>
          <w:color w:val="000000"/>
          <w:sz w:val="24"/>
          <w:szCs w:val="24"/>
          <w:lang w:eastAsia="ru-RU"/>
        </w:rPr>
        <w:t xml:space="preserve">() { </w:t>
      </w:r>
      <w:r w:rsidRPr="00FD3DD1">
        <w:rPr>
          <w:rFonts w:ascii="Courier New" w:eastAsia="Times New Roman" w:hAnsi="Courier New" w:cs="Courier New"/>
          <w:i/>
          <w:iCs/>
          <w:color w:val="808080"/>
          <w:sz w:val="24"/>
          <w:szCs w:val="24"/>
          <w:lang w:eastAsia="ru-RU"/>
        </w:rPr>
        <w:t xml:space="preserve">//Создание функции </w:t>
      </w:r>
      <w:r w:rsidRPr="00FD3DD1">
        <w:rPr>
          <w:rFonts w:ascii="Courier New" w:eastAsia="Times New Roman" w:hAnsi="Courier New" w:cs="Courier New"/>
          <w:i/>
          <w:iCs/>
          <w:color w:val="808080"/>
          <w:sz w:val="24"/>
          <w:szCs w:val="24"/>
          <w:lang w:val="en-US" w:eastAsia="ru-RU"/>
        </w:rPr>
        <w:t>save</w:t>
      </w:r>
      <w:r w:rsidRPr="00FD3DD1">
        <w:rPr>
          <w:rFonts w:ascii="Courier New" w:eastAsia="Times New Roman" w:hAnsi="Courier New" w:cs="Courier New"/>
          <w:i/>
          <w:iCs/>
          <w:color w:val="808080"/>
          <w:sz w:val="24"/>
          <w:szCs w:val="24"/>
          <w:lang w:eastAsia="ru-RU"/>
        </w:rPr>
        <w:br/>
        <w:t xml:space="preserve">    </w:t>
      </w:r>
      <w:r w:rsidRPr="00FD3DD1">
        <w:rPr>
          <w:rFonts w:ascii="Courier New" w:eastAsia="Times New Roman" w:hAnsi="Courier New" w:cs="Courier New"/>
          <w:b/>
          <w:bCs/>
          <w:color w:val="000080"/>
          <w:sz w:val="24"/>
          <w:szCs w:val="24"/>
          <w:lang w:val="en-US" w:eastAsia="ru-RU"/>
        </w:rPr>
        <w:t>public</w:t>
      </w:r>
      <w:r w:rsidRPr="00FD3DD1">
        <w:rPr>
          <w:rFonts w:ascii="Courier New" w:eastAsia="Times New Roman" w:hAnsi="Courier New" w:cs="Courier New"/>
          <w:b/>
          <w:bCs/>
          <w:color w:val="000080"/>
          <w:sz w:val="24"/>
          <w:szCs w:val="24"/>
          <w:lang w:eastAsia="ru-RU"/>
        </w:rPr>
        <w:t xml:space="preserve"> </w:t>
      </w:r>
      <w:r w:rsidRPr="00FD3DD1">
        <w:rPr>
          <w:rFonts w:ascii="Courier New" w:eastAsia="Times New Roman" w:hAnsi="Courier New" w:cs="Courier New"/>
          <w:b/>
          <w:bCs/>
          <w:color w:val="000080"/>
          <w:sz w:val="24"/>
          <w:szCs w:val="24"/>
          <w:lang w:val="en-US" w:eastAsia="ru-RU"/>
        </w:rPr>
        <w:t>void</w:t>
      </w:r>
      <w:r w:rsidRPr="00FD3DD1">
        <w:rPr>
          <w:rFonts w:ascii="Courier New" w:eastAsia="Times New Roman" w:hAnsi="Courier New" w:cs="Courier New"/>
          <w:b/>
          <w:bCs/>
          <w:color w:val="000080"/>
          <w:sz w:val="24"/>
          <w:szCs w:val="24"/>
          <w:lang w:eastAsia="ru-RU"/>
        </w:rPr>
        <w:t xml:space="preserve"> </w:t>
      </w:r>
      <w:proofErr w:type="spellStart"/>
      <w:r w:rsidRPr="00FD3DD1">
        <w:rPr>
          <w:rFonts w:ascii="Courier New" w:eastAsia="Times New Roman" w:hAnsi="Courier New" w:cs="Courier New"/>
          <w:color w:val="000000"/>
          <w:sz w:val="24"/>
          <w:szCs w:val="24"/>
          <w:lang w:val="en-US" w:eastAsia="ru-RU"/>
        </w:rPr>
        <w:t>actionPerformed</w:t>
      </w:r>
      <w:proofErr w:type="spellEnd"/>
      <w:r w:rsidRPr="00FD3DD1">
        <w:rPr>
          <w:rFonts w:ascii="Courier New" w:eastAsia="Times New Roman" w:hAnsi="Courier New" w:cs="Courier New"/>
          <w:color w:val="000000"/>
          <w:sz w:val="24"/>
          <w:szCs w:val="24"/>
          <w:lang w:eastAsia="ru-RU"/>
        </w:rPr>
        <w:t xml:space="preserve"> (</w:t>
      </w:r>
      <w:proofErr w:type="spellStart"/>
      <w:r w:rsidRPr="00FD3DD1">
        <w:rPr>
          <w:rFonts w:ascii="Courier New" w:eastAsia="Times New Roman" w:hAnsi="Courier New" w:cs="Courier New"/>
          <w:color w:val="000000"/>
          <w:sz w:val="24"/>
          <w:szCs w:val="24"/>
          <w:lang w:val="en-US" w:eastAsia="ru-RU"/>
        </w:rPr>
        <w:t>ActionEvent</w:t>
      </w:r>
      <w:proofErr w:type="spellEnd"/>
      <w:r w:rsidRPr="00FD3DD1">
        <w:rPr>
          <w:rFonts w:ascii="Courier New" w:eastAsia="Times New Roman" w:hAnsi="Courier New" w:cs="Courier New"/>
          <w:color w:val="000000"/>
          <w:sz w:val="24"/>
          <w:szCs w:val="24"/>
          <w:lang w:eastAsia="ru-RU"/>
        </w:rPr>
        <w:t xml:space="preserve"> </w:t>
      </w:r>
      <w:proofErr w:type="spellStart"/>
      <w:r w:rsidRPr="00FD3DD1">
        <w:rPr>
          <w:rFonts w:ascii="Courier New" w:eastAsia="Times New Roman" w:hAnsi="Courier New" w:cs="Courier New"/>
          <w:color w:val="000000"/>
          <w:sz w:val="24"/>
          <w:szCs w:val="24"/>
          <w:lang w:val="en-US" w:eastAsia="ru-RU"/>
        </w:rPr>
        <w:t>arg</w:t>
      </w:r>
      <w:proofErr w:type="spellEnd"/>
      <w:r w:rsidRPr="00FD3DD1">
        <w:rPr>
          <w:rFonts w:ascii="Courier New" w:eastAsia="Times New Roman" w:hAnsi="Courier New" w:cs="Courier New"/>
          <w:color w:val="000000"/>
          <w:sz w:val="24"/>
          <w:szCs w:val="24"/>
          <w:lang w:eastAsia="ru-RU"/>
        </w:rPr>
        <w:t>0){</w:t>
      </w:r>
      <w:r w:rsidRPr="00FD3DD1">
        <w:rPr>
          <w:rFonts w:ascii="Courier New" w:eastAsia="Times New Roman" w:hAnsi="Courier New" w:cs="Courier New"/>
          <w:color w:val="000000"/>
          <w:sz w:val="24"/>
          <w:szCs w:val="24"/>
          <w:lang w:eastAsia="ru-RU"/>
        </w:rPr>
        <w:br/>
        <w:t xml:space="preserve">        </w:t>
      </w:r>
      <w:proofErr w:type="spellStart"/>
      <w:r w:rsidRPr="00FD3DD1">
        <w:rPr>
          <w:rFonts w:ascii="Courier New" w:eastAsia="Times New Roman" w:hAnsi="Courier New" w:cs="Courier New"/>
          <w:color w:val="000000"/>
          <w:sz w:val="24"/>
          <w:szCs w:val="24"/>
          <w:lang w:val="en-US" w:eastAsia="ru-RU"/>
        </w:rPr>
        <w:t>JFileChooser</w:t>
      </w:r>
      <w:proofErr w:type="spellEnd"/>
      <w:r w:rsidRPr="00FD3DD1">
        <w:rPr>
          <w:rFonts w:ascii="Courier New" w:eastAsia="Times New Roman" w:hAnsi="Courier New" w:cs="Courier New"/>
          <w:color w:val="000000"/>
          <w:sz w:val="24"/>
          <w:szCs w:val="24"/>
          <w:lang w:eastAsia="ru-RU"/>
        </w:rPr>
        <w:t xml:space="preserve"> </w:t>
      </w:r>
      <w:r w:rsidRPr="00FD3DD1">
        <w:rPr>
          <w:rFonts w:ascii="Courier New" w:eastAsia="Times New Roman" w:hAnsi="Courier New" w:cs="Courier New"/>
          <w:color w:val="000000"/>
          <w:sz w:val="24"/>
          <w:szCs w:val="24"/>
          <w:lang w:val="en-US" w:eastAsia="ru-RU"/>
        </w:rPr>
        <w:t>save</w:t>
      </w:r>
      <w:r w:rsidRPr="00FD3DD1">
        <w:rPr>
          <w:rFonts w:ascii="Courier New" w:eastAsia="Times New Roman" w:hAnsi="Courier New" w:cs="Courier New"/>
          <w:color w:val="000000"/>
          <w:sz w:val="24"/>
          <w:szCs w:val="24"/>
          <w:lang w:eastAsia="ru-RU"/>
        </w:rPr>
        <w:t xml:space="preserve"> = </w:t>
      </w:r>
      <w:r w:rsidRPr="00FD3DD1">
        <w:rPr>
          <w:rFonts w:ascii="Courier New" w:eastAsia="Times New Roman" w:hAnsi="Courier New" w:cs="Courier New"/>
          <w:b/>
          <w:bCs/>
          <w:color w:val="000080"/>
          <w:sz w:val="24"/>
          <w:szCs w:val="24"/>
          <w:lang w:val="en-US" w:eastAsia="ru-RU"/>
        </w:rPr>
        <w:t>new</w:t>
      </w:r>
      <w:r w:rsidRPr="00FD3DD1">
        <w:rPr>
          <w:rFonts w:ascii="Courier New" w:eastAsia="Times New Roman" w:hAnsi="Courier New" w:cs="Courier New"/>
          <w:b/>
          <w:bCs/>
          <w:color w:val="000080"/>
          <w:sz w:val="24"/>
          <w:szCs w:val="24"/>
          <w:lang w:eastAsia="ru-RU"/>
        </w:rPr>
        <w:t xml:space="preserve"> </w:t>
      </w:r>
      <w:proofErr w:type="spellStart"/>
      <w:r w:rsidRPr="00FD3DD1">
        <w:rPr>
          <w:rFonts w:ascii="Courier New" w:eastAsia="Times New Roman" w:hAnsi="Courier New" w:cs="Courier New"/>
          <w:color w:val="000000"/>
          <w:sz w:val="24"/>
          <w:szCs w:val="24"/>
          <w:lang w:val="en-US" w:eastAsia="ru-RU"/>
        </w:rPr>
        <w:t>JFileChooser</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proofErr w:type="spellStart"/>
      <w:r w:rsidRPr="00FD3DD1">
        <w:rPr>
          <w:rFonts w:ascii="Courier New" w:eastAsia="Times New Roman" w:hAnsi="Courier New" w:cs="Courier New"/>
          <w:b/>
          <w:bCs/>
          <w:color w:val="000080"/>
          <w:sz w:val="24"/>
          <w:szCs w:val="24"/>
          <w:lang w:val="en-US" w:eastAsia="ru-RU"/>
        </w:rPr>
        <w:t>int</w:t>
      </w:r>
      <w:proofErr w:type="spellEnd"/>
      <w:r w:rsidRPr="00FD3DD1">
        <w:rPr>
          <w:rFonts w:ascii="Courier New" w:eastAsia="Times New Roman" w:hAnsi="Courier New" w:cs="Courier New"/>
          <w:b/>
          <w:bCs/>
          <w:color w:val="000080"/>
          <w:sz w:val="24"/>
          <w:szCs w:val="24"/>
          <w:lang w:eastAsia="ru-RU"/>
        </w:rPr>
        <w:t xml:space="preserve"> </w:t>
      </w:r>
      <w:r w:rsidRPr="00FD3DD1">
        <w:rPr>
          <w:rFonts w:ascii="Courier New" w:eastAsia="Times New Roman" w:hAnsi="Courier New" w:cs="Courier New"/>
          <w:color w:val="000000"/>
          <w:sz w:val="24"/>
          <w:szCs w:val="24"/>
          <w:lang w:val="en-US" w:eastAsia="ru-RU"/>
        </w:rPr>
        <w:t>option</w:t>
      </w:r>
      <w:r w:rsidRPr="00FD3DD1">
        <w:rPr>
          <w:rFonts w:ascii="Courier New" w:eastAsia="Times New Roman" w:hAnsi="Courier New" w:cs="Courier New"/>
          <w:color w:val="000000"/>
          <w:sz w:val="24"/>
          <w:szCs w:val="24"/>
          <w:lang w:eastAsia="ru-RU"/>
        </w:rPr>
        <w:t xml:space="preserve"> = </w:t>
      </w:r>
      <w:r w:rsidRPr="00FD3DD1">
        <w:rPr>
          <w:rFonts w:ascii="Courier New" w:eastAsia="Times New Roman" w:hAnsi="Courier New" w:cs="Courier New"/>
          <w:color w:val="000000"/>
          <w:sz w:val="24"/>
          <w:szCs w:val="24"/>
          <w:lang w:val="en-US" w:eastAsia="ru-RU"/>
        </w:rPr>
        <w:t>save</w:t>
      </w:r>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color w:val="000000"/>
          <w:sz w:val="24"/>
          <w:szCs w:val="24"/>
          <w:lang w:val="en-US" w:eastAsia="ru-RU"/>
        </w:rPr>
        <w:t>showSaveDialog</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val="en-US" w:eastAsia="ru-RU"/>
        </w:rPr>
        <w:t>save</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r w:rsidRPr="00FD3DD1">
        <w:rPr>
          <w:rFonts w:ascii="Courier New" w:eastAsia="Times New Roman" w:hAnsi="Courier New" w:cs="Courier New"/>
          <w:b/>
          <w:bCs/>
          <w:color w:val="000080"/>
          <w:sz w:val="24"/>
          <w:szCs w:val="24"/>
          <w:lang w:val="en-US" w:eastAsia="ru-RU"/>
        </w:rPr>
        <w:t>if</w:t>
      </w:r>
      <w:r w:rsidRPr="00FD3DD1">
        <w:rPr>
          <w:rFonts w:ascii="Courier New" w:eastAsia="Times New Roman" w:hAnsi="Courier New" w:cs="Courier New"/>
          <w:b/>
          <w:bCs/>
          <w:color w:val="000080"/>
          <w:sz w:val="24"/>
          <w:szCs w:val="24"/>
          <w:lang w:eastAsia="ru-RU"/>
        </w:rPr>
        <w:t xml:space="preserve"> </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val="en-US" w:eastAsia="ru-RU"/>
        </w:rPr>
        <w:t>option</w:t>
      </w:r>
      <w:r w:rsidRPr="00FD3DD1">
        <w:rPr>
          <w:rFonts w:ascii="Courier New" w:eastAsia="Times New Roman" w:hAnsi="Courier New" w:cs="Courier New"/>
          <w:color w:val="000000"/>
          <w:sz w:val="24"/>
          <w:szCs w:val="24"/>
          <w:lang w:eastAsia="ru-RU"/>
        </w:rPr>
        <w:t xml:space="preserve"> == </w:t>
      </w:r>
      <w:proofErr w:type="spellStart"/>
      <w:r w:rsidRPr="00FD3DD1">
        <w:rPr>
          <w:rFonts w:ascii="Courier New" w:eastAsia="Times New Roman" w:hAnsi="Courier New" w:cs="Courier New"/>
          <w:color w:val="000000"/>
          <w:sz w:val="24"/>
          <w:szCs w:val="24"/>
          <w:lang w:val="en-US" w:eastAsia="ru-RU"/>
        </w:rPr>
        <w:t>JFileChooser</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b/>
          <w:bCs/>
          <w:i/>
          <w:iCs/>
          <w:color w:val="660E7A"/>
          <w:sz w:val="24"/>
          <w:szCs w:val="24"/>
          <w:lang w:val="en-US" w:eastAsia="ru-RU"/>
        </w:rPr>
        <w:t>APPROVE</w:t>
      </w:r>
      <w:r w:rsidRPr="00FD3DD1">
        <w:rPr>
          <w:rFonts w:ascii="Courier New" w:eastAsia="Times New Roman" w:hAnsi="Courier New" w:cs="Courier New"/>
          <w:b/>
          <w:bCs/>
          <w:i/>
          <w:iCs/>
          <w:color w:val="660E7A"/>
          <w:sz w:val="24"/>
          <w:szCs w:val="24"/>
          <w:lang w:eastAsia="ru-RU"/>
        </w:rPr>
        <w:t>_</w:t>
      </w:r>
      <w:r w:rsidRPr="00FD3DD1">
        <w:rPr>
          <w:rFonts w:ascii="Courier New" w:eastAsia="Times New Roman" w:hAnsi="Courier New" w:cs="Courier New"/>
          <w:b/>
          <w:bCs/>
          <w:i/>
          <w:iCs/>
          <w:color w:val="660E7A"/>
          <w:sz w:val="24"/>
          <w:szCs w:val="24"/>
          <w:lang w:val="en-US" w:eastAsia="ru-RU"/>
        </w:rPr>
        <w:t>OPTION</w:t>
      </w:r>
      <w:r w:rsidRPr="00FD3DD1">
        <w:rPr>
          <w:rFonts w:ascii="Courier New" w:eastAsia="Times New Roman" w:hAnsi="Courier New" w:cs="Courier New"/>
          <w:color w:val="000000"/>
          <w:sz w:val="24"/>
          <w:szCs w:val="24"/>
          <w:lang w:eastAsia="ru-RU"/>
        </w:rPr>
        <w:t>) {</w:t>
      </w:r>
      <w:r w:rsidRPr="00FD3DD1">
        <w:rPr>
          <w:rFonts w:ascii="Courier New" w:eastAsia="Times New Roman" w:hAnsi="Courier New" w:cs="Courier New"/>
          <w:color w:val="000000"/>
          <w:sz w:val="24"/>
          <w:szCs w:val="24"/>
          <w:lang w:eastAsia="ru-RU"/>
        </w:rPr>
        <w:br/>
        <w:t xml:space="preserve">            </w:t>
      </w:r>
      <w:r w:rsidRPr="00FD3DD1">
        <w:rPr>
          <w:rFonts w:ascii="Courier New" w:eastAsia="Times New Roman" w:hAnsi="Courier New" w:cs="Courier New"/>
          <w:b/>
          <w:bCs/>
          <w:color w:val="000080"/>
          <w:sz w:val="24"/>
          <w:szCs w:val="24"/>
          <w:lang w:val="en-US" w:eastAsia="ru-RU"/>
        </w:rPr>
        <w:t>try</w:t>
      </w:r>
      <w:r w:rsidRPr="00FD3DD1">
        <w:rPr>
          <w:rFonts w:ascii="Courier New" w:eastAsia="Times New Roman" w:hAnsi="Courier New" w:cs="Courier New"/>
          <w:b/>
          <w:bCs/>
          <w:color w:val="000080"/>
          <w:sz w:val="24"/>
          <w:szCs w:val="24"/>
          <w:lang w:eastAsia="ru-RU"/>
        </w:rPr>
        <w:t xml:space="preserve"> </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proofErr w:type="spellStart"/>
      <w:r w:rsidRPr="00FD3DD1">
        <w:rPr>
          <w:rFonts w:ascii="Courier New" w:eastAsia="Times New Roman" w:hAnsi="Courier New" w:cs="Courier New"/>
          <w:color w:val="000000"/>
          <w:sz w:val="24"/>
          <w:szCs w:val="24"/>
          <w:lang w:val="en-US" w:eastAsia="ru-RU"/>
        </w:rPr>
        <w:t>BufferedWriter</w:t>
      </w:r>
      <w:proofErr w:type="spellEnd"/>
      <w:r w:rsidRPr="00FD3DD1">
        <w:rPr>
          <w:rFonts w:ascii="Courier New" w:eastAsia="Times New Roman" w:hAnsi="Courier New" w:cs="Courier New"/>
          <w:color w:val="000000"/>
          <w:sz w:val="24"/>
          <w:szCs w:val="24"/>
          <w:lang w:eastAsia="ru-RU"/>
        </w:rPr>
        <w:t xml:space="preserve"> </w:t>
      </w:r>
      <w:r w:rsidRPr="00FD3DD1">
        <w:rPr>
          <w:rFonts w:ascii="Courier New" w:eastAsia="Times New Roman" w:hAnsi="Courier New" w:cs="Courier New"/>
          <w:color w:val="000000"/>
          <w:sz w:val="24"/>
          <w:szCs w:val="24"/>
          <w:lang w:val="en-US" w:eastAsia="ru-RU"/>
        </w:rPr>
        <w:t>out</w:t>
      </w:r>
      <w:r w:rsidRPr="00FD3DD1">
        <w:rPr>
          <w:rFonts w:ascii="Courier New" w:eastAsia="Times New Roman" w:hAnsi="Courier New" w:cs="Courier New"/>
          <w:color w:val="000000"/>
          <w:sz w:val="24"/>
          <w:szCs w:val="24"/>
          <w:lang w:eastAsia="ru-RU"/>
        </w:rPr>
        <w:t xml:space="preserve"> = </w:t>
      </w:r>
      <w:r w:rsidRPr="00FD3DD1">
        <w:rPr>
          <w:rFonts w:ascii="Courier New" w:eastAsia="Times New Roman" w:hAnsi="Courier New" w:cs="Courier New"/>
          <w:b/>
          <w:bCs/>
          <w:color w:val="000080"/>
          <w:sz w:val="24"/>
          <w:szCs w:val="24"/>
          <w:lang w:val="en-US" w:eastAsia="ru-RU"/>
        </w:rPr>
        <w:t>new</w:t>
      </w:r>
      <w:r w:rsidRPr="00FD3DD1">
        <w:rPr>
          <w:rFonts w:ascii="Courier New" w:eastAsia="Times New Roman" w:hAnsi="Courier New" w:cs="Courier New"/>
          <w:b/>
          <w:bCs/>
          <w:color w:val="000080"/>
          <w:sz w:val="24"/>
          <w:szCs w:val="24"/>
          <w:lang w:eastAsia="ru-RU"/>
        </w:rPr>
        <w:t xml:space="preserve"> </w:t>
      </w:r>
      <w:proofErr w:type="spellStart"/>
      <w:r w:rsidRPr="00FD3DD1">
        <w:rPr>
          <w:rFonts w:ascii="Courier New" w:eastAsia="Times New Roman" w:hAnsi="Courier New" w:cs="Courier New"/>
          <w:color w:val="000000"/>
          <w:sz w:val="24"/>
          <w:szCs w:val="24"/>
          <w:lang w:val="en-US" w:eastAsia="ru-RU"/>
        </w:rPr>
        <w:t>BufferedWriter</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b/>
          <w:bCs/>
          <w:color w:val="000080"/>
          <w:sz w:val="24"/>
          <w:szCs w:val="24"/>
          <w:lang w:val="en-US" w:eastAsia="ru-RU"/>
        </w:rPr>
        <w:t>new</w:t>
      </w:r>
      <w:r w:rsidRPr="00FD3DD1">
        <w:rPr>
          <w:rFonts w:ascii="Courier New" w:eastAsia="Times New Roman" w:hAnsi="Courier New" w:cs="Courier New"/>
          <w:b/>
          <w:bCs/>
          <w:color w:val="000080"/>
          <w:sz w:val="24"/>
          <w:szCs w:val="24"/>
          <w:lang w:eastAsia="ru-RU"/>
        </w:rPr>
        <w:t xml:space="preserve"> </w:t>
      </w:r>
      <w:proofErr w:type="spellStart"/>
      <w:r w:rsidRPr="00FD3DD1">
        <w:rPr>
          <w:rFonts w:ascii="Courier New" w:eastAsia="Times New Roman" w:hAnsi="Courier New" w:cs="Courier New"/>
          <w:color w:val="000000"/>
          <w:sz w:val="24"/>
          <w:szCs w:val="24"/>
          <w:lang w:val="en-US" w:eastAsia="ru-RU"/>
        </w:rPr>
        <w:t>FileWriter</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val="en-US" w:eastAsia="ru-RU"/>
        </w:rPr>
        <w:t>save</w:t>
      </w:r>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color w:val="000000"/>
          <w:sz w:val="24"/>
          <w:szCs w:val="24"/>
          <w:lang w:val="en-US" w:eastAsia="ru-RU"/>
        </w:rPr>
        <w:t>getSelectedFile</w:t>
      </w:r>
      <w:proofErr w:type="spellEnd"/>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color w:val="000000"/>
          <w:sz w:val="24"/>
          <w:szCs w:val="24"/>
          <w:lang w:val="en-US" w:eastAsia="ru-RU"/>
        </w:rPr>
        <w:t>getPath</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r w:rsidRPr="00FD3DD1">
        <w:rPr>
          <w:rFonts w:ascii="Courier New" w:eastAsia="Times New Roman" w:hAnsi="Courier New" w:cs="Courier New"/>
          <w:color w:val="000000"/>
          <w:sz w:val="24"/>
          <w:szCs w:val="24"/>
          <w:lang w:val="en-US" w:eastAsia="ru-RU"/>
        </w:rPr>
        <w:t>out</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val="en-US" w:eastAsia="ru-RU"/>
        </w:rPr>
        <w:t>write</w:t>
      </w:r>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b/>
          <w:bCs/>
          <w:color w:val="660E7A"/>
          <w:sz w:val="24"/>
          <w:szCs w:val="24"/>
          <w:lang w:val="en-US" w:eastAsia="ru-RU"/>
        </w:rPr>
        <w:t>textArea</w:t>
      </w:r>
      <w:proofErr w:type="spellEnd"/>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color w:val="000000"/>
          <w:sz w:val="24"/>
          <w:szCs w:val="24"/>
          <w:lang w:val="en-US" w:eastAsia="ru-RU"/>
        </w:rPr>
        <w:t>getText</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r w:rsidRPr="00FD3DD1">
        <w:rPr>
          <w:rFonts w:ascii="Courier New" w:eastAsia="Times New Roman" w:hAnsi="Courier New" w:cs="Courier New"/>
          <w:color w:val="000000"/>
          <w:sz w:val="24"/>
          <w:szCs w:val="24"/>
          <w:lang w:val="en-US" w:eastAsia="ru-RU"/>
        </w:rPr>
        <w:t>out</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val="en-US" w:eastAsia="ru-RU"/>
        </w:rPr>
        <w:t>close</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 </w:t>
      </w:r>
      <w:r w:rsidRPr="00FD3DD1">
        <w:rPr>
          <w:rFonts w:ascii="Courier New" w:eastAsia="Times New Roman" w:hAnsi="Courier New" w:cs="Courier New"/>
          <w:b/>
          <w:bCs/>
          <w:color w:val="000080"/>
          <w:sz w:val="24"/>
          <w:szCs w:val="24"/>
          <w:lang w:val="en-US" w:eastAsia="ru-RU"/>
        </w:rPr>
        <w:t>catch</w:t>
      </w:r>
      <w:r w:rsidRPr="00FD3DD1">
        <w:rPr>
          <w:rFonts w:ascii="Courier New" w:eastAsia="Times New Roman" w:hAnsi="Courier New" w:cs="Courier New"/>
          <w:b/>
          <w:bCs/>
          <w:color w:val="000080"/>
          <w:sz w:val="24"/>
          <w:szCs w:val="24"/>
          <w:lang w:eastAsia="ru-RU"/>
        </w:rPr>
        <w:t xml:space="preserve"> </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val="en-US" w:eastAsia="ru-RU"/>
        </w:rPr>
        <w:t>Exception</w:t>
      </w:r>
      <w:r w:rsidRPr="00FD3DD1">
        <w:rPr>
          <w:rFonts w:ascii="Courier New" w:eastAsia="Times New Roman" w:hAnsi="Courier New" w:cs="Courier New"/>
          <w:color w:val="000000"/>
          <w:sz w:val="24"/>
          <w:szCs w:val="24"/>
          <w:lang w:eastAsia="ru-RU"/>
        </w:rPr>
        <w:t xml:space="preserve"> </w:t>
      </w:r>
      <w:r w:rsidRPr="00FD3DD1">
        <w:rPr>
          <w:rFonts w:ascii="Courier New" w:eastAsia="Times New Roman" w:hAnsi="Courier New" w:cs="Courier New"/>
          <w:color w:val="000000"/>
          <w:sz w:val="24"/>
          <w:szCs w:val="24"/>
          <w:lang w:val="en-US" w:eastAsia="ru-RU"/>
        </w:rPr>
        <w:t>ex</w:t>
      </w:r>
      <w:r w:rsidRPr="00FD3DD1">
        <w:rPr>
          <w:rFonts w:ascii="Courier New" w:eastAsia="Times New Roman" w:hAnsi="Courier New" w:cs="Courier New"/>
          <w:color w:val="000000"/>
          <w:sz w:val="24"/>
          <w:szCs w:val="24"/>
          <w:lang w:eastAsia="ru-RU"/>
        </w:rPr>
        <w:t>) {</w:t>
      </w:r>
      <w:r w:rsidRPr="00FD3DD1">
        <w:rPr>
          <w:rFonts w:ascii="Courier New" w:eastAsia="Times New Roman" w:hAnsi="Courier New" w:cs="Courier New"/>
          <w:color w:val="000000"/>
          <w:sz w:val="24"/>
          <w:szCs w:val="24"/>
          <w:lang w:eastAsia="ru-RU"/>
        </w:rPr>
        <w:br/>
        <w:t xml:space="preserve">                </w:t>
      </w:r>
      <w:r w:rsidRPr="00FD3DD1">
        <w:rPr>
          <w:rFonts w:ascii="Courier New" w:eastAsia="Times New Roman" w:hAnsi="Courier New" w:cs="Courier New"/>
          <w:color w:val="000000"/>
          <w:sz w:val="24"/>
          <w:szCs w:val="24"/>
          <w:lang w:val="en-US" w:eastAsia="ru-RU"/>
        </w:rPr>
        <w:t>System</w:t>
      </w:r>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b/>
          <w:bCs/>
          <w:i/>
          <w:iCs/>
          <w:color w:val="660E7A"/>
          <w:sz w:val="24"/>
          <w:szCs w:val="24"/>
          <w:lang w:val="en-US" w:eastAsia="ru-RU"/>
        </w:rPr>
        <w:t>out</w:t>
      </w:r>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color w:val="000000"/>
          <w:sz w:val="24"/>
          <w:szCs w:val="24"/>
          <w:lang w:val="en-US" w:eastAsia="ru-RU"/>
        </w:rPr>
        <w:t>println</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val="en-US" w:eastAsia="ru-RU"/>
        </w:rPr>
        <w:t>ex</w:t>
      </w:r>
      <w:r w:rsidRPr="00FD3DD1">
        <w:rPr>
          <w:rFonts w:ascii="Courier New" w:eastAsia="Times New Roman" w:hAnsi="Courier New" w:cs="Courier New"/>
          <w:color w:val="000000"/>
          <w:sz w:val="24"/>
          <w:szCs w:val="24"/>
          <w:lang w:eastAsia="ru-RU"/>
        </w:rPr>
        <w:t>.</w:t>
      </w:r>
      <w:proofErr w:type="spellStart"/>
      <w:r w:rsidRPr="00FD3DD1">
        <w:rPr>
          <w:rFonts w:ascii="Courier New" w:eastAsia="Times New Roman" w:hAnsi="Courier New" w:cs="Courier New"/>
          <w:color w:val="000000"/>
          <w:sz w:val="24"/>
          <w:szCs w:val="24"/>
          <w:lang w:val="en-US" w:eastAsia="ru-RU"/>
        </w:rPr>
        <w:t>getMessage</w:t>
      </w:r>
      <w:proofErr w:type="spellEnd"/>
      <w:r w:rsidRPr="00FD3DD1">
        <w:rPr>
          <w:rFonts w:ascii="Courier New" w:eastAsia="Times New Roman" w:hAnsi="Courier New" w:cs="Courier New"/>
          <w:color w:val="000000"/>
          <w:sz w:val="24"/>
          <w:szCs w:val="24"/>
          <w:lang w:eastAsia="ru-RU"/>
        </w:rPr>
        <w:t>());</w:t>
      </w:r>
      <w:r w:rsidRPr="00FD3DD1">
        <w:rPr>
          <w:rFonts w:ascii="Courier New" w:eastAsia="Times New Roman" w:hAnsi="Courier New" w:cs="Courier New"/>
          <w:color w:val="000000"/>
          <w:sz w:val="24"/>
          <w:szCs w:val="24"/>
          <w:lang w:eastAsia="ru-RU"/>
        </w:rPr>
        <w:br/>
        <w:t xml:space="preserve">            }</w:t>
      </w:r>
      <w:r w:rsidRPr="00FD3DD1">
        <w:rPr>
          <w:rFonts w:ascii="Courier New" w:eastAsia="Times New Roman" w:hAnsi="Courier New" w:cs="Courier New"/>
          <w:color w:val="000000"/>
          <w:sz w:val="24"/>
          <w:szCs w:val="24"/>
          <w:lang w:eastAsia="ru-RU"/>
        </w:rPr>
        <w:br/>
        <w:t xml:space="preserve">        }</w:t>
      </w:r>
      <w:r w:rsidRPr="00FD3DD1">
        <w:rPr>
          <w:rFonts w:ascii="Courier New" w:eastAsia="Times New Roman" w:hAnsi="Courier New" w:cs="Courier New"/>
          <w:color w:val="000000"/>
          <w:sz w:val="24"/>
          <w:szCs w:val="24"/>
          <w:lang w:eastAsia="ru-RU"/>
        </w:rPr>
        <w:br/>
        <w:t xml:space="preserve">    }</w:t>
      </w:r>
      <w:r w:rsidRPr="00FD3DD1">
        <w:rPr>
          <w:rFonts w:ascii="Courier New" w:eastAsia="Times New Roman" w:hAnsi="Courier New" w:cs="Courier New"/>
          <w:color w:val="000000"/>
          <w:sz w:val="24"/>
          <w:szCs w:val="24"/>
          <w:lang w:eastAsia="ru-RU"/>
        </w:rPr>
        <w:br/>
        <w:t>});</w:t>
      </w:r>
    </w:p>
    <w:p w:rsidR="006A4FC1" w:rsidRPr="00AE2A09" w:rsidRDefault="006A4FC1" w:rsidP="007752C1">
      <w:pPr>
        <w:autoSpaceDE w:val="0"/>
        <w:autoSpaceDN w:val="0"/>
        <w:adjustRightInd w:val="0"/>
        <w:spacing w:after="0" w:line="360" w:lineRule="auto"/>
        <w:jc w:val="left"/>
        <w:rPr>
          <w:rFonts w:cs="Times New Roman"/>
          <w:color w:val="000000" w:themeColor="text1"/>
          <w:szCs w:val="19"/>
        </w:rPr>
      </w:pPr>
    </w:p>
    <w:p w:rsidR="007752C1" w:rsidRPr="00625EA2" w:rsidRDefault="007752C1" w:rsidP="007752C1">
      <w:pPr>
        <w:autoSpaceDE w:val="0"/>
        <w:autoSpaceDN w:val="0"/>
        <w:adjustRightInd w:val="0"/>
        <w:spacing w:after="0" w:line="360" w:lineRule="auto"/>
        <w:jc w:val="left"/>
        <w:rPr>
          <w:rFonts w:cs="Times New Roman"/>
          <w:color w:val="000000" w:themeColor="text1"/>
          <w:szCs w:val="19"/>
        </w:rPr>
      </w:pPr>
      <w:r>
        <w:rPr>
          <w:rFonts w:cs="Times New Roman"/>
          <w:color w:val="000000" w:themeColor="text1"/>
          <w:szCs w:val="19"/>
        </w:rPr>
        <w:t xml:space="preserve">Функция </w:t>
      </w:r>
      <w:r w:rsidR="00625EA2">
        <w:rPr>
          <w:rFonts w:cs="Times New Roman"/>
          <w:color w:val="000000" w:themeColor="text1"/>
          <w:szCs w:val="19"/>
        </w:rPr>
        <w:t>открытия файла</w:t>
      </w:r>
    </w:p>
    <w:p w:rsidR="00086B8C" w:rsidRPr="006B3F86" w:rsidRDefault="00211BF0" w:rsidP="00086B8C">
      <w:pPr>
        <w:spacing w:after="0" w:line="360" w:lineRule="auto"/>
        <w:ind w:firstLine="709"/>
        <w:rPr>
          <w:lang w:val="en-US"/>
        </w:rPr>
      </w:pPr>
      <w:r>
        <w:rPr>
          <w:rFonts w:cs="Times New Roman"/>
          <w:color w:val="000000" w:themeColor="text1"/>
          <w:szCs w:val="19"/>
        </w:rPr>
        <w:lastRenderedPageBreak/>
        <w:t>Открывает диалог открытия файла и в случае положительного результата читает содержимое указанного файла в лист записей</w:t>
      </w:r>
      <w:r w:rsidR="007752C1">
        <w:rPr>
          <w:rFonts w:cs="Times New Roman"/>
          <w:color w:val="000000" w:themeColor="text1"/>
          <w:szCs w:val="19"/>
        </w:rPr>
        <w:t>.</w:t>
      </w:r>
      <w:r w:rsidR="00086B8C">
        <w:rPr>
          <w:rFonts w:cs="Times New Roman"/>
          <w:color w:val="000000" w:themeColor="text1"/>
          <w:szCs w:val="19"/>
        </w:rPr>
        <w:t xml:space="preserve"> </w:t>
      </w:r>
      <w:r w:rsidR="00086B8C">
        <w:t>Код</w:t>
      </w:r>
      <w:r w:rsidR="00086B8C" w:rsidRPr="006B3F86">
        <w:rPr>
          <w:lang w:val="en-US"/>
        </w:rPr>
        <w:t xml:space="preserve"> </w:t>
      </w:r>
      <w:r w:rsidR="00086B8C">
        <w:t>этой</w:t>
      </w:r>
      <w:r w:rsidR="00086B8C" w:rsidRPr="006B3F86">
        <w:rPr>
          <w:lang w:val="en-US"/>
        </w:rPr>
        <w:t xml:space="preserve"> </w:t>
      </w:r>
      <w:r w:rsidR="00086B8C">
        <w:t>функции</w:t>
      </w:r>
      <w:r w:rsidR="00086B8C" w:rsidRPr="006B3F86">
        <w:rPr>
          <w:lang w:val="en-US"/>
        </w:rPr>
        <w:t xml:space="preserve"> </w:t>
      </w:r>
      <w:r w:rsidR="00086B8C">
        <w:t>приведён</w:t>
      </w:r>
      <w:r w:rsidR="00086B8C" w:rsidRPr="006B3F86">
        <w:rPr>
          <w:lang w:val="en-US"/>
        </w:rPr>
        <w:t xml:space="preserve"> </w:t>
      </w:r>
      <w:r w:rsidR="00086B8C">
        <w:t>в</w:t>
      </w:r>
      <w:r w:rsidR="00086B8C" w:rsidRPr="006B3F86">
        <w:rPr>
          <w:lang w:val="en-US"/>
        </w:rPr>
        <w:t xml:space="preserve"> </w:t>
      </w:r>
      <w:r w:rsidR="00086B8C">
        <w:t>листин</w:t>
      </w:r>
      <w:r w:rsidR="00C061ED">
        <w:t>ге</w:t>
      </w:r>
      <w:r w:rsidR="00C061ED" w:rsidRPr="006B3F86">
        <w:rPr>
          <w:lang w:val="en-US"/>
        </w:rPr>
        <w:t xml:space="preserve"> 2</w:t>
      </w:r>
      <w:r w:rsidR="00086B8C" w:rsidRPr="006B3F86">
        <w:rPr>
          <w:lang w:val="en-US"/>
        </w:rPr>
        <w:t>.3</w:t>
      </w:r>
    </w:p>
    <w:p w:rsidR="007752C1" w:rsidRPr="006B3F86" w:rsidRDefault="00086B8C" w:rsidP="007752C1">
      <w:pPr>
        <w:autoSpaceDE w:val="0"/>
        <w:autoSpaceDN w:val="0"/>
        <w:adjustRightInd w:val="0"/>
        <w:spacing w:after="0" w:line="360" w:lineRule="auto"/>
        <w:jc w:val="left"/>
        <w:rPr>
          <w:rFonts w:cs="Times New Roman"/>
          <w:b/>
          <w:color w:val="000000" w:themeColor="text1"/>
          <w:szCs w:val="19"/>
          <w:lang w:val="en-US"/>
        </w:rPr>
      </w:pPr>
      <w:r>
        <w:rPr>
          <w:rFonts w:cs="Times New Roman"/>
          <w:b/>
          <w:color w:val="000000" w:themeColor="text1"/>
          <w:szCs w:val="19"/>
        </w:rPr>
        <w:t>Листинг</w:t>
      </w:r>
      <w:r w:rsidRPr="006B3F86">
        <w:rPr>
          <w:rFonts w:cs="Times New Roman"/>
          <w:b/>
          <w:color w:val="000000" w:themeColor="text1"/>
          <w:szCs w:val="19"/>
          <w:lang w:val="en-US"/>
        </w:rPr>
        <w:t xml:space="preserve"> </w:t>
      </w:r>
      <w:r w:rsidR="00C061ED" w:rsidRPr="006B3F86">
        <w:rPr>
          <w:rFonts w:cs="Times New Roman"/>
          <w:b/>
          <w:color w:val="000000" w:themeColor="text1"/>
          <w:szCs w:val="19"/>
          <w:lang w:val="en-US"/>
        </w:rPr>
        <w:t>2</w:t>
      </w:r>
      <w:r w:rsidRPr="006B3F86">
        <w:rPr>
          <w:rFonts w:cs="Times New Roman"/>
          <w:b/>
          <w:color w:val="000000" w:themeColor="text1"/>
          <w:szCs w:val="19"/>
          <w:lang w:val="en-US"/>
        </w:rPr>
        <w:t>.3 «</w:t>
      </w:r>
      <w:r>
        <w:rPr>
          <w:rFonts w:cs="Times New Roman"/>
          <w:b/>
          <w:color w:val="000000" w:themeColor="text1"/>
          <w:szCs w:val="19"/>
        </w:rPr>
        <w:t>код</w:t>
      </w:r>
      <w:r w:rsidRPr="006B3F86">
        <w:rPr>
          <w:rFonts w:cs="Times New Roman"/>
          <w:b/>
          <w:color w:val="000000" w:themeColor="text1"/>
          <w:szCs w:val="19"/>
          <w:lang w:val="en-US"/>
        </w:rPr>
        <w:t xml:space="preserve"> </w:t>
      </w:r>
      <w:r>
        <w:rPr>
          <w:rFonts w:cs="Times New Roman"/>
          <w:b/>
          <w:color w:val="000000" w:themeColor="text1"/>
          <w:szCs w:val="19"/>
        </w:rPr>
        <w:t>функции</w:t>
      </w:r>
      <w:r w:rsidRPr="006B3F86">
        <w:rPr>
          <w:rFonts w:cs="Times New Roman"/>
          <w:b/>
          <w:color w:val="000000" w:themeColor="text1"/>
          <w:szCs w:val="19"/>
          <w:lang w:val="en-US"/>
        </w:rPr>
        <w:t xml:space="preserve"> «</w:t>
      </w:r>
      <w:r w:rsidR="00625EA2">
        <w:rPr>
          <w:rFonts w:cs="Times New Roman"/>
          <w:b/>
          <w:color w:val="000000" w:themeColor="text1"/>
          <w:szCs w:val="19"/>
          <w:lang w:val="en-US"/>
        </w:rPr>
        <w:t>Open</w:t>
      </w:r>
      <w:proofErr w:type="gramStart"/>
      <w:r w:rsidRPr="006B3F86">
        <w:rPr>
          <w:rFonts w:cs="Times New Roman"/>
          <w:b/>
          <w:color w:val="000000" w:themeColor="text1"/>
          <w:szCs w:val="19"/>
          <w:lang w:val="en-US"/>
        </w:rPr>
        <w:t>»</w:t>
      </w:r>
      <w:r w:rsidR="007B6FB9" w:rsidRPr="006B3F86">
        <w:rPr>
          <w:rFonts w:cs="Times New Roman"/>
          <w:b/>
          <w:color w:val="000000" w:themeColor="text1"/>
          <w:szCs w:val="19"/>
          <w:lang w:val="en-US"/>
        </w:rPr>
        <w:t xml:space="preserve"> </w:t>
      </w:r>
      <w:r w:rsidRPr="006B3F86">
        <w:rPr>
          <w:rFonts w:cs="Times New Roman"/>
          <w:b/>
          <w:color w:val="000000" w:themeColor="text1"/>
          <w:szCs w:val="19"/>
          <w:lang w:val="en-US"/>
        </w:rPr>
        <w:t>»</w:t>
      </w:r>
      <w:proofErr w:type="gramEnd"/>
    </w:p>
    <w:p w:rsidR="00B10295" w:rsidRPr="00FD3DD1" w:rsidRDefault="00B10295" w:rsidP="00FD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uto"/>
        <w:jc w:val="left"/>
        <w:rPr>
          <w:rFonts w:ascii="Courier New" w:eastAsia="Times New Roman" w:hAnsi="Courier New" w:cs="Courier New"/>
          <w:color w:val="000000"/>
          <w:sz w:val="24"/>
          <w:szCs w:val="24"/>
          <w:lang w:val="en-US" w:eastAsia="ru-RU"/>
        </w:rPr>
      </w:pPr>
      <w:bookmarkStart w:id="25" w:name="_Toc24656056"/>
      <w:proofErr w:type="spellStart"/>
      <w:r w:rsidRPr="00FD3DD1">
        <w:rPr>
          <w:rFonts w:ascii="Courier New" w:eastAsia="Times New Roman" w:hAnsi="Courier New" w:cs="Courier New"/>
          <w:b/>
          <w:bCs/>
          <w:color w:val="660E7A"/>
          <w:sz w:val="24"/>
          <w:szCs w:val="24"/>
          <w:lang w:val="en-US" w:eastAsia="ru-RU"/>
        </w:rPr>
        <w:t>open</w:t>
      </w:r>
      <w:r w:rsidRPr="00FD3DD1">
        <w:rPr>
          <w:rFonts w:ascii="Courier New" w:eastAsia="Times New Roman" w:hAnsi="Courier New" w:cs="Courier New"/>
          <w:color w:val="000000"/>
          <w:sz w:val="24"/>
          <w:szCs w:val="24"/>
          <w:lang w:val="en-US" w:eastAsia="ru-RU"/>
        </w:rPr>
        <w:t>.addActionListener</w:t>
      </w:r>
      <w:proofErr w:type="spellEnd"/>
      <w:r w:rsidRPr="00FD3DD1">
        <w:rPr>
          <w:rFonts w:ascii="Courier New" w:eastAsia="Times New Roman" w:hAnsi="Courier New" w:cs="Courier New"/>
          <w:color w:val="000000"/>
          <w:sz w:val="24"/>
          <w:szCs w:val="24"/>
          <w:lang w:val="en-US" w:eastAsia="ru-RU"/>
        </w:rPr>
        <w:t>(</w:t>
      </w:r>
      <w:r w:rsidRPr="00FD3DD1">
        <w:rPr>
          <w:rFonts w:ascii="Courier New" w:eastAsia="Times New Roman" w:hAnsi="Courier New" w:cs="Courier New"/>
          <w:b/>
          <w:bCs/>
          <w:color w:val="000080"/>
          <w:sz w:val="24"/>
          <w:szCs w:val="24"/>
          <w:lang w:val="en-US" w:eastAsia="ru-RU"/>
        </w:rPr>
        <w:t xml:space="preserve">new </w:t>
      </w:r>
      <w:proofErr w:type="spellStart"/>
      <w:r w:rsidRPr="00FD3DD1">
        <w:rPr>
          <w:rFonts w:ascii="Courier New" w:eastAsia="Times New Roman" w:hAnsi="Courier New" w:cs="Courier New"/>
          <w:color w:val="000000"/>
          <w:sz w:val="24"/>
          <w:szCs w:val="24"/>
          <w:lang w:val="en-US" w:eastAsia="ru-RU"/>
        </w:rPr>
        <w:t>ActionListener</w:t>
      </w:r>
      <w:proofErr w:type="spellEnd"/>
      <w:r w:rsidRPr="00FD3DD1">
        <w:rPr>
          <w:rFonts w:ascii="Courier New" w:eastAsia="Times New Roman" w:hAnsi="Courier New" w:cs="Courier New"/>
          <w:color w:val="000000"/>
          <w:sz w:val="24"/>
          <w:szCs w:val="24"/>
          <w:lang w:val="en-US" w:eastAsia="ru-RU"/>
        </w:rPr>
        <w:t xml:space="preserve">() { </w:t>
      </w:r>
      <w:r w:rsidRPr="00FD3DD1">
        <w:rPr>
          <w:rFonts w:ascii="Courier New" w:eastAsia="Times New Roman" w:hAnsi="Courier New" w:cs="Courier New"/>
          <w:i/>
          <w:iCs/>
          <w:color w:val="808080"/>
          <w:sz w:val="24"/>
          <w:szCs w:val="24"/>
          <w:lang w:val="en-US" w:eastAsia="ru-RU"/>
        </w:rPr>
        <w:t>//</w:t>
      </w:r>
      <w:r w:rsidRPr="00FD3DD1">
        <w:rPr>
          <w:rFonts w:ascii="Courier New" w:eastAsia="Times New Roman" w:hAnsi="Courier New" w:cs="Courier New"/>
          <w:i/>
          <w:iCs/>
          <w:color w:val="808080"/>
          <w:sz w:val="24"/>
          <w:szCs w:val="24"/>
          <w:lang w:eastAsia="ru-RU"/>
        </w:rPr>
        <w:t>Создание</w:t>
      </w:r>
      <w:r w:rsidRPr="00FD3DD1">
        <w:rPr>
          <w:rFonts w:ascii="Courier New" w:eastAsia="Times New Roman" w:hAnsi="Courier New" w:cs="Courier New"/>
          <w:i/>
          <w:iCs/>
          <w:color w:val="808080"/>
          <w:sz w:val="24"/>
          <w:szCs w:val="24"/>
          <w:lang w:val="en-US" w:eastAsia="ru-RU"/>
        </w:rPr>
        <w:t xml:space="preserve"> </w:t>
      </w:r>
      <w:r w:rsidRPr="00FD3DD1">
        <w:rPr>
          <w:rFonts w:ascii="Courier New" w:eastAsia="Times New Roman" w:hAnsi="Courier New" w:cs="Courier New"/>
          <w:i/>
          <w:iCs/>
          <w:color w:val="808080"/>
          <w:sz w:val="24"/>
          <w:szCs w:val="24"/>
          <w:lang w:eastAsia="ru-RU"/>
        </w:rPr>
        <w:t>функции</w:t>
      </w:r>
      <w:r w:rsidRPr="00FD3DD1">
        <w:rPr>
          <w:rFonts w:ascii="Courier New" w:eastAsia="Times New Roman" w:hAnsi="Courier New" w:cs="Courier New"/>
          <w:i/>
          <w:iCs/>
          <w:color w:val="808080"/>
          <w:sz w:val="24"/>
          <w:szCs w:val="24"/>
          <w:lang w:val="en-US" w:eastAsia="ru-RU"/>
        </w:rPr>
        <w:t xml:space="preserve"> open</w:t>
      </w:r>
      <w:r w:rsidRPr="00FD3DD1">
        <w:rPr>
          <w:rFonts w:ascii="Courier New" w:eastAsia="Times New Roman" w:hAnsi="Courier New" w:cs="Courier New"/>
          <w:i/>
          <w:iCs/>
          <w:color w:val="808080"/>
          <w:sz w:val="24"/>
          <w:szCs w:val="24"/>
          <w:lang w:val="en-US" w:eastAsia="ru-RU"/>
        </w:rPr>
        <w:br/>
        <w:t xml:space="preserve">    </w:t>
      </w:r>
      <w:r w:rsidRPr="00FD3DD1">
        <w:rPr>
          <w:rFonts w:ascii="Courier New" w:eastAsia="Times New Roman" w:hAnsi="Courier New" w:cs="Courier New"/>
          <w:b/>
          <w:bCs/>
          <w:color w:val="000080"/>
          <w:sz w:val="24"/>
          <w:szCs w:val="24"/>
          <w:lang w:val="en-US" w:eastAsia="ru-RU"/>
        </w:rPr>
        <w:t xml:space="preserve">public void </w:t>
      </w:r>
      <w:proofErr w:type="spellStart"/>
      <w:r w:rsidRPr="00FD3DD1">
        <w:rPr>
          <w:rFonts w:ascii="Courier New" w:eastAsia="Times New Roman" w:hAnsi="Courier New" w:cs="Courier New"/>
          <w:color w:val="000000"/>
          <w:sz w:val="24"/>
          <w:szCs w:val="24"/>
          <w:lang w:val="en-US" w:eastAsia="ru-RU"/>
        </w:rPr>
        <w:t>actionPerformed</w:t>
      </w:r>
      <w:proofErr w:type="spellEnd"/>
      <w:r w:rsidRPr="00FD3DD1">
        <w:rPr>
          <w:rFonts w:ascii="Courier New" w:eastAsia="Times New Roman" w:hAnsi="Courier New" w:cs="Courier New"/>
          <w:color w:val="000000"/>
          <w:sz w:val="24"/>
          <w:szCs w:val="24"/>
          <w:lang w:val="en-US" w:eastAsia="ru-RU"/>
        </w:rPr>
        <w:t xml:space="preserve"> (</w:t>
      </w:r>
      <w:proofErr w:type="spellStart"/>
      <w:r w:rsidRPr="00FD3DD1">
        <w:rPr>
          <w:rFonts w:ascii="Courier New" w:eastAsia="Times New Roman" w:hAnsi="Courier New" w:cs="Courier New"/>
          <w:color w:val="000000"/>
          <w:sz w:val="24"/>
          <w:szCs w:val="24"/>
          <w:lang w:val="en-US" w:eastAsia="ru-RU"/>
        </w:rPr>
        <w:t>ActionEvent</w:t>
      </w:r>
      <w:proofErr w:type="spellEnd"/>
      <w:r w:rsidRPr="00FD3DD1">
        <w:rPr>
          <w:rFonts w:ascii="Courier New" w:eastAsia="Times New Roman" w:hAnsi="Courier New" w:cs="Courier New"/>
          <w:color w:val="000000"/>
          <w:sz w:val="24"/>
          <w:szCs w:val="24"/>
          <w:lang w:val="en-US" w:eastAsia="ru-RU"/>
        </w:rPr>
        <w:t xml:space="preserve"> arg0){</w:t>
      </w:r>
      <w:r w:rsidRPr="00FD3DD1">
        <w:rPr>
          <w:rFonts w:ascii="Courier New" w:eastAsia="Times New Roman" w:hAnsi="Courier New" w:cs="Courier New"/>
          <w:color w:val="000000"/>
          <w:sz w:val="24"/>
          <w:szCs w:val="24"/>
          <w:lang w:val="en-US" w:eastAsia="ru-RU"/>
        </w:rPr>
        <w:br/>
        <w:t xml:space="preserve">        </w:t>
      </w:r>
      <w:proofErr w:type="spellStart"/>
      <w:r w:rsidRPr="00FD3DD1">
        <w:rPr>
          <w:rFonts w:ascii="Courier New" w:eastAsia="Times New Roman" w:hAnsi="Courier New" w:cs="Courier New"/>
          <w:color w:val="000000"/>
          <w:sz w:val="24"/>
          <w:szCs w:val="24"/>
          <w:lang w:val="en-US" w:eastAsia="ru-RU"/>
        </w:rPr>
        <w:t>JFileChooser</w:t>
      </w:r>
      <w:proofErr w:type="spellEnd"/>
      <w:r w:rsidRPr="00FD3DD1">
        <w:rPr>
          <w:rFonts w:ascii="Courier New" w:eastAsia="Times New Roman" w:hAnsi="Courier New" w:cs="Courier New"/>
          <w:color w:val="000000"/>
          <w:sz w:val="24"/>
          <w:szCs w:val="24"/>
          <w:lang w:val="en-US" w:eastAsia="ru-RU"/>
        </w:rPr>
        <w:t xml:space="preserve"> open = </w:t>
      </w:r>
      <w:r w:rsidRPr="00FD3DD1">
        <w:rPr>
          <w:rFonts w:ascii="Courier New" w:eastAsia="Times New Roman" w:hAnsi="Courier New" w:cs="Courier New"/>
          <w:b/>
          <w:bCs/>
          <w:color w:val="000080"/>
          <w:sz w:val="24"/>
          <w:szCs w:val="24"/>
          <w:lang w:val="en-US" w:eastAsia="ru-RU"/>
        </w:rPr>
        <w:t xml:space="preserve">new </w:t>
      </w:r>
      <w:proofErr w:type="spellStart"/>
      <w:r w:rsidRPr="00FD3DD1">
        <w:rPr>
          <w:rFonts w:ascii="Courier New" w:eastAsia="Times New Roman" w:hAnsi="Courier New" w:cs="Courier New"/>
          <w:color w:val="000000"/>
          <w:sz w:val="24"/>
          <w:szCs w:val="24"/>
          <w:lang w:val="en-US" w:eastAsia="ru-RU"/>
        </w:rPr>
        <w:t>JFileChooser</w:t>
      </w:r>
      <w:proofErr w:type="spellEnd"/>
      <w:r w:rsidRPr="00FD3DD1">
        <w:rPr>
          <w:rFonts w:ascii="Courier New" w:eastAsia="Times New Roman" w:hAnsi="Courier New" w:cs="Courier New"/>
          <w:color w:val="000000"/>
          <w:sz w:val="24"/>
          <w:szCs w:val="24"/>
          <w:lang w:val="en-US" w:eastAsia="ru-RU"/>
        </w:rPr>
        <w:t>();</w:t>
      </w:r>
      <w:r w:rsidRPr="00FD3DD1">
        <w:rPr>
          <w:rFonts w:ascii="Courier New" w:eastAsia="Times New Roman" w:hAnsi="Courier New" w:cs="Courier New"/>
          <w:color w:val="000000"/>
          <w:sz w:val="24"/>
          <w:szCs w:val="24"/>
          <w:lang w:val="en-US" w:eastAsia="ru-RU"/>
        </w:rPr>
        <w:br/>
        <w:t xml:space="preserve">        </w:t>
      </w:r>
      <w:proofErr w:type="spellStart"/>
      <w:r w:rsidRPr="00FD3DD1">
        <w:rPr>
          <w:rFonts w:ascii="Courier New" w:eastAsia="Times New Roman" w:hAnsi="Courier New" w:cs="Courier New"/>
          <w:b/>
          <w:bCs/>
          <w:color w:val="000080"/>
          <w:sz w:val="24"/>
          <w:szCs w:val="24"/>
          <w:lang w:val="en-US" w:eastAsia="ru-RU"/>
        </w:rPr>
        <w:t>int</w:t>
      </w:r>
      <w:proofErr w:type="spellEnd"/>
      <w:r w:rsidRPr="00FD3DD1">
        <w:rPr>
          <w:rFonts w:ascii="Courier New" w:eastAsia="Times New Roman" w:hAnsi="Courier New" w:cs="Courier New"/>
          <w:b/>
          <w:bCs/>
          <w:color w:val="000080"/>
          <w:sz w:val="24"/>
          <w:szCs w:val="24"/>
          <w:lang w:val="en-US" w:eastAsia="ru-RU"/>
        </w:rPr>
        <w:t xml:space="preserve"> </w:t>
      </w:r>
      <w:r w:rsidRPr="00FD3DD1">
        <w:rPr>
          <w:rFonts w:ascii="Courier New" w:eastAsia="Times New Roman" w:hAnsi="Courier New" w:cs="Courier New"/>
          <w:color w:val="000000"/>
          <w:sz w:val="24"/>
          <w:szCs w:val="24"/>
          <w:lang w:val="en-US" w:eastAsia="ru-RU"/>
        </w:rPr>
        <w:t xml:space="preserve">option = </w:t>
      </w:r>
      <w:proofErr w:type="spellStart"/>
      <w:r w:rsidRPr="00FD3DD1">
        <w:rPr>
          <w:rFonts w:ascii="Courier New" w:eastAsia="Times New Roman" w:hAnsi="Courier New" w:cs="Courier New"/>
          <w:color w:val="000000"/>
          <w:sz w:val="24"/>
          <w:szCs w:val="24"/>
          <w:lang w:val="en-US" w:eastAsia="ru-RU"/>
        </w:rPr>
        <w:t>open.showOpenDialog</w:t>
      </w:r>
      <w:proofErr w:type="spellEnd"/>
      <w:r w:rsidRPr="00FD3DD1">
        <w:rPr>
          <w:rFonts w:ascii="Courier New" w:eastAsia="Times New Roman" w:hAnsi="Courier New" w:cs="Courier New"/>
          <w:color w:val="000000"/>
          <w:sz w:val="24"/>
          <w:szCs w:val="24"/>
          <w:lang w:val="en-US" w:eastAsia="ru-RU"/>
        </w:rPr>
        <w:t>(open);</w:t>
      </w:r>
      <w:r w:rsidRPr="00FD3DD1">
        <w:rPr>
          <w:rFonts w:ascii="Courier New" w:eastAsia="Times New Roman" w:hAnsi="Courier New" w:cs="Courier New"/>
          <w:color w:val="000000"/>
          <w:sz w:val="24"/>
          <w:szCs w:val="24"/>
          <w:lang w:val="en-US" w:eastAsia="ru-RU"/>
        </w:rPr>
        <w:br/>
        <w:t xml:space="preserve">        </w:t>
      </w:r>
      <w:r w:rsidRPr="00FD3DD1">
        <w:rPr>
          <w:rFonts w:ascii="Courier New" w:eastAsia="Times New Roman" w:hAnsi="Courier New" w:cs="Courier New"/>
          <w:b/>
          <w:bCs/>
          <w:color w:val="000080"/>
          <w:sz w:val="24"/>
          <w:szCs w:val="24"/>
          <w:lang w:val="en-US" w:eastAsia="ru-RU"/>
        </w:rPr>
        <w:t xml:space="preserve">if </w:t>
      </w:r>
      <w:r w:rsidRPr="00FD3DD1">
        <w:rPr>
          <w:rFonts w:ascii="Courier New" w:eastAsia="Times New Roman" w:hAnsi="Courier New" w:cs="Courier New"/>
          <w:color w:val="000000"/>
          <w:sz w:val="24"/>
          <w:szCs w:val="24"/>
          <w:lang w:val="en-US" w:eastAsia="ru-RU"/>
        </w:rPr>
        <w:t xml:space="preserve">(option == </w:t>
      </w:r>
      <w:proofErr w:type="spellStart"/>
      <w:r w:rsidRPr="00FD3DD1">
        <w:rPr>
          <w:rFonts w:ascii="Courier New" w:eastAsia="Times New Roman" w:hAnsi="Courier New" w:cs="Courier New"/>
          <w:color w:val="000000"/>
          <w:sz w:val="24"/>
          <w:szCs w:val="24"/>
          <w:lang w:val="en-US" w:eastAsia="ru-RU"/>
        </w:rPr>
        <w:t>JFileChooser.</w:t>
      </w:r>
      <w:r w:rsidRPr="00FD3DD1">
        <w:rPr>
          <w:rFonts w:ascii="Courier New" w:eastAsia="Times New Roman" w:hAnsi="Courier New" w:cs="Courier New"/>
          <w:b/>
          <w:bCs/>
          <w:i/>
          <w:iCs/>
          <w:color w:val="660E7A"/>
          <w:sz w:val="24"/>
          <w:szCs w:val="24"/>
          <w:lang w:val="en-US" w:eastAsia="ru-RU"/>
        </w:rPr>
        <w:t>APPROVE_OPTION</w:t>
      </w:r>
      <w:proofErr w:type="spellEnd"/>
      <w:r w:rsidRPr="00FD3DD1">
        <w:rPr>
          <w:rFonts w:ascii="Courier New" w:eastAsia="Times New Roman" w:hAnsi="Courier New" w:cs="Courier New"/>
          <w:color w:val="000000"/>
          <w:sz w:val="24"/>
          <w:szCs w:val="24"/>
          <w:lang w:val="en-US" w:eastAsia="ru-RU"/>
        </w:rPr>
        <w:t>) {</w:t>
      </w:r>
      <w:r w:rsidRPr="00FD3DD1">
        <w:rPr>
          <w:rFonts w:ascii="Courier New" w:eastAsia="Times New Roman" w:hAnsi="Courier New" w:cs="Courier New"/>
          <w:color w:val="000000"/>
          <w:sz w:val="24"/>
          <w:szCs w:val="24"/>
          <w:lang w:val="en-US" w:eastAsia="ru-RU"/>
        </w:rPr>
        <w:br/>
        <w:t xml:space="preserve">            </w:t>
      </w:r>
      <w:proofErr w:type="spellStart"/>
      <w:r w:rsidRPr="00FD3DD1">
        <w:rPr>
          <w:rFonts w:ascii="Courier New" w:eastAsia="Times New Roman" w:hAnsi="Courier New" w:cs="Courier New"/>
          <w:b/>
          <w:bCs/>
          <w:color w:val="660E7A"/>
          <w:sz w:val="24"/>
          <w:szCs w:val="24"/>
          <w:lang w:val="en-US" w:eastAsia="ru-RU"/>
        </w:rPr>
        <w:t>theText</w:t>
      </w:r>
      <w:r w:rsidRPr="00FD3DD1">
        <w:rPr>
          <w:rFonts w:ascii="Courier New" w:eastAsia="Times New Roman" w:hAnsi="Courier New" w:cs="Courier New"/>
          <w:color w:val="000000"/>
          <w:sz w:val="24"/>
          <w:szCs w:val="24"/>
          <w:lang w:val="en-US" w:eastAsia="ru-RU"/>
        </w:rPr>
        <w:t>.setText</w:t>
      </w:r>
      <w:proofErr w:type="spellEnd"/>
      <w:r w:rsidRPr="00FD3DD1">
        <w:rPr>
          <w:rFonts w:ascii="Courier New" w:eastAsia="Times New Roman" w:hAnsi="Courier New" w:cs="Courier New"/>
          <w:color w:val="000000"/>
          <w:sz w:val="24"/>
          <w:szCs w:val="24"/>
          <w:lang w:val="en-US" w:eastAsia="ru-RU"/>
        </w:rPr>
        <w:t>(</w:t>
      </w:r>
      <w:r w:rsidRPr="00FD3DD1">
        <w:rPr>
          <w:rFonts w:ascii="Courier New" w:eastAsia="Times New Roman" w:hAnsi="Courier New" w:cs="Courier New"/>
          <w:b/>
          <w:bCs/>
          <w:color w:val="008000"/>
          <w:sz w:val="24"/>
          <w:szCs w:val="24"/>
          <w:lang w:val="en-US" w:eastAsia="ru-RU"/>
        </w:rPr>
        <w:t>""</w:t>
      </w:r>
      <w:r w:rsidRPr="00FD3DD1">
        <w:rPr>
          <w:rFonts w:ascii="Courier New" w:eastAsia="Times New Roman" w:hAnsi="Courier New" w:cs="Courier New"/>
          <w:color w:val="000000"/>
          <w:sz w:val="24"/>
          <w:szCs w:val="24"/>
          <w:lang w:val="en-US" w:eastAsia="ru-RU"/>
        </w:rPr>
        <w:t>);</w:t>
      </w:r>
      <w:r w:rsidRPr="00FD3DD1">
        <w:rPr>
          <w:rFonts w:ascii="Courier New" w:eastAsia="Times New Roman" w:hAnsi="Courier New" w:cs="Courier New"/>
          <w:color w:val="000000"/>
          <w:sz w:val="24"/>
          <w:szCs w:val="24"/>
          <w:lang w:val="en-US" w:eastAsia="ru-RU"/>
        </w:rPr>
        <w:br/>
        <w:t xml:space="preserve">            </w:t>
      </w:r>
      <w:r w:rsidRPr="00FD3DD1">
        <w:rPr>
          <w:rFonts w:ascii="Courier New" w:eastAsia="Times New Roman" w:hAnsi="Courier New" w:cs="Courier New"/>
          <w:b/>
          <w:bCs/>
          <w:color w:val="000080"/>
          <w:sz w:val="24"/>
          <w:szCs w:val="24"/>
          <w:lang w:val="en-US" w:eastAsia="ru-RU"/>
        </w:rPr>
        <w:t xml:space="preserve">try </w:t>
      </w:r>
      <w:r w:rsidRPr="00FD3DD1">
        <w:rPr>
          <w:rFonts w:ascii="Courier New" w:eastAsia="Times New Roman" w:hAnsi="Courier New" w:cs="Courier New"/>
          <w:color w:val="000000"/>
          <w:sz w:val="24"/>
          <w:szCs w:val="24"/>
          <w:lang w:val="en-US" w:eastAsia="ru-RU"/>
        </w:rPr>
        <w:t>{</w:t>
      </w:r>
      <w:r w:rsidRPr="00FD3DD1">
        <w:rPr>
          <w:rFonts w:ascii="Courier New" w:eastAsia="Times New Roman" w:hAnsi="Courier New" w:cs="Courier New"/>
          <w:color w:val="000000"/>
          <w:sz w:val="24"/>
          <w:szCs w:val="24"/>
          <w:lang w:val="en-US" w:eastAsia="ru-RU"/>
        </w:rPr>
        <w:br/>
        <w:t xml:space="preserve">                Scanner scan = </w:t>
      </w:r>
      <w:r w:rsidRPr="00FD3DD1">
        <w:rPr>
          <w:rFonts w:ascii="Courier New" w:eastAsia="Times New Roman" w:hAnsi="Courier New" w:cs="Courier New"/>
          <w:b/>
          <w:bCs/>
          <w:color w:val="000080"/>
          <w:sz w:val="24"/>
          <w:szCs w:val="24"/>
          <w:lang w:val="en-US" w:eastAsia="ru-RU"/>
        </w:rPr>
        <w:t xml:space="preserve">new </w:t>
      </w:r>
      <w:r w:rsidRPr="00FD3DD1">
        <w:rPr>
          <w:rFonts w:ascii="Courier New" w:eastAsia="Times New Roman" w:hAnsi="Courier New" w:cs="Courier New"/>
          <w:color w:val="000000"/>
          <w:sz w:val="24"/>
          <w:szCs w:val="24"/>
          <w:lang w:val="en-US" w:eastAsia="ru-RU"/>
        </w:rPr>
        <w:t>Scanner(</w:t>
      </w:r>
      <w:r w:rsidRPr="00FD3DD1">
        <w:rPr>
          <w:rFonts w:ascii="Courier New" w:eastAsia="Times New Roman" w:hAnsi="Courier New" w:cs="Courier New"/>
          <w:b/>
          <w:bCs/>
          <w:color w:val="000080"/>
          <w:sz w:val="24"/>
          <w:szCs w:val="24"/>
          <w:lang w:val="en-US" w:eastAsia="ru-RU"/>
        </w:rPr>
        <w:t xml:space="preserve">new </w:t>
      </w:r>
      <w:proofErr w:type="spellStart"/>
      <w:r w:rsidRPr="00FD3DD1">
        <w:rPr>
          <w:rFonts w:ascii="Courier New" w:eastAsia="Times New Roman" w:hAnsi="Courier New" w:cs="Courier New"/>
          <w:color w:val="000000"/>
          <w:sz w:val="24"/>
          <w:szCs w:val="24"/>
          <w:lang w:val="en-US" w:eastAsia="ru-RU"/>
        </w:rPr>
        <w:t>FileReader</w:t>
      </w:r>
      <w:proofErr w:type="spellEnd"/>
      <w:r w:rsidRPr="00FD3DD1">
        <w:rPr>
          <w:rFonts w:ascii="Courier New" w:eastAsia="Times New Roman" w:hAnsi="Courier New" w:cs="Courier New"/>
          <w:color w:val="000000"/>
          <w:sz w:val="24"/>
          <w:szCs w:val="24"/>
          <w:lang w:val="en-US" w:eastAsia="ru-RU"/>
        </w:rPr>
        <w:t>(</w:t>
      </w:r>
      <w:proofErr w:type="spellStart"/>
      <w:r w:rsidRPr="00FD3DD1">
        <w:rPr>
          <w:rFonts w:ascii="Courier New" w:eastAsia="Times New Roman" w:hAnsi="Courier New" w:cs="Courier New"/>
          <w:color w:val="000000"/>
          <w:sz w:val="24"/>
          <w:szCs w:val="24"/>
          <w:lang w:val="en-US" w:eastAsia="ru-RU"/>
        </w:rPr>
        <w:t>open.getSelectedFile</w:t>
      </w:r>
      <w:proofErr w:type="spellEnd"/>
      <w:r w:rsidRPr="00FD3DD1">
        <w:rPr>
          <w:rFonts w:ascii="Courier New" w:eastAsia="Times New Roman" w:hAnsi="Courier New" w:cs="Courier New"/>
          <w:color w:val="000000"/>
          <w:sz w:val="24"/>
          <w:szCs w:val="24"/>
          <w:lang w:val="en-US" w:eastAsia="ru-RU"/>
        </w:rPr>
        <w:t>().</w:t>
      </w:r>
      <w:proofErr w:type="spellStart"/>
      <w:r w:rsidRPr="00FD3DD1">
        <w:rPr>
          <w:rFonts w:ascii="Courier New" w:eastAsia="Times New Roman" w:hAnsi="Courier New" w:cs="Courier New"/>
          <w:color w:val="000000"/>
          <w:sz w:val="24"/>
          <w:szCs w:val="24"/>
          <w:lang w:val="en-US" w:eastAsia="ru-RU"/>
        </w:rPr>
        <w:t>getPath</w:t>
      </w:r>
      <w:proofErr w:type="spellEnd"/>
      <w:r w:rsidRPr="00FD3DD1">
        <w:rPr>
          <w:rFonts w:ascii="Courier New" w:eastAsia="Times New Roman" w:hAnsi="Courier New" w:cs="Courier New"/>
          <w:color w:val="000000"/>
          <w:sz w:val="24"/>
          <w:szCs w:val="24"/>
          <w:lang w:val="en-US" w:eastAsia="ru-RU"/>
        </w:rPr>
        <w:t>()));</w:t>
      </w:r>
      <w:r w:rsidRPr="00FD3DD1">
        <w:rPr>
          <w:rFonts w:ascii="Courier New" w:eastAsia="Times New Roman" w:hAnsi="Courier New" w:cs="Courier New"/>
          <w:color w:val="000000"/>
          <w:sz w:val="24"/>
          <w:szCs w:val="24"/>
          <w:lang w:val="en-US" w:eastAsia="ru-RU"/>
        </w:rPr>
        <w:br/>
        <w:t xml:space="preserve">                </w:t>
      </w:r>
      <w:r w:rsidRPr="00FD3DD1">
        <w:rPr>
          <w:rFonts w:ascii="Courier New" w:eastAsia="Times New Roman" w:hAnsi="Courier New" w:cs="Courier New"/>
          <w:b/>
          <w:bCs/>
          <w:color w:val="000080"/>
          <w:sz w:val="24"/>
          <w:szCs w:val="24"/>
          <w:lang w:val="en-US" w:eastAsia="ru-RU"/>
        </w:rPr>
        <w:t xml:space="preserve">while </w:t>
      </w:r>
      <w:r w:rsidRPr="00FD3DD1">
        <w:rPr>
          <w:rFonts w:ascii="Courier New" w:eastAsia="Times New Roman" w:hAnsi="Courier New" w:cs="Courier New"/>
          <w:color w:val="000000"/>
          <w:sz w:val="24"/>
          <w:szCs w:val="24"/>
          <w:lang w:val="en-US" w:eastAsia="ru-RU"/>
        </w:rPr>
        <w:t>(</w:t>
      </w:r>
      <w:proofErr w:type="spellStart"/>
      <w:r w:rsidRPr="00FD3DD1">
        <w:rPr>
          <w:rFonts w:ascii="Courier New" w:eastAsia="Times New Roman" w:hAnsi="Courier New" w:cs="Courier New"/>
          <w:color w:val="000000"/>
          <w:sz w:val="24"/>
          <w:szCs w:val="24"/>
          <w:lang w:val="en-US" w:eastAsia="ru-RU"/>
        </w:rPr>
        <w:t>scan.hasNext</w:t>
      </w:r>
      <w:proofErr w:type="spellEnd"/>
      <w:r w:rsidRPr="00FD3DD1">
        <w:rPr>
          <w:rFonts w:ascii="Courier New" w:eastAsia="Times New Roman" w:hAnsi="Courier New" w:cs="Courier New"/>
          <w:color w:val="000000"/>
          <w:sz w:val="24"/>
          <w:szCs w:val="24"/>
          <w:lang w:val="en-US" w:eastAsia="ru-RU"/>
        </w:rPr>
        <w:t>())</w:t>
      </w:r>
      <w:r w:rsidRPr="00FD3DD1">
        <w:rPr>
          <w:rFonts w:ascii="Courier New" w:eastAsia="Times New Roman" w:hAnsi="Courier New" w:cs="Courier New"/>
          <w:color w:val="000000"/>
          <w:sz w:val="24"/>
          <w:szCs w:val="24"/>
          <w:lang w:val="en-US" w:eastAsia="ru-RU"/>
        </w:rPr>
        <w:br/>
        <w:t xml:space="preserve">                    </w:t>
      </w:r>
      <w:proofErr w:type="spellStart"/>
      <w:r w:rsidRPr="00FD3DD1">
        <w:rPr>
          <w:rFonts w:ascii="Courier New" w:eastAsia="Times New Roman" w:hAnsi="Courier New" w:cs="Courier New"/>
          <w:b/>
          <w:bCs/>
          <w:color w:val="660E7A"/>
          <w:sz w:val="24"/>
          <w:szCs w:val="24"/>
          <w:lang w:val="en-US" w:eastAsia="ru-RU"/>
        </w:rPr>
        <w:t>textArea</w:t>
      </w:r>
      <w:r w:rsidRPr="00FD3DD1">
        <w:rPr>
          <w:rFonts w:ascii="Courier New" w:eastAsia="Times New Roman" w:hAnsi="Courier New" w:cs="Courier New"/>
          <w:color w:val="000000"/>
          <w:sz w:val="24"/>
          <w:szCs w:val="24"/>
          <w:lang w:val="en-US" w:eastAsia="ru-RU"/>
        </w:rPr>
        <w:t>.setText</w:t>
      </w:r>
      <w:proofErr w:type="spellEnd"/>
      <w:r w:rsidRPr="00FD3DD1">
        <w:rPr>
          <w:rFonts w:ascii="Courier New" w:eastAsia="Times New Roman" w:hAnsi="Courier New" w:cs="Courier New"/>
          <w:color w:val="000000"/>
          <w:sz w:val="24"/>
          <w:szCs w:val="24"/>
          <w:lang w:val="en-US" w:eastAsia="ru-RU"/>
        </w:rPr>
        <w:t>(</w:t>
      </w:r>
      <w:proofErr w:type="spellStart"/>
      <w:r w:rsidRPr="00FD3DD1">
        <w:rPr>
          <w:rFonts w:ascii="Courier New" w:eastAsia="Times New Roman" w:hAnsi="Courier New" w:cs="Courier New"/>
          <w:color w:val="000000"/>
          <w:sz w:val="24"/>
          <w:szCs w:val="24"/>
          <w:lang w:val="en-US" w:eastAsia="ru-RU"/>
        </w:rPr>
        <w:t>scan.nextLine</w:t>
      </w:r>
      <w:proofErr w:type="spellEnd"/>
      <w:r w:rsidRPr="00FD3DD1">
        <w:rPr>
          <w:rFonts w:ascii="Courier New" w:eastAsia="Times New Roman" w:hAnsi="Courier New" w:cs="Courier New"/>
          <w:color w:val="000000"/>
          <w:sz w:val="24"/>
          <w:szCs w:val="24"/>
          <w:lang w:val="en-US" w:eastAsia="ru-RU"/>
        </w:rPr>
        <w:t xml:space="preserve">() + </w:t>
      </w:r>
      <w:r w:rsidRPr="00FD3DD1">
        <w:rPr>
          <w:rFonts w:ascii="Courier New" w:eastAsia="Times New Roman" w:hAnsi="Courier New" w:cs="Courier New"/>
          <w:b/>
          <w:bCs/>
          <w:color w:val="008000"/>
          <w:sz w:val="24"/>
          <w:szCs w:val="24"/>
          <w:lang w:val="en-US" w:eastAsia="ru-RU"/>
        </w:rPr>
        <w:t>"</w:t>
      </w:r>
      <w:r w:rsidRPr="00FD3DD1">
        <w:rPr>
          <w:rFonts w:ascii="Courier New" w:eastAsia="Times New Roman" w:hAnsi="Courier New" w:cs="Courier New"/>
          <w:b/>
          <w:bCs/>
          <w:color w:val="000080"/>
          <w:sz w:val="24"/>
          <w:szCs w:val="24"/>
          <w:lang w:val="en-US" w:eastAsia="ru-RU"/>
        </w:rPr>
        <w:t>\n</w:t>
      </w:r>
      <w:r w:rsidRPr="00FD3DD1">
        <w:rPr>
          <w:rFonts w:ascii="Courier New" w:eastAsia="Times New Roman" w:hAnsi="Courier New" w:cs="Courier New"/>
          <w:b/>
          <w:bCs/>
          <w:color w:val="008000"/>
          <w:sz w:val="24"/>
          <w:szCs w:val="24"/>
          <w:lang w:val="en-US" w:eastAsia="ru-RU"/>
        </w:rPr>
        <w:t>"</w:t>
      </w:r>
      <w:r w:rsidRPr="00FD3DD1">
        <w:rPr>
          <w:rFonts w:ascii="Courier New" w:eastAsia="Times New Roman" w:hAnsi="Courier New" w:cs="Courier New"/>
          <w:color w:val="000000"/>
          <w:sz w:val="24"/>
          <w:szCs w:val="24"/>
          <w:lang w:val="en-US" w:eastAsia="ru-RU"/>
        </w:rPr>
        <w:t>);</w:t>
      </w:r>
      <w:r w:rsidRPr="00FD3DD1">
        <w:rPr>
          <w:rFonts w:ascii="Courier New" w:eastAsia="Times New Roman" w:hAnsi="Courier New" w:cs="Courier New"/>
          <w:color w:val="000000"/>
          <w:sz w:val="24"/>
          <w:szCs w:val="24"/>
          <w:lang w:val="en-US" w:eastAsia="ru-RU"/>
        </w:rPr>
        <w:br/>
        <w:t xml:space="preserve">            } </w:t>
      </w:r>
      <w:r w:rsidRPr="00FD3DD1">
        <w:rPr>
          <w:rFonts w:ascii="Courier New" w:eastAsia="Times New Roman" w:hAnsi="Courier New" w:cs="Courier New"/>
          <w:b/>
          <w:bCs/>
          <w:color w:val="000080"/>
          <w:sz w:val="24"/>
          <w:szCs w:val="24"/>
          <w:lang w:val="en-US" w:eastAsia="ru-RU"/>
        </w:rPr>
        <w:t xml:space="preserve">catch </w:t>
      </w:r>
      <w:r w:rsidRPr="00FD3DD1">
        <w:rPr>
          <w:rFonts w:ascii="Courier New" w:eastAsia="Times New Roman" w:hAnsi="Courier New" w:cs="Courier New"/>
          <w:color w:val="000000"/>
          <w:sz w:val="24"/>
          <w:szCs w:val="24"/>
          <w:lang w:val="en-US" w:eastAsia="ru-RU"/>
        </w:rPr>
        <w:t>(Exception ex) {</w:t>
      </w:r>
      <w:r w:rsidRPr="00FD3DD1">
        <w:rPr>
          <w:rFonts w:ascii="Courier New" w:eastAsia="Times New Roman" w:hAnsi="Courier New" w:cs="Courier New"/>
          <w:color w:val="000000"/>
          <w:sz w:val="24"/>
          <w:szCs w:val="24"/>
          <w:lang w:val="en-US" w:eastAsia="ru-RU"/>
        </w:rPr>
        <w:br/>
        <w:t xml:space="preserve">                </w:t>
      </w:r>
      <w:proofErr w:type="spellStart"/>
      <w:r w:rsidRPr="00FD3DD1">
        <w:rPr>
          <w:rFonts w:ascii="Courier New" w:eastAsia="Times New Roman" w:hAnsi="Courier New" w:cs="Courier New"/>
          <w:color w:val="000000"/>
          <w:sz w:val="24"/>
          <w:szCs w:val="24"/>
          <w:lang w:val="en-US" w:eastAsia="ru-RU"/>
        </w:rPr>
        <w:t>System.</w:t>
      </w:r>
      <w:r w:rsidRPr="00FD3DD1">
        <w:rPr>
          <w:rFonts w:ascii="Courier New" w:eastAsia="Times New Roman" w:hAnsi="Courier New" w:cs="Courier New"/>
          <w:b/>
          <w:bCs/>
          <w:i/>
          <w:iCs/>
          <w:color w:val="660E7A"/>
          <w:sz w:val="24"/>
          <w:szCs w:val="24"/>
          <w:lang w:val="en-US" w:eastAsia="ru-RU"/>
        </w:rPr>
        <w:t>out</w:t>
      </w:r>
      <w:r w:rsidRPr="00FD3DD1">
        <w:rPr>
          <w:rFonts w:ascii="Courier New" w:eastAsia="Times New Roman" w:hAnsi="Courier New" w:cs="Courier New"/>
          <w:color w:val="000000"/>
          <w:sz w:val="24"/>
          <w:szCs w:val="24"/>
          <w:lang w:val="en-US" w:eastAsia="ru-RU"/>
        </w:rPr>
        <w:t>.println</w:t>
      </w:r>
      <w:proofErr w:type="spellEnd"/>
      <w:r w:rsidRPr="00FD3DD1">
        <w:rPr>
          <w:rFonts w:ascii="Courier New" w:eastAsia="Times New Roman" w:hAnsi="Courier New" w:cs="Courier New"/>
          <w:color w:val="000000"/>
          <w:sz w:val="24"/>
          <w:szCs w:val="24"/>
          <w:lang w:val="en-US" w:eastAsia="ru-RU"/>
        </w:rPr>
        <w:t>(</w:t>
      </w:r>
      <w:proofErr w:type="spellStart"/>
      <w:r w:rsidRPr="00FD3DD1">
        <w:rPr>
          <w:rFonts w:ascii="Courier New" w:eastAsia="Times New Roman" w:hAnsi="Courier New" w:cs="Courier New"/>
          <w:color w:val="000000"/>
          <w:sz w:val="24"/>
          <w:szCs w:val="24"/>
          <w:lang w:val="en-US" w:eastAsia="ru-RU"/>
        </w:rPr>
        <w:t>ex.getMessage</w:t>
      </w:r>
      <w:proofErr w:type="spellEnd"/>
      <w:r w:rsidRPr="00FD3DD1">
        <w:rPr>
          <w:rFonts w:ascii="Courier New" w:eastAsia="Times New Roman" w:hAnsi="Courier New" w:cs="Courier New"/>
          <w:color w:val="000000"/>
          <w:sz w:val="24"/>
          <w:szCs w:val="24"/>
          <w:lang w:val="en-US" w:eastAsia="ru-RU"/>
        </w:rPr>
        <w:t>());</w:t>
      </w:r>
      <w:r w:rsidRPr="00FD3DD1">
        <w:rPr>
          <w:rFonts w:ascii="Courier New" w:eastAsia="Times New Roman" w:hAnsi="Courier New" w:cs="Courier New"/>
          <w:color w:val="000000"/>
          <w:sz w:val="24"/>
          <w:szCs w:val="24"/>
          <w:lang w:val="en-US" w:eastAsia="ru-RU"/>
        </w:rPr>
        <w:br/>
        <w:t xml:space="preserve">            }</w:t>
      </w:r>
      <w:r w:rsidRPr="00FD3DD1">
        <w:rPr>
          <w:rFonts w:ascii="Courier New" w:eastAsia="Times New Roman" w:hAnsi="Courier New" w:cs="Courier New"/>
          <w:color w:val="000000"/>
          <w:sz w:val="24"/>
          <w:szCs w:val="24"/>
          <w:lang w:val="en-US" w:eastAsia="ru-RU"/>
        </w:rPr>
        <w:br/>
        <w:t xml:space="preserve">        }</w:t>
      </w:r>
      <w:r w:rsidRPr="00FD3DD1">
        <w:rPr>
          <w:rFonts w:ascii="Courier New" w:eastAsia="Times New Roman" w:hAnsi="Courier New" w:cs="Courier New"/>
          <w:color w:val="000000"/>
          <w:sz w:val="24"/>
          <w:szCs w:val="24"/>
          <w:lang w:val="en-US" w:eastAsia="ru-RU"/>
        </w:rPr>
        <w:br/>
        <w:t xml:space="preserve">    }</w:t>
      </w:r>
      <w:r w:rsidRPr="00FD3DD1">
        <w:rPr>
          <w:rFonts w:ascii="Courier New" w:eastAsia="Times New Roman" w:hAnsi="Courier New" w:cs="Courier New"/>
          <w:color w:val="000000"/>
          <w:sz w:val="24"/>
          <w:szCs w:val="24"/>
          <w:lang w:val="en-US" w:eastAsia="ru-RU"/>
        </w:rPr>
        <w:br/>
        <w:t>});</w:t>
      </w:r>
    </w:p>
    <w:p w:rsidR="00B10295" w:rsidRPr="003F5391" w:rsidRDefault="00B10295" w:rsidP="00625EA2">
      <w:pPr>
        <w:autoSpaceDE w:val="0"/>
        <w:autoSpaceDN w:val="0"/>
        <w:adjustRightInd w:val="0"/>
        <w:spacing w:after="0" w:line="360" w:lineRule="auto"/>
        <w:jc w:val="left"/>
        <w:rPr>
          <w:lang w:val="en-US"/>
        </w:rPr>
      </w:pPr>
    </w:p>
    <w:p w:rsidR="00D33C8E" w:rsidRPr="00856D5D" w:rsidRDefault="00D33C8E" w:rsidP="00625EA2">
      <w:pPr>
        <w:autoSpaceDE w:val="0"/>
        <w:autoSpaceDN w:val="0"/>
        <w:adjustRightInd w:val="0"/>
        <w:spacing w:after="0" w:line="360" w:lineRule="auto"/>
        <w:jc w:val="left"/>
        <w:rPr>
          <w:lang w:val="en-US"/>
        </w:rPr>
      </w:pPr>
    </w:p>
    <w:p w:rsidR="00D33C8E" w:rsidRPr="00856D5D" w:rsidRDefault="00D33C8E" w:rsidP="00625EA2">
      <w:pPr>
        <w:autoSpaceDE w:val="0"/>
        <w:autoSpaceDN w:val="0"/>
        <w:adjustRightInd w:val="0"/>
        <w:spacing w:after="0" w:line="360" w:lineRule="auto"/>
        <w:jc w:val="left"/>
        <w:rPr>
          <w:lang w:val="en-US"/>
        </w:rPr>
      </w:pPr>
    </w:p>
    <w:p w:rsidR="00D33C8E" w:rsidRPr="00856D5D" w:rsidRDefault="00D33C8E" w:rsidP="00625EA2">
      <w:pPr>
        <w:autoSpaceDE w:val="0"/>
        <w:autoSpaceDN w:val="0"/>
        <w:adjustRightInd w:val="0"/>
        <w:spacing w:after="0" w:line="360" w:lineRule="auto"/>
        <w:jc w:val="left"/>
        <w:rPr>
          <w:lang w:val="en-US"/>
        </w:rPr>
      </w:pPr>
    </w:p>
    <w:p w:rsidR="00925060" w:rsidRPr="00625EA2" w:rsidRDefault="00150386" w:rsidP="00625EA2">
      <w:pPr>
        <w:autoSpaceDE w:val="0"/>
        <w:autoSpaceDN w:val="0"/>
        <w:adjustRightInd w:val="0"/>
        <w:spacing w:after="0" w:line="360" w:lineRule="auto"/>
        <w:jc w:val="left"/>
        <w:rPr>
          <w:rFonts w:cs="Times New Roman"/>
          <w:color w:val="000000" w:themeColor="text1"/>
          <w:szCs w:val="19"/>
        </w:rPr>
      </w:pPr>
      <w:r w:rsidRPr="00D11756">
        <w:t>С</w:t>
      </w:r>
      <w:r w:rsidR="008E4A2B" w:rsidRPr="00D11756">
        <w:t xml:space="preserve">писок компонентов </w:t>
      </w:r>
      <w:r w:rsidRPr="00D11756">
        <w:t>и программных модулей</w:t>
      </w:r>
      <w:r w:rsidR="00925060" w:rsidRPr="00D11756">
        <w:t xml:space="preserve"> проекта</w:t>
      </w:r>
      <w:bookmarkEnd w:id="25"/>
    </w:p>
    <w:p w:rsidR="00AA57FB" w:rsidRDefault="00AA57FB" w:rsidP="002113A2">
      <w:pPr>
        <w:spacing w:after="0" w:line="360" w:lineRule="auto"/>
        <w:ind w:firstLine="709"/>
      </w:pPr>
      <w:r>
        <w:t xml:space="preserve">Список </w:t>
      </w:r>
      <w:r w:rsidR="00DD30A4">
        <w:t xml:space="preserve">используемых </w:t>
      </w:r>
      <w:r>
        <w:t>компонентов</w:t>
      </w:r>
      <w:r w:rsidR="00BB01BD">
        <w:t xml:space="preserve"> и программных модулей проекта</w:t>
      </w:r>
      <w:r>
        <w:t xml:space="preserve"> приведён в таблице 2.1.</w:t>
      </w:r>
    </w:p>
    <w:p w:rsidR="00AA57FB" w:rsidRPr="00AA57FB" w:rsidRDefault="00AA57FB" w:rsidP="002113A2">
      <w:pPr>
        <w:spacing w:after="0" w:line="360" w:lineRule="auto"/>
        <w:jc w:val="right"/>
      </w:pPr>
      <w:r>
        <w:t xml:space="preserve">Таблица 2.1 </w:t>
      </w:r>
      <w:r w:rsidR="00BB01BD">
        <w:t xml:space="preserve">Список </w:t>
      </w:r>
      <w:r>
        <w:t>программных модулей</w:t>
      </w:r>
      <w:r w:rsidR="00BB01BD">
        <w:t xml:space="preserve"> проекта</w:t>
      </w:r>
    </w:p>
    <w:tbl>
      <w:tblPr>
        <w:tblStyle w:val="af"/>
        <w:tblW w:w="0" w:type="auto"/>
        <w:tblLook w:val="04A0" w:firstRow="1" w:lastRow="0" w:firstColumn="1" w:lastColumn="0" w:noHBand="0" w:noVBand="1"/>
      </w:tblPr>
      <w:tblGrid>
        <w:gridCol w:w="4634"/>
        <w:gridCol w:w="4635"/>
      </w:tblGrid>
      <w:tr w:rsidR="00683547" w:rsidTr="00625EA2">
        <w:trPr>
          <w:trHeight w:val="200"/>
        </w:trPr>
        <w:tc>
          <w:tcPr>
            <w:tcW w:w="4634" w:type="dxa"/>
          </w:tcPr>
          <w:p w:rsidR="00683547" w:rsidRDefault="00683547" w:rsidP="009410A0">
            <w:pPr>
              <w:tabs>
                <w:tab w:val="left" w:pos="2940"/>
              </w:tabs>
              <w:jc w:val="center"/>
            </w:pPr>
            <w:r>
              <w:lastRenderedPageBreak/>
              <w:t>Файл исходного кода</w:t>
            </w:r>
          </w:p>
        </w:tc>
        <w:tc>
          <w:tcPr>
            <w:tcW w:w="4635" w:type="dxa"/>
          </w:tcPr>
          <w:p w:rsidR="00683547" w:rsidRDefault="00683547" w:rsidP="009410A0">
            <w:pPr>
              <w:jc w:val="center"/>
            </w:pPr>
            <w:r>
              <w:t>Описание</w:t>
            </w:r>
          </w:p>
        </w:tc>
      </w:tr>
      <w:tr w:rsidR="005F7D79" w:rsidTr="00625EA2">
        <w:trPr>
          <w:trHeight w:val="200"/>
        </w:trPr>
        <w:tc>
          <w:tcPr>
            <w:tcW w:w="4634" w:type="dxa"/>
          </w:tcPr>
          <w:p w:rsidR="005F7D79" w:rsidRPr="005F7D79" w:rsidRDefault="005F7D79" w:rsidP="005F7D79">
            <w:pPr>
              <w:tabs>
                <w:tab w:val="left" w:pos="2940"/>
              </w:tabs>
              <w:jc w:val="left"/>
              <w:rPr>
                <w:lang w:val="en-US"/>
              </w:rPr>
            </w:pPr>
            <w:r>
              <w:rPr>
                <w:lang w:val="en-US"/>
              </w:rPr>
              <w:t>NoteMain.java</w:t>
            </w:r>
          </w:p>
        </w:tc>
        <w:tc>
          <w:tcPr>
            <w:tcW w:w="4635" w:type="dxa"/>
          </w:tcPr>
          <w:p w:rsidR="005F7D79" w:rsidRDefault="005F7D79" w:rsidP="005F7D79">
            <w:pPr>
              <w:jc w:val="left"/>
            </w:pPr>
            <w:r>
              <w:t xml:space="preserve">создающийся в проекте, использующим </w:t>
            </w:r>
            <w:proofErr w:type="spellStart"/>
            <w:r>
              <w:rPr>
                <w:lang w:val="en-US"/>
              </w:rPr>
              <w:t>JEditorPane</w:t>
            </w:r>
            <w:proofErr w:type="spellEnd"/>
            <w:r w:rsidRPr="005B535A">
              <w:t xml:space="preserve"> </w:t>
            </w:r>
            <w:r>
              <w:t>по умолчанию.</w:t>
            </w:r>
          </w:p>
        </w:tc>
      </w:tr>
      <w:tr w:rsidR="00683547" w:rsidTr="00625EA2">
        <w:trPr>
          <w:trHeight w:val="1220"/>
        </w:trPr>
        <w:tc>
          <w:tcPr>
            <w:tcW w:w="4634" w:type="dxa"/>
          </w:tcPr>
          <w:p w:rsidR="00625EA2" w:rsidRPr="00683547" w:rsidRDefault="00625EA2" w:rsidP="009410A0">
            <w:pPr>
              <w:rPr>
                <w:lang w:val="en-US"/>
              </w:rPr>
            </w:pPr>
            <w:r>
              <w:rPr>
                <w:lang w:val="en-US"/>
              </w:rPr>
              <w:t>Note.java</w:t>
            </w:r>
          </w:p>
        </w:tc>
        <w:tc>
          <w:tcPr>
            <w:tcW w:w="4635" w:type="dxa"/>
          </w:tcPr>
          <w:p w:rsidR="00683547" w:rsidRPr="00683547" w:rsidRDefault="005F7D79" w:rsidP="005F7D79">
            <w:pPr>
              <w:spacing w:line="360" w:lineRule="auto"/>
            </w:pPr>
            <w:r>
              <w:t xml:space="preserve">Модуль </w:t>
            </w:r>
            <w:r w:rsidR="007B5EB1">
              <w:t xml:space="preserve">содержит </w:t>
            </w:r>
            <w:r w:rsidR="00625EA2">
              <w:t>все функции</w:t>
            </w:r>
            <w:r w:rsidR="007B5EB1">
              <w:t xml:space="preserve"> программы</w:t>
            </w:r>
            <w:r>
              <w:t>.</w:t>
            </w:r>
          </w:p>
        </w:tc>
      </w:tr>
    </w:tbl>
    <w:p w:rsidR="003116A0" w:rsidRDefault="003116A0" w:rsidP="003116A0">
      <w:pPr>
        <w:pStyle w:val="1"/>
        <w:spacing w:before="0" w:line="360" w:lineRule="auto"/>
      </w:pPr>
      <w:bookmarkStart w:id="26" w:name="_Toc24656057"/>
    </w:p>
    <w:p w:rsidR="003116A0" w:rsidRDefault="003116A0">
      <w:pPr>
        <w:jc w:val="left"/>
        <w:rPr>
          <w:rFonts w:eastAsiaTheme="majorEastAsia" w:cstheme="majorBidi"/>
          <w:b/>
          <w:color w:val="000000" w:themeColor="text1"/>
          <w:szCs w:val="32"/>
        </w:rPr>
      </w:pPr>
      <w:r>
        <w:br w:type="page"/>
      </w:r>
    </w:p>
    <w:p w:rsidR="00625EA2" w:rsidRPr="00625EA2" w:rsidRDefault="000E1675" w:rsidP="003116A0">
      <w:pPr>
        <w:pStyle w:val="1"/>
        <w:numPr>
          <w:ilvl w:val="0"/>
          <w:numId w:val="2"/>
        </w:numPr>
        <w:spacing w:before="0" w:line="360" w:lineRule="auto"/>
        <w:jc w:val="center"/>
      </w:pPr>
      <w:r w:rsidRPr="00610234">
        <w:lastRenderedPageBreak/>
        <w:t>Организационная часть</w:t>
      </w:r>
      <w:bookmarkEnd w:id="26"/>
    </w:p>
    <w:p w:rsidR="00802023" w:rsidRPr="00610234" w:rsidRDefault="00802023" w:rsidP="003116A0">
      <w:pPr>
        <w:pStyle w:val="2"/>
        <w:numPr>
          <w:ilvl w:val="1"/>
          <w:numId w:val="2"/>
        </w:numPr>
        <w:spacing w:before="0" w:line="360" w:lineRule="auto"/>
        <w:ind w:left="426"/>
        <w:jc w:val="center"/>
      </w:pPr>
      <w:r w:rsidRPr="00CE15F5">
        <w:t xml:space="preserve"> </w:t>
      </w:r>
      <w:bookmarkStart w:id="27" w:name="_Toc24656058"/>
      <w:r w:rsidR="000B3D63" w:rsidRPr="00610234">
        <w:t>Порядок установки программного средства</w:t>
      </w:r>
      <w:bookmarkEnd w:id="27"/>
    </w:p>
    <w:p w:rsidR="00782C0E" w:rsidRPr="00610234" w:rsidRDefault="000B3D63" w:rsidP="003116A0">
      <w:pPr>
        <w:spacing w:after="0" w:line="360" w:lineRule="auto"/>
        <w:ind w:firstLine="709"/>
      </w:pPr>
      <w:r w:rsidRPr="00610234">
        <w:t>Программный модуль не требует установки, т.к. все необходимые файлы идут как встроенные модули.</w:t>
      </w:r>
    </w:p>
    <w:p w:rsidR="00802023" w:rsidRPr="00610234" w:rsidRDefault="00782C0E" w:rsidP="003116A0">
      <w:pPr>
        <w:pStyle w:val="2"/>
        <w:numPr>
          <w:ilvl w:val="1"/>
          <w:numId w:val="2"/>
        </w:numPr>
        <w:spacing w:before="0" w:line="360" w:lineRule="auto"/>
        <w:ind w:left="426" w:hanging="426"/>
        <w:jc w:val="center"/>
      </w:pPr>
      <w:r w:rsidRPr="008412C9">
        <w:t xml:space="preserve"> </w:t>
      </w:r>
      <w:bookmarkStart w:id="28" w:name="_Toc24656059"/>
      <w:r w:rsidR="000B3D63" w:rsidRPr="00610234">
        <w:t>Руководство оператора</w:t>
      </w:r>
      <w:bookmarkEnd w:id="28"/>
    </w:p>
    <w:p w:rsidR="00873919" w:rsidRPr="00511FC6" w:rsidRDefault="00873919" w:rsidP="003116A0">
      <w:pPr>
        <w:spacing w:after="0" w:line="360" w:lineRule="auto"/>
        <w:jc w:val="center"/>
        <w:rPr>
          <w:b/>
        </w:rPr>
      </w:pPr>
      <w:r w:rsidRPr="00511FC6">
        <w:rPr>
          <w:b/>
        </w:rPr>
        <w:t>Назначение программы</w:t>
      </w:r>
    </w:p>
    <w:p w:rsidR="00802023" w:rsidRPr="00610234" w:rsidRDefault="00873919" w:rsidP="003116A0">
      <w:pPr>
        <w:spacing w:after="0" w:line="360" w:lineRule="auto"/>
        <w:ind w:firstLine="709"/>
      </w:pPr>
      <w:r w:rsidRPr="00610234">
        <w:t xml:space="preserve">Программа предназначена для работы </w:t>
      </w:r>
      <w:proofErr w:type="gramStart"/>
      <w:r w:rsidRPr="00610234">
        <w:t xml:space="preserve">с </w:t>
      </w:r>
      <w:r w:rsidR="006A4FC1">
        <w:t>текстовыми файлам</w:t>
      </w:r>
      <w:proofErr w:type="gramEnd"/>
      <w:r w:rsidR="006A4FC1">
        <w:t>.</w:t>
      </w:r>
    </w:p>
    <w:p w:rsidR="007E5BEC" w:rsidRPr="00610234" w:rsidRDefault="00782C0E" w:rsidP="003116A0">
      <w:pPr>
        <w:pStyle w:val="2"/>
        <w:numPr>
          <w:ilvl w:val="1"/>
          <w:numId w:val="2"/>
        </w:numPr>
        <w:spacing w:before="0" w:line="360" w:lineRule="auto"/>
        <w:jc w:val="center"/>
      </w:pPr>
      <w:r w:rsidRPr="008412C9">
        <w:t xml:space="preserve"> </w:t>
      </w:r>
      <w:bookmarkStart w:id="29" w:name="_Toc24656060"/>
      <w:r w:rsidR="00873919" w:rsidRPr="00610234">
        <w:t>Минимальные условия работы программы</w:t>
      </w:r>
      <w:bookmarkEnd w:id="29"/>
    </w:p>
    <w:p w:rsidR="00873919" w:rsidRPr="00802023" w:rsidRDefault="00873919" w:rsidP="003116A0">
      <w:pPr>
        <w:spacing w:after="0" w:line="360" w:lineRule="auto"/>
        <w:jc w:val="center"/>
        <w:rPr>
          <w:b/>
          <w:szCs w:val="28"/>
        </w:rPr>
      </w:pPr>
      <w:r>
        <w:rPr>
          <w:b/>
          <w:szCs w:val="28"/>
        </w:rPr>
        <w:t>Минимальный состав технических средств</w:t>
      </w:r>
      <w:bookmarkStart w:id="30" w:name="_Toc518478328"/>
      <w:bookmarkStart w:id="31" w:name="_Toc518478380"/>
      <w:bookmarkStart w:id="32" w:name="_Toc518484004"/>
      <w:bookmarkStart w:id="33" w:name="_Toc518492826"/>
      <w:bookmarkStart w:id="34" w:name="_Toc518493762"/>
      <w:bookmarkStart w:id="35" w:name="_Toc10973034"/>
      <w:bookmarkStart w:id="36" w:name="_Toc10973236"/>
      <w:bookmarkStart w:id="37" w:name="_Toc10975962"/>
      <w:bookmarkStart w:id="38" w:name="_Toc10976127"/>
      <w:bookmarkStart w:id="39" w:name="_Toc10976269"/>
      <w:bookmarkStart w:id="40" w:name="_Toc10976314"/>
      <w:bookmarkStart w:id="41" w:name="_Toc10976360"/>
      <w:bookmarkStart w:id="42" w:name="_Toc10976503"/>
      <w:bookmarkStart w:id="43" w:name="_Toc10976541"/>
      <w:bookmarkStart w:id="44" w:name="_Toc10976673"/>
      <w:bookmarkStart w:id="45" w:name="_Toc10977607"/>
      <w:bookmarkStart w:id="46" w:name="_Toc10978034"/>
      <w:bookmarkStart w:id="47" w:name="_Toc10978168"/>
      <w:bookmarkStart w:id="48" w:name="_Toc10978263"/>
      <w:bookmarkStart w:id="49" w:name="_Toc10978355"/>
      <w:bookmarkStart w:id="50" w:name="_Toc10978428"/>
      <w:bookmarkStart w:id="51" w:name="_Toc10978479"/>
      <w:bookmarkStart w:id="52" w:name="_Toc10978521"/>
      <w:bookmarkStart w:id="53" w:name="_Toc10978575"/>
      <w:bookmarkStart w:id="54" w:name="_Toc10978614"/>
      <w:bookmarkStart w:id="55" w:name="_Toc10978706"/>
      <w:bookmarkStart w:id="56" w:name="_Toc10980437"/>
      <w:bookmarkStart w:id="57" w:name="_Toc10980794"/>
      <w:bookmarkStart w:id="58" w:name="_Toc10980834"/>
      <w:bookmarkStart w:id="59" w:name="_Toc10980887"/>
      <w:bookmarkStart w:id="60" w:name="_Toc10980967"/>
      <w:bookmarkStart w:id="61" w:name="_Toc10981435"/>
      <w:bookmarkStart w:id="62" w:name="_Toc10981604"/>
      <w:bookmarkStart w:id="63" w:name="_Toc10981665"/>
      <w:bookmarkStart w:id="64" w:name="_Toc10982275"/>
      <w:bookmarkStart w:id="65" w:name="_Toc10982342"/>
      <w:bookmarkStart w:id="66" w:name="_Toc10982882"/>
      <w:bookmarkStart w:id="67" w:name="_Toc11175704"/>
      <w:bookmarkStart w:id="68" w:name="_Toc10976680"/>
      <w:bookmarkStart w:id="69" w:name="_Toc10977614"/>
      <w:bookmarkStart w:id="70" w:name="_Toc10978041"/>
      <w:bookmarkStart w:id="71" w:name="_Toc10978175"/>
      <w:bookmarkStart w:id="72" w:name="_Toc10978270"/>
      <w:bookmarkStart w:id="73" w:name="_Toc10978362"/>
      <w:bookmarkStart w:id="74" w:name="_Toc10978435"/>
      <w:bookmarkStart w:id="75" w:name="_Toc10978486"/>
      <w:bookmarkStart w:id="76" w:name="_Toc10978528"/>
      <w:bookmarkStart w:id="77" w:name="_Toc10978582"/>
      <w:bookmarkStart w:id="78" w:name="_Toc10978621"/>
      <w:bookmarkStart w:id="79" w:name="_Toc10978713"/>
      <w:bookmarkStart w:id="80" w:name="_Toc10980444"/>
      <w:bookmarkStart w:id="81" w:name="_Toc10980801"/>
      <w:bookmarkStart w:id="82" w:name="_Toc10980841"/>
      <w:bookmarkStart w:id="83" w:name="_Toc10980894"/>
      <w:bookmarkStart w:id="84" w:name="_Toc10980974"/>
      <w:bookmarkStart w:id="85" w:name="_Toc10981442"/>
      <w:bookmarkStart w:id="86" w:name="_Toc10981611"/>
      <w:bookmarkStart w:id="87" w:name="_Toc10981672"/>
      <w:bookmarkStart w:id="88" w:name="_Toc10982282"/>
      <w:bookmarkStart w:id="89" w:name="_Toc10982349"/>
      <w:bookmarkStart w:id="90" w:name="_Toc10982889"/>
      <w:bookmarkStart w:id="91" w:name="_Toc11175711"/>
      <w:bookmarkStart w:id="92" w:name="_Toc518478386"/>
      <w:bookmarkStart w:id="93" w:name="_Toc51849376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bookmarkEnd w:id="92"/>
    <w:bookmarkEnd w:id="93"/>
    <w:p w:rsidR="00873919" w:rsidRPr="00610234" w:rsidRDefault="00873919" w:rsidP="003116A0">
      <w:pPr>
        <w:spacing w:after="0" w:line="360" w:lineRule="auto"/>
        <w:ind w:firstLine="709"/>
      </w:pPr>
      <w:r w:rsidRPr="00610234">
        <w:t>В состав технических средств должен входить персональный компьютер, включающий в себя:</w:t>
      </w:r>
    </w:p>
    <w:p w:rsidR="00873919" w:rsidRPr="00610234" w:rsidRDefault="00873919" w:rsidP="003116A0">
      <w:pPr>
        <w:pStyle w:val="a6"/>
        <w:numPr>
          <w:ilvl w:val="0"/>
          <w:numId w:val="3"/>
        </w:numPr>
        <w:spacing w:after="0" w:line="360" w:lineRule="auto"/>
        <w:rPr>
          <w:lang w:val="en-US"/>
        </w:rPr>
      </w:pPr>
      <w:r w:rsidRPr="00610234">
        <w:t>Процессор</w:t>
      </w:r>
      <w:r w:rsidRPr="00610234">
        <w:rPr>
          <w:lang w:val="en-US"/>
        </w:rPr>
        <w:t xml:space="preserve">: </w:t>
      </w:r>
      <w:r w:rsidR="002840B4" w:rsidRPr="00610234">
        <w:rPr>
          <w:lang w:val="en-US"/>
        </w:rPr>
        <w:t>Intel Pentium G3260</w:t>
      </w:r>
      <w:r w:rsidRPr="00610234">
        <w:rPr>
          <w:lang w:val="en-US"/>
        </w:rPr>
        <w:t>;</w:t>
      </w:r>
    </w:p>
    <w:p w:rsidR="00873919" w:rsidRPr="00610234" w:rsidRDefault="00873919" w:rsidP="003116A0">
      <w:pPr>
        <w:pStyle w:val="a6"/>
        <w:numPr>
          <w:ilvl w:val="0"/>
          <w:numId w:val="3"/>
        </w:numPr>
        <w:spacing w:after="0" w:line="360" w:lineRule="auto"/>
      </w:pPr>
      <w:r w:rsidRPr="00610234">
        <w:t xml:space="preserve">Оперативная память (RAM): </w:t>
      </w:r>
      <w:r w:rsidR="002840B4" w:rsidRPr="00610234">
        <w:t>1024</w:t>
      </w:r>
      <w:r w:rsidRPr="00610234">
        <w:t xml:space="preserve"> Мб;</w:t>
      </w:r>
    </w:p>
    <w:p w:rsidR="00873919" w:rsidRPr="00610234" w:rsidRDefault="00873919" w:rsidP="003116A0">
      <w:pPr>
        <w:pStyle w:val="a6"/>
        <w:numPr>
          <w:ilvl w:val="0"/>
          <w:numId w:val="3"/>
        </w:numPr>
        <w:spacing w:after="0" w:line="360" w:lineRule="auto"/>
      </w:pPr>
      <w:r w:rsidRPr="00610234">
        <w:t xml:space="preserve">Жёсткий диск (доступного места на диске): </w:t>
      </w:r>
      <w:r w:rsidR="00A62CDA">
        <w:t>512</w:t>
      </w:r>
      <w:r w:rsidRPr="00610234">
        <w:t xml:space="preserve"> Мб;</w:t>
      </w:r>
    </w:p>
    <w:p w:rsidR="00873919" w:rsidRPr="00610234" w:rsidRDefault="00873919" w:rsidP="003116A0">
      <w:pPr>
        <w:pStyle w:val="a6"/>
        <w:numPr>
          <w:ilvl w:val="0"/>
          <w:numId w:val="3"/>
        </w:numPr>
        <w:spacing w:after="0" w:line="360" w:lineRule="auto"/>
      </w:pPr>
      <w:r w:rsidRPr="00610234">
        <w:t>Дополнительное оборудование: монитор, клавиатура</w:t>
      </w:r>
      <w:r w:rsidR="003E58AF">
        <w:t>,</w:t>
      </w:r>
      <w:r w:rsidR="001A2B7E">
        <w:t xml:space="preserve"> мышь</w:t>
      </w:r>
      <w:r w:rsidRPr="00610234">
        <w:t>.</w:t>
      </w:r>
      <w:bookmarkStart w:id="94" w:name="_Toc518478388"/>
      <w:bookmarkStart w:id="95" w:name="_Toc518493770"/>
    </w:p>
    <w:p w:rsidR="00873919" w:rsidRPr="00BD213D" w:rsidRDefault="00873919" w:rsidP="003116A0">
      <w:pPr>
        <w:spacing w:after="0" w:line="360" w:lineRule="auto"/>
        <w:ind w:left="360"/>
        <w:jc w:val="center"/>
      </w:pPr>
      <w:r w:rsidRPr="00BD213D">
        <w:rPr>
          <w:b/>
          <w:szCs w:val="28"/>
        </w:rPr>
        <w:t>Минимальный состав программных средств</w:t>
      </w:r>
      <w:bookmarkEnd w:id="94"/>
      <w:bookmarkEnd w:id="95"/>
    </w:p>
    <w:p w:rsidR="00873919" w:rsidRPr="00610234" w:rsidRDefault="00873919" w:rsidP="003116A0">
      <w:pPr>
        <w:spacing w:after="0" w:line="360" w:lineRule="auto"/>
        <w:ind w:firstLine="709"/>
      </w:pPr>
      <w:r w:rsidRPr="00610234">
        <w:t xml:space="preserve">Операционная система </w:t>
      </w:r>
      <w:proofErr w:type="spellStart"/>
      <w:r w:rsidRPr="00610234">
        <w:t>Microsoft</w:t>
      </w:r>
      <w:proofErr w:type="spellEnd"/>
      <w:r w:rsidRPr="00610234">
        <w:t xml:space="preserve"> </w:t>
      </w:r>
      <w:proofErr w:type="spellStart"/>
      <w:r w:rsidRPr="00610234">
        <w:t>Windows</w:t>
      </w:r>
      <w:proofErr w:type="spellEnd"/>
      <w:r w:rsidRPr="00610234">
        <w:t xml:space="preserve"> 7 или более современная</w:t>
      </w:r>
      <w:bookmarkStart w:id="96" w:name="_Toc518478389"/>
      <w:bookmarkStart w:id="97" w:name="_Toc518493771"/>
      <w:r w:rsidRPr="00610234">
        <w:t>.</w:t>
      </w:r>
    </w:p>
    <w:p w:rsidR="00873919" w:rsidRPr="00611D45" w:rsidRDefault="00873919" w:rsidP="003116A0">
      <w:pPr>
        <w:spacing w:after="0" w:line="360" w:lineRule="auto"/>
        <w:ind w:firstLine="709"/>
        <w:jc w:val="center"/>
      </w:pPr>
      <w:r w:rsidRPr="00BF439D">
        <w:rPr>
          <w:b/>
          <w:szCs w:val="28"/>
        </w:rPr>
        <w:t>Требования к пользователю</w:t>
      </w:r>
      <w:bookmarkEnd w:id="96"/>
      <w:bookmarkEnd w:id="97"/>
    </w:p>
    <w:p w:rsidR="00873919" w:rsidRPr="00610234" w:rsidRDefault="00873919" w:rsidP="003116A0">
      <w:pPr>
        <w:spacing w:after="0" w:line="360" w:lineRule="auto"/>
        <w:ind w:firstLine="709"/>
      </w:pPr>
      <w:r w:rsidRPr="00610234">
        <w:t>Для успешной работы с программой пользователю необходимо:</w:t>
      </w:r>
    </w:p>
    <w:p w:rsidR="00873919" w:rsidRPr="00610234" w:rsidRDefault="00873919" w:rsidP="003116A0">
      <w:pPr>
        <w:pStyle w:val="a6"/>
        <w:numPr>
          <w:ilvl w:val="0"/>
          <w:numId w:val="4"/>
        </w:numPr>
        <w:spacing w:after="0" w:line="360" w:lineRule="auto"/>
      </w:pPr>
      <w:r w:rsidRPr="00610234">
        <w:t xml:space="preserve">Получить навыки работы с операционной системой </w:t>
      </w:r>
      <w:proofErr w:type="spellStart"/>
      <w:r w:rsidRPr="00610234">
        <w:t>Windows</w:t>
      </w:r>
      <w:proofErr w:type="spellEnd"/>
      <w:r w:rsidRPr="00610234">
        <w:t>;</w:t>
      </w:r>
    </w:p>
    <w:p w:rsidR="005867DD" w:rsidRPr="00610234" w:rsidRDefault="00873919" w:rsidP="003116A0">
      <w:pPr>
        <w:pStyle w:val="a6"/>
        <w:numPr>
          <w:ilvl w:val="0"/>
          <w:numId w:val="4"/>
        </w:numPr>
        <w:spacing w:after="0" w:line="360" w:lineRule="auto"/>
      </w:pPr>
      <w:r w:rsidRPr="00610234">
        <w:t>Ознакомиться с данным руководством пользователя.</w:t>
      </w:r>
    </w:p>
    <w:p w:rsidR="00FA1810" w:rsidRPr="006E0D67" w:rsidRDefault="005867DD" w:rsidP="003116A0">
      <w:pPr>
        <w:pStyle w:val="a6"/>
        <w:numPr>
          <w:ilvl w:val="1"/>
          <w:numId w:val="2"/>
        </w:numPr>
        <w:spacing w:after="0" w:line="360" w:lineRule="auto"/>
        <w:jc w:val="center"/>
        <w:rPr>
          <w:b/>
          <w:szCs w:val="28"/>
          <w:lang w:val="en-US"/>
        </w:rPr>
      </w:pPr>
      <w:r w:rsidRPr="001E3156">
        <w:rPr>
          <w:b/>
          <w:szCs w:val="28"/>
        </w:rPr>
        <w:t>Запуск программы</w:t>
      </w:r>
      <w:r w:rsidR="00625EA2">
        <w:rPr>
          <w:b/>
          <w:szCs w:val="28"/>
        </w:rPr>
        <w:t>,</w:t>
      </w:r>
    </w:p>
    <w:p w:rsidR="00625EA2" w:rsidRDefault="006E0D67" w:rsidP="003116A0">
      <w:pPr>
        <w:spacing w:line="360" w:lineRule="auto"/>
        <w:ind w:firstLine="709"/>
      </w:pPr>
      <w:r>
        <w:t xml:space="preserve">После запуска программы откроется окно с </w:t>
      </w:r>
      <w:r w:rsidR="00004CF1">
        <w:t>графическим оконным интерфейсом</w:t>
      </w:r>
      <w:r>
        <w:t>, в котором будут пункты меню</w:t>
      </w:r>
      <w:r w:rsidR="00004CF1">
        <w:t xml:space="preserve"> и </w:t>
      </w:r>
      <w:r w:rsidR="00625EA2">
        <w:t>поле для ввода текста</w:t>
      </w:r>
    </w:p>
    <w:p w:rsidR="006E0D67" w:rsidRDefault="00004CF1" w:rsidP="003116A0">
      <w:pPr>
        <w:spacing w:line="360" w:lineRule="auto"/>
        <w:ind w:firstLine="709"/>
      </w:pPr>
      <w:r>
        <w:t>(</w:t>
      </w:r>
      <w:r w:rsidR="004E3A85">
        <w:t>рисун</w:t>
      </w:r>
      <w:r>
        <w:t>ок</w:t>
      </w:r>
      <w:r w:rsidR="004E3A85">
        <w:t xml:space="preserve"> 3.1</w:t>
      </w:r>
      <w:r>
        <w:t>).</w:t>
      </w:r>
    </w:p>
    <w:p w:rsidR="009674C1" w:rsidRPr="009674C1" w:rsidRDefault="00625EA2" w:rsidP="009674C1">
      <w:pPr>
        <w:keepNext/>
        <w:spacing w:line="360" w:lineRule="auto"/>
        <w:jc w:val="center"/>
        <w:rPr>
          <w:color w:val="000000" w:themeColor="text1"/>
          <w:sz w:val="44"/>
        </w:rPr>
      </w:pPr>
      <w:r>
        <w:rPr>
          <w:noProof/>
          <w:lang w:eastAsia="ru-RU"/>
        </w:rPr>
        <w:lastRenderedPageBreak/>
        <w:drawing>
          <wp:inline distT="0" distB="0" distL="0" distR="0">
            <wp:extent cx="4743450" cy="4752975"/>
            <wp:effectExtent l="0" t="0" r="0" b="9525"/>
            <wp:docPr id="1" name="Рисунок 1" descr="C:\Users\raven\Documents\Lightshot\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en\Documents\Lightshot\Screenshot_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4752975"/>
                    </a:xfrm>
                    <a:prstGeom prst="rect">
                      <a:avLst/>
                    </a:prstGeom>
                    <a:noFill/>
                    <a:ln>
                      <a:noFill/>
                    </a:ln>
                  </pic:spPr>
                </pic:pic>
              </a:graphicData>
            </a:graphic>
          </wp:inline>
        </w:drawing>
      </w:r>
    </w:p>
    <w:p w:rsidR="00977045" w:rsidRDefault="009674C1" w:rsidP="003116A0">
      <w:pPr>
        <w:pStyle w:val="ab"/>
        <w:spacing w:line="360" w:lineRule="auto"/>
        <w:jc w:val="center"/>
        <w:rPr>
          <w:i w:val="0"/>
          <w:color w:val="000000" w:themeColor="text1"/>
        </w:rPr>
      </w:pPr>
      <w:r w:rsidRPr="009674C1">
        <w:rPr>
          <w:i w:val="0"/>
          <w:color w:val="000000" w:themeColor="text1"/>
          <w:sz w:val="28"/>
        </w:rPr>
        <w:t xml:space="preserve">Рисунок </w:t>
      </w:r>
      <w:r>
        <w:rPr>
          <w:i w:val="0"/>
          <w:color w:val="000000" w:themeColor="text1"/>
          <w:sz w:val="28"/>
        </w:rPr>
        <w:t>3.1 Окно программы с ме</w:t>
      </w:r>
      <w:r w:rsidR="00570083">
        <w:rPr>
          <w:i w:val="0"/>
          <w:color w:val="000000" w:themeColor="text1"/>
          <w:sz w:val="28"/>
        </w:rPr>
        <w:t>ню и полем ввода текста.</w:t>
      </w:r>
      <w:r w:rsidR="00032DF0">
        <w:rPr>
          <w:i w:val="0"/>
          <w:color w:val="000000" w:themeColor="text1"/>
        </w:rPr>
        <w:t xml:space="preserve"> </w:t>
      </w:r>
    </w:p>
    <w:p w:rsidR="00032DF0" w:rsidRPr="00032DF0" w:rsidRDefault="00032DF0" w:rsidP="003116A0">
      <w:pPr>
        <w:spacing w:line="360" w:lineRule="auto"/>
      </w:pPr>
    </w:p>
    <w:p w:rsidR="001A5B09" w:rsidRDefault="001A5B09" w:rsidP="003116A0">
      <w:pPr>
        <w:spacing w:line="360" w:lineRule="auto"/>
        <w:jc w:val="left"/>
        <w:rPr>
          <w:color w:val="000000" w:themeColor="text1"/>
        </w:rPr>
      </w:pPr>
    </w:p>
    <w:p w:rsidR="00690149" w:rsidRDefault="001A5B09" w:rsidP="003116A0">
      <w:pPr>
        <w:spacing w:line="360" w:lineRule="auto"/>
        <w:ind w:firstLine="709"/>
      </w:pPr>
      <w:r>
        <w:t>Имеется возможность сохранить результаты работы с программой. Для это</w:t>
      </w:r>
      <w:r w:rsidR="008D0D16">
        <w:t>го</w:t>
      </w:r>
      <w:r>
        <w:t xml:space="preserve"> следует выбрать пункт меню «Файл»</w:t>
      </w:r>
      <w:r w:rsidR="00690149">
        <w:t xml:space="preserve">, затем в выпавшем списке выбрать пункт «Сохранить». </w:t>
      </w:r>
      <w:r w:rsidR="00A55B5F">
        <w:t>На экране появится</w:t>
      </w:r>
      <w:r w:rsidR="00690149">
        <w:t xml:space="preserve"> стандартный диалог сохранения файла, в котором пользователю будет предложено выбрать имя сохраняемого файла и его расположение. При подтверждении файл будет сохранён в выбранной директории с указанным именем (Рисунок 3.</w:t>
      </w:r>
      <w:r w:rsidR="00032DF0">
        <w:t>2</w:t>
      </w:r>
      <w:r w:rsidR="00690149">
        <w:t>)</w:t>
      </w:r>
      <w:r w:rsidR="00690149" w:rsidRPr="001A5B09">
        <w:t xml:space="preserve"> </w:t>
      </w:r>
    </w:p>
    <w:p w:rsidR="0078032D" w:rsidRDefault="00032DF0" w:rsidP="00690149">
      <w:pPr>
        <w:jc w:val="center"/>
        <w:rPr>
          <w:color w:val="000000" w:themeColor="text1"/>
        </w:rPr>
      </w:pPr>
      <w:r>
        <w:rPr>
          <w:noProof/>
          <w:lang w:eastAsia="ru-RU"/>
        </w:rPr>
        <w:lastRenderedPageBreak/>
        <w:drawing>
          <wp:inline distT="0" distB="0" distL="0" distR="0">
            <wp:extent cx="4953000" cy="3505200"/>
            <wp:effectExtent l="0" t="0" r="0" b="0"/>
            <wp:docPr id="5" name="Рисунок 5" descr="C:\Users\raven\Documents\Lightshot\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ven\Documents\Lightshot\Screenshot_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505200"/>
                    </a:xfrm>
                    <a:prstGeom prst="rect">
                      <a:avLst/>
                    </a:prstGeom>
                    <a:noFill/>
                    <a:ln>
                      <a:noFill/>
                    </a:ln>
                  </pic:spPr>
                </pic:pic>
              </a:graphicData>
            </a:graphic>
          </wp:inline>
        </w:drawing>
      </w:r>
    </w:p>
    <w:p w:rsidR="0059771F" w:rsidRDefault="00690149" w:rsidP="00690149">
      <w:pPr>
        <w:jc w:val="center"/>
        <w:rPr>
          <w:color w:val="000000" w:themeColor="text1"/>
        </w:rPr>
      </w:pPr>
      <w:r w:rsidRPr="00690149">
        <w:rPr>
          <w:color w:val="000000" w:themeColor="text1"/>
        </w:rPr>
        <w:t xml:space="preserve"> </w:t>
      </w:r>
      <w:r w:rsidRPr="001A5B09">
        <w:rPr>
          <w:color w:val="000000" w:themeColor="text1"/>
        </w:rPr>
        <w:t>Рисунок 3.</w:t>
      </w:r>
      <w:r w:rsidR="00032DF0">
        <w:rPr>
          <w:color w:val="000000" w:themeColor="text1"/>
        </w:rPr>
        <w:t>2 Сохранение содержимого блокнота</w:t>
      </w:r>
      <w:r>
        <w:rPr>
          <w:color w:val="000000" w:themeColor="text1"/>
        </w:rPr>
        <w:t xml:space="preserve"> в файл</w:t>
      </w:r>
      <w:r w:rsidRPr="001A5B09">
        <w:rPr>
          <w:color w:val="000000" w:themeColor="text1"/>
        </w:rPr>
        <w:t>.</w:t>
      </w:r>
    </w:p>
    <w:p w:rsidR="0059771F" w:rsidRDefault="0059771F">
      <w:pPr>
        <w:jc w:val="left"/>
        <w:rPr>
          <w:color w:val="000000" w:themeColor="text1"/>
        </w:rPr>
      </w:pPr>
      <w:r>
        <w:rPr>
          <w:color w:val="000000" w:themeColor="text1"/>
        </w:rPr>
        <w:br w:type="page"/>
      </w:r>
    </w:p>
    <w:p w:rsidR="0078032D" w:rsidRDefault="0059771F" w:rsidP="003116A0">
      <w:pPr>
        <w:spacing w:line="360" w:lineRule="auto"/>
        <w:ind w:firstLine="709"/>
        <w:jc w:val="left"/>
      </w:pPr>
      <w:bookmarkStart w:id="98" w:name="_GoBack"/>
      <w:r>
        <w:lastRenderedPageBreak/>
        <w:t xml:space="preserve">Также имеется возможность открыть файл с данными. </w:t>
      </w:r>
      <w:r w:rsidRPr="0059771F">
        <w:t>Для этого следует выбрать пункт меню «Файл», затем в выпавшем списке выбрать пункт «</w:t>
      </w:r>
      <w:r>
        <w:t>Открыть</w:t>
      </w:r>
      <w:r w:rsidRPr="0059771F">
        <w:t xml:space="preserve">». </w:t>
      </w:r>
      <w:r w:rsidR="00A55B5F">
        <w:t>На экране появится</w:t>
      </w:r>
      <w:r w:rsidRPr="0059771F">
        <w:t xml:space="preserve"> стандартный диалог </w:t>
      </w:r>
      <w:r w:rsidR="00DC0B7D">
        <w:t>открытия</w:t>
      </w:r>
      <w:r w:rsidRPr="0059771F">
        <w:t xml:space="preserve"> файла, в котором пользователю будет предложено выбрать расположение</w:t>
      </w:r>
      <w:r w:rsidR="00A406B1">
        <w:t xml:space="preserve"> открываемого файла</w:t>
      </w:r>
      <w:r w:rsidRPr="0059771F">
        <w:t>. При подтвер</w:t>
      </w:r>
      <w:r w:rsidR="0078032D">
        <w:t xml:space="preserve">ждении содержимое файла будет прочитано в </w:t>
      </w:r>
      <w:r w:rsidR="00032DF0">
        <w:t>блокнот (Рисунок 3.3</w:t>
      </w:r>
      <w:r w:rsidR="0078032D">
        <w:t>).</w:t>
      </w:r>
    </w:p>
    <w:bookmarkEnd w:id="98"/>
    <w:p w:rsidR="00032DF0" w:rsidRDefault="00032DF0" w:rsidP="001C1C56">
      <w:pPr>
        <w:jc w:val="center"/>
        <w:rPr>
          <w:color w:val="000000" w:themeColor="text1"/>
        </w:rPr>
      </w:pPr>
      <w:r>
        <w:rPr>
          <w:noProof/>
          <w:lang w:eastAsia="ru-RU"/>
        </w:rPr>
        <w:drawing>
          <wp:inline distT="0" distB="0" distL="0" distR="0">
            <wp:extent cx="4943475" cy="3486150"/>
            <wp:effectExtent l="0" t="0" r="9525" b="0"/>
            <wp:docPr id="6" name="Рисунок 6" descr="C:\Users\raven\Documents\Lightshot\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en\Documents\Lightshot\Screenshot_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486150"/>
                    </a:xfrm>
                    <a:prstGeom prst="rect">
                      <a:avLst/>
                    </a:prstGeom>
                    <a:noFill/>
                    <a:ln>
                      <a:noFill/>
                    </a:ln>
                  </pic:spPr>
                </pic:pic>
              </a:graphicData>
            </a:graphic>
          </wp:inline>
        </w:drawing>
      </w:r>
    </w:p>
    <w:p w:rsidR="007E5BEC" w:rsidRPr="001A5B09" w:rsidRDefault="0078032D" w:rsidP="001C1C56">
      <w:pPr>
        <w:jc w:val="center"/>
        <w:rPr>
          <w:color w:val="000000" w:themeColor="text1"/>
        </w:rPr>
      </w:pPr>
      <w:r w:rsidRPr="0078032D">
        <w:rPr>
          <w:color w:val="000000" w:themeColor="text1"/>
        </w:rPr>
        <w:t xml:space="preserve"> </w:t>
      </w:r>
      <w:r w:rsidRPr="001A5B09">
        <w:rPr>
          <w:color w:val="000000" w:themeColor="text1"/>
        </w:rPr>
        <w:t>Рисунок 3.</w:t>
      </w:r>
      <w:r w:rsidR="00032DF0">
        <w:rPr>
          <w:color w:val="000000" w:themeColor="text1"/>
        </w:rPr>
        <w:t>3</w:t>
      </w:r>
      <w:r>
        <w:rPr>
          <w:color w:val="000000" w:themeColor="text1"/>
        </w:rPr>
        <w:t xml:space="preserve"> Открытие файла с данными</w:t>
      </w:r>
      <w:r w:rsidRPr="001A5B09">
        <w:rPr>
          <w:color w:val="000000" w:themeColor="text1"/>
        </w:rPr>
        <w:t>.</w:t>
      </w:r>
      <w:r w:rsidR="00FE6A35" w:rsidRPr="001A5B09">
        <w:br w:type="page"/>
      </w:r>
    </w:p>
    <w:p w:rsidR="000E1675" w:rsidRPr="00E21C4C" w:rsidRDefault="000E1675" w:rsidP="00552590">
      <w:pPr>
        <w:pStyle w:val="1"/>
        <w:spacing w:before="0" w:line="360" w:lineRule="auto"/>
        <w:ind w:left="360"/>
        <w:jc w:val="center"/>
        <w:rPr>
          <w:b w:val="0"/>
        </w:rPr>
      </w:pPr>
      <w:bookmarkStart w:id="99" w:name="_Toc24656061"/>
      <w:r w:rsidRPr="00E21C4C">
        <w:rPr>
          <w:b w:val="0"/>
        </w:rPr>
        <w:lastRenderedPageBreak/>
        <w:t>Заключение</w:t>
      </w:r>
      <w:bookmarkEnd w:id="99"/>
    </w:p>
    <w:p w:rsidR="00032DF0" w:rsidRDefault="00552590" w:rsidP="00552590">
      <w:pPr>
        <w:spacing w:after="0" w:line="360" w:lineRule="auto"/>
        <w:ind w:firstLine="709"/>
        <w:rPr>
          <w:szCs w:val="28"/>
        </w:rPr>
      </w:pPr>
      <w:r w:rsidRPr="0071102C">
        <w:rPr>
          <w:szCs w:val="28"/>
        </w:rPr>
        <w:t>В заключение хочется сказать, что разработка данной программы при</w:t>
      </w:r>
      <w:r>
        <w:rPr>
          <w:szCs w:val="28"/>
        </w:rPr>
        <w:t xml:space="preserve">несла большое количество опыта в разработке </w:t>
      </w:r>
      <w:r w:rsidR="00032DF0">
        <w:rPr>
          <w:szCs w:val="28"/>
        </w:rPr>
        <w:t>текстовых редакторов</w:t>
      </w:r>
      <w:r w:rsidRPr="0071102C">
        <w:rPr>
          <w:szCs w:val="28"/>
        </w:rPr>
        <w:t xml:space="preserve">. </w:t>
      </w:r>
    </w:p>
    <w:p w:rsidR="00552590" w:rsidRDefault="00552590" w:rsidP="00552590">
      <w:pPr>
        <w:spacing w:after="0" w:line="360" w:lineRule="auto"/>
        <w:ind w:firstLine="709"/>
        <w:rPr>
          <w:szCs w:val="28"/>
        </w:rPr>
      </w:pPr>
      <w:r w:rsidRPr="0071102C">
        <w:rPr>
          <w:szCs w:val="28"/>
        </w:rPr>
        <w:t>Достаточно хорошо укрепились</w:t>
      </w:r>
      <w:r>
        <w:rPr>
          <w:szCs w:val="28"/>
        </w:rPr>
        <w:t xml:space="preserve"> </w:t>
      </w:r>
      <w:r w:rsidR="001C0AEE">
        <w:rPr>
          <w:szCs w:val="28"/>
        </w:rPr>
        <w:t>навыки</w:t>
      </w:r>
      <w:r>
        <w:rPr>
          <w:szCs w:val="28"/>
        </w:rPr>
        <w:t xml:space="preserve"> работы с</w:t>
      </w:r>
      <w:r w:rsidR="001C0AEE">
        <w:rPr>
          <w:szCs w:val="28"/>
        </w:rPr>
        <w:t>о</w:t>
      </w:r>
      <w:r>
        <w:rPr>
          <w:szCs w:val="28"/>
        </w:rPr>
        <w:t xml:space="preserve"> </w:t>
      </w:r>
      <w:r w:rsidR="001C0AEE">
        <w:rPr>
          <w:szCs w:val="28"/>
        </w:rPr>
        <w:t>средой разработки программного обеспечения</w:t>
      </w:r>
      <w:r>
        <w:rPr>
          <w:szCs w:val="28"/>
        </w:rPr>
        <w:t xml:space="preserve"> «</w:t>
      </w:r>
      <w:r w:rsidR="00032DF0">
        <w:rPr>
          <w:szCs w:val="28"/>
          <w:lang w:val="en-US"/>
        </w:rPr>
        <w:t>IntelliJ</w:t>
      </w:r>
      <w:r w:rsidR="00032DF0" w:rsidRPr="00032DF0">
        <w:rPr>
          <w:szCs w:val="28"/>
        </w:rPr>
        <w:t xml:space="preserve"> </w:t>
      </w:r>
      <w:r w:rsidR="00032DF0">
        <w:rPr>
          <w:szCs w:val="28"/>
          <w:lang w:val="en-US"/>
        </w:rPr>
        <w:t>IDEA</w:t>
      </w:r>
      <w:r>
        <w:rPr>
          <w:szCs w:val="28"/>
        </w:rPr>
        <w:t>»</w:t>
      </w:r>
      <w:r w:rsidRPr="0071102C">
        <w:rPr>
          <w:szCs w:val="28"/>
        </w:rPr>
        <w:t xml:space="preserve">. </w:t>
      </w:r>
    </w:p>
    <w:p w:rsidR="00C0561A" w:rsidRDefault="00552590" w:rsidP="00552590">
      <w:pPr>
        <w:spacing w:after="0" w:line="360" w:lineRule="auto"/>
        <w:ind w:firstLine="708"/>
        <w:rPr>
          <w:szCs w:val="28"/>
        </w:rPr>
      </w:pPr>
      <w:r w:rsidRPr="0071102C">
        <w:rPr>
          <w:szCs w:val="28"/>
        </w:rPr>
        <w:t>При разработке</w:t>
      </w:r>
      <w:r w:rsidR="00C41267">
        <w:rPr>
          <w:szCs w:val="28"/>
        </w:rPr>
        <w:t xml:space="preserve"> программы</w:t>
      </w:r>
      <w:r w:rsidR="00E7391F">
        <w:rPr>
          <w:szCs w:val="28"/>
        </w:rPr>
        <w:t xml:space="preserve"> для курсового проекта</w:t>
      </w:r>
      <w:r w:rsidRPr="0071102C">
        <w:rPr>
          <w:szCs w:val="28"/>
        </w:rPr>
        <w:t xml:space="preserve"> использовался один из </w:t>
      </w:r>
      <w:r w:rsidR="002644B2">
        <w:rPr>
          <w:szCs w:val="28"/>
        </w:rPr>
        <w:t xml:space="preserve">самых </w:t>
      </w:r>
      <w:r w:rsidR="00876E13">
        <w:rPr>
          <w:szCs w:val="28"/>
        </w:rPr>
        <w:t>популярных</w:t>
      </w:r>
      <w:r w:rsidR="002644B2">
        <w:rPr>
          <w:szCs w:val="28"/>
        </w:rPr>
        <w:t xml:space="preserve"> </w:t>
      </w:r>
      <w:r w:rsidRPr="0071102C">
        <w:rPr>
          <w:szCs w:val="28"/>
        </w:rPr>
        <w:t xml:space="preserve">языков программирования </w:t>
      </w:r>
      <w:r w:rsidR="00032DF0">
        <w:rPr>
          <w:szCs w:val="28"/>
          <w:lang w:val="en-US"/>
        </w:rPr>
        <w:t>Java</w:t>
      </w:r>
      <w:r w:rsidR="00A238C7">
        <w:rPr>
          <w:szCs w:val="28"/>
        </w:rPr>
        <w:t>,</w:t>
      </w:r>
      <w:r w:rsidR="002644B2">
        <w:rPr>
          <w:szCs w:val="28"/>
        </w:rPr>
        <w:t xml:space="preserve"> на котором возможно осуществлять</w:t>
      </w:r>
      <w:r w:rsidR="00AB4E6A">
        <w:rPr>
          <w:szCs w:val="28"/>
        </w:rPr>
        <w:t xml:space="preserve"> разработку самого разнообразного программного обеспечения</w:t>
      </w:r>
      <w:r w:rsidR="002644B2">
        <w:rPr>
          <w:szCs w:val="28"/>
        </w:rPr>
        <w:t xml:space="preserve">: от программ с интерфейсом командной строки до программ с </w:t>
      </w:r>
      <w:r w:rsidR="0010043E">
        <w:rPr>
          <w:szCs w:val="28"/>
        </w:rPr>
        <w:t>богатым</w:t>
      </w:r>
      <w:r w:rsidR="002644B2">
        <w:rPr>
          <w:szCs w:val="28"/>
        </w:rPr>
        <w:t xml:space="preserve"> графическим интерфейсом</w:t>
      </w:r>
    </w:p>
    <w:p w:rsidR="00DD0F13" w:rsidRDefault="00DD0F13" w:rsidP="00552590">
      <w:pPr>
        <w:spacing w:after="0" w:line="360" w:lineRule="auto"/>
        <w:ind w:firstLine="708"/>
        <w:rPr>
          <w:szCs w:val="28"/>
        </w:rPr>
      </w:pPr>
    </w:p>
    <w:p w:rsidR="00AB4E6A" w:rsidRPr="0071102C" w:rsidRDefault="00AB4E6A" w:rsidP="00AB4E6A">
      <w:pPr>
        <w:spacing w:after="0" w:line="360" w:lineRule="auto"/>
        <w:rPr>
          <w:szCs w:val="28"/>
        </w:rPr>
      </w:pPr>
      <w:r w:rsidRPr="0071102C">
        <w:rPr>
          <w:szCs w:val="28"/>
        </w:rPr>
        <w:t>Были рассмотрены:</w:t>
      </w:r>
    </w:p>
    <w:p w:rsidR="00AB4E6A" w:rsidRDefault="00CA06EA" w:rsidP="006C3ECB">
      <w:pPr>
        <w:pStyle w:val="a6"/>
        <w:numPr>
          <w:ilvl w:val="1"/>
          <w:numId w:val="7"/>
        </w:numPr>
        <w:spacing w:after="0" w:line="360" w:lineRule="auto"/>
        <w:jc w:val="left"/>
        <w:rPr>
          <w:szCs w:val="28"/>
        </w:rPr>
      </w:pPr>
      <w:r>
        <w:rPr>
          <w:szCs w:val="28"/>
        </w:rPr>
        <w:t>Определение значения слова «</w:t>
      </w:r>
      <w:r w:rsidR="00032DF0">
        <w:rPr>
          <w:szCs w:val="28"/>
        </w:rPr>
        <w:t>Блокнот</w:t>
      </w:r>
      <w:r>
        <w:rPr>
          <w:szCs w:val="28"/>
        </w:rPr>
        <w:t>».</w:t>
      </w:r>
    </w:p>
    <w:p w:rsidR="00AB4E6A" w:rsidRDefault="00AB4E6A" w:rsidP="006C3ECB">
      <w:pPr>
        <w:pStyle w:val="a6"/>
        <w:numPr>
          <w:ilvl w:val="1"/>
          <w:numId w:val="7"/>
        </w:numPr>
        <w:spacing w:after="0" w:line="360" w:lineRule="auto"/>
        <w:jc w:val="left"/>
        <w:rPr>
          <w:szCs w:val="28"/>
        </w:rPr>
      </w:pPr>
      <w:r>
        <w:rPr>
          <w:szCs w:val="28"/>
        </w:rPr>
        <w:t>Инструменты, использовавшиеся при разработке проекта</w:t>
      </w:r>
      <w:r w:rsidR="00CA06EA">
        <w:rPr>
          <w:szCs w:val="28"/>
        </w:rPr>
        <w:t>.</w:t>
      </w:r>
    </w:p>
    <w:p w:rsidR="00AB4E6A" w:rsidRPr="0071102C" w:rsidRDefault="00AB4E6A" w:rsidP="006C3ECB">
      <w:pPr>
        <w:pStyle w:val="a6"/>
        <w:numPr>
          <w:ilvl w:val="1"/>
          <w:numId w:val="7"/>
        </w:numPr>
        <w:spacing w:after="0" w:line="360" w:lineRule="auto"/>
        <w:jc w:val="left"/>
        <w:rPr>
          <w:szCs w:val="28"/>
        </w:rPr>
      </w:pPr>
      <w:r w:rsidRPr="0071102C">
        <w:rPr>
          <w:szCs w:val="28"/>
        </w:rPr>
        <w:t>Напис</w:t>
      </w:r>
      <w:r>
        <w:rPr>
          <w:szCs w:val="28"/>
        </w:rPr>
        <w:t>ание кода программы</w:t>
      </w:r>
      <w:r w:rsidR="00CA06EA">
        <w:rPr>
          <w:szCs w:val="28"/>
        </w:rPr>
        <w:t>.</w:t>
      </w:r>
    </w:p>
    <w:p w:rsidR="00AB4E6A" w:rsidRDefault="00AB4E6A" w:rsidP="006C3ECB">
      <w:pPr>
        <w:pStyle w:val="a6"/>
        <w:numPr>
          <w:ilvl w:val="1"/>
          <w:numId w:val="7"/>
        </w:numPr>
        <w:spacing w:after="160" w:line="360" w:lineRule="auto"/>
        <w:jc w:val="left"/>
        <w:rPr>
          <w:szCs w:val="28"/>
        </w:rPr>
      </w:pPr>
      <w:r w:rsidRPr="0071102C">
        <w:rPr>
          <w:szCs w:val="28"/>
        </w:rPr>
        <w:t>Оп</w:t>
      </w:r>
      <w:r>
        <w:rPr>
          <w:szCs w:val="28"/>
        </w:rPr>
        <w:t>исание руководства пользователя</w:t>
      </w:r>
      <w:r w:rsidR="00CA06EA">
        <w:rPr>
          <w:szCs w:val="28"/>
        </w:rPr>
        <w:t>.</w:t>
      </w:r>
    </w:p>
    <w:p w:rsidR="000E1675" w:rsidRPr="00AB4E6A" w:rsidRDefault="000E1675" w:rsidP="00850661">
      <w:pPr>
        <w:rPr>
          <w:rFonts w:eastAsia="Calibri" w:cs="Times New Roman"/>
        </w:rPr>
      </w:pPr>
    </w:p>
    <w:p w:rsidR="00B10295" w:rsidRDefault="00B10295" w:rsidP="00D82BED">
      <w:pPr>
        <w:pStyle w:val="1"/>
        <w:spacing w:before="0" w:line="360" w:lineRule="auto"/>
        <w:jc w:val="center"/>
      </w:pPr>
      <w:bookmarkStart w:id="100" w:name="_Toc24656062"/>
    </w:p>
    <w:p w:rsidR="00B10295" w:rsidRDefault="00B10295" w:rsidP="00D82BED">
      <w:pPr>
        <w:pStyle w:val="1"/>
        <w:spacing w:before="0" w:line="360" w:lineRule="auto"/>
        <w:jc w:val="center"/>
      </w:pPr>
    </w:p>
    <w:p w:rsidR="00B10295" w:rsidRDefault="00B10295" w:rsidP="00D82BED">
      <w:pPr>
        <w:pStyle w:val="1"/>
        <w:spacing w:before="0" w:line="360" w:lineRule="auto"/>
        <w:jc w:val="center"/>
      </w:pPr>
    </w:p>
    <w:p w:rsidR="00B10295" w:rsidRDefault="00B10295" w:rsidP="00D82BED">
      <w:pPr>
        <w:pStyle w:val="1"/>
        <w:spacing w:before="0" w:line="360" w:lineRule="auto"/>
        <w:jc w:val="center"/>
      </w:pPr>
    </w:p>
    <w:p w:rsidR="00B10295" w:rsidRDefault="00B10295" w:rsidP="00D82BED">
      <w:pPr>
        <w:pStyle w:val="1"/>
        <w:spacing w:before="0" w:line="360" w:lineRule="auto"/>
        <w:jc w:val="center"/>
      </w:pPr>
    </w:p>
    <w:p w:rsidR="00B33AAD" w:rsidRPr="00687DA5" w:rsidRDefault="004C26E2" w:rsidP="00D82BED">
      <w:pPr>
        <w:pStyle w:val="1"/>
        <w:spacing w:before="0" w:line="360" w:lineRule="auto"/>
        <w:jc w:val="center"/>
      </w:pPr>
      <w:r>
        <w:t>Список источников</w:t>
      </w:r>
      <w:bookmarkStart w:id="101" w:name="_Toc11041659"/>
      <w:bookmarkStart w:id="102" w:name="_Toc11083506"/>
      <w:bookmarkStart w:id="103" w:name="_Toc11086236"/>
      <w:bookmarkStart w:id="104" w:name="_Toc11087825"/>
      <w:bookmarkStart w:id="105" w:name="_Toc11088800"/>
      <w:bookmarkStart w:id="106" w:name="_Toc11099099"/>
      <w:bookmarkStart w:id="107" w:name="_Toc11173322"/>
      <w:bookmarkStart w:id="108" w:name="_Toc11174106"/>
      <w:bookmarkStart w:id="109" w:name="_Toc11174140"/>
      <w:bookmarkStart w:id="110" w:name="_Toc11175719"/>
      <w:bookmarkEnd w:id="100"/>
      <w:bookmarkEnd w:id="101"/>
      <w:bookmarkEnd w:id="102"/>
      <w:bookmarkEnd w:id="103"/>
      <w:bookmarkEnd w:id="104"/>
      <w:bookmarkEnd w:id="105"/>
      <w:bookmarkEnd w:id="106"/>
      <w:bookmarkEnd w:id="107"/>
      <w:bookmarkEnd w:id="108"/>
      <w:bookmarkEnd w:id="109"/>
      <w:bookmarkEnd w:id="110"/>
    </w:p>
    <w:p w:rsidR="00032DF0" w:rsidRPr="00873DC8" w:rsidRDefault="00032DF0" w:rsidP="00873DC8">
      <w:pPr>
        <w:pStyle w:val="a6"/>
        <w:numPr>
          <w:ilvl w:val="0"/>
          <w:numId w:val="6"/>
        </w:numPr>
        <w:spacing w:line="360" w:lineRule="auto"/>
        <w:rPr>
          <w:color w:val="000000" w:themeColor="text1"/>
        </w:rPr>
      </w:pPr>
      <w:r w:rsidRPr="00032DF0">
        <w:t>https://docs.oracle.com/javase/7/docs/api/javax/swing/JFrame.html</w:t>
      </w:r>
      <w:r w:rsidR="00ED642A" w:rsidRPr="00ED642A">
        <w:rPr>
          <w:rStyle w:val="a3"/>
          <w:color w:val="000000" w:themeColor="text1"/>
          <w:u w:val="none"/>
        </w:rPr>
        <w:t xml:space="preserve">https://www.metalcity.ru/info/articles/sklad-kak-element-logisticheskoy-sistemy/istoriya-mirovogo-skladskogo-hozyaistva/sklady-v-rossii/ </w:t>
      </w:r>
      <w:bookmarkStart w:id="111" w:name="_Toc24656063"/>
    </w:p>
    <w:p w:rsidR="00B10295" w:rsidRDefault="00B10295" w:rsidP="00B10295">
      <w:pPr>
        <w:pStyle w:val="1"/>
        <w:spacing w:before="0" w:line="360" w:lineRule="auto"/>
      </w:pPr>
    </w:p>
    <w:p w:rsidR="00B10295" w:rsidRPr="00B10295" w:rsidRDefault="00B10295" w:rsidP="00B10295"/>
    <w:p w:rsidR="00F868A1" w:rsidRPr="009A6E95" w:rsidRDefault="00C562B6" w:rsidP="00A62CDA">
      <w:pPr>
        <w:pStyle w:val="1"/>
        <w:spacing w:before="0" w:line="360" w:lineRule="auto"/>
        <w:jc w:val="center"/>
      </w:pPr>
      <w:r>
        <w:lastRenderedPageBreak/>
        <w:t>Приложение 1</w:t>
      </w:r>
      <w:bookmarkEnd w:id="111"/>
    </w:p>
    <w:p w:rsidR="008E0E6C" w:rsidRDefault="008E0E6C" w:rsidP="008E0E6C">
      <w:pPr>
        <w:spacing w:line="360" w:lineRule="auto"/>
        <w:jc w:val="center"/>
      </w:pPr>
      <w:r>
        <w:t>В данном листинге приведён полный весь исходный код программы.</w:t>
      </w:r>
    </w:p>
    <w:p w:rsidR="00B10295" w:rsidRDefault="00B10295" w:rsidP="00B10295">
      <w:pPr>
        <w:spacing w:line="360" w:lineRule="auto"/>
        <w:rPr>
          <w:lang w:val="en-US"/>
        </w:rPr>
      </w:pPr>
      <w:r>
        <w:rPr>
          <w:lang w:val="en-US"/>
        </w:rPr>
        <w:t>NoteMain.java</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proofErr w:type="gramStart"/>
      <w:r w:rsidRPr="003116A0">
        <w:rPr>
          <w:rFonts w:ascii="Courier New" w:eastAsia="Times New Roman" w:hAnsi="Courier New" w:cs="Courier New"/>
          <w:b/>
          <w:bCs/>
          <w:color w:val="000080"/>
          <w:sz w:val="24"/>
          <w:szCs w:val="24"/>
          <w:lang w:val="en-US" w:eastAsia="ru-RU"/>
        </w:rPr>
        <w:t>import</w:t>
      </w:r>
      <w:proofErr w:type="gramEnd"/>
      <w:r w:rsidRPr="003116A0">
        <w:rPr>
          <w:rFonts w:ascii="Courier New" w:eastAsia="Times New Roman" w:hAnsi="Courier New" w:cs="Courier New"/>
          <w:b/>
          <w:bCs/>
          <w:color w:val="000080"/>
          <w:sz w:val="24"/>
          <w:szCs w:val="24"/>
          <w:lang w:val="en-US" w:eastAsia="ru-RU"/>
        </w:rPr>
        <w:t xml:space="preserve"> </w:t>
      </w:r>
      <w:proofErr w:type="spellStart"/>
      <w:r w:rsidRPr="003116A0">
        <w:rPr>
          <w:rFonts w:ascii="Courier New" w:eastAsia="Times New Roman" w:hAnsi="Courier New" w:cs="Courier New"/>
          <w:color w:val="000000"/>
          <w:sz w:val="24"/>
          <w:szCs w:val="24"/>
          <w:lang w:val="en-US" w:eastAsia="ru-RU"/>
        </w:rPr>
        <w:t>java.awt</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b/>
          <w:bCs/>
          <w:color w:val="000080"/>
          <w:sz w:val="24"/>
          <w:szCs w:val="24"/>
          <w:lang w:val="en-US" w:eastAsia="ru-RU"/>
        </w:rPr>
        <w:t xml:space="preserve">import </w:t>
      </w:r>
      <w:proofErr w:type="spellStart"/>
      <w:r w:rsidRPr="003116A0">
        <w:rPr>
          <w:rFonts w:ascii="Courier New" w:eastAsia="Times New Roman" w:hAnsi="Courier New" w:cs="Courier New"/>
          <w:color w:val="000000"/>
          <w:sz w:val="24"/>
          <w:szCs w:val="24"/>
          <w:lang w:val="en-US" w:eastAsia="ru-RU"/>
        </w:rPr>
        <w:t>javax.swing</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b/>
          <w:bCs/>
          <w:color w:val="000080"/>
          <w:sz w:val="24"/>
          <w:szCs w:val="24"/>
          <w:lang w:val="en-US" w:eastAsia="ru-RU"/>
        </w:rPr>
        <w:t xml:space="preserve">import </w:t>
      </w:r>
      <w:proofErr w:type="spellStart"/>
      <w:r w:rsidRPr="003116A0">
        <w:rPr>
          <w:rFonts w:ascii="Courier New" w:eastAsia="Times New Roman" w:hAnsi="Courier New" w:cs="Courier New"/>
          <w:color w:val="000000"/>
          <w:sz w:val="24"/>
          <w:szCs w:val="24"/>
          <w:lang w:val="en-US" w:eastAsia="ru-RU"/>
        </w:rPr>
        <w:t>java.awt.BorderLayout</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b/>
          <w:bCs/>
          <w:color w:val="000080"/>
          <w:sz w:val="24"/>
          <w:szCs w:val="24"/>
          <w:lang w:val="en-US" w:eastAsia="ru-RU"/>
        </w:rPr>
        <w:t xml:space="preserve">public class </w:t>
      </w:r>
      <w:proofErr w:type="spellStart"/>
      <w:r w:rsidRPr="003116A0">
        <w:rPr>
          <w:rFonts w:ascii="Courier New" w:eastAsia="Times New Roman" w:hAnsi="Courier New" w:cs="Courier New"/>
          <w:color w:val="000000"/>
          <w:sz w:val="24"/>
          <w:szCs w:val="24"/>
          <w:lang w:val="en-US" w:eastAsia="ru-RU"/>
        </w:rPr>
        <w:t>NoteMain</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extends </w:t>
      </w:r>
      <w:proofErr w:type="spellStart"/>
      <w:r w:rsidRPr="003116A0">
        <w:rPr>
          <w:rFonts w:ascii="Courier New" w:eastAsia="Times New Roman" w:hAnsi="Courier New" w:cs="Courier New"/>
          <w:color w:val="000000"/>
          <w:sz w:val="24"/>
          <w:szCs w:val="24"/>
          <w:lang w:val="en-US" w:eastAsia="ru-RU"/>
        </w:rPr>
        <w:t>JFrame</w:t>
      </w:r>
      <w:proofErr w:type="spellEnd"/>
      <w:r w:rsidRPr="003116A0">
        <w:rPr>
          <w:rFonts w:ascii="Courier New" w:eastAsia="Times New Roman" w:hAnsi="Courier New" w:cs="Courier New"/>
          <w:color w:val="000000"/>
          <w:sz w:val="24"/>
          <w:szCs w:val="24"/>
          <w:lang w:val="en-US" w:eastAsia="ru-RU"/>
        </w:rPr>
        <w:t xml:space="preserve"> { </w:t>
      </w:r>
      <w:r w:rsidRPr="003116A0">
        <w:rPr>
          <w:rFonts w:ascii="Courier New" w:eastAsia="Times New Roman" w:hAnsi="Courier New" w:cs="Courier New"/>
          <w:i/>
          <w:iCs/>
          <w:color w:val="808080"/>
          <w:sz w:val="24"/>
          <w:szCs w:val="24"/>
          <w:lang w:val="en-US" w:eastAsia="ru-RU"/>
        </w:rPr>
        <w:t>//</w:t>
      </w:r>
      <w:r w:rsidRPr="003116A0">
        <w:rPr>
          <w:rFonts w:ascii="Courier New" w:eastAsia="Times New Roman" w:hAnsi="Courier New" w:cs="Courier New"/>
          <w:i/>
          <w:iCs/>
          <w:color w:val="808080"/>
          <w:sz w:val="24"/>
          <w:szCs w:val="24"/>
          <w:lang w:eastAsia="ru-RU"/>
        </w:rPr>
        <w:t>Создание</w:t>
      </w:r>
      <w:r w:rsidRPr="003116A0">
        <w:rPr>
          <w:rFonts w:ascii="Courier New" w:eastAsia="Times New Roman" w:hAnsi="Courier New" w:cs="Courier New"/>
          <w:i/>
          <w:iCs/>
          <w:color w:val="808080"/>
          <w:sz w:val="24"/>
          <w:szCs w:val="24"/>
          <w:lang w:val="en-US" w:eastAsia="ru-RU"/>
        </w:rPr>
        <w:t xml:space="preserve"> </w:t>
      </w:r>
      <w:r w:rsidRPr="003116A0">
        <w:rPr>
          <w:rFonts w:ascii="Courier New" w:eastAsia="Times New Roman" w:hAnsi="Courier New" w:cs="Courier New"/>
          <w:i/>
          <w:iCs/>
          <w:color w:val="808080"/>
          <w:sz w:val="24"/>
          <w:szCs w:val="24"/>
          <w:lang w:eastAsia="ru-RU"/>
        </w:rPr>
        <w:t>главного</w:t>
      </w:r>
      <w:r w:rsidRPr="003116A0">
        <w:rPr>
          <w:rFonts w:ascii="Courier New" w:eastAsia="Times New Roman" w:hAnsi="Courier New" w:cs="Courier New"/>
          <w:i/>
          <w:iCs/>
          <w:color w:val="808080"/>
          <w:sz w:val="24"/>
          <w:szCs w:val="24"/>
          <w:lang w:val="en-US" w:eastAsia="ru-RU"/>
        </w:rPr>
        <w:t xml:space="preserve"> </w:t>
      </w:r>
      <w:r w:rsidRPr="003116A0">
        <w:rPr>
          <w:rFonts w:ascii="Courier New" w:eastAsia="Times New Roman" w:hAnsi="Courier New" w:cs="Courier New"/>
          <w:i/>
          <w:iCs/>
          <w:color w:val="808080"/>
          <w:sz w:val="24"/>
          <w:szCs w:val="24"/>
          <w:lang w:eastAsia="ru-RU"/>
        </w:rPr>
        <w:t>класса</w:t>
      </w:r>
      <w:r w:rsidRPr="003116A0">
        <w:rPr>
          <w:rFonts w:ascii="Courier New" w:eastAsia="Times New Roman" w:hAnsi="Courier New" w:cs="Courier New"/>
          <w:i/>
          <w:iCs/>
          <w:color w:val="808080"/>
          <w:sz w:val="24"/>
          <w:szCs w:val="24"/>
          <w:lang w:val="en-US" w:eastAsia="ru-RU"/>
        </w:rPr>
        <w:br/>
        <w:t xml:space="preserve">    </w:t>
      </w:r>
      <w:r w:rsidRPr="003116A0">
        <w:rPr>
          <w:rFonts w:ascii="Courier New" w:eastAsia="Times New Roman" w:hAnsi="Courier New" w:cs="Courier New"/>
          <w:b/>
          <w:bCs/>
          <w:color w:val="000080"/>
          <w:sz w:val="24"/>
          <w:szCs w:val="24"/>
          <w:lang w:val="en-US" w:eastAsia="ru-RU"/>
        </w:rPr>
        <w:t xml:space="preserve">public </w:t>
      </w:r>
      <w:proofErr w:type="spellStart"/>
      <w:r w:rsidRPr="003116A0">
        <w:rPr>
          <w:rFonts w:ascii="Courier New" w:eastAsia="Times New Roman" w:hAnsi="Courier New" w:cs="Courier New"/>
          <w:color w:val="000000"/>
          <w:sz w:val="24"/>
          <w:szCs w:val="24"/>
          <w:lang w:val="en-US" w:eastAsia="ru-RU"/>
        </w:rPr>
        <w:t>JEditorPane</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b/>
          <w:bCs/>
          <w:color w:val="660E7A"/>
          <w:sz w:val="24"/>
          <w:szCs w:val="24"/>
          <w:lang w:val="en-US" w:eastAsia="ru-RU"/>
        </w:rPr>
        <w:t>textArea</w:t>
      </w:r>
      <w:proofErr w:type="spellEnd"/>
      <w:r w:rsidRPr="003116A0">
        <w:rPr>
          <w:rFonts w:ascii="Courier New" w:eastAsia="Times New Roman" w:hAnsi="Courier New" w:cs="Courier New"/>
          <w:b/>
          <w:bCs/>
          <w:color w:val="660E7A"/>
          <w:sz w:val="24"/>
          <w:szCs w:val="24"/>
          <w:lang w:val="en-US" w:eastAsia="ru-RU"/>
        </w:rPr>
        <w:t xml:space="preserve">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r w:rsidRPr="003116A0">
        <w:rPr>
          <w:rFonts w:ascii="Courier New" w:eastAsia="Times New Roman" w:hAnsi="Courier New" w:cs="Courier New"/>
          <w:color w:val="000000"/>
          <w:sz w:val="24"/>
          <w:szCs w:val="24"/>
          <w:lang w:val="en-US" w:eastAsia="ru-RU"/>
        </w:rPr>
        <w:t>JEditorPane</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i/>
          <w:iCs/>
          <w:color w:val="808080"/>
          <w:sz w:val="24"/>
          <w:szCs w:val="24"/>
          <w:lang w:val="en-US" w:eastAsia="ru-RU"/>
        </w:rPr>
        <w:t>//</w:t>
      </w:r>
      <w:r w:rsidRPr="003116A0">
        <w:rPr>
          <w:rFonts w:ascii="Courier New" w:eastAsia="Times New Roman" w:hAnsi="Courier New" w:cs="Courier New"/>
          <w:i/>
          <w:iCs/>
          <w:color w:val="808080"/>
          <w:sz w:val="24"/>
          <w:szCs w:val="24"/>
          <w:lang w:eastAsia="ru-RU"/>
        </w:rPr>
        <w:t>Добавление</w:t>
      </w:r>
      <w:r w:rsidRPr="003116A0">
        <w:rPr>
          <w:rFonts w:ascii="Courier New" w:eastAsia="Times New Roman" w:hAnsi="Courier New" w:cs="Courier New"/>
          <w:i/>
          <w:iCs/>
          <w:color w:val="808080"/>
          <w:sz w:val="24"/>
          <w:szCs w:val="24"/>
          <w:lang w:val="en-US" w:eastAsia="ru-RU"/>
        </w:rPr>
        <w:t xml:space="preserve"> </w:t>
      </w:r>
      <w:r w:rsidRPr="003116A0">
        <w:rPr>
          <w:rFonts w:ascii="Courier New" w:eastAsia="Times New Roman" w:hAnsi="Courier New" w:cs="Courier New"/>
          <w:i/>
          <w:iCs/>
          <w:color w:val="808080"/>
          <w:sz w:val="24"/>
          <w:szCs w:val="24"/>
          <w:lang w:eastAsia="ru-RU"/>
        </w:rPr>
        <w:t>компонентов</w:t>
      </w:r>
      <w:r w:rsidRPr="003116A0">
        <w:rPr>
          <w:rFonts w:ascii="Courier New" w:eastAsia="Times New Roman" w:hAnsi="Courier New" w:cs="Courier New"/>
          <w:i/>
          <w:iCs/>
          <w:color w:val="808080"/>
          <w:sz w:val="24"/>
          <w:szCs w:val="24"/>
          <w:lang w:val="en-US" w:eastAsia="ru-RU"/>
        </w:rPr>
        <w:t xml:space="preserve"> </w:t>
      </w:r>
      <w:r w:rsidRPr="003116A0">
        <w:rPr>
          <w:rFonts w:ascii="Courier New" w:eastAsia="Times New Roman" w:hAnsi="Courier New" w:cs="Courier New"/>
          <w:i/>
          <w:iCs/>
          <w:color w:val="808080"/>
          <w:sz w:val="24"/>
          <w:szCs w:val="24"/>
          <w:lang w:eastAsia="ru-RU"/>
        </w:rPr>
        <w:t>программы</w:t>
      </w:r>
      <w:r w:rsidRPr="003116A0">
        <w:rPr>
          <w:rFonts w:ascii="Courier New" w:eastAsia="Times New Roman" w:hAnsi="Courier New" w:cs="Courier New"/>
          <w:i/>
          <w:iCs/>
          <w:color w:val="808080"/>
          <w:sz w:val="24"/>
          <w:szCs w:val="24"/>
          <w:lang w:val="en-US" w:eastAsia="ru-RU"/>
        </w:rPr>
        <w:br/>
      </w:r>
      <w:r w:rsidRPr="003116A0">
        <w:rPr>
          <w:rFonts w:ascii="Courier New" w:eastAsia="Times New Roman" w:hAnsi="Courier New" w:cs="Courier New"/>
          <w:i/>
          <w:iCs/>
          <w:color w:val="80808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JTextPane</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b/>
          <w:bCs/>
          <w:color w:val="660E7A"/>
          <w:sz w:val="24"/>
          <w:szCs w:val="24"/>
          <w:lang w:val="en-US" w:eastAsia="ru-RU"/>
        </w:rPr>
        <w:t>jTextPanel</w:t>
      </w:r>
      <w:proofErr w:type="spellEnd"/>
      <w:r w:rsidRPr="003116A0">
        <w:rPr>
          <w:rFonts w:ascii="Courier New" w:eastAsia="Times New Roman" w:hAnsi="Courier New" w:cs="Courier New"/>
          <w:b/>
          <w:bCs/>
          <w:color w:val="660E7A"/>
          <w:sz w:val="24"/>
          <w:szCs w:val="24"/>
          <w:lang w:val="en-US" w:eastAsia="ru-RU"/>
        </w:rPr>
        <w:t xml:space="preserve">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r w:rsidRPr="003116A0">
        <w:rPr>
          <w:rFonts w:ascii="Courier New" w:eastAsia="Times New Roman" w:hAnsi="Courier New" w:cs="Courier New"/>
          <w:color w:val="000000"/>
          <w:sz w:val="24"/>
          <w:szCs w:val="24"/>
          <w:lang w:val="en-US" w:eastAsia="ru-RU"/>
        </w:rPr>
        <w:t>JTextPane</w:t>
      </w:r>
      <w:proofErr w:type="spell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JTextArea</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b/>
          <w:bCs/>
          <w:color w:val="660E7A"/>
          <w:sz w:val="24"/>
          <w:szCs w:val="24"/>
          <w:lang w:val="en-US" w:eastAsia="ru-RU"/>
        </w:rPr>
        <w:t>theText</w:t>
      </w:r>
      <w:proofErr w:type="spellEnd"/>
      <w:r w:rsidRPr="003116A0">
        <w:rPr>
          <w:rFonts w:ascii="Courier New" w:eastAsia="Times New Roman" w:hAnsi="Courier New" w:cs="Courier New"/>
          <w:b/>
          <w:bCs/>
          <w:color w:val="660E7A"/>
          <w:sz w:val="24"/>
          <w:szCs w:val="24"/>
          <w:lang w:val="en-US" w:eastAsia="ru-RU"/>
        </w:rPr>
        <w:t xml:space="preserve">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JTextArea</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JPanel</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b/>
          <w:bCs/>
          <w:color w:val="660E7A"/>
          <w:sz w:val="24"/>
          <w:szCs w:val="24"/>
          <w:lang w:val="en-US" w:eastAsia="ru-RU"/>
        </w:rPr>
        <w:t>contentPanel</w:t>
      </w:r>
      <w:proofErr w:type="spell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BorderLayout</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b/>
          <w:bCs/>
          <w:color w:val="660E7A"/>
          <w:sz w:val="24"/>
          <w:szCs w:val="24"/>
          <w:lang w:val="en-US" w:eastAsia="ru-RU"/>
        </w:rPr>
        <w:t>borderLayout</w:t>
      </w:r>
      <w:proofErr w:type="spellEnd"/>
      <w:r w:rsidRPr="003116A0">
        <w:rPr>
          <w:rFonts w:ascii="Courier New" w:eastAsia="Times New Roman" w:hAnsi="Courier New" w:cs="Courier New"/>
          <w:b/>
          <w:bCs/>
          <w:color w:val="660E7A"/>
          <w:sz w:val="24"/>
          <w:szCs w:val="24"/>
          <w:lang w:val="en-US" w:eastAsia="ru-RU"/>
        </w:rPr>
        <w:t xml:space="preserve">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BorderLayout</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JMenu</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b/>
          <w:bCs/>
          <w:color w:val="660E7A"/>
          <w:sz w:val="24"/>
          <w:szCs w:val="24"/>
          <w:lang w:val="en-US" w:eastAsia="ru-RU"/>
        </w:rPr>
        <w:t>jMenuFile</w:t>
      </w:r>
      <w:proofErr w:type="spellEnd"/>
      <w:r w:rsidRPr="003116A0">
        <w:rPr>
          <w:rFonts w:ascii="Courier New" w:eastAsia="Times New Roman" w:hAnsi="Courier New" w:cs="Courier New"/>
          <w:b/>
          <w:bCs/>
          <w:color w:val="660E7A"/>
          <w:sz w:val="24"/>
          <w:szCs w:val="24"/>
          <w:lang w:val="en-US" w:eastAsia="ru-RU"/>
        </w:rPr>
        <w:t xml:space="preserve">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JMenu</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JMenuBar</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b/>
          <w:bCs/>
          <w:color w:val="660E7A"/>
          <w:sz w:val="24"/>
          <w:szCs w:val="24"/>
          <w:lang w:val="en-US" w:eastAsia="ru-RU"/>
        </w:rPr>
        <w:t>jMenuBar</w:t>
      </w:r>
      <w:proofErr w:type="spellEnd"/>
      <w:r w:rsidRPr="003116A0">
        <w:rPr>
          <w:rFonts w:ascii="Courier New" w:eastAsia="Times New Roman" w:hAnsi="Courier New" w:cs="Courier New"/>
          <w:b/>
          <w:bCs/>
          <w:color w:val="660E7A"/>
          <w:sz w:val="24"/>
          <w:szCs w:val="24"/>
          <w:lang w:val="en-US" w:eastAsia="ru-RU"/>
        </w:rPr>
        <w:t xml:space="preserve">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JMenuBar</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JLabel</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b/>
          <w:bCs/>
          <w:color w:val="660E7A"/>
          <w:sz w:val="24"/>
          <w:szCs w:val="24"/>
          <w:lang w:val="en-US" w:eastAsia="ru-RU"/>
        </w:rPr>
        <w:t>statusBar</w:t>
      </w:r>
      <w:proofErr w:type="spellEnd"/>
      <w:r w:rsidRPr="003116A0">
        <w:rPr>
          <w:rFonts w:ascii="Courier New" w:eastAsia="Times New Roman" w:hAnsi="Courier New" w:cs="Courier New"/>
          <w:b/>
          <w:bCs/>
          <w:color w:val="660E7A"/>
          <w:sz w:val="24"/>
          <w:szCs w:val="24"/>
          <w:lang w:val="en-US" w:eastAsia="ru-RU"/>
        </w:rPr>
        <w:t xml:space="preserve">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JLabel</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JMenu</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660E7A"/>
          <w:sz w:val="24"/>
          <w:szCs w:val="24"/>
          <w:lang w:val="en-US" w:eastAsia="ru-RU"/>
        </w:rPr>
        <w:t xml:space="preserve">File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JMenu</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660E7A"/>
          <w:sz w:val="24"/>
          <w:szCs w:val="24"/>
          <w:lang w:val="en-US" w:eastAsia="ru-RU"/>
        </w:rPr>
        <w:t xml:space="preserve">open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660E7A"/>
          <w:sz w:val="24"/>
          <w:szCs w:val="24"/>
          <w:lang w:val="en-US" w:eastAsia="ru-RU"/>
        </w:rPr>
        <w:t xml:space="preserve">save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660E7A"/>
          <w:sz w:val="24"/>
          <w:szCs w:val="24"/>
          <w:lang w:val="en-US" w:eastAsia="ru-RU"/>
        </w:rPr>
        <w:t xml:space="preserve">exit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lastRenderedPageBreak/>
        <w:br/>
        <w:t xml:space="preserve">    </w:t>
      </w:r>
      <w:proofErr w:type="spellStart"/>
      <w:r w:rsidRPr="003116A0">
        <w:rPr>
          <w:rFonts w:ascii="Courier New" w:eastAsia="Times New Roman" w:hAnsi="Courier New" w:cs="Courier New"/>
          <w:color w:val="000000"/>
          <w:sz w:val="24"/>
          <w:szCs w:val="24"/>
          <w:lang w:val="en-US" w:eastAsia="ru-RU"/>
        </w:rPr>
        <w:t>JMenu</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660E7A"/>
          <w:sz w:val="24"/>
          <w:szCs w:val="24"/>
          <w:lang w:val="en-US" w:eastAsia="ru-RU"/>
        </w:rPr>
        <w:t xml:space="preserve">View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JMenu</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660E7A"/>
          <w:sz w:val="24"/>
          <w:szCs w:val="24"/>
          <w:lang w:val="en-US" w:eastAsia="ru-RU"/>
        </w:rPr>
        <w:t xml:space="preserve">bold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660E7A"/>
          <w:sz w:val="24"/>
          <w:szCs w:val="24"/>
          <w:lang w:val="en-US" w:eastAsia="ru-RU"/>
        </w:rPr>
        <w:t xml:space="preserve">italic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JMenu</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660E7A"/>
          <w:sz w:val="24"/>
          <w:szCs w:val="24"/>
          <w:lang w:val="en-US" w:eastAsia="ru-RU"/>
        </w:rPr>
        <w:t xml:space="preserve">Help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JMenu</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b/>
          <w:bCs/>
          <w:color w:val="660E7A"/>
          <w:sz w:val="24"/>
          <w:szCs w:val="24"/>
          <w:lang w:val="en-US" w:eastAsia="ru-RU"/>
        </w:rPr>
        <w:t>popi</w:t>
      </w:r>
      <w:proofErr w:type="spellEnd"/>
      <w:r w:rsidRPr="003116A0">
        <w:rPr>
          <w:rFonts w:ascii="Courier New" w:eastAsia="Times New Roman" w:hAnsi="Courier New" w:cs="Courier New"/>
          <w:b/>
          <w:bCs/>
          <w:color w:val="660E7A"/>
          <w:sz w:val="24"/>
          <w:szCs w:val="24"/>
          <w:lang w:val="en-US" w:eastAsia="ru-RU"/>
        </w:rPr>
        <w:t xml:space="preserve"> </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new </w:t>
      </w:r>
      <w:proofErr w:type="spellStart"/>
      <w:proofErr w:type="gramStart"/>
      <w:r w:rsidRPr="003116A0">
        <w:rPr>
          <w:rFonts w:ascii="Courier New" w:eastAsia="Times New Roman" w:hAnsi="Courier New" w:cs="Courier New"/>
          <w:color w:val="000000"/>
          <w:sz w:val="24"/>
          <w:szCs w:val="24"/>
          <w:lang w:val="en-US" w:eastAsia="ru-RU"/>
        </w:rPr>
        <w:t>JMenuItem</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br/>
        <w:t xml:space="preserve">    </w:t>
      </w:r>
      <w:proofErr w:type="gramStart"/>
      <w:r w:rsidRPr="003116A0">
        <w:rPr>
          <w:rFonts w:ascii="Courier New" w:eastAsia="Times New Roman" w:hAnsi="Courier New" w:cs="Courier New"/>
          <w:b/>
          <w:bCs/>
          <w:color w:val="000080"/>
          <w:sz w:val="24"/>
          <w:szCs w:val="24"/>
          <w:lang w:val="en-US" w:eastAsia="ru-RU"/>
        </w:rPr>
        <w:t>public</w:t>
      </w:r>
      <w:proofErr w:type="gramEnd"/>
      <w:r w:rsidRPr="003116A0">
        <w:rPr>
          <w:rFonts w:ascii="Courier New" w:eastAsia="Times New Roman" w:hAnsi="Courier New" w:cs="Courier New"/>
          <w:b/>
          <w:bCs/>
          <w:color w:val="000080"/>
          <w:sz w:val="24"/>
          <w:szCs w:val="24"/>
          <w:lang w:val="en-US" w:eastAsia="ru-RU"/>
        </w:rPr>
        <w:t xml:space="preserve"> </w:t>
      </w:r>
      <w:proofErr w:type="spellStart"/>
      <w:r w:rsidRPr="003116A0">
        <w:rPr>
          <w:rFonts w:ascii="Courier New" w:eastAsia="Times New Roman" w:hAnsi="Courier New" w:cs="Courier New"/>
          <w:color w:val="000000"/>
          <w:sz w:val="24"/>
          <w:szCs w:val="24"/>
          <w:lang w:val="en-US" w:eastAsia="ru-RU"/>
        </w:rPr>
        <w:t>NoteMain</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throws </w:t>
      </w:r>
      <w:r w:rsidRPr="003116A0">
        <w:rPr>
          <w:rFonts w:ascii="Courier New" w:eastAsia="Times New Roman" w:hAnsi="Courier New" w:cs="Courier New"/>
          <w:color w:val="000000"/>
          <w:sz w:val="24"/>
          <w:szCs w:val="24"/>
          <w:lang w:val="en-US" w:eastAsia="ru-RU"/>
        </w:rPr>
        <w:t xml:space="preserve">Exception { </w:t>
      </w:r>
      <w:r w:rsidRPr="003116A0">
        <w:rPr>
          <w:rFonts w:ascii="Courier New" w:eastAsia="Times New Roman" w:hAnsi="Courier New" w:cs="Courier New"/>
          <w:i/>
          <w:iCs/>
          <w:color w:val="808080"/>
          <w:sz w:val="24"/>
          <w:szCs w:val="24"/>
          <w:lang w:val="en-US" w:eastAsia="ru-RU"/>
        </w:rPr>
        <w:t>//</w:t>
      </w:r>
      <w:r w:rsidRPr="003116A0">
        <w:rPr>
          <w:rFonts w:ascii="Courier New" w:eastAsia="Times New Roman" w:hAnsi="Courier New" w:cs="Courier New"/>
          <w:i/>
          <w:iCs/>
          <w:color w:val="808080"/>
          <w:sz w:val="24"/>
          <w:szCs w:val="24"/>
          <w:lang w:eastAsia="ru-RU"/>
        </w:rPr>
        <w:t>Создание</w:t>
      </w:r>
      <w:r w:rsidRPr="003116A0">
        <w:rPr>
          <w:rFonts w:ascii="Courier New" w:eastAsia="Times New Roman" w:hAnsi="Courier New" w:cs="Courier New"/>
          <w:i/>
          <w:iCs/>
          <w:color w:val="808080"/>
          <w:sz w:val="24"/>
          <w:szCs w:val="24"/>
          <w:lang w:val="en-US" w:eastAsia="ru-RU"/>
        </w:rPr>
        <w:t xml:space="preserve"> </w:t>
      </w:r>
      <w:proofErr w:type="spellStart"/>
      <w:r w:rsidRPr="003116A0">
        <w:rPr>
          <w:rFonts w:ascii="Courier New" w:eastAsia="Times New Roman" w:hAnsi="Courier New" w:cs="Courier New"/>
          <w:i/>
          <w:iCs/>
          <w:color w:val="808080"/>
          <w:sz w:val="24"/>
          <w:szCs w:val="24"/>
          <w:lang w:val="en-US" w:eastAsia="ru-RU"/>
        </w:rPr>
        <w:t>JFrame</w:t>
      </w:r>
      <w:proofErr w:type="spellEnd"/>
      <w:r w:rsidRPr="003116A0">
        <w:rPr>
          <w:rFonts w:ascii="Courier New" w:eastAsia="Times New Roman" w:hAnsi="Courier New" w:cs="Courier New"/>
          <w:i/>
          <w:iCs/>
          <w:color w:val="808080"/>
          <w:sz w:val="24"/>
          <w:szCs w:val="24"/>
          <w:lang w:val="en-US" w:eastAsia="ru-RU"/>
        </w:rPr>
        <w:br/>
        <w:t xml:space="preserve">        </w:t>
      </w:r>
      <w:proofErr w:type="spellStart"/>
      <w:r w:rsidRPr="003116A0">
        <w:rPr>
          <w:rFonts w:ascii="Courier New" w:eastAsia="Times New Roman" w:hAnsi="Courier New" w:cs="Courier New"/>
          <w:b/>
          <w:bCs/>
          <w:color w:val="000080"/>
          <w:sz w:val="24"/>
          <w:szCs w:val="24"/>
          <w:lang w:val="en-US" w:eastAsia="ru-RU"/>
        </w:rPr>
        <w:t>this</w:t>
      </w:r>
      <w:r w:rsidRPr="003116A0">
        <w:rPr>
          <w:rFonts w:ascii="Courier New" w:eastAsia="Times New Roman" w:hAnsi="Courier New" w:cs="Courier New"/>
          <w:color w:val="000000"/>
          <w:sz w:val="24"/>
          <w:szCs w:val="24"/>
          <w:lang w:val="en-US" w:eastAsia="ru-RU"/>
        </w:rPr>
        <w:t>.setSize</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FF"/>
          <w:sz w:val="24"/>
          <w:szCs w:val="24"/>
          <w:lang w:val="en-US" w:eastAsia="ru-RU"/>
        </w:rPr>
        <w:t>500</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color w:val="0000FF"/>
          <w:sz w:val="24"/>
          <w:szCs w:val="24"/>
          <w:lang w:val="en-US" w:eastAsia="ru-RU"/>
        </w:rPr>
        <w:t>500</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000080"/>
          <w:sz w:val="24"/>
          <w:szCs w:val="24"/>
          <w:lang w:val="en-US" w:eastAsia="ru-RU"/>
        </w:rPr>
        <w:t>this</w:t>
      </w:r>
      <w:r w:rsidRPr="003116A0">
        <w:rPr>
          <w:rFonts w:ascii="Courier New" w:eastAsia="Times New Roman" w:hAnsi="Courier New" w:cs="Courier New"/>
          <w:color w:val="000000"/>
          <w:sz w:val="24"/>
          <w:szCs w:val="24"/>
          <w:lang w:val="en-US" w:eastAsia="ru-RU"/>
        </w:rPr>
        <w:t>.setTitle</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b/>
          <w:bCs/>
          <w:color w:val="008000"/>
          <w:sz w:val="24"/>
          <w:szCs w:val="24"/>
          <w:lang w:eastAsia="ru-RU"/>
        </w:rPr>
        <w:t>Блокнот</w:t>
      </w:r>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color w:val="000000"/>
          <w:sz w:val="24"/>
          <w:szCs w:val="24"/>
          <w:lang w:val="en-US" w:eastAsia="ru-RU"/>
        </w:rPr>
        <w:t>setDefaultCloseOperation</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b/>
          <w:bCs/>
          <w:i/>
          <w:iCs/>
          <w:color w:val="660E7A"/>
          <w:sz w:val="24"/>
          <w:szCs w:val="24"/>
          <w:lang w:val="en-US" w:eastAsia="ru-RU"/>
        </w:rPr>
        <w:t>DISPOSE_ON_CLOSE</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000080"/>
          <w:sz w:val="24"/>
          <w:szCs w:val="24"/>
          <w:lang w:val="en-US" w:eastAsia="ru-RU"/>
        </w:rPr>
        <w:t>this</w:t>
      </w:r>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b/>
          <w:bCs/>
          <w:color w:val="660E7A"/>
          <w:sz w:val="24"/>
          <w:szCs w:val="24"/>
          <w:lang w:val="en-US" w:eastAsia="ru-RU"/>
        </w:rPr>
        <w:t>textArea</w:t>
      </w:r>
      <w:r w:rsidRPr="003116A0">
        <w:rPr>
          <w:rFonts w:ascii="Courier New" w:eastAsia="Times New Roman" w:hAnsi="Courier New" w:cs="Courier New"/>
          <w:color w:val="000000"/>
          <w:sz w:val="24"/>
          <w:szCs w:val="24"/>
          <w:lang w:val="en-US" w:eastAsia="ru-RU"/>
        </w:rPr>
        <w:t>.setFont</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b/>
          <w:bCs/>
          <w:color w:val="000080"/>
          <w:sz w:val="24"/>
          <w:szCs w:val="24"/>
          <w:lang w:val="en-US" w:eastAsia="ru-RU"/>
        </w:rPr>
        <w:t xml:space="preserve">new </w:t>
      </w:r>
      <w:r w:rsidRPr="003116A0">
        <w:rPr>
          <w:rFonts w:ascii="Courier New" w:eastAsia="Times New Roman" w:hAnsi="Courier New" w:cs="Courier New"/>
          <w:color w:val="000000"/>
          <w:sz w:val="24"/>
          <w:szCs w:val="24"/>
          <w:lang w:val="en-US" w:eastAsia="ru-RU"/>
        </w:rPr>
        <w:t>Font(</w:t>
      </w:r>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color w:val="000000"/>
          <w:sz w:val="24"/>
          <w:szCs w:val="24"/>
          <w:lang w:val="en-US" w:eastAsia="ru-RU"/>
        </w:rPr>
        <w:t>Font.</w:t>
      </w:r>
      <w:r w:rsidRPr="003116A0">
        <w:rPr>
          <w:rFonts w:ascii="Courier New" w:eastAsia="Times New Roman" w:hAnsi="Courier New" w:cs="Courier New"/>
          <w:b/>
          <w:bCs/>
          <w:i/>
          <w:iCs/>
          <w:color w:val="660E7A"/>
          <w:sz w:val="24"/>
          <w:szCs w:val="24"/>
          <w:lang w:val="en-US" w:eastAsia="ru-RU"/>
        </w:rPr>
        <w:t>PLAIN</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color w:val="0000FF"/>
          <w:sz w:val="24"/>
          <w:szCs w:val="24"/>
          <w:lang w:val="en-US" w:eastAsia="ru-RU"/>
        </w:rPr>
        <w:t>14</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000080"/>
          <w:sz w:val="24"/>
          <w:szCs w:val="24"/>
          <w:lang w:val="en-US" w:eastAsia="ru-RU"/>
        </w:rPr>
        <w:t>this</w:t>
      </w:r>
      <w:r w:rsidRPr="003116A0">
        <w:rPr>
          <w:rFonts w:ascii="Courier New" w:eastAsia="Times New Roman" w:hAnsi="Courier New" w:cs="Courier New"/>
          <w:color w:val="000000"/>
          <w:sz w:val="24"/>
          <w:szCs w:val="24"/>
          <w:lang w:val="en-US" w:eastAsia="ru-RU"/>
        </w:rPr>
        <w:t>.getContentPane</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w:t>
      </w:r>
      <w:proofErr w:type="spellStart"/>
      <w:r w:rsidRPr="003116A0">
        <w:rPr>
          <w:rFonts w:ascii="Courier New" w:eastAsia="Times New Roman" w:hAnsi="Courier New" w:cs="Courier New"/>
          <w:color w:val="000000"/>
          <w:sz w:val="24"/>
          <w:szCs w:val="24"/>
          <w:lang w:val="en-US" w:eastAsia="ru-RU"/>
        </w:rPr>
        <w:t>setLayout</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b/>
          <w:bCs/>
          <w:color w:val="000080"/>
          <w:sz w:val="24"/>
          <w:szCs w:val="24"/>
          <w:lang w:val="en-US" w:eastAsia="ru-RU"/>
        </w:rPr>
        <w:t xml:space="preserve">new </w:t>
      </w:r>
      <w:proofErr w:type="spellStart"/>
      <w:r w:rsidRPr="003116A0">
        <w:rPr>
          <w:rFonts w:ascii="Courier New" w:eastAsia="Times New Roman" w:hAnsi="Courier New" w:cs="Courier New"/>
          <w:color w:val="000000"/>
          <w:sz w:val="24"/>
          <w:szCs w:val="24"/>
          <w:lang w:val="en-US" w:eastAsia="ru-RU"/>
        </w:rPr>
        <w:t>BorderLayout</w:t>
      </w:r>
      <w:proofErr w:type="spell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000080"/>
          <w:sz w:val="24"/>
          <w:szCs w:val="24"/>
          <w:lang w:val="en-US" w:eastAsia="ru-RU"/>
        </w:rPr>
        <w:t>this</w:t>
      </w:r>
      <w:r w:rsidRPr="003116A0">
        <w:rPr>
          <w:rFonts w:ascii="Courier New" w:eastAsia="Times New Roman" w:hAnsi="Courier New" w:cs="Courier New"/>
          <w:color w:val="000000"/>
          <w:sz w:val="24"/>
          <w:szCs w:val="24"/>
          <w:lang w:val="en-US" w:eastAsia="ru-RU"/>
        </w:rPr>
        <w:t>.getContentPane</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color w:val="000000"/>
          <w:sz w:val="24"/>
          <w:szCs w:val="24"/>
          <w:lang w:val="en-US" w:eastAsia="ru-RU"/>
        </w:rPr>
        <w:t>).add(</w:t>
      </w:r>
      <w:proofErr w:type="spellStart"/>
      <w:r w:rsidRPr="003116A0">
        <w:rPr>
          <w:rFonts w:ascii="Courier New" w:eastAsia="Times New Roman" w:hAnsi="Courier New" w:cs="Courier New"/>
          <w:b/>
          <w:bCs/>
          <w:color w:val="660E7A"/>
          <w:sz w:val="24"/>
          <w:szCs w:val="24"/>
          <w:lang w:val="en-US" w:eastAsia="ru-RU"/>
        </w:rPr>
        <w:t>textArea</w:t>
      </w:r>
      <w:proofErr w:type="spellEnd"/>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660E7A"/>
          <w:sz w:val="24"/>
          <w:szCs w:val="24"/>
          <w:lang w:val="en-US" w:eastAsia="ru-RU"/>
        </w:rPr>
        <w:t>jMenuBar</w:t>
      </w:r>
      <w:r w:rsidRPr="003116A0">
        <w:rPr>
          <w:rFonts w:ascii="Courier New" w:eastAsia="Times New Roman" w:hAnsi="Courier New" w:cs="Courier New"/>
          <w:color w:val="000000"/>
          <w:sz w:val="24"/>
          <w:szCs w:val="24"/>
          <w:lang w:val="en-US" w:eastAsia="ru-RU"/>
        </w:rPr>
        <w:t>.add</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b/>
          <w:bCs/>
          <w:color w:val="660E7A"/>
          <w:sz w:val="24"/>
          <w:szCs w:val="24"/>
          <w:lang w:val="en-US" w:eastAsia="ru-RU"/>
        </w:rPr>
        <w:t>File</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660E7A"/>
          <w:sz w:val="24"/>
          <w:szCs w:val="24"/>
          <w:lang w:val="en-US" w:eastAsia="ru-RU"/>
        </w:rPr>
        <w:t>jMenuBar</w:t>
      </w:r>
      <w:r w:rsidRPr="003116A0">
        <w:rPr>
          <w:rFonts w:ascii="Courier New" w:eastAsia="Times New Roman" w:hAnsi="Courier New" w:cs="Courier New"/>
          <w:color w:val="000000"/>
          <w:sz w:val="24"/>
          <w:szCs w:val="24"/>
          <w:lang w:val="en-US" w:eastAsia="ru-RU"/>
        </w:rPr>
        <w:t>.add</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b/>
          <w:bCs/>
          <w:color w:val="660E7A"/>
          <w:sz w:val="24"/>
          <w:szCs w:val="24"/>
          <w:lang w:val="en-US" w:eastAsia="ru-RU"/>
        </w:rPr>
        <w:t>Help</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color w:val="000000"/>
          <w:sz w:val="24"/>
          <w:szCs w:val="24"/>
          <w:lang w:val="en-US" w:eastAsia="ru-RU"/>
        </w:rPr>
        <w:t>setJMenuBar</w:t>
      </w:r>
      <w:proofErr w:type="spellEnd"/>
      <w:r w:rsidRPr="003116A0">
        <w:rPr>
          <w:rFonts w:ascii="Courier New" w:eastAsia="Times New Roman" w:hAnsi="Courier New" w:cs="Courier New"/>
          <w:color w:val="000000"/>
          <w:sz w:val="24"/>
          <w:szCs w:val="24"/>
          <w:lang w:val="en-US" w:eastAsia="ru-RU"/>
        </w:rPr>
        <w:t>(</w:t>
      </w:r>
      <w:proofErr w:type="spellStart"/>
      <w:proofErr w:type="gramEnd"/>
      <w:r w:rsidRPr="003116A0">
        <w:rPr>
          <w:rFonts w:ascii="Courier New" w:eastAsia="Times New Roman" w:hAnsi="Courier New" w:cs="Courier New"/>
          <w:b/>
          <w:bCs/>
          <w:color w:val="660E7A"/>
          <w:sz w:val="24"/>
          <w:szCs w:val="24"/>
          <w:lang w:val="en-US" w:eastAsia="ru-RU"/>
        </w:rPr>
        <w:t>jMenuBar</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b/>
          <w:bCs/>
          <w:color w:val="000080"/>
          <w:sz w:val="24"/>
          <w:szCs w:val="24"/>
          <w:lang w:val="en-US" w:eastAsia="ru-RU"/>
        </w:rPr>
        <w:t xml:space="preserve">public static void </w:t>
      </w:r>
      <w:r w:rsidRPr="003116A0">
        <w:rPr>
          <w:rFonts w:ascii="Courier New" w:eastAsia="Times New Roman" w:hAnsi="Courier New" w:cs="Courier New"/>
          <w:color w:val="000000"/>
          <w:sz w:val="24"/>
          <w:szCs w:val="24"/>
          <w:lang w:val="en-US" w:eastAsia="ru-RU"/>
        </w:rPr>
        <w:t xml:space="preserve">main (String </w:t>
      </w:r>
      <w:proofErr w:type="spellStart"/>
      <w:r w:rsidRPr="003116A0">
        <w:rPr>
          <w:rFonts w:ascii="Courier New" w:eastAsia="Times New Roman" w:hAnsi="Courier New" w:cs="Courier New"/>
          <w:color w:val="000000"/>
          <w:sz w:val="24"/>
          <w:szCs w:val="24"/>
          <w:lang w:val="en-US" w:eastAsia="ru-RU"/>
        </w:rPr>
        <w:t>args</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0080"/>
          <w:sz w:val="24"/>
          <w:szCs w:val="24"/>
          <w:lang w:val="en-US" w:eastAsia="ru-RU"/>
        </w:rPr>
        <w:t xml:space="preserve">throws </w:t>
      </w:r>
      <w:r w:rsidRPr="003116A0">
        <w:rPr>
          <w:rFonts w:ascii="Courier New" w:eastAsia="Times New Roman" w:hAnsi="Courier New" w:cs="Courier New"/>
          <w:color w:val="000000"/>
          <w:sz w:val="24"/>
          <w:szCs w:val="24"/>
          <w:lang w:val="en-US" w:eastAsia="ru-RU"/>
        </w:rPr>
        <w:t>Exception{</w:t>
      </w:r>
      <w:r w:rsidRPr="003116A0">
        <w:rPr>
          <w:rFonts w:ascii="Courier New" w:eastAsia="Times New Roman" w:hAnsi="Courier New" w:cs="Courier New"/>
          <w:color w:val="000000"/>
          <w:sz w:val="24"/>
          <w:szCs w:val="24"/>
          <w:lang w:val="en-US" w:eastAsia="ru-RU"/>
        </w:rPr>
        <w:br/>
        <w:t xml:space="preserve">        Note app = </w:t>
      </w:r>
      <w:r w:rsidRPr="003116A0">
        <w:rPr>
          <w:rFonts w:ascii="Courier New" w:eastAsia="Times New Roman" w:hAnsi="Courier New" w:cs="Courier New"/>
          <w:b/>
          <w:bCs/>
          <w:color w:val="000080"/>
          <w:sz w:val="24"/>
          <w:szCs w:val="24"/>
          <w:lang w:val="en-US" w:eastAsia="ru-RU"/>
        </w:rPr>
        <w:t xml:space="preserve">new </w:t>
      </w:r>
      <w:r w:rsidRPr="003116A0">
        <w:rPr>
          <w:rFonts w:ascii="Courier New" w:eastAsia="Times New Roman" w:hAnsi="Courier New" w:cs="Courier New"/>
          <w:color w:val="000000"/>
          <w:sz w:val="24"/>
          <w:szCs w:val="24"/>
          <w:lang w:val="en-US" w:eastAsia="ru-RU"/>
        </w:rPr>
        <w:t>Note();</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app.setVisible</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b/>
          <w:bCs/>
          <w:color w:val="000080"/>
          <w:sz w:val="24"/>
          <w:szCs w:val="24"/>
          <w:lang w:val="en-US" w:eastAsia="ru-RU"/>
        </w:rPr>
        <w:t>true</w:t>
      </w:r>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lastRenderedPageBreak/>
        <w:br/>
        <w:t>}</w:t>
      </w:r>
    </w:p>
    <w:p w:rsidR="00B10295" w:rsidRPr="003116A0" w:rsidRDefault="00B10295" w:rsidP="003116A0">
      <w:pPr>
        <w:spacing w:line="360" w:lineRule="auto"/>
        <w:rPr>
          <w:rFonts w:ascii="Courier New" w:hAnsi="Courier New" w:cs="Courier New"/>
          <w:sz w:val="24"/>
          <w:szCs w:val="24"/>
          <w:lang w:val="en-US"/>
        </w:rPr>
      </w:pPr>
      <w:r w:rsidRPr="003116A0">
        <w:rPr>
          <w:rFonts w:ascii="Courier New" w:hAnsi="Courier New" w:cs="Courier New"/>
          <w:sz w:val="24"/>
          <w:szCs w:val="24"/>
          <w:lang w:val="en-US"/>
        </w:rPr>
        <w:t>Note.java</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proofErr w:type="gramStart"/>
      <w:r w:rsidRPr="003116A0">
        <w:rPr>
          <w:rFonts w:ascii="Courier New" w:eastAsia="Times New Roman" w:hAnsi="Courier New" w:cs="Courier New"/>
          <w:b/>
          <w:bCs/>
          <w:color w:val="000080"/>
          <w:sz w:val="24"/>
          <w:szCs w:val="24"/>
          <w:lang w:val="en-US" w:eastAsia="ru-RU"/>
        </w:rPr>
        <w:t>import</w:t>
      </w:r>
      <w:proofErr w:type="gramEnd"/>
      <w:r w:rsidRPr="003116A0">
        <w:rPr>
          <w:rFonts w:ascii="Courier New" w:eastAsia="Times New Roman" w:hAnsi="Courier New" w:cs="Courier New"/>
          <w:b/>
          <w:bCs/>
          <w:color w:val="000080"/>
          <w:sz w:val="24"/>
          <w:szCs w:val="24"/>
          <w:lang w:val="en-US" w:eastAsia="ru-RU"/>
        </w:rPr>
        <w:t xml:space="preserve"> </w:t>
      </w:r>
      <w:proofErr w:type="spellStart"/>
      <w:r w:rsidRPr="003116A0">
        <w:rPr>
          <w:rFonts w:ascii="Courier New" w:eastAsia="Times New Roman" w:hAnsi="Courier New" w:cs="Courier New"/>
          <w:color w:val="000000"/>
          <w:sz w:val="24"/>
          <w:szCs w:val="24"/>
          <w:lang w:val="en-US" w:eastAsia="ru-RU"/>
        </w:rPr>
        <w:t>javax.swing</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b/>
          <w:bCs/>
          <w:color w:val="000080"/>
          <w:sz w:val="24"/>
          <w:szCs w:val="24"/>
          <w:lang w:val="en-US" w:eastAsia="ru-RU"/>
        </w:rPr>
        <w:t xml:space="preserve">import </w:t>
      </w:r>
      <w:proofErr w:type="spellStart"/>
      <w:r w:rsidRPr="003116A0">
        <w:rPr>
          <w:rFonts w:ascii="Courier New" w:eastAsia="Times New Roman" w:hAnsi="Courier New" w:cs="Courier New"/>
          <w:color w:val="000000"/>
          <w:sz w:val="24"/>
          <w:szCs w:val="24"/>
          <w:lang w:val="en-US" w:eastAsia="ru-RU"/>
        </w:rPr>
        <w:t>java.awt.event</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b/>
          <w:bCs/>
          <w:color w:val="000080"/>
          <w:sz w:val="24"/>
          <w:szCs w:val="24"/>
          <w:lang w:val="en-US" w:eastAsia="ru-RU"/>
        </w:rPr>
        <w:t xml:space="preserve">import </w:t>
      </w:r>
      <w:r w:rsidRPr="003116A0">
        <w:rPr>
          <w:rFonts w:ascii="Courier New" w:eastAsia="Times New Roman" w:hAnsi="Courier New" w:cs="Courier New"/>
          <w:color w:val="000000"/>
          <w:sz w:val="24"/>
          <w:szCs w:val="24"/>
          <w:lang w:val="en-US" w:eastAsia="ru-RU"/>
        </w:rPr>
        <w:t>java.io.*;</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b/>
          <w:bCs/>
          <w:color w:val="000080"/>
          <w:sz w:val="24"/>
          <w:szCs w:val="24"/>
          <w:lang w:val="en-US" w:eastAsia="ru-RU"/>
        </w:rPr>
        <w:t xml:space="preserve">import </w:t>
      </w:r>
      <w:proofErr w:type="spellStart"/>
      <w:r w:rsidRPr="003116A0">
        <w:rPr>
          <w:rFonts w:ascii="Courier New" w:eastAsia="Times New Roman" w:hAnsi="Courier New" w:cs="Courier New"/>
          <w:color w:val="000000"/>
          <w:sz w:val="24"/>
          <w:szCs w:val="24"/>
          <w:lang w:val="en-US" w:eastAsia="ru-RU"/>
        </w:rPr>
        <w:t>java.util.Scanner</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b/>
          <w:bCs/>
          <w:color w:val="000080"/>
          <w:sz w:val="24"/>
          <w:szCs w:val="24"/>
          <w:lang w:val="en-US" w:eastAsia="ru-RU"/>
        </w:rPr>
        <w:t xml:space="preserve">public class </w:t>
      </w:r>
      <w:r w:rsidRPr="003116A0">
        <w:rPr>
          <w:rFonts w:ascii="Courier New" w:eastAsia="Times New Roman" w:hAnsi="Courier New" w:cs="Courier New"/>
          <w:color w:val="000000"/>
          <w:sz w:val="24"/>
          <w:szCs w:val="24"/>
          <w:lang w:val="en-US" w:eastAsia="ru-RU"/>
        </w:rPr>
        <w:t xml:space="preserve">Note </w:t>
      </w:r>
      <w:r w:rsidRPr="003116A0">
        <w:rPr>
          <w:rFonts w:ascii="Courier New" w:eastAsia="Times New Roman" w:hAnsi="Courier New" w:cs="Courier New"/>
          <w:b/>
          <w:bCs/>
          <w:color w:val="000080"/>
          <w:sz w:val="24"/>
          <w:szCs w:val="24"/>
          <w:lang w:val="en-US" w:eastAsia="ru-RU"/>
        </w:rPr>
        <w:t xml:space="preserve">extends </w:t>
      </w:r>
      <w:proofErr w:type="spellStart"/>
      <w:r w:rsidRPr="003116A0">
        <w:rPr>
          <w:rFonts w:ascii="Courier New" w:eastAsia="Times New Roman" w:hAnsi="Courier New" w:cs="Courier New"/>
          <w:color w:val="000000"/>
          <w:sz w:val="24"/>
          <w:szCs w:val="24"/>
          <w:lang w:val="en-US" w:eastAsia="ru-RU"/>
        </w:rPr>
        <w:t>NoteMain</w:t>
      </w:r>
      <w:proofErr w:type="spellEnd"/>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b/>
          <w:bCs/>
          <w:color w:val="660E7A"/>
          <w:sz w:val="24"/>
          <w:szCs w:val="24"/>
          <w:lang w:val="en-US" w:eastAsia="ru-RU"/>
        </w:rPr>
        <w:t>File</w:t>
      </w:r>
      <w:r w:rsidRPr="003116A0">
        <w:rPr>
          <w:rFonts w:ascii="Courier New" w:eastAsia="Times New Roman" w:hAnsi="Courier New" w:cs="Courier New"/>
          <w:color w:val="000000"/>
          <w:sz w:val="24"/>
          <w:szCs w:val="24"/>
          <w:lang w:val="en-US" w:eastAsia="ru-RU"/>
        </w:rPr>
        <w:t>.setText</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b/>
          <w:bCs/>
          <w:color w:val="008000"/>
          <w:sz w:val="24"/>
          <w:szCs w:val="24"/>
          <w:lang w:val="en-US" w:eastAsia="ru-RU"/>
        </w:rPr>
        <w:t>"</w:t>
      </w:r>
      <w:proofErr w:type="spellStart"/>
      <w:r w:rsidRPr="003116A0">
        <w:rPr>
          <w:rFonts w:ascii="Courier New" w:eastAsia="Times New Roman" w:hAnsi="Courier New" w:cs="Courier New"/>
          <w:b/>
          <w:bCs/>
          <w:color w:val="008000"/>
          <w:sz w:val="24"/>
          <w:szCs w:val="24"/>
          <w:lang w:eastAsia="ru-RU"/>
        </w:rPr>
        <w:t>Фаил</w:t>
      </w:r>
      <w:proofErr w:type="spellEnd"/>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660E7A"/>
          <w:sz w:val="24"/>
          <w:szCs w:val="24"/>
          <w:lang w:val="en-US" w:eastAsia="ru-RU"/>
        </w:rPr>
        <w:t>open</w:t>
      </w:r>
      <w:r w:rsidRPr="003116A0">
        <w:rPr>
          <w:rFonts w:ascii="Courier New" w:eastAsia="Times New Roman" w:hAnsi="Courier New" w:cs="Courier New"/>
          <w:color w:val="000000"/>
          <w:sz w:val="24"/>
          <w:szCs w:val="24"/>
          <w:lang w:val="en-US" w:eastAsia="ru-RU"/>
        </w:rPr>
        <w:t>.setText</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b/>
          <w:bCs/>
          <w:color w:val="008000"/>
          <w:sz w:val="24"/>
          <w:szCs w:val="24"/>
          <w:lang w:eastAsia="ru-RU"/>
        </w:rPr>
        <w:t>Открыть</w:t>
      </w:r>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660E7A"/>
          <w:sz w:val="24"/>
          <w:szCs w:val="24"/>
          <w:lang w:val="en-US" w:eastAsia="ru-RU"/>
        </w:rPr>
        <w:t>File</w:t>
      </w:r>
      <w:r w:rsidRPr="003116A0">
        <w:rPr>
          <w:rFonts w:ascii="Courier New" w:eastAsia="Times New Roman" w:hAnsi="Courier New" w:cs="Courier New"/>
          <w:color w:val="000000"/>
          <w:sz w:val="24"/>
          <w:szCs w:val="24"/>
          <w:lang w:val="en-US" w:eastAsia="ru-RU"/>
        </w:rPr>
        <w:t>.add</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b/>
          <w:bCs/>
          <w:color w:val="660E7A"/>
          <w:sz w:val="24"/>
          <w:szCs w:val="24"/>
          <w:lang w:val="en-US" w:eastAsia="ru-RU"/>
        </w:rPr>
        <w:t>open</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660E7A"/>
          <w:sz w:val="24"/>
          <w:szCs w:val="24"/>
          <w:lang w:val="en-US" w:eastAsia="ru-RU"/>
        </w:rPr>
        <w:t>save</w:t>
      </w:r>
      <w:r w:rsidRPr="003116A0">
        <w:rPr>
          <w:rFonts w:ascii="Courier New" w:eastAsia="Times New Roman" w:hAnsi="Courier New" w:cs="Courier New"/>
          <w:color w:val="000000"/>
          <w:sz w:val="24"/>
          <w:szCs w:val="24"/>
          <w:lang w:val="en-US" w:eastAsia="ru-RU"/>
        </w:rPr>
        <w:t>.setText</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b/>
          <w:bCs/>
          <w:color w:val="008000"/>
          <w:sz w:val="24"/>
          <w:szCs w:val="24"/>
          <w:lang w:eastAsia="ru-RU"/>
        </w:rPr>
        <w:t>Сохранить</w:t>
      </w:r>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660E7A"/>
          <w:sz w:val="24"/>
          <w:szCs w:val="24"/>
          <w:lang w:val="en-US" w:eastAsia="ru-RU"/>
        </w:rPr>
        <w:t>File</w:t>
      </w:r>
      <w:r w:rsidRPr="003116A0">
        <w:rPr>
          <w:rFonts w:ascii="Courier New" w:eastAsia="Times New Roman" w:hAnsi="Courier New" w:cs="Courier New"/>
          <w:color w:val="000000"/>
          <w:sz w:val="24"/>
          <w:szCs w:val="24"/>
          <w:lang w:val="en-US" w:eastAsia="ru-RU"/>
        </w:rPr>
        <w:t>.add</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b/>
          <w:bCs/>
          <w:color w:val="660E7A"/>
          <w:sz w:val="24"/>
          <w:szCs w:val="24"/>
          <w:lang w:val="en-US" w:eastAsia="ru-RU"/>
        </w:rPr>
        <w:t>save</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660E7A"/>
          <w:sz w:val="24"/>
          <w:szCs w:val="24"/>
          <w:lang w:val="en-US" w:eastAsia="ru-RU"/>
        </w:rPr>
        <w:t>Help</w:t>
      </w:r>
      <w:r w:rsidRPr="003116A0">
        <w:rPr>
          <w:rFonts w:ascii="Courier New" w:eastAsia="Times New Roman" w:hAnsi="Courier New" w:cs="Courier New"/>
          <w:color w:val="000000"/>
          <w:sz w:val="24"/>
          <w:szCs w:val="24"/>
          <w:lang w:val="en-US" w:eastAsia="ru-RU"/>
        </w:rPr>
        <w:t>.setText</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b/>
          <w:bCs/>
          <w:color w:val="008000"/>
          <w:sz w:val="24"/>
          <w:szCs w:val="24"/>
          <w:lang w:eastAsia="ru-RU"/>
        </w:rPr>
        <w:t>Помощь</w:t>
      </w:r>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proofErr w:type="gramStart"/>
      <w:r w:rsidRPr="003116A0">
        <w:rPr>
          <w:rFonts w:ascii="Courier New" w:eastAsia="Times New Roman" w:hAnsi="Courier New" w:cs="Courier New"/>
          <w:b/>
          <w:bCs/>
          <w:color w:val="660E7A"/>
          <w:sz w:val="24"/>
          <w:szCs w:val="24"/>
          <w:lang w:val="en-US" w:eastAsia="ru-RU"/>
        </w:rPr>
        <w:t>popi</w:t>
      </w:r>
      <w:r w:rsidRPr="003116A0">
        <w:rPr>
          <w:rFonts w:ascii="Courier New" w:eastAsia="Times New Roman" w:hAnsi="Courier New" w:cs="Courier New"/>
          <w:color w:val="000000"/>
          <w:sz w:val="24"/>
          <w:szCs w:val="24"/>
          <w:lang w:val="en-US" w:eastAsia="ru-RU"/>
        </w:rPr>
        <w:t>.setText</w:t>
      </w:r>
      <w:proofErr w:type="spellEnd"/>
      <w:r w:rsidRPr="003116A0">
        <w:rPr>
          <w:rFonts w:ascii="Courier New" w:eastAsia="Times New Roman" w:hAnsi="Courier New" w:cs="Courier New"/>
          <w:color w:val="000000"/>
          <w:sz w:val="24"/>
          <w:szCs w:val="24"/>
          <w:lang w:val="en-US" w:eastAsia="ru-RU"/>
        </w:rPr>
        <w:t>(</w:t>
      </w:r>
      <w:proofErr w:type="gramEnd"/>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b/>
          <w:bCs/>
          <w:color w:val="008000"/>
          <w:sz w:val="24"/>
          <w:szCs w:val="24"/>
          <w:lang w:eastAsia="ru-RU"/>
        </w:rPr>
        <w:t>Подсказка</w:t>
      </w:r>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color w:val="000000"/>
          <w:sz w:val="24"/>
          <w:szCs w:val="24"/>
          <w:lang w:val="en-US" w:eastAsia="ru-RU"/>
        </w:rPr>
        <w:t>);</w:t>
      </w:r>
    </w:p>
    <w:p w:rsidR="00B10295" w:rsidRPr="003116A0" w:rsidRDefault="00B10295" w:rsidP="0031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ascii="Courier New" w:eastAsia="Times New Roman" w:hAnsi="Courier New" w:cs="Courier New"/>
          <w:color w:val="000000"/>
          <w:sz w:val="24"/>
          <w:szCs w:val="24"/>
          <w:lang w:val="en-US" w:eastAsia="ru-RU"/>
        </w:rPr>
      </w:pP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b/>
          <w:bCs/>
          <w:color w:val="660E7A"/>
          <w:sz w:val="24"/>
          <w:szCs w:val="24"/>
          <w:lang w:val="en-US" w:eastAsia="ru-RU"/>
        </w:rPr>
        <w:t>Help</w:t>
      </w:r>
      <w:r w:rsidRPr="003116A0">
        <w:rPr>
          <w:rFonts w:ascii="Courier New" w:eastAsia="Times New Roman" w:hAnsi="Courier New" w:cs="Courier New"/>
          <w:color w:val="000000"/>
          <w:sz w:val="24"/>
          <w:szCs w:val="24"/>
          <w:lang w:val="en-US" w:eastAsia="ru-RU"/>
        </w:rPr>
        <w:t>.add</w:t>
      </w:r>
      <w:proofErr w:type="spellEnd"/>
      <w:r w:rsidRPr="003116A0">
        <w:rPr>
          <w:rFonts w:ascii="Courier New" w:eastAsia="Times New Roman" w:hAnsi="Courier New" w:cs="Courier New"/>
          <w:color w:val="000000"/>
          <w:sz w:val="24"/>
          <w:szCs w:val="24"/>
          <w:lang w:val="en-US" w:eastAsia="ru-RU"/>
        </w:rPr>
        <w:t>(</w:t>
      </w:r>
      <w:proofErr w:type="spellStart"/>
      <w:r w:rsidRPr="003116A0">
        <w:rPr>
          <w:rFonts w:ascii="Courier New" w:eastAsia="Times New Roman" w:hAnsi="Courier New" w:cs="Courier New"/>
          <w:b/>
          <w:bCs/>
          <w:color w:val="660E7A"/>
          <w:sz w:val="24"/>
          <w:szCs w:val="24"/>
          <w:lang w:val="en-US" w:eastAsia="ru-RU"/>
        </w:rPr>
        <w:t>popi</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b/>
          <w:bCs/>
          <w:color w:val="660E7A"/>
          <w:sz w:val="24"/>
          <w:szCs w:val="24"/>
          <w:lang w:val="en-US" w:eastAsia="ru-RU"/>
        </w:rPr>
        <w:t>save</w:t>
      </w:r>
      <w:r w:rsidRPr="003116A0">
        <w:rPr>
          <w:rFonts w:ascii="Courier New" w:eastAsia="Times New Roman" w:hAnsi="Courier New" w:cs="Courier New"/>
          <w:color w:val="000000"/>
          <w:sz w:val="24"/>
          <w:szCs w:val="24"/>
          <w:lang w:val="en-US" w:eastAsia="ru-RU"/>
        </w:rPr>
        <w:t>.addActionListener</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b/>
          <w:bCs/>
          <w:color w:val="000080"/>
          <w:sz w:val="24"/>
          <w:szCs w:val="24"/>
          <w:lang w:val="en-US" w:eastAsia="ru-RU"/>
        </w:rPr>
        <w:t xml:space="preserve">new </w:t>
      </w:r>
      <w:proofErr w:type="spellStart"/>
      <w:r w:rsidRPr="003116A0">
        <w:rPr>
          <w:rFonts w:ascii="Courier New" w:eastAsia="Times New Roman" w:hAnsi="Courier New" w:cs="Courier New"/>
          <w:color w:val="000000"/>
          <w:sz w:val="24"/>
          <w:szCs w:val="24"/>
          <w:lang w:val="en-US" w:eastAsia="ru-RU"/>
        </w:rPr>
        <w:t>ActionListener</w:t>
      </w:r>
      <w:proofErr w:type="spellEnd"/>
      <w:r w:rsidRPr="003116A0">
        <w:rPr>
          <w:rFonts w:ascii="Courier New" w:eastAsia="Times New Roman" w:hAnsi="Courier New" w:cs="Courier New"/>
          <w:color w:val="000000"/>
          <w:sz w:val="24"/>
          <w:szCs w:val="24"/>
          <w:lang w:val="en-US" w:eastAsia="ru-RU"/>
        </w:rPr>
        <w:t xml:space="preserve">() { </w:t>
      </w:r>
      <w:r w:rsidRPr="003116A0">
        <w:rPr>
          <w:rFonts w:ascii="Courier New" w:eastAsia="Times New Roman" w:hAnsi="Courier New" w:cs="Courier New"/>
          <w:i/>
          <w:iCs/>
          <w:color w:val="808080"/>
          <w:sz w:val="24"/>
          <w:szCs w:val="24"/>
          <w:lang w:val="en-US" w:eastAsia="ru-RU"/>
        </w:rPr>
        <w:t>//</w:t>
      </w:r>
      <w:r w:rsidRPr="003116A0">
        <w:rPr>
          <w:rFonts w:ascii="Courier New" w:eastAsia="Times New Roman" w:hAnsi="Courier New" w:cs="Courier New"/>
          <w:i/>
          <w:iCs/>
          <w:color w:val="808080"/>
          <w:sz w:val="24"/>
          <w:szCs w:val="24"/>
          <w:lang w:eastAsia="ru-RU"/>
        </w:rPr>
        <w:t>Создание</w:t>
      </w:r>
      <w:r w:rsidRPr="003116A0">
        <w:rPr>
          <w:rFonts w:ascii="Courier New" w:eastAsia="Times New Roman" w:hAnsi="Courier New" w:cs="Courier New"/>
          <w:i/>
          <w:iCs/>
          <w:color w:val="808080"/>
          <w:sz w:val="24"/>
          <w:szCs w:val="24"/>
          <w:lang w:val="en-US" w:eastAsia="ru-RU"/>
        </w:rPr>
        <w:t xml:space="preserve"> </w:t>
      </w:r>
      <w:r w:rsidRPr="003116A0">
        <w:rPr>
          <w:rFonts w:ascii="Courier New" w:eastAsia="Times New Roman" w:hAnsi="Courier New" w:cs="Courier New"/>
          <w:i/>
          <w:iCs/>
          <w:color w:val="808080"/>
          <w:sz w:val="24"/>
          <w:szCs w:val="24"/>
          <w:lang w:eastAsia="ru-RU"/>
        </w:rPr>
        <w:t>функции</w:t>
      </w:r>
      <w:r w:rsidRPr="003116A0">
        <w:rPr>
          <w:rFonts w:ascii="Courier New" w:eastAsia="Times New Roman" w:hAnsi="Courier New" w:cs="Courier New"/>
          <w:i/>
          <w:iCs/>
          <w:color w:val="808080"/>
          <w:sz w:val="24"/>
          <w:szCs w:val="24"/>
          <w:lang w:val="en-US" w:eastAsia="ru-RU"/>
        </w:rPr>
        <w:t xml:space="preserve"> save</w:t>
      </w:r>
      <w:r w:rsidRPr="003116A0">
        <w:rPr>
          <w:rFonts w:ascii="Courier New" w:eastAsia="Times New Roman" w:hAnsi="Courier New" w:cs="Courier New"/>
          <w:i/>
          <w:iCs/>
          <w:color w:val="808080"/>
          <w:sz w:val="24"/>
          <w:szCs w:val="24"/>
          <w:lang w:val="en-US" w:eastAsia="ru-RU"/>
        </w:rPr>
        <w:br/>
        <w:t xml:space="preserve">        </w:t>
      </w:r>
      <w:r w:rsidRPr="003116A0">
        <w:rPr>
          <w:rFonts w:ascii="Courier New" w:eastAsia="Times New Roman" w:hAnsi="Courier New" w:cs="Courier New"/>
          <w:b/>
          <w:bCs/>
          <w:color w:val="000080"/>
          <w:sz w:val="24"/>
          <w:szCs w:val="24"/>
          <w:lang w:val="en-US" w:eastAsia="ru-RU"/>
        </w:rPr>
        <w:t xml:space="preserve">public void </w:t>
      </w:r>
      <w:proofErr w:type="spellStart"/>
      <w:r w:rsidRPr="003116A0">
        <w:rPr>
          <w:rFonts w:ascii="Courier New" w:eastAsia="Times New Roman" w:hAnsi="Courier New" w:cs="Courier New"/>
          <w:color w:val="000000"/>
          <w:sz w:val="24"/>
          <w:szCs w:val="24"/>
          <w:lang w:val="en-US" w:eastAsia="ru-RU"/>
        </w:rPr>
        <w:t>actionPerformed</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color w:val="000000"/>
          <w:sz w:val="24"/>
          <w:szCs w:val="24"/>
          <w:lang w:val="en-US" w:eastAsia="ru-RU"/>
        </w:rPr>
        <w:t>ActionEvent</w:t>
      </w:r>
      <w:proofErr w:type="spellEnd"/>
      <w:r w:rsidRPr="003116A0">
        <w:rPr>
          <w:rFonts w:ascii="Courier New" w:eastAsia="Times New Roman" w:hAnsi="Courier New" w:cs="Courier New"/>
          <w:color w:val="000000"/>
          <w:sz w:val="24"/>
          <w:szCs w:val="24"/>
          <w:lang w:val="en-US" w:eastAsia="ru-RU"/>
        </w:rPr>
        <w:t xml:space="preserve"> arg0){</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JFileChooser</w:t>
      </w:r>
      <w:proofErr w:type="spellEnd"/>
      <w:r w:rsidRPr="003116A0">
        <w:rPr>
          <w:rFonts w:ascii="Courier New" w:eastAsia="Times New Roman" w:hAnsi="Courier New" w:cs="Courier New"/>
          <w:color w:val="000000"/>
          <w:sz w:val="24"/>
          <w:szCs w:val="24"/>
          <w:lang w:val="en-US" w:eastAsia="ru-RU"/>
        </w:rPr>
        <w:t xml:space="preserve"> save = </w:t>
      </w:r>
      <w:r w:rsidRPr="003116A0">
        <w:rPr>
          <w:rFonts w:ascii="Courier New" w:eastAsia="Times New Roman" w:hAnsi="Courier New" w:cs="Courier New"/>
          <w:b/>
          <w:bCs/>
          <w:color w:val="000080"/>
          <w:sz w:val="24"/>
          <w:szCs w:val="24"/>
          <w:lang w:val="en-US" w:eastAsia="ru-RU"/>
        </w:rPr>
        <w:t xml:space="preserve">new </w:t>
      </w:r>
      <w:proofErr w:type="spellStart"/>
      <w:r w:rsidRPr="003116A0">
        <w:rPr>
          <w:rFonts w:ascii="Courier New" w:eastAsia="Times New Roman" w:hAnsi="Courier New" w:cs="Courier New"/>
          <w:color w:val="000000"/>
          <w:sz w:val="24"/>
          <w:szCs w:val="24"/>
          <w:lang w:val="en-US" w:eastAsia="ru-RU"/>
        </w:rPr>
        <w:t>JFileChooser</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b/>
          <w:bCs/>
          <w:color w:val="000080"/>
          <w:sz w:val="24"/>
          <w:szCs w:val="24"/>
          <w:lang w:val="en-US" w:eastAsia="ru-RU"/>
        </w:rPr>
        <w:t>int</w:t>
      </w:r>
      <w:proofErr w:type="spellEnd"/>
      <w:r w:rsidRPr="003116A0">
        <w:rPr>
          <w:rFonts w:ascii="Courier New" w:eastAsia="Times New Roman" w:hAnsi="Courier New" w:cs="Courier New"/>
          <w:b/>
          <w:bCs/>
          <w:color w:val="000080"/>
          <w:sz w:val="24"/>
          <w:szCs w:val="24"/>
          <w:lang w:val="en-US" w:eastAsia="ru-RU"/>
        </w:rPr>
        <w:t xml:space="preserve"> </w:t>
      </w:r>
      <w:r w:rsidRPr="003116A0">
        <w:rPr>
          <w:rFonts w:ascii="Courier New" w:eastAsia="Times New Roman" w:hAnsi="Courier New" w:cs="Courier New"/>
          <w:color w:val="000000"/>
          <w:sz w:val="24"/>
          <w:szCs w:val="24"/>
          <w:lang w:val="en-US" w:eastAsia="ru-RU"/>
        </w:rPr>
        <w:t xml:space="preserve">option = </w:t>
      </w:r>
      <w:proofErr w:type="spellStart"/>
      <w:r w:rsidRPr="003116A0">
        <w:rPr>
          <w:rFonts w:ascii="Courier New" w:eastAsia="Times New Roman" w:hAnsi="Courier New" w:cs="Courier New"/>
          <w:color w:val="000000"/>
          <w:sz w:val="24"/>
          <w:szCs w:val="24"/>
          <w:lang w:val="en-US" w:eastAsia="ru-RU"/>
        </w:rPr>
        <w:t>save.showSaveDialog</w:t>
      </w:r>
      <w:proofErr w:type="spellEnd"/>
      <w:r w:rsidRPr="003116A0">
        <w:rPr>
          <w:rFonts w:ascii="Courier New" w:eastAsia="Times New Roman" w:hAnsi="Courier New" w:cs="Courier New"/>
          <w:color w:val="000000"/>
          <w:sz w:val="24"/>
          <w:szCs w:val="24"/>
          <w:lang w:val="en-US" w:eastAsia="ru-RU"/>
        </w:rPr>
        <w:t>(save);</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b/>
          <w:bCs/>
          <w:color w:val="000080"/>
          <w:sz w:val="24"/>
          <w:szCs w:val="24"/>
          <w:lang w:val="en-US" w:eastAsia="ru-RU"/>
        </w:rPr>
        <w:t xml:space="preserve">if </w:t>
      </w:r>
      <w:r w:rsidRPr="003116A0">
        <w:rPr>
          <w:rFonts w:ascii="Courier New" w:eastAsia="Times New Roman" w:hAnsi="Courier New" w:cs="Courier New"/>
          <w:color w:val="000000"/>
          <w:sz w:val="24"/>
          <w:szCs w:val="24"/>
          <w:lang w:val="en-US" w:eastAsia="ru-RU"/>
        </w:rPr>
        <w:t xml:space="preserve">(option == </w:t>
      </w:r>
      <w:proofErr w:type="spellStart"/>
      <w:r w:rsidRPr="003116A0">
        <w:rPr>
          <w:rFonts w:ascii="Courier New" w:eastAsia="Times New Roman" w:hAnsi="Courier New" w:cs="Courier New"/>
          <w:color w:val="000000"/>
          <w:sz w:val="24"/>
          <w:szCs w:val="24"/>
          <w:lang w:val="en-US" w:eastAsia="ru-RU"/>
        </w:rPr>
        <w:t>JFileChooser.</w:t>
      </w:r>
      <w:r w:rsidRPr="003116A0">
        <w:rPr>
          <w:rFonts w:ascii="Courier New" w:eastAsia="Times New Roman" w:hAnsi="Courier New" w:cs="Courier New"/>
          <w:b/>
          <w:bCs/>
          <w:i/>
          <w:iCs/>
          <w:color w:val="660E7A"/>
          <w:sz w:val="24"/>
          <w:szCs w:val="24"/>
          <w:lang w:val="en-US" w:eastAsia="ru-RU"/>
        </w:rPr>
        <w:t>APPROVE_OPTION</w:t>
      </w:r>
      <w:proofErr w:type="spellEnd"/>
      <w:r w:rsidRPr="003116A0">
        <w:rPr>
          <w:rFonts w:ascii="Courier New" w:eastAsia="Times New Roman" w:hAnsi="Courier New" w:cs="Courier New"/>
          <w:color w:val="000000"/>
          <w:sz w:val="24"/>
          <w:szCs w:val="24"/>
          <w:lang w:val="en-US" w:eastAsia="ru-RU"/>
        </w:rPr>
        <w:t>) {</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b/>
          <w:bCs/>
          <w:color w:val="000080"/>
          <w:sz w:val="24"/>
          <w:szCs w:val="24"/>
          <w:lang w:val="en-US" w:eastAsia="ru-RU"/>
        </w:rPr>
        <w:t xml:space="preserve">try </w:t>
      </w:r>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BufferedWriter</w:t>
      </w:r>
      <w:proofErr w:type="spellEnd"/>
      <w:r w:rsidRPr="003116A0">
        <w:rPr>
          <w:rFonts w:ascii="Courier New" w:eastAsia="Times New Roman" w:hAnsi="Courier New" w:cs="Courier New"/>
          <w:color w:val="000000"/>
          <w:sz w:val="24"/>
          <w:szCs w:val="24"/>
          <w:lang w:val="en-US" w:eastAsia="ru-RU"/>
        </w:rPr>
        <w:t xml:space="preserve"> out = </w:t>
      </w:r>
      <w:r w:rsidRPr="003116A0">
        <w:rPr>
          <w:rFonts w:ascii="Courier New" w:eastAsia="Times New Roman" w:hAnsi="Courier New" w:cs="Courier New"/>
          <w:b/>
          <w:bCs/>
          <w:color w:val="000080"/>
          <w:sz w:val="24"/>
          <w:szCs w:val="24"/>
          <w:lang w:val="en-US" w:eastAsia="ru-RU"/>
        </w:rPr>
        <w:t xml:space="preserve">new </w:t>
      </w:r>
      <w:proofErr w:type="spellStart"/>
      <w:r w:rsidRPr="003116A0">
        <w:rPr>
          <w:rFonts w:ascii="Courier New" w:eastAsia="Times New Roman" w:hAnsi="Courier New" w:cs="Courier New"/>
          <w:color w:val="000000"/>
          <w:sz w:val="24"/>
          <w:szCs w:val="24"/>
          <w:lang w:val="en-US" w:eastAsia="ru-RU"/>
        </w:rPr>
        <w:t>BufferedWriter</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b/>
          <w:bCs/>
          <w:color w:val="000080"/>
          <w:sz w:val="24"/>
          <w:szCs w:val="24"/>
          <w:lang w:val="en-US" w:eastAsia="ru-RU"/>
        </w:rPr>
        <w:t xml:space="preserve">new </w:t>
      </w:r>
      <w:proofErr w:type="spellStart"/>
      <w:r w:rsidRPr="003116A0">
        <w:rPr>
          <w:rFonts w:ascii="Courier New" w:eastAsia="Times New Roman" w:hAnsi="Courier New" w:cs="Courier New"/>
          <w:color w:val="000000"/>
          <w:sz w:val="24"/>
          <w:szCs w:val="24"/>
          <w:lang w:val="en-US" w:eastAsia="ru-RU"/>
        </w:rPr>
        <w:t>FileWriter</w:t>
      </w:r>
      <w:proofErr w:type="spellEnd"/>
      <w:r w:rsidRPr="003116A0">
        <w:rPr>
          <w:rFonts w:ascii="Courier New" w:eastAsia="Times New Roman" w:hAnsi="Courier New" w:cs="Courier New"/>
          <w:color w:val="000000"/>
          <w:sz w:val="24"/>
          <w:szCs w:val="24"/>
          <w:lang w:val="en-US" w:eastAsia="ru-RU"/>
        </w:rPr>
        <w:t>(</w:t>
      </w:r>
      <w:proofErr w:type="spellStart"/>
      <w:r w:rsidRPr="003116A0">
        <w:rPr>
          <w:rFonts w:ascii="Courier New" w:eastAsia="Times New Roman" w:hAnsi="Courier New" w:cs="Courier New"/>
          <w:color w:val="000000"/>
          <w:sz w:val="24"/>
          <w:szCs w:val="24"/>
          <w:lang w:val="en-US" w:eastAsia="ru-RU"/>
        </w:rPr>
        <w:t>save.getSelectedFile</w:t>
      </w:r>
      <w:proofErr w:type="spellEnd"/>
      <w:r w:rsidRPr="003116A0">
        <w:rPr>
          <w:rFonts w:ascii="Courier New" w:eastAsia="Times New Roman" w:hAnsi="Courier New" w:cs="Courier New"/>
          <w:color w:val="000000"/>
          <w:sz w:val="24"/>
          <w:szCs w:val="24"/>
          <w:lang w:val="en-US" w:eastAsia="ru-RU"/>
        </w:rPr>
        <w:t>().</w:t>
      </w:r>
      <w:proofErr w:type="spellStart"/>
      <w:r w:rsidRPr="003116A0">
        <w:rPr>
          <w:rFonts w:ascii="Courier New" w:eastAsia="Times New Roman" w:hAnsi="Courier New" w:cs="Courier New"/>
          <w:color w:val="000000"/>
          <w:sz w:val="24"/>
          <w:szCs w:val="24"/>
          <w:lang w:val="en-US" w:eastAsia="ru-RU"/>
        </w:rPr>
        <w:t>getPath</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lastRenderedPageBreak/>
        <w:t xml:space="preserve">                    </w:t>
      </w:r>
      <w:proofErr w:type="spellStart"/>
      <w:r w:rsidRPr="003116A0">
        <w:rPr>
          <w:rFonts w:ascii="Courier New" w:eastAsia="Times New Roman" w:hAnsi="Courier New" w:cs="Courier New"/>
          <w:color w:val="000000"/>
          <w:sz w:val="24"/>
          <w:szCs w:val="24"/>
          <w:lang w:val="en-US" w:eastAsia="ru-RU"/>
        </w:rPr>
        <w:t>out.write</w:t>
      </w:r>
      <w:proofErr w:type="spellEnd"/>
      <w:r w:rsidRPr="003116A0">
        <w:rPr>
          <w:rFonts w:ascii="Courier New" w:eastAsia="Times New Roman" w:hAnsi="Courier New" w:cs="Courier New"/>
          <w:color w:val="000000"/>
          <w:sz w:val="24"/>
          <w:szCs w:val="24"/>
          <w:lang w:val="en-US" w:eastAsia="ru-RU"/>
        </w:rPr>
        <w:t>(</w:t>
      </w:r>
      <w:proofErr w:type="spellStart"/>
      <w:r w:rsidRPr="003116A0">
        <w:rPr>
          <w:rFonts w:ascii="Courier New" w:eastAsia="Times New Roman" w:hAnsi="Courier New" w:cs="Courier New"/>
          <w:b/>
          <w:bCs/>
          <w:color w:val="660E7A"/>
          <w:sz w:val="24"/>
          <w:szCs w:val="24"/>
          <w:lang w:val="en-US" w:eastAsia="ru-RU"/>
        </w:rPr>
        <w:t>textArea</w:t>
      </w:r>
      <w:r w:rsidRPr="003116A0">
        <w:rPr>
          <w:rFonts w:ascii="Courier New" w:eastAsia="Times New Roman" w:hAnsi="Courier New" w:cs="Courier New"/>
          <w:color w:val="000000"/>
          <w:sz w:val="24"/>
          <w:szCs w:val="24"/>
          <w:lang w:val="en-US" w:eastAsia="ru-RU"/>
        </w:rPr>
        <w:t>.getText</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out.close</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 </w:t>
      </w:r>
      <w:r w:rsidRPr="003116A0">
        <w:rPr>
          <w:rFonts w:ascii="Courier New" w:eastAsia="Times New Roman" w:hAnsi="Courier New" w:cs="Courier New"/>
          <w:b/>
          <w:bCs/>
          <w:color w:val="000080"/>
          <w:sz w:val="24"/>
          <w:szCs w:val="24"/>
          <w:lang w:val="en-US" w:eastAsia="ru-RU"/>
        </w:rPr>
        <w:t xml:space="preserve">catch </w:t>
      </w:r>
      <w:r w:rsidRPr="003116A0">
        <w:rPr>
          <w:rFonts w:ascii="Courier New" w:eastAsia="Times New Roman" w:hAnsi="Courier New" w:cs="Courier New"/>
          <w:color w:val="000000"/>
          <w:sz w:val="24"/>
          <w:szCs w:val="24"/>
          <w:lang w:val="en-US" w:eastAsia="ru-RU"/>
        </w:rPr>
        <w:t>(Exception ex) {</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System.</w:t>
      </w:r>
      <w:r w:rsidRPr="003116A0">
        <w:rPr>
          <w:rFonts w:ascii="Courier New" w:eastAsia="Times New Roman" w:hAnsi="Courier New" w:cs="Courier New"/>
          <w:b/>
          <w:bCs/>
          <w:i/>
          <w:iCs/>
          <w:color w:val="660E7A"/>
          <w:sz w:val="24"/>
          <w:szCs w:val="24"/>
          <w:lang w:val="en-US" w:eastAsia="ru-RU"/>
        </w:rPr>
        <w:t>out</w:t>
      </w:r>
      <w:r w:rsidRPr="003116A0">
        <w:rPr>
          <w:rFonts w:ascii="Courier New" w:eastAsia="Times New Roman" w:hAnsi="Courier New" w:cs="Courier New"/>
          <w:color w:val="000000"/>
          <w:sz w:val="24"/>
          <w:szCs w:val="24"/>
          <w:lang w:val="en-US" w:eastAsia="ru-RU"/>
        </w:rPr>
        <w:t>.println</w:t>
      </w:r>
      <w:proofErr w:type="spellEnd"/>
      <w:r w:rsidRPr="003116A0">
        <w:rPr>
          <w:rFonts w:ascii="Courier New" w:eastAsia="Times New Roman" w:hAnsi="Courier New" w:cs="Courier New"/>
          <w:color w:val="000000"/>
          <w:sz w:val="24"/>
          <w:szCs w:val="24"/>
          <w:lang w:val="en-US" w:eastAsia="ru-RU"/>
        </w:rPr>
        <w:t>(</w:t>
      </w:r>
      <w:proofErr w:type="spellStart"/>
      <w:r w:rsidRPr="003116A0">
        <w:rPr>
          <w:rFonts w:ascii="Courier New" w:eastAsia="Times New Roman" w:hAnsi="Courier New" w:cs="Courier New"/>
          <w:color w:val="000000"/>
          <w:sz w:val="24"/>
          <w:szCs w:val="24"/>
          <w:lang w:val="en-US" w:eastAsia="ru-RU"/>
        </w:rPr>
        <w:t>ex.getMessage</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b/>
          <w:bCs/>
          <w:color w:val="660E7A"/>
          <w:sz w:val="24"/>
          <w:szCs w:val="24"/>
          <w:lang w:val="en-US" w:eastAsia="ru-RU"/>
        </w:rPr>
        <w:t>open</w:t>
      </w:r>
      <w:r w:rsidRPr="003116A0">
        <w:rPr>
          <w:rFonts w:ascii="Courier New" w:eastAsia="Times New Roman" w:hAnsi="Courier New" w:cs="Courier New"/>
          <w:color w:val="000000"/>
          <w:sz w:val="24"/>
          <w:szCs w:val="24"/>
          <w:lang w:val="en-US" w:eastAsia="ru-RU"/>
        </w:rPr>
        <w:t>.addActionListener</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b/>
          <w:bCs/>
          <w:color w:val="000080"/>
          <w:sz w:val="24"/>
          <w:szCs w:val="24"/>
          <w:lang w:val="en-US" w:eastAsia="ru-RU"/>
        </w:rPr>
        <w:t xml:space="preserve">new </w:t>
      </w:r>
      <w:proofErr w:type="spellStart"/>
      <w:r w:rsidRPr="003116A0">
        <w:rPr>
          <w:rFonts w:ascii="Courier New" w:eastAsia="Times New Roman" w:hAnsi="Courier New" w:cs="Courier New"/>
          <w:color w:val="000000"/>
          <w:sz w:val="24"/>
          <w:szCs w:val="24"/>
          <w:lang w:val="en-US" w:eastAsia="ru-RU"/>
        </w:rPr>
        <w:t>ActionListener</w:t>
      </w:r>
      <w:proofErr w:type="spellEnd"/>
      <w:r w:rsidRPr="003116A0">
        <w:rPr>
          <w:rFonts w:ascii="Courier New" w:eastAsia="Times New Roman" w:hAnsi="Courier New" w:cs="Courier New"/>
          <w:color w:val="000000"/>
          <w:sz w:val="24"/>
          <w:szCs w:val="24"/>
          <w:lang w:val="en-US" w:eastAsia="ru-RU"/>
        </w:rPr>
        <w:t xml:space="preserve">() { </w:t>
      </w:r>
      <w:r w:rsidRPr="003116A0">
        <w:rPr>
          <w:rFonts w:ascii="Courier New" w:eastAsia="Times New Roman" w:hAnsi="Courier New" w:cs="Courier New"/>
          <w:i/>
          <w:iCs/>
          <w:color w:val="808080"/>
          <w:sz w:val="24"/>
          <w:szCs w:val="24"/>
          <w:lang w:val="en-US" w:eastAsia="ru-RU"/>
        </w:rPr>
        <w:t>//</w:t>
      </w:r>
      <w:r w:rsidRPr="003116A0">
        <w:rPr>
          <w:rFonts w:ascii="Courier New" w:eastAsia="Times New Roman" w:hAnsi="Courier New" w:cs="Courier New"/>
          <w:i/>
          <w:iCs/>
          <w:color w:val="808080"/>
          <w:sz w:val="24"/>
          <w:szCs w:val="24"/>
          <w:lang w:eastAsia="ru-RU"/>
        </w:rPr>
        <w:t>Создание</w:t>
      </w:r>
      <w:r w:rsidRPr="003116A0">
        <w:rPr>
          <w:rFonts w:ascii="Courier New" w:eastAsia="Times New Roman" w:hAnsi="Courier New" w:cs="Courier New"/>
          <w:i/>
          <w:iCs/>
          <w:color w:val="808080"/>
          <w:sz w:val="24"/>
          <w:szCs w:val="24"/>
          <w:lang w:val="en-US" w:eastAsia="ru-RU"/>
        </w:rPr>
        <w:t xml:space="preserve"> </w:t>
      </w:r>
      <w:r w:rsidRPr="003116A0">
        <w:rPr>
          <w:rFonts w:ascii="Courier New" w:eastAsia="Times New Roman" w:hAnsi="Courier New" w:cs="Courier New"/>
          <w:i/>
          <w:iCs/>
          <w:color w:val="808080"/>
          <w:sz w:val="24"/>
          <w:szCs w:val="24"/>
          <w:lang w:eastAsia="ru-RU"/>
        </w:rPr>
        <w:t>функции</w:t>
      </w:r>
      <w:r w:rsidRPr="003116A0">
        <w:rPr>
          <w:rFonts w:ascii="Courier New" w:eastAsia="Times New Roman" w:hAnsi="Courier New" w:cs="Courier New"/>
          <w:i/>
          <w:iCs/>
          <w:color w:val="808080"/>
          <w:sz w:val="24"/>
          <w:szCs w:val="24"/>
          <w:lang w:val="en-US" w:eastAsia="ru-RU"/>
        </w:rPr>
        <w:t xml:space="preserve"> open</w:t>
      </w:r>
      <w:r w:rsidRPr="003116A0">
        <w:rPr>
          <w:rFonts w:ascii="Courier New" w:eastAsia="Times New Roman" w:hAnsi="Courier New" w:cs="Courier New"/>
          <w:i/>
          <w:iCs/>
          <w:color w:val="808080"/>
          <w:sz w:val="24"/>
          <w:szCs w:val="24"/>
          <w:lang w:val="en-US" w:eastAsia="ru-RU"/>
        </w:rPr>
        <w:br/>
        <w:t xml:space="preserve">        </w:t>
      </w:r>
      <w:r w:rsidRPr="003116A0">
        <w:rPr>
          <w:rFonts w:ascii="Courier New" w:eastAsia="Times New Roman" w:hAnsi="Courier New" w:cs="Courier New"/>
          <w:b/>
          <w:bCs/>
          <w:color w:val="000080"/>
          <w:sz w:val="24"/>
          <w:szCs w:val="24"/>
          <w:lang w:val="en-US" w:eastAsia="ru-RU"/>
        </w:rPr>
        <w:t xml:space="preserve">public void </w:t>
      </w:r>
      <w:proofErr w:type="spellStart"/>
      <w:r w:rsidRPr="003116A0">
        <w:rPr>
          <w:rFonts w:ascii="Courier New" w:eastAsia="Times New Roman" w:hAnsi="Courier New" w:cs="Courier New"/>
          <w:color w:val="000000"/>
          <w:sz w:val="24"/>
          <w:szCs w:val="24"/>
          <w:lang w:val="en-US" w:eastAsia="ru-RU"/>
        </w:rPr>
        <w:t>actionPerformed</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color w:val="000000"/>
          <w:sz w:val="24"/>
          <w:szCs w:val="24"/>
          <w:lang w:val="en-US" w:eastAsia="ru-RU"/>
        </w:rPr>
        <w:t>ActionEvent</w:t>
      </w:r>
      <w:proofErr w:type="spellEnd"/>
      <w:r w:rsidRPr="003116A0">
        <w:rPr>
          <w:rFonts w:ascii="Courier New" w:eastAsia="Times New Roman" w:hAnsi="Courier New" w:cs="Courier New"/>
          <w:color w:val="000000"/>
          <w:sz w:val="24"/>
          <w:szCs w:val="24"/>
          <w:lang w:val="en-US" w:eastAsia="ru-RU"/>
        </w:rPr>
        <w:t xml:space="preserve"> arg0){</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JFileChooser</w:t>
      </w:r>
      <w:proofErr w:type="spellEnd"/>
      <w:r w:rsidRPr="003116A0">
        <w:rPr>
          <w:rFonts w:ascii="Courier New" w:eastAsia="Times New Roman" w:hAnsi="Courier New" w:cs="Courier New"/>
          <w:color w:val="000000"/>
          <w:sz w:val="24"/>
          <w:szCs w:val="24"/>
          <w:lang w:val="en-US" w:eastAsia="ru-RU"/>
        </w:rPr>
        <w:t xml:space="preserve"> open = </w:t>
      </w:r>
      <w:r w:rsidRPr="003116A0">
        <w:rPr>
          <w:rFonts w:ascii="Courier New" w:eastAsia="Times New Roman" w:hAnsi="Courier New" w:cs="Courier New"/>
          <w:b/>
          <w:bCs/>
          <w:color w:val="000080"/>
          <w:sz w:val="24"/>
          <w:szCs w:val="24"/>
          <w:lang w:val="en-US" w:eastAsia="ru-RU"/>
        </w:rPr>
        <w:t xml:space="preserve">new </w:t>
      </w:r>
      <w:proofErr w:type="spellStart"/>
      <w:r w:rsidRPr="003116A0">
        <w:rPr>
          <w:rFonts w:ascii="Courier New" w:eastAsia="Times New Roman" w:hAnsi="Courier New" w:cs="Courier New"/>
          <w:color w:val="000000"/>
          <w:sz w:val="24"/>
          <w:szCs w:val="24"/>
          <w:lang w:val="en-US" w:eastAsia="ru-RU"/>
        </w:rPr>
        <w:t>JFileChooser</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b/>
          <w:bCs/>
          <w:color w:val="000080"/>
          <w:sz w:val="24"/>
          <w:szCs w:val="24"/>
          <w:lang w:val="en-US" w:eastAsia="ru-RU"/>
        </w:rPr>
        <w:t>int</w:t>
      </w:r>
      <w:proofErr w:type="spellEnd"/>
      <w:r w:rsidRPr="003116A0">
        <w:rPr>
          <w:rFonts w:ascii="Courier New" w:eastAsia="Times New Roman" w:hAnsi="Courier New" w:cs="Courier New"/>
          <w:b/>
          <w:bCs/>
          <w:color w:val="000080"/>
          <w:sz w:val="24"/>
          <w:szCs w:val="24"/>
          <w:lang w:val="en-US" w:eastAsia="ru-RU"/>
        </w:rPr>
        <w:t xml:space="preserve"> </w:t>
      </w:r>
      <w:r w:rsidRPr="003116A0">
        <w:rPr>
          <w:rFonts w:ascii="Courier New" w:eastAsia="Times New Roman" w:hAnsi="Courier New" w:cs="Courier New"/>
          <w:color w:val="000000"/>
          <w:sz w:val="24"/>
          <w:szCs w:val="24"/>
          <w:lang w:val="en-US" w:eastAsia="ru-RU"/>
        </w:rPr>
        <w:t xml:space="preserve">option = </w:t>
      </w:r>
      <w:proofErr w:type="spellStart"/>
      <w:r w:rsidRPr="003116A0">
        <w:rPr>
          <w:rFonts w:ascii="Courier New" w:eastAsia="Times New Roman" w:hAnsi="Courier New" w:cs="Courier New"/>
          <w:color w:val="000000"/>
          <w:sz w:val="24"/>
          <w:szCs w:val="24"/>
          <w:lang w:val="en-US" w:eastAsia="ru-RU"/>
        </w:rPr>
        <w:t>open.showOpenDialog</w:t>
      </w:r>
      <w:proofErr w:type="spellEnd"/>
      <w:r w:rsidRPr="003116A0">
        <w:rPr>
          <w:rFonts w:ascii="Courier New" w:eastAsia="Times New Roman" w:hAnsi="Courier New" w:cs="Courier New"/>
          <w:color w:val="000000"/>
          <w:sz w:val="24"/>
          <w:szCs w:val="24"/>
          <w:lang w:val="en-US" w:eastAsia="ru-RU"/>
        </w:rPr>
        <w:t>(open);</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b/>
          <w:bCs/>
          <w:color w:val="000080"/>
          <w:sz w:val="24"/>
          <w:szCs w:val="24"/>
          <w:lang w:val="en-US" w:eastAsia="ru-RU"/>
        </w:rPr>
        <w:t xml:space="preserve">if </w:t>
      </w:r>
      <w:r w:rsidRPr="003116A0">
        <w:rPr>
          <w:rFonts w:ascii="Courier New" w:eastAsia="Times New Roman" w:hAnsi="Courier New" w:cs="Courier New"/>
          <w:color w:val="000000"/>
          <w:sz w:val="24"/>
          <w:szCs w:val="24"/>
          <w:lang w:val="en-US" w:eastAsia="ru-RU"/>
        </w:rPr>
        <w:t xml:space="preserve">(option == </w:t>
      </w:r>
      <w:proofErr w:type="spellStart"/>
      <w:r w:rsidRPr="003116A0">
        <w:rPr>
          <w:rFonts w:ascii="Courier New" w:eastAsia="Times New Roman" w:hAnsi="Courier New" w:cs="Courier New"/>
          <w:color w:val="000000"/>
          <w:sz w:val="24"/>
          <w:szCs w:val="24"/>
          <w:lang w:val="en-US" w:eastAsia="ru-RU"/>
        </w:rPr>
        <w:t>JFileChooser.</w:t>
      </w:r>
      <w:r w:rsidRPr="003116A0">
        <w:rPr>
          <w:rFonts w:ascii="Courier New" w:eastAsia="Times New Roman" w:hAnsi="Courier New" w:cs="Courier New"/>
          <w:b/>
          <w:bCs/>
          <w:i/>
          <w:iCs/>
          <w:color w:val="660E7A"/>
          <w:sz w:val="24"/>
          <w:szCs w:val="24"/>
          <w:lang w:val="en-US" w:eastAsia="ru-RU"/>
        </w:rPr>
        <w:t>APPROVE_OPTION</w:t>
      </w:r>
      <w:proofErr w:type="spellEnd"/>
      <w:r w:rsidRPr="003116A0">
        <w:rPr>
          <w:rFonts w:ascii="Courier New" w:eastAsia="Times New Roman" w:hAnsi="Courier New" w:cs="Courier New"/>
          <w:color w:val="000000"/>
          <w:sz w:val="24"/>
          <w:szCs w:val="24"/>
          <w:lang w:val="en-US" w:eastAsia="ru-RU"/>
        </w:rPr>
        <w:t>) {</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b/>
          <w:bCs/>
          <w:color w:val="660E7A"/>
          <w:sz w:val="24"/>
          <w:szCs w:val="24"/>
          <w:lang w:val="en-US" w:eastAsia="ru-RU"/>
        </w:rPr>
        <w:t>theText</w:t>
      </w:r>
      <w:r w:rsidRPr="003116A0">
        <w:rPr>
          <w:rFonts w:ascii="Courier New" w:eastAsia="Times New Roman" w:hAnsi="Courier New" w:cs="Courier New"/>
          <w:color w:val="000000"/>
          <w:sz w:val="24"/>
          <w:szCs w:val="24"/>
          <w:lang w:val="en-US" w:eastAsia="ru-RU"/>
        </w:rPr>
        <w:t>.setText</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b/>
          <w:bCs/>
          <w:color w:val="000080"/>
          <w:sz w:val="24"/>
          <w:szCs w:val="24"/>
          <w:lang w:val="en-US" w:eastAsia="ru-RU"/>
        </w:rPr>
        <w:t xml:space="preserve">try </w:t>
      </w:r>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Scanner scan = </w:t>
      </w:r>
      <w:r w:rsidRPr="003116A0">
        <w:rPr>
          <w:rFonts w:ascii="Courier New" w:eastAsia="Times New Roman" w:hAnsi="Courier New" w:cs="Courier New"/>
          <w:b/>
          <w:bCs/>
          <w:color w:val="000080"/>
          <w:sz w:val="24"/>
          <w:szCs w:val="24"/>
          <w:lang w:val="en-US" w:eastAsia="ru-RU"/>
        </w:rPr>
        <w:t xml:space="preserve">new </w:t>
      </w:r>
      <w:r w:rsidRPr="003116A0">
        <w:rPr>
          <w:rFonts w:ascii="Courier New" w:eastAsia="Times New Roman" w:hAnsi="Courier New" w:cs="Courier New"/>
          <w:color w:val="000000"/>
          <w:sz w:val="24"/>
          <w:szCs w:val="24"/>
          <w:lang w:val="en-US" w:eastAsia="ru-RU"/>
        </w:rPr>
        <w:t>Scanner(</w:t>
      </w:r>
      <w:r w:rsidRPr="003116A0">
        <w:rPr>
          <w:rFonts w:ascii="Courier New" w:eastAsia="Times New Roman" w:hAnsi="Courier New" w:cs="Courier New"/>
          <w:b/>
          <w:bCs/>
          <w:color w:val="000080"/>
          <w:sz w:val="24"/>
          <w:szCs w:val="24"/>
          <w:lang w:val="en-US" w:eastAsia="ru-RU"/>
        </w:rPr>
        <w:t xml:space="preserve">new </w:t>
      </w:r>
      <w:proofErr w:type="spellStart"/>
      <w:r w:rsidRPr="003116A0">
        <w:rPr>
          <w:rFonts w:ascii="Courier New" w:eastAsia="Times New Roman" w:hAnsi="Courier New" w:cs="Courier New"/>
          <w:color w:val="000000"/>
          <w:sz w:val="24"/>
          <w:szCs w:val="24"/>
          <w:lang w:val="en-US" w:eastAsia="ru-RU"/>
        </w:rPr>
        <w:t>FileReader</w:t>
      </w:r>
      <w:proofErr w:type="spellEnd"/>
      <w:r w:rsidRPr="003116A0">
        <w:rPr>
          <w:rFonts w:ascii="Courier New" w:eastAsia="Times New Roman" w:hAnsi="Courier New" w:cs="Courier New"/>
          <w:color w:val="000000"/>
          <w:sz w:val="24"/>
          <w:szCs w:val="24"/>
          <w:lang w:val="en-US" w:eastAsia="ru-RU"/>
        </w:rPr>
        <w:t>(</w:t>
      </w:r>
      <w:proofErr w:type="spellStart"/>
      <w:r w:rsidRPr="003116A0">
        <w:rPr>
          <w:rFonts w:ascii="Courier New" w:eastAsia="Times New Roman" w:hAnsi="Courier New" w:cs="Courier New"/>
          <w:color w:val="000000"/>
          <w:sz w:val="24"/>
          <w:szCs w:val="24"/>
          <w:lang w:val="en-US" w:eastAsia="ru-RU"/>
        </w:rPr>
        <w:t>open.getSelectedFile</w:t>
      </w:r>
      <w:proofErr w:type="spellEnd"/>
      <w:r w:rsidRPr="003116A0">
        <w:rPr>
          <w:rFonts w:ascii="Courier New" w:eastAsia="Times New Roman" w:hAnsi="Courier New" w:cs="Courier New"/>
          <w:color w:val="000000"/>
          <w:sz w:val="24"/>
          <w:szCs w:val="24"/>
          <w:lang w:val="en-US" w:eastAsia="ru-RU"/>
        </w:rPr>
        <w:t>().</w:t>
      </w:r>
      <w:proofErr w:type="spellStart"/>
      <w:r w:rsidRPr="003116A0">
        <w:rPr>
          <w:rFonts w:ascii="Courier New" w:eastAsia="Times New Roman" w:hAnsi="Courier New" w:cs="Courier New"/>
          <w:color w:val="000000"/>
          <w:sz w:val="24"/>
          <w:szCs w:val="24"/>
          <w:lang w:val="en-US" w:eastAsia="ru-RU"/>
        </w:rPr>
        <w:t>getPath</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b/>
          <w:bCs/>
          <w:color w:val="000080"/>
          <w:sz w:val="24"/>
          <w:szCs w:val="24"/>
          <w:lang w:val="en-US" w:eastAsia="ru-RU"/>
        </w:rPr>
        <w:t xml:space="preserve">while </w:t>
      </w:r>
      <w:r w:rsidRPr="003116A0">
        <w:rPr>
          <w:rFonts w:ascii="Courier New" w:eastAsia="Times New Roman" w:hAnsi="Courier New" w:cs="Courier New"/>
          <w:color w:val="000000"/>
          <w:sz w:val="24"/>
          <w:szCs w:val="24"/>
          <w:lang w:val="en-US" w:eastAsia="ru-RU"/>
        </w:rPr>
        <w:t>(</w:t>
      </w:r>
      <w:proofErr w:type="spellStart"/>
      <w:r w:rsidRPr="003116A0">
        <w:rPr>
          <w:rFonts w:ascii="Courier New" w:eastAsia="Times New Roman" w:hAnsi="Courier New" w:cs="Courier New"/>
          <w:color w:val="000000"/>
          <w:sz w:val="24"/>
          <w:szCs w:val="24"/>
          <w:lang w:val="en-US" w:eastAsia="ru-RU"/>
        </w:rPr>
        <w:t>scan.hasNext</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b/>
          <w:bCs/>
          <w:color w:val="660E7A"/>
          <w:sz w:val="24"/>
          <w:szCs w:val="24"/>
          <w:lang w:val="en-US" w:eastAsia="ru-RU"/>
        </w:rPr>
        <w:t>textArea</w:t>
      </w:r>
      <w:r w:rsidRPr="003116A0">
        <w:rPr>
          <w:rFonts w:ascii="Courier New" w:eastAsia="Times New Roman" w:hAnsi="Courier New" w:cs="Courier New"/>
          <w:color w:val="000000"/>
          <w:sz w:val="24"/>
          <w:szCs w:val="24"/>
          <w:lang w:val="en-US" w:eastAsia="ru-RU"/>
        </w:rPr>
        <w:t>.setText</w:t>
      </w:r>
      <w:proofErr w:type="spellEnd"/>
      <w:r w:rsidRPr="003116A0">
        <w:rPr>
          <w:rFonts w:ascii="Courier New" w:eastAsia="Times New Roman" w:hAnsi="Courier New" w:cs="Courier New"/>
          <w:color w:val="000000"/>
          <w:sz w:val="24"/>
          <w:szCs w:val="24"/>
          <w:lang w:val="en-US" w:eastAsia="ru-RU"/>
        </w:rPr>
        <w:t>(</w:t>
      </w:r>
      <w:proofErr w:type="spellStart"/>
      <w:r w:rsidRPr="003116A0">
        <w:rPr>
          <w:rFonts w:ascii="Courier New" w:eastAsia="Times New Roman" w:hAnsi="Courier New" w:cs="Courier New"/>
          <w:color w:val="000000"/>
          <w:sz w:val="24"/>
          <w:szCs w:val="24"/>
          <w:lang w:val="en-US" w:eastAsia="ru-RU"/>
        </w:rPr>
        <w:t>scan.nextLine</w:t>
      </w:r>
      <w:proofErr w:type="spellEnd"/>
      <w:r w:rsidRPr="003116A0">
        <w:rPr>
          <w:rFonts w:ascii="Courier New" w:eastAsia="Times New Roman" w:hAnsi="Courier New" w:cs="Courier New"/>
          <w:color w:val="000000"/>
          <w:sz w:val="24"/>
          <w:szCs w:val="24"/>
          <w:lang w:val="en-US" w:eastAsia="ru-RU"/>
        </w:rPr>
        <w:t xml:space="preserve">() + </w:t>
      </w:r>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b/>
          <w:bCs/>
          <w:color w:val="000080"/>
          <w:sz w:val="24"/>
          <w:szCs w:val="24"/>
          <w:lang w:val="en-US" w:eastAsia="ru-RU"/>
        </w:rPr>
        <w:t>\n</w:t>
      </w:r>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 </w:t>
      </w:r>
      <w:r w:rsidRPr="003116A0">
        <w:rPr>
          <w:rFonts w:ascii="Courier New" w:eastAsia="Times New Roman" w:hAnsi="Courier New" w:cs="Courier New"/>
          <w:b/>
          <w:bCs/>
          <w:color w:val="000080"/>
          <w:sz w:val="24"/>
          <w:szCs w:val="24"/>
          <w:lang w:val="en-US" w:eastAsia="ru-RU"/>
        </w:rPr>
        <w:t xml:space="preserve">catch </w:t>
      </w:r>
      <w:r w:rsidRPr="003116A0">
        <w:rPr>
          <w:rFonts w:ascii="Courier New" w:eastAsia="Times New Roman" w:hAnsi="Courier New" w:cs="Courier New"/>
          <w:color w:val="000000"/>
          <w:sz w:val="24"/>
          <w:szCs w:val="24"/>
          <w:lang w:val="en-US" w:eastAsia="ru-RU"/>
        </w:rPr>
        <w:t>(Exception ex) {</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System.</w:t>
      </w:r>
      <w:r w:rsidRPr="003116A0">
        <w:rPr>
          <w:rFonts w:ascii="Courier New" w:eastAsia="Times New Roman" w:hAnsi="Courier New" w:cs="Courier New"/>
          <w:b/>
          <w:bCs/>
          <w:i/>
          <w:iCs/>
          <w:color w:val="660E7A"/>
          <w:sz w:val="24"/>
          <w:szCs w:val="24"/>
          <w:lang w:val="en-US" w:eastAsia="ru-RU"/>
        </w:rPr>
        <w:t>out</w:t>
      </w:r>
      <w:r w:rsidRPr="003116A0">
        <w:rPr>
          <w:rFonts w:ascii="Courier New" w:eastAsia="Times New Roman" w:hAnsi="Courier New" w:cs="Courier New"/>
          <w:color w:val="000000"/>
          <w:sz w:val="24"/>
          <w:szCs w:val="24"/>
          <w:lang w:val="en-US" w:eastAsia="ru-RU"/>
        </w:rPr>
        <w:t>.println</w:t>
      </w:r>
      <w:proofErr w:type="spellEnd"/>
      <w:r w:rsidRPr="003116A0">
        <w:rPr>
          <w:rFonts w:ascii="Courier New" w:eastAsia="Times New Roman" w:hAnsi="Courier New" w:cs="Courier New"/>
          <w:color w:val="000000"/>
          <w:sz w:val="24"/>
          <w:szCs w:val="24"/>
          <w:lang w:val="en-US" w:eastAsia="ru-RU"/>
        </w:rPr>
        <w:t>(</w:t>
      </w:r>
      <w:proofErr w:type="spellStart"/>
      <w:r w:rsidRPr="003116A0">
        <w:rPr>
          <w:rFonts w:ascii="Courier New" w:eastAsia="Times New Roman" w:hAnsi="Courier New" w:cs="Courier New"/>
          <w:color w:val="000000"/>
          <w:sz w:val="24"/>
          <w:szCs w:val="24"/>
          <w:lang w:val="en-US" w:eastAsia="ru-RU"/>
        </w:rPr>
        <w:t>ex.getMessage</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b/>
          <w:bCs/>
          <w:color w:val="660E7A"/>
          <w:sz w:val="24"/>
          <w:szCs w:val="24"/>
          <w:lang w:val="en-US" w:eastAsia="ru-RU"/>
        </w:rPr>
        <w:t>popi</w:t>
      </w:r>
      <w:r w:rsidRPr="003116A0">
        <w:rPr>
          <w:rFonts w:ascii="Courier New" w:eastAsia="Times New Roman" w:hAnsi="Courier New" w:cs="Courier New"/>
          <w:color w:val="000000"/>
          <w:sz w:val="24"/>
          <w:szCs w:val="24"/>
          <w:lang w:val="en-US" w:eastAsia="ru-RU"/>
        </w:rPr>
        <w:t>.addActionListener</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b/>
          <w:bCs/>
          <w:color w:val="000080"/>
          <w:sz w:val="24"/>
          <w:szCs w:val="24"/>
          <w:lang w:val="en-US" w:eastAsia="ru-RU"/>
        </w:rPr>
        <w:t xml:space="preserve">new </w:t>
      </w:r>
      <w:proofErr w:type="spellStart"/>
      <w:r w:rsidRPr="003116A0">
        <w:rPr>
          <w:rFonts w:ascii="Courier New" w:eastAsia="Times New Roman" w:hAnsi="Courier New" w:cs="Courier New"/>
          <w:color w:val="000000"/>
          <w:sz w:val="24"/>
          <w:szCs w:val="24"/>
          <w:lang w:val="en-US" w:eastAsia="ru-RU"/>
        </w:rPr>
        <w:t>ActionListener</w:t>
      </w:r>
      <w:proofErr w:type="spellEnd"/>
      <w:r w:rsidRPr="003116A0">
        <w:rPr>
          <w:rFonts w:ascii="Courier New" w:eastAsia="Times New Roman" w:hAnsi="Courier New" w:cs="Courier New"/>
          <w:color w:val="000000"/>
          <w:sz w:val="24"/>
          <w:szCs w:val="24"/>
          <w:lang w:val="en-US" w:eastAsia="ru-RU"/>
        </w:rPr>
        <w:t xml:space="preserve">() { </w:t>
      </w:r>
      <w:r w:rsidRPr="003116A0">
        <w:rPr>
          <w:rFonts w:ascii="Courier New" w:eastAsia="Times New Roman" w:hAnsi="Courier New" w:cs="Courier New"/>
          <w:i/>
          <w:iCs/>
          <w:color w:val="808080"/>
          <w:sz w:val="24"/>
          <w:szCs w:val="24"/>
          <w:lang w:val="en-US" w:eastAsia="ru-RU"/>
        </w:rPr>
        <w:t>//</w:t>
      </w:r>
      <w:r w:rsidRPr="003116A0">
        <w:rPr>
          <w:rFonts w:ascii="Courier New" w:eastAsia="Times New Roman" w:hAnsi="Courier New" w:cs="Courier New"/>
          <w:i/>
          <w:iCs/>
          <w:color w:val="808080"/>
          <w:sz w:val="24"/>
          <w:szCs w:val="24"/>
          <w:lang w:eastAsia="ru-RU"/>
        </w:rPr>
        <w:t>Создание</w:t>
      </w:r>
      <w:r w:rsidRPr="003116A0">
        <w:rPr>
          <w:rFonts w:ascii="Courier New" w:eastAsia="Times New Roman" w:hAnsi="Courier New" w:cs="Courier New"/>
          <w:i/>
          <w:iCs/>
          <w:color w:val="808080"/>
          <w:sz w:val="24"/>
          <w:szCs w:val="24"/>
          <w:lang w:val="en-US" w:eastAsia="ru-RU"/>
        </w:rPr>
        <w:t xml:space="preserve"> </w:t>
      </w:r>
      <w:r w:rsidRPr="003116A0">
        <w:rPr>
          <w:rFonts w:ascii="Courier New" w:eastAsia="Times New Roman" w:hAnsi="Courier New" w:cs="Courier New"/>
          <w:i/>
          <w:iCs/>
          <w:color w:val="808080"/>
          <w:sz w:val="24"/>
          <w:szCs w:val="24"/>
          <w:lang w:eastAsia="ru-RU"/>
        </w:rPr>
        <w:t>функции</w:t>
      </w:r>
      <w:r w:rsidRPr="003116A0">
        <w:rPr>
          <w:rFonts w:ascii="Courier New" w:eastAsia="Times New Roman" w:hAnsi="Courier New" w:cs="Courier New"/>
          <w:i/>
          <w:iCs/>
          <w:color w:val="808080"/>
          <w:sz w:val="24"/>
          <w:szCs w:val="24"/>
          <w:lang w:val="en-US" w:eastAsia="ru-RU"/>
        </w:rPr>
        <w:t xml:space="preserve"> </w:t>
      </w:r>
      <w:proofErr w:type="spellStart"/>
      <w:r w:rsidRPr="003116A0">
        <w:rPr>
          <w:rFonts w:ascii="Courier New" w:eastAsia="Times New Roman" w:hAnsi="Courier New" w:cs="Courier New"/>
          <w:i/>
          <w:iCs/>
          <w:color w:val="808080"/>
          <w:sz w:val="24"/>
          <w:szCs w:val="24"/>
          <w:lang w:val="en-US" w:eastAsia="ru-RU"/>
        </w:rPr>
        <w:t>popi</w:t>
      </w:r>
      <w:proofErr w:type="spellEnd"/>
      <w:r w:rsidRPr="003116A0">
        <w:rPr>
          <w:rFonts w:ascii="Courier New" w:eastAsia="Times New Roman" w:hAnsi="Courier New" w:cs="Courier New"/>
          <w:i/>
          <w:iCs/>
          <w:color w:val="808080"/>
          <w:sz w:val="24"/>
          <w:szCs w:val="24"/>
          <w:lang w:val="en-US" w:eastAsia="ru-RU"/>
        </w:rPr>
        <w:br/>
      </w:r>
      <w:r w:rsidRPr="003116A0">
        <w:rPr>
          <w:rFonts w:ascii="Courier New" w:eastAsia="Times New Roman" w:hAnsi="Courier New" w:cs="Courier New"/>
          <w:i/>
          <w:iCs/>
          <w:color w:val="808080"/>
          <w:sz w:val="24"/>
          <w:szCs w:val="24"/>
          <w:lang w:val="en-US" w:eastAsia="ru-RU"/>
        </w:rPr>
        <w:br/>
        <w:t xml:space="preserve">            </w:t>
      </w:r>
      <w:r w:rsidRPr="003116A0">
        <w:rPr>
          <w:rFonts w:ascii="Courier New" w:eastAsia="Times New Roman" w:hAnsi="Courier New" w:cs="Courier New"/>
          <w:b/>
          <w:bCs/>
          <w:color w:val="000080"/>
          <w:sz w:val="24"/>
          <w:szCs w:val="24"/>
          <w:lang w:val="en-US" w:eastAsia="ru-RU"/>
        </w:rPr>
        <w:t xml:space="preserve">public void </w:t>
      </w:r>
      <w:proofErr w:type="spellStart"/>
      <w:r w:rsidRPr="003116A0">
        <w:rPr>
          <w:rFonts w:ascii="Courier New" w:eastAsia="Times New Roman" w:hAnsi="Courier New" w:cs="Courier New"/>
          <w:color w:val="000000"/>
          <w:sz w:val="24"/>
          <w:szCs w:val="24"/>
          <w:lang w:val="en-US" w:eastAsia="ru-RU"/>
        </w:rPr>
        <w:t>actionPerformed</w:t>
      </w:r>
      <w:proofErr w:type="spellEnd"/>
      <w:r w:rsidRPr="003116A0">
        <w:rPr>
          <w:rFonts w:ascii="Courier New" w:eastAsia="Times New Roman" w:hAnsi="Courier New" w:cs="Courier New"/>
          <w:color w:val="000000"/>
          <w:sz w:val="24"/>
          <w:szCs w:val="24"/>
          <w:lang w:val="en-US" w:eastAsia="ru-RU"/>
        </w:rPr>
        <w:t xml:space="preserve"> (</w:t>
      </w:r>
      <w:proofErr w:type="spellStart"/>
      <w:r w:rsidRPr="003116A0">
        <w:rPr>
          <w:rFonts w:ascii="Courier New" w:eastAsia="Times New Roman" w:hAnsi="Courier New" w:cs="Courier New"/>
          <w:color w:val="000000"/>
          <w:sz w:val="24"/>
          <w:szCs w:val="24"/>
          <w:lang w:val="en-US" w:eastAsia="ru-RU"/>
        </w:rPr>
        <w:t>ActionEvent</w:t>
      </w:r>
      <w:proofErr w:type="spellEnd"/>
      <w:r w:rsidRPr="003116A0">
        <w:rPr>
          <w:rFonts w:ascii="Courier New" w:eastAsia="Times New Roman" w:hAnsi="Courier New" w:cs="Courier New"/>
          <w:color w:val="000000"/>
          <w:sz w:val="24"/>
          <w:szCs w:val="24"/>
          <w:lang w:val="en-US" w:eastAsia="ru-RU"/>
        </w:rPr>
        <w:t xml:space="preserve"> e){</w:t>
      </w:r>
      <w:r w:rsidRPr="003116A0">
        <w:rPr>
          <w:rFonts w:ascii="Courier New" w:eastAsia="Times New Roman" w:hAnsi="Courier New" w:cs="Courier New"/>
          <w:color w:val="000000"/>
          <w:sz w:val="24"/>
          <w:szCs w:val="24"/>
          <w:lang w:val="en-US" w:eastAsia="ru-RU"/>
        </w:rPr>
        <w:br/>
        <w:t xml:space="preserve">                </w:t>
      </w:r>
      <w:proofErr w:type="spellStart"/>
      <w:r w:rsidRPr="003116A0">
        <w:rPr>
          <w:rFonts w:ascii="Courier New" w:eastAsia="Times New Roman" w:hAnsi="Courier New" w:cs="Courier New"/>
          <w:color w:val="000000"/>
          <w:sz w:val="24"/>
          <w:szCs w:val="24"/>
          <w:lang w:val="en-US" w:eastAsia="ru-RU"/>
        </w:rPr>
        <w:t>JOptionPane.</w:t>
      </w:r>
      <w:r w:rsidRPr="003116A0">
        <w:rPr>
          <w:rFonts w:ascii="Courier New" w:eastAsia="Times New Roman" w:hAnsi="Courier New" w:cs="Courier New"/>
          <w:i/>
          <w:iCs/>
          <w:color w:val="000000"/>
          <w:sz w:val="24"/>
          <w:szCs w:val="24"/>
          <w:lang w:val="en-US" w:eastAsia="ru-RU"/>
        </w:rPr>
        <w:t>showMessageDialog</w:t>
      </w:r>
      <w:proofErr w:type="spellEnd"/>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b/>
          <w:bCs/>
          <w:color w:val="660E7A"/>
          <w:sz w:val="24"/>
          <w:szCs w:val="24"/>
          <w:lang w:val="en-US" w:eastAsia="ru-RU"/>
        </w:rPr>
        <w:t>exit</w:t>
      </w:r>
      <w:r w:rsidRPr="003116A0">
        <w:rPr>
          <w:rFonts w:ascii="Courier New" w:eastAsia="Times New Roman" w:hAnsi="Courier New" w:cs="Courier New"/>
          <w:color w:val="000000"/>
          <w:sz w:val="24"/>
          <w:szCs w:val="24"/>
          <w:lang w:val="en-US" w:eastAsia="ru-RU"/>
        </w:rPr>
        <w:t xml:space="preserve">, </w:t>
      </w:r>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b/>
          <w:bCs/>
          <w:color w:val="008000"/>
          <w:sz w:val="24"/>
          <w:szCs w:val="24"/>
          <w:lang w:eastAsia="ru-RU"/>
        </w:rPr>
        <w:t>В</w:t>
      </w:r>
      <w:r w:rsidRPr="003116A0">
        <w:rPr>
          <w:rFonts w:ascii="Courier New" w:eastAsia="Times New Roman" w:hAnsi="Courier New" w:cs="Courier New"/>
          <w:b/>
          <w:bCs/>
          <w:color w:val="008000"/>
          <w:sz w:val="24"/>
          <w:szCs w:val="24"/>
          <w:lang w:val="en-US" w:eastAsia="ru-RU"/>
        </w:rPr>
        <w:t xml:space="preserve"> </w:t>
      </w:r>
      <w:r w:rsidRPr="003116A0">
        <w:rPr>
          <w:rFonts w:ascii="Courier New" w:eastAsia="Times New Roman" w:hAnsi="Courier New" w:cs="Courier New"/>
          <w:b/>
          <w:bCs/>
          <w:color w:val="008000"/>
          <w:sz w:val="24"/>
          <w:szCs w:val="24"/>
          <w:lang w:eastAsia="ru-RU"/>
        </w:rPr>
        <w:t>разработке</w:t>
      </w:r>
      <w:r w:rsidRPr="003116A0">
        <w:rPr>
          <w:rFonts w:ascii="Courier New" w:eastAsia="Times New Roman" w:hAnsi="Courier New" w:cs="Courier New"/>
          <w:b/>
          <w:bCs/>
          <w:color w:val="008000"/>
          <w:sz w:val="24"/>
          <w:szCs w:val="24"/>
          <w:lang w:val="en-US" w:eastAsia="ru-RU"/>
        </w:rPr>
        <w:t>"</w:t>
      </w:r>
      <w:r w:rsidRPr="003116A0">
        <w:rPr>
          <w:rFonts w:ascii="Courier New" w:eastAsia="Times New Roman" w:hAnsi="Courier New" w:cs="Courier New"/>
          <w:color w:val="000000"/>
          <w:sz w:val="24"/>
          <w:szCs w:val="24"/>
          <w:lang w:val="en-US" w:eastAsia="ru-RU"/>
        </w:rPr>
        <w:t>);</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lastRenderedPageBreak/>
        <w:t xml:space="preserve">        });</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b/>
          <w:bCs/>
          <w:color w:val="000080"/>
          <w:sz w:val="24"/>
          <w:szCs w:val="24"/>
          <w:lang w:val="en-US" w:eastAsia="ru-RU"/>
        </w:rPr>
        <w:t xml:space="preserve">public </w:t>
      </w:r>
      <w:r w:rsidRPr="003116A0">
        <w:rPr>
          <w:rFonts w:ascii="Courier New" w:eastAsia="Times New Roman" w:hAnsi="Courier New" w:cs="Courier New"/>
          <w:color w:val="000000"/>
          <w:sz w:val="24"/>
          <w:szCs w:val="24"/>
          <w:lang w:val="en-US" w:eastAsia="ru-RU"/>
        </w:rPr>
        <w:t xml:space="preserve">Note() </w:t>
      </w:r>
      <w:r w:rsidRPr="003116A0">
        <w:rPr>
          <w:rFonts w:ascii="Courier New" w:eastAsia="Times New Roman" w:hAnsi="Courier New" w:cs="Courier New"/>
          <w:b/>
          <w:bCs/>
          <w:color w:val="000080"/>
          <w:sz w:val="24"/>
          <w:szCs w:val="24"/>
          <w:lang w:val="en-US" w:eastAsia="ru-RU"/>
        </w:rPr>
        <w:t xml:space="preserve">throws </w:t>
      </w:r>
      <w:r w:rsidRPr="003116A0">
        <w:rPr>
          <w:rFonts w:ascii="Courier New" w:eastAsia="Times New Roman" w:hAnsi="Courier New" w:cs="Courier New"/>
          <w:color w:val="000000"/>
          <w:sz w:val="24"/>
          <w:szCs w:val="24"/>
          <w:lang w:val="en-US" w:eastAsia="ru-RU"/>
        </w:rPr>
        <w:t>Exception {</w:t>
      </w:r>
      <w:r w:rsidRPr="003116A0">
        <w:rPr>
          <w:rFonts w:ascii="Courier New" w:eastAsia="Times New Roman" w:hAnsi="Courier New" w:cs="Courier New"/>
          <w:color w:val="000000"/>
          <w:sz w:val="24"/>
          <w:szCs w:val="24"/>
          <w:lang w:val="en-US" w:eastAsia="ru-RU"/>
        </w:rPr>
        <w:br/>
        <w:t xml:space="preserve">    }</w:t>
      </w:r>
      <w:r w:rsidRPr="003116A0">
        <w:rPr>
          <w:rFonts w:ascii="Courier New" w:eastAsia="Times New Roman" w:hAnsi="Courier New" w:cs="Courier New"/>
          <w:color w:val="000000"/>
          <w:sz w:val="24"/>
          <w:szCs w:val="24"/>
          <w:lang w:val="en-US" w:eastAsia="ru-RU"/>
        </w:rPr>
        <w:br/>
      </w:r>
      <w:r w:rsidRPr="003116A0">
        <w:rPr>
          <w:rFonts w:ascii="Courier New" w:eastAsia="Times New Roman" w:hAnsi="Courier New" w:cs="Courier New"/>
          <w:color w:val="000000"/>
          <w:sz w:val="24"/>
          <w:szCs w:val="24"/>
          <w:lang w:val="en-US" w:eastAsia="ru-RU"/>
        </w:rPr>
        <w:br/>
        <w:t>}</w:t>
      </w:r>
    </w:p>
    <w:p w:rsidR="00B10295" w:rsidRPr="00B10295" w:rsidRDefault="00B10295" w:rsidP="00B10295">
      <w:pPr>
        <w:spacing w:line="360" w:lineRule="auto"/>
        <w:rPr>
          <w:lang w:val="en-US"/>
        </w:rPr>
      </w:pPr>
    </w:p>
    <w:p w:rsidR="008E0E6C" w:rsidRPr="00032DF0" w:rsidRDefault="008E0E6C" w:rsidP="00032DF0">
      <w:pPr>
        <w:pStyle w:val="HTML"/>
        <w:shd w:val="clear" w:color="auto" w:fill="FFFFFF"/>
        <w:rPr>
          <w:rFonts w:ascii="Consolas" w:hAnsi="Consolas" w:cs="Consolas"/>
          <w:color w:val="000000"/>
          <w:lang w:val="en-US"/>
        </w:rPr>
      </w:pPr>
    </w:p>
    <w:sectPr w:rsidR="008E0E6C" w:rsidRPr="00032DF0" w:rsidSect="00020C05">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130" w:rsidRDefault="00C17130" w:rsidP="00312A6D">
      <w:pPr>
        <w:spacing w:after="0" w:line="240" w:lineRule="auto"/>
      </w:pPr>
      <w:r>
        <w:separator/>
      </w:r>
    </w:p>
  </w:endnote>
  <w:endnote w:type="continuationSeparator" w:id="0">
    <w:p w:rsidR="00C17130" w:rsidRDefault="00C17130" w:rsidP="0031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901299"/>
      <w:docPartObj>
        <w:docPartGallery w:val="Page Numbers (Bottom of Page)"/>
        <w:docPartUnique/>
      </w:docPartObj>
    </w:sdtPr>
    <w:sdtEndPr/>
    <w:sdtContent>
      <w:p w:rsidR="005A1307" w:rsidRDefault="005A1307" w:rsidP="00131724">
        <w:pPr>
          <w:pStyle w:val="a9"/>
          <w:jc w:val="center"/>
        </w:pPr>
        <w:r>
          <w:fldChar w:fldCharType="begin"/>
        </w:r>
        <w:r>
          <w:instrText>PAGE   \* MERGEFORMAT</w:instrText>
        </w:r>
        <w:r>
          <w:fldChar w:fldCharType="separate"/>
        </w:r>
        <w:r w:rsidR="003116A0">
          <w:rPr>
            <w:noProof/>
          </w:rPr>
          <w:t>28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130" w:rsidRDefault="00C17130" w:rsidP="00312A6D">
      <w:pPr>
        <w:spacing w:after="0" w:line="240" w:lineRule="auto"/>
      </w:pPr>
      <w:r>
        <w:separator/>
      </w:r>
    </w:p>
  </w:footnote>
  <w:footnote w:type="continuationSeparator" w:id="0">
    <w:p w:rsidR="00C17130" w:rsidRDefault="00C17130" w:rsidP="00312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DE5"/>
    <w:multiLevelType w:val="multilevel"/>
    <w:tmpl w:val="64B29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02FFC"/>
    <w:multiLevelType w:val="hybridMultilevel"/>
    <w:tmpl w:val="81725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023FF3"/>
    <w:multiLevelType w:val="hybridMultilevel"/>
    <w:tmpl w:val="E0C4741A"/>
    <w:lvl w:ilvl="0" w:tplc="DF7AF6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C42647"/>
    <w:multiLevelType w:val="hybridMultilevel"/>
    <w:tmpl w:val="6F8A9E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2F7A12"/>
    <w:multiLevelType w:val="hybridMultilevel"/>
    <w:tmpl w:val="BBB80866"/>
    <w:lvl w:ilvl="0" w:tplc="EDAC7E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14D2E5F"/>
    <w:multiLevelType w:val="hybridMultilevel"/>
    <w:tmpl w:val="CE064210"/>
    <w:lvl w:ilvl="0" w:tplc="CAE68714">
      <w:start w:val="1"/>
      <w:numFmt w:val="bullet"/>
      <w:lvlText w:val=""/>
      <w:lvlJc w:val="left"/>
      <w:pPr>
        <w:ind w:left="1429" w:hanging="360"/>
      </w:pPr>
      <w:rPr>
        <w:rFonts w:ascii="Symbol" w:hAnsi="Symbol" w:hint="default"/>
        <w:sz w:val="28"/>
        <w:szCs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25783612"/>
    <w:multiLevelType w:val="hybridMultilevel"/>
    <w:tmpl w:val="8D0A2066"/>
    <w:lvl w:ilvl="0" w:tplc="442A948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25C944E5"/>
    <w:multiLevelType w:val="hybridMultilevel"/>
    <w:tmpl w:val="74BCED5A"/>
    <w:lvl w:ilvl="0" w:tplc="B8D676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1804B05"/>
    <w:multiLevelType w:val="hybridMultilevel"/>
    <w:tmpl w:val="7F567D0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E43CA2"/>
    <w:multiLevelType w:val="hybridMultilevel"/>
    <w:tmpl w:val="C62055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1FF27EB"/>
    <w:multiLevelType w:val="hybridMultilevel"/>
    <w:tmpl w:val="4BB4BA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49E154F"/>
    <w:multiLevelType w:val="hybridMultilevel"/>
    <w:tmpl w:val="CF8CCB42"/>
    <w:lvl w:ilvl="0" w:tplc="905456D0">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D955F6"/>
    <w:multiLevelType w:val="hybridMultilevel"/>
    <w:tmpl w:val="0F30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4973D9"/>
    <w:multiLevelType w:val="multilevel"/>
    <w:tmpl w:val="8D1E1D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Calibri" w:hAnsi="Times New Roman" w:cs="Times New Roman"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86BA1"/>
    <w:multiLevelType w:val="hybridMultilevel"/>
    <w:tmpl w:val="84CA9A2C"/>
    <w:lvl w:ilvl="0" w:tplc="B8D67636">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6644CD"/>
    <w:multiLevelType w:val="multilevel"/>
    <w:tmpl w:val="71F2B396"/>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92C6D"/>
    <w:multiLevelType w:val="hybridMultilevel"/>
    <w:tmpl w:val="1110DF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10970CE"/>
    <w:multiLevelType w:val="hybridMultilevel"/>
    <w:tmpl w:val="A0A2E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DE374B"/>
    <w:multiLevelType w:val="hybridMultilevel"/>
    <w:tmpl w:val="AFB433F4"/>
    <w:lvl w:ilvl="0" w:tplc="944CB7C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9" w15:restartNumberingAfterBreak="0">
    <w:nsid w:val="69CD39B5"/>
    <w:multiLevelType w:val="hybridMultilevel"/>
    <w:tmpl w:val="3B1C0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DD308B9"/>
    <w:multiLevelType w:val="multilevel"/>
    <w:tmpl w:val="71F2B396"/>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6B5E10"/>
    <w:multiLevelType w:val="multilevel"/>
    <w:tmpl w:val="FDD81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64CF2"/>
    <w:multiLevelType w:val="hybridMultilevel"/>
    <w:tmpl w:val="466854EC"/>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4930EFC"/>
    <w:multiLevelType w:val="hybridMultilevel"/>
    <w:tmpl w:val="0CD216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20"/>
  </w:num>
  <w:num w:numId="3">
    <w:abstractNumId w:val="1"/>
  </w:num>
  <w:num w:numId="4">
    <w:abstractNumId w:val="16"/>
  </w:num>
  <w:num w:numId="5">
    <w:abstractNumId w:val="3"/>
  </w:num>
  <w:num w:numId="6">
    <w:abstractNumId w:val="15"/>
  </w:num>
  <w:num w:numId="7">
    <w:abstractNumId w:val="21"/>
  </w:num>
  <w:num w:numId="8">
    <w:abstractNumId w:val="5"/>
  </w:num>
  <w:num w:numId="9">
    <w:abstractNumId w:val="17"/>
  </w:num>
  <w:num w:numId="10">
    <w:abstractNumId w:val="19"/>
  </w:num>
  <w:num w:numId="11">
    <w:abstractNumId w:val="22"/>
  </w:num>
  <w:num w:numId="12">
    <w:abstractNumId w:val="9"/>
  </w:num>
  <w:num w:numId="13">
    <w:abstractNumId w:val="23"/>
  </w:num>
  <w:num w:numId="14">
    <w:abstractNumId w:val="10"/>
  </w:num>
  <w:num w:numId="15">
    <w:abstractNumId w:val="2"/>
  </w:num>
  <w:num w:numId="16">
    <w:abstractNumId w:val="0"/>
  </w:num>
  <w:num w:numId="17">
    <w:abstractNumId w:val="8"/>
  </w:num>
  <w:num w:numId="18">
    <w:abstractNumId w:val="12"/>
  </w:num>
  <w:num w:numId="19">
    <w:abstractNumId w:val="7"/>
  </w:num>
  <w:num w:numId="20">
    <w:abstractNumId w:val="14"/>
  </w:num>
  <w:num w:numId="21">
    <w:abstractNumId w:val="4"/>
  </w:num>
  <w:num w:numId="22">
    <w:abstractNumId w:val="18"/>
  </w:num>
  <w:num w:numId="23">
    <w:abstractNumId w:val="6"/>
  </w:num>
  <w:num w:numId="2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8E"/>
    <w:rsid w:val="00003A2B"/>
    <w:rsid w:val="00004CF1"/>
    <w:rsid w:val="0001020C"/>
    <w:rsid w:val="000145C5"/>
    <w:rsid w:val="00016758"/>
    <w:rsid w:val="00017CE7"/>
    <w:rsid w:val="00020C05"/>
    <w:rsid w:val="0002209B"/>
    <w:rsid w:val="00032DF0"/>
    <w:rsid w:val="00036A87"/>
    <w:rsid w:val="00041634"/>
    <w:rsid w:val="00043240"/>
    <w:rsid w:val="000444B5"/>
    <w:rsid w:val="00052DBF"/>
    <w:rsid w:val="00057965"/>
    <w:rsid w:val="000630B2"/>
    <w:rsid w:val="00066399"/>
    <w:rsid w:val="000746C0"/>
    <w:rsid w:val="00076591"/>
    <w:rsid w:val="000808CF"/>
    <w:rsid w:val="00083BD2"/>
    <w:rsid w:val="00085A63"/>
    <w:rsid w:val="00086B8C"/>
    <w:rsid w:val="0008701A"/>
    <w:rsid w:val="00087E5B"/>
    <w:rsid w:val="000903ED"/>
    <w:rsid w:val="00091D4D"/>
    <w:rsid w:val="00097906"/>
    <w:rsid w:val="000A37E8"/>
    <w:rsid w:val="000A51FB"/>
    <w:rsid w:val="000A615A"/>
    <w:rsid w:val="000B1C47"/>
    <w:rsid w:val="000B3D63"/>
    <w:rsid w:val="000B4860"/>
    <w:rsid w:val="000B5CC1"/>
    <w:rsid w:val="000C7384"/>
    <w:rsid w:val="000D1513"/>
    <w:rsid w:val="000D2175"/>
    <w:rsid w:val="000E1675"/>
    <w:rsid w:val="000E1B28"/>
    <w:rsid w:val="000E20F5"/>
    <w:rsid w:val="000E4E33"/>
    <w:rsid w:val="000E5607"/>
    <w:rsid w:val="000E6923"/>
    <w:rsid w:val="000F28DB"/>
    <w:rsid w:val="000F6206"/>
    <w:rsid w:val="0010043E"/>
    <w:rsid w:val="00101DE6"/>
    <w:rsid w:val="00104236"/>
    <w:rsid w:val="001102D3"/>
    <w:rsid w:val="001114E6"/>
    <w:rsid w:val="0011462A"/>
    <w:rsid w:val="0011620C"/>
    <w:rsid w:val="00120F52"/>
    <w:rsid w:val="00124F04"/>
    <w:rsid w:val="0012547D"/>
    <w:rsid w:val="001307BD"/>
    <w:rsid w:val="00131724"/>
    <w:rsid w:val="0013406A"/>
    <w:rsid w:val="001433B6"/>
    <w:rsid w:val="00150386"/>
    <w:rsid w:val="001525FE"/>
    <w:rsid w:val="00154203"/>
    <w:rsid w:val="00157811"/>
    <w:rsid w:val="001635C7"/>
    <w:rsid w:val="00165349"/>
    <w:rsid w:val="00180DD3"/>
    <w:rsid w:val="00182C9F"/>
    <w:rsid w:val="00187693"/>
    <w:rsid w:val="001A0088"/>
    <w:rsid w:val="001A1A0D"/>
    <w:rsid w:val="001A2B7E"/>
    <w:rsid w:val="001A5A37"/>
    <w:rsid w:val="001A5B09"/>
    <w:rsid w:val="001B04A9"/>
    <w:rsid w:val="001B122A"/>
    <w:rsid w:val="001B4437"/>
    <w:rsid w:val="001B59AF"/>
    <w:rsid w:val="001B5A31"/>
    <w:rsid w:val="001C0AEE"/>
    <w:rsid w:val="001C1C56"/>
    <w:rsid w:val="001C3C35"/>
    <w:rsid w:val="001D0B04"/>
    <w:rsid w:val="001D5703"/>
    <w:rsid w:val="001D67B6"/>
    <w:rsid w:val="001D6ED1"/>
    <w:rsid w:val="001E1B28"/>
    <w:rsid w:val="001E3156"/>
    <w:rsid w:val="001E6AC8"/>
    <w:rsid w:val="001F06ED"/>
    <w:rsid w:val="001F0FE8"/>
    <w:rsid w:val="001F23C1"/>
    <w:rsid w:val="001F2D07"/>
    <w:rsid w:val="001F48BB"/>
    <w:rsid w:val="001F7D87"/>
    <w:rsid w:val="00200810"/>
    <w:rsid w:val="00201BFC"/>
    <w:rsid w:val="00204112"/>
    <w:rsid w:val="002113A2"/>
    <w:rsid w:val="00211591"/>
    <w:rsid w:val="00211BF0"/>
    <w:rsid w:val="00213351"/>
    <w:rsid w:val="00213546"/>
    <w:rsid w:val="002165AB"/>
    <w:rsid w:val="002324A3"/>
    <w:rsid w:val="00233538"/>
    <w:rsid w:val="00235D01"/>
    <w:rsid w:val="002427C0"/>
    <w:rsid w:val="002428A1"/>
    <w:rsid w:val="00243467"/>
    <w:rsid w:val="00246F60"/>
    <w:rsid w:val="0025048B"/>
    <w:rsid w:val="00250DB7"/>
    <w:rsid w:val="00261D60"/>
    <w:rsid w:val="002644B2"/>
    <w:rsid w:val="00265EC4"/>
    <w:rsid w:val="00267FA1"/>
    <w:rsid w:val="002712F1"/>
    <w:rsid w:val="00272B61"/>
    <w:rsid w:val="00273811"/>
    <w:rsid w:val="00274614"/>
    <w:rsid w:val="00282B9D"/>
    <w:rsid w:val="002835D5"/>
    <w:rsid w:val="00283D45"/>
    <w:rsid w:val="002840B4"/>
    <w:rsid w:val="002908EA"/>
    <w:rsid w:val="00292B6D"/>
    <w:rsid w:val="0029331B"/>
    <w:rsid w:val="00293B5A"/>
    <w:rsid w:val="00293C3B"/>
    <w:rsid w:val="00294EF3"/>
    <w:rsid w:val="002A343A"/>
    <w:rsid w:val="002A3FCD"/>
    <w:rsid w:val="002B2570"/>
    <w:rsid w:val="002C1732"/>
    <w:rsid w:val="002C2990"/>
    <w:rsid w:val="002C4029"/>
    <w:rsid w:val="002C7549"/>
    <w:rsid w:val="002D055D"/>
    <w:rsid w:val="002D16A8"/>
    <w:rsid w:val="002D35A3"/>
    <w:rsid w:val="002D42D4"/>
    <w:rsid w:val="002E058E"/>
    <w:rsid w:val="002E1F1A"/>
    <w:rsid w:val="002E2671"/>
    <w:rsid w:val="002F217C"/>
    <w:rsid w:val="002F494E"/>
    <w:rsid w:val="0030548E"/>
    <w:rsid w:val="00305828"/>
    <w:rsid w:val="003102A8"/>
    <w:rsid w:val="00310FD6"/>
    <w:rsid w:val="003116A0"/>
    <w:rsid w:val="00312A6D"/>
    <w:rsid w:val="00312B87"/>
    <w:rsid w:val="003130EB"/>
    <w:rsid w:val="00313B04"/>
    <w:rsid w:val="0031616F"/>
    <w:rsid w:val="003172DA"/>
    <w:rsid w:val="00332A46"/>
    <w:rsid w:val="00335FC5"/>
    <w:rsid w:val="00337CB6"/>
    <w:rsid w:val="00340E19"/>
    <w:rsid w:val="003428CF"/>
    <w:rsid w:val="00343733"/>
    <w:rsid w:val="0034508D"/>
    <w:rsid w:val="003567FD"/>
    <w:rsid w:val="00360C5F"/>
    <w:rsid w:val="00361D82"/>
    <w:rsid w:val="00364D98"/>
    <w:rsid w:val="0037229A"/>
    <w:rsid w:val="00376B05"/>
    <w:rsid w:val="00384A25"/>
    <w:rsid w:val="003863B0"/>
    <w:rsid w:val="00390B0B"/>
    <w:rsid w:val="00393875"/>
    <w:rsid w:val="0039402E"/>
    <w:rsid w:val="00397591"/>
    <w:rsid w:val="00397DB7"/>
    <w:rsid w:val="003A3AF9"/>
    <w:rsid w:val="003A7914"/>
    <w:rsid w:val="003B418E"/>
    <w:rsid w:val="003C2D1B"/>
    <w:rsid w:val="003C7D68"/>
    <w:rsid w:val="003D10D4"/>
    <w:rsid w:val="003D4B4F"/>
    <w:rsid w:val="003D5D63"/>
    <w:rsid w:val="003E1784"/>
    <w:rsid w:val="003E2681"/>
    <w:rsid w:val="003E3AC0"/>
    <w:rsid w:val="003E58AF"/>
    <w:rsid w:val="003F03DA"/>
    <w:rsid w:val="003F09E7"/>
    <w:rsid w:val="003F4D95"/>
    <w:rsid w:val="003F5391"/>
    <w:rsid w:val="004032B5"/>
    <w:rsid w:val="00404777"/>
    <w:rsid w:val="004053F6"/>
    <w:rsid w:val="0040623A"/>
    <w:rsid w:val="00407FD1"/>
    <w:rsid w:val="00411C2A"/>
    <w:rsid w:val="00413E43"/>
    <w:rsid w:val="00413E4D"/>
    <w:rsid w:val="00415FF2"/>
    <w:rsid w:val="00422C93"/>
    <w:rsid w:val="004255D4"/>
    <w:rsid w:val="00433A8C"/>
    <w:rsid w:val="00440A5E"/>
    <w:rsid w:val="00440C7E"/>
    <w:rsid w:val="00440D10"/>
    <w:rsid w:val="004433E4"/>
    <w:rsid w:val="00454FB0"/>
    <w:rsid w:val="00457966"/>
    <w:rsid w:val="00462752"/>
    <w:rsid w:val="00463B77"/>
    <w:rsid w:val="00467738"/>
    <w:rsid w:val="00474D94"/>
    <w:rsid w:val="0048512F"/>
    <w:rsid w:val="004904CE"/>
    <w:rsid w:val="0049570B"/>
    <w:rsid w:val="004B03A2"/>
    <w:rsid w:val="004B51DB"/>
    <w:rsid w:val="004C26E2"/>
    <w:rsid w:val="004D07E8"/>
    <w:rsid w:val="004D3153"/>
    <w:rsid w:val="004E3A85"/>
    <w:rsid w:val="004E507B"/>
    <w:rsid w:val="004F01DF"/>
    <w:rsid w:val="004F031D"/>
    <w:rsid w:val="004F1FE6"/>
    <w:rsid w:val="00511FC6"/>
    <w:rsid w:val="005136DF"/>
    <w:rsid w:val="00513F06"/>
    <w:rsid w:val="00515A63"/>
    <w:rsid w:val="00523CC4"/>
    <w:rsid w:val="0053588B"/>
    <w:rsid w:val="0054553C"/>
    <w:rsid w:val="005479EA"/>
    <w:rsid w:val="00547B46"/>
    <w:rsid w:val="005513B8"/>
    <w:rsid w:val="005524AA"/>
    <w:rsid w:val="00552590"/>
    <w:rsid w:val="0055427A"/>
    <w:rsid w:val="00554ABC"/>
    <w:rsid w:val="00561823"/>
    <w:rsid w:val="005619F7"/>
    <w:rsid w:val="00564D44"/>
    <w:rsid w:val="00567E92"/>
    <w:rsid w:val="00570083"/>
    <w:rsid w:val="00573143"/>
    <w:rsid w:val="00582859"/>
    <w:rsid w:val="005845A2"/>
    <w:rsid w:val="005867DD"/>
    <w:rsid w:val="005875B6"/>
    <w:rsid w:val="0059462F"/>
    <w:rsid w:val="005966D4"/>
    <w:rsid w:val="0059771F"/>
    <w:rsid w:val="005A1307"/>
    <w:rsid w:val="005A3FC2"/>
    <w:rsid w:val="005A51F9"/>
    <w:rsid w:val="005B081D"/>
    <w:rsid w:val="005B192F"/>
    <w:rsid w:val="005B4696"/>
    <w:rsid w:val="005B535A"/>
    <w:rsid w:val="005C18D7"/>
    <w:rsid w:val="005C6A85"/>
    <w:rsid w:val="005C77B5"/>
    <w:rsid w:val="005D01F4"/>
    <w:rsid w:val="005D036F"/>
    <w:rsid w:val="005D2EC7"/>
    <w:rsid w:val="005E1297"/>
    <w:rsid w:val="005F3C3D"/>
    <w:rsid w:val="005F7D79"/>
    <w:rsid w:val="0060051E"/>
    <w:rsid w:val="0060367F"/>
    <w:rsid w:val="00604AD4"/>
    <w:rsid w:val="00610234"/>
    <w:rsid w:val="00622A6F"/>
    <w:rsid w:val="00625EA2"/>
    <w:rsid w:val="00626706"/>
    <w:rsid w:val="006274F4"/>
    <w:rsid w:val="00631E07"/>
    <w:rsid w:val="00633D49"/>
    <w:rsid w:val="0063743D"/>
    <w:rsid w:val="00640097"/>
    <w:rsid w:val="0064040D"/>
    <w:rsid w:val="00641CBC"/>
    <w:rsid w:val="00643772"/>
    <w:rsid w:val="00644EEF"/>
    <w:rsid w:val="006533C4"/>
    <w:rsid w:val="00656065"/>
    <w:rsid w:val="00657097"/>
    <w:rsid w:val="00666FE3"/>
    <w:rsid w:val="006708A5"/>
    <w:rsid w:val="00672C86"/>
    <w:rsid w:val="00673D21"/>
    <w:rsid w:val="00677444"/>
    <w:rsid w:val="00677DA7"/>
    <w:rsid w:val="00683547"/>
    <w:rsid w:val="00687DA5"/>
    <w:rsid w:val="00690149"/>
    <w:rsid w:val="00691351"/>
    <w:rsid w:val="00695255"/>
    <w:rsid w:val="006A3B05"/>
    <w:rsid w:val="006A3F4E"/>
    <w:rsid w:val="006A4FC1"/>
    <w:rsid w:val="006A5569"/>
    <w:rsid w:val="006B11D4"/>
    <w:rsid w:val="006B3F86"/>
    <w:rsid w:val="006B5CF5"/>
    <w:rsid w:val="006B6C10"/>
    <w:rsid w:val="006B7A33"/>
    <w:rsid w:val="006C3ECB"/>
    <w:rsid w:val="006C4625"/>
    <w:rsid w:val="006C631C"/>
    <w:rsid w:val="006C7222"/>
    <w:rsid w:val="006C7742"/>
    <w:rsid w:val="006D14D3"/>
    <w:rsid w:val="006D5BE3"/>
    <w:rsid w:val="006E0D67"/>
    <w:rsid w:val="006F57BD"/>
    <w:rsid w:val="006F6500"/>
    <w:rsid w:val="00703263"/>
    <w:rsid w:val="00706D0A"/>
    <w:rsid w:val="007127F3"/>
    <w:rsid w:val="00712AC8"/>
    <w:rsid w:val="00714DEA"/>
    <w:rsid w:val="0071518E"/>
    <w:rsid w:val="007264A1"/>
    <w:rsid w:val="007318EA"/>
    <w:rsid w:val="00732298"/>
    <w:rsid w:val="00734095"/>
    <w:rsid w:val="00737CF2"/>
    <w:rsid w:val="007400C8"/>
    <w:rsid w:val="0074308D"/>
    <w:rsid w:val="007477AA"/>
    <w:rsid w:val="00747896"/>
    <w:rsid w:val="00747975"/>
    <w:rsid w:val="0075183E"/>
    <w:rsid w:val="0075477A"/>
    <w:rsid w:val="00757C13"/>
    <w:rsid w:val="00760E0F"/>
    <w:rsid w:val="0076172A"/>
    <w:rsid w:val="00771157"/>
    <w:rsid w:val="00771693"/>
    <w:rsid w:val="00772E4B"/>
    <w:rsid w:val="00772F04"/>
    <w:rsid w:val="00773E64"/>
    <w:rsid w:val="007752C1"/>
    <w:rsid w:val="00775321"/>
    <w:rsid w:val="007758D3"/>
    <w:rsid w:val="00777AD2"/>
    <w:rsid w:val="0078032D"/>
    <w:rsid w:val="00782C0E"/>
    <w:rsid w:val="00782FF8"/>
    <w:rsid w:val="00785B4B"/>
    <w:rsid w:val="007915F6"/>
    <w:rsid w:val="0079382E"/>
    <w:rsid w:val="007A0C37"/>
    <w:rsid w:val="007A3AE3"/>
    <w:rsid w:val="007A4416"/>
    <w:rsid w:val="007B0ED6"/>
    <w:rsid w:val="007B5EB1"/>
    <w:rsid w:val="007B6FB9"/>
    <w:rsid w:val="007C16FA"/>
    <w:rsid w:val="007C7932"/>
    <w:rsid w:val="007D6DF1"/>
    <w:rsid w:val="007E3F82"/>
    <w:rsid w:val="007E4A55"/>
    <w:rsid w:val="007E5BEC"/>
    <w:rsid w:val="007E76AD"/>
    <w:rsid w:val="007F20A0"/>
    <w:rsid w:val="007F2E5B"/>
    <w:rsid w:val="007F47BE"/>
    <w:rsid w:val="007F60B0"/>
    <w:rsid w:val="007F64A2"/>
    <w:rsid w:val="00802023"/>
    <w:rsid w:val="0080246C"/>
    <w:rsid w:val="0080414E"/>
    <w:rsid w:val="008113DC"/>
    <w:rsid w:val="00812849"/>
    <w:rsid w:val="00813634"/>
    <w:rsid w:val="0081629C"/>
    <w:rsid w:val="0082220A"/>
    <w:rsid w:val="00822550"/>
    <w:rsid w:val="00823628"/>
    <w:rsid w:val="008266EA"/>
    <w:rsid w:val="00830E32"/>
    <w:rsid w:val="00831958"/>
    <w:rsid w:val="008412C9"/>
    <w:rsid w:val="00844D01"/>
    <w:rsid w:val="00845C85"/>
    <w:rsid w:val="00850661"/>
    <w:rsid w:val="008510A0"/>
    <w:rsid w:val="008524F5"/>
    <w:rsid w:val="00855CF1"/>
    <w:rsid w:val="00856D5D"/>
    <w:rsid w:val="008629EE"/>
    <w:rsid w:val="00864F8F"/>
    <w:rsid w:val="0087057A"/>
    <w:rsid w:val="00873919"/>
    <w:rsid w:val="00873DC8"/>
    <w:rsid w:val="00876E13"/>
    <w:rsid w:val="00880812"/>
    <w:rsid w:val="00881C00"/>
    <w:rsid w:val="00883F6F"/>
    <w:rsid w:val="00896374"/>
    <w:rsid w:val="00897A4B"/>
    <w:rsid w:val="00897CB6"/>
    <w:rsid w:val="008A7899"/>
    <w:rsid w:val="008B4512"/>
    <w:rsid w:val="008B4EF4"/>
    <w:rsid w:val="008C0B06"/>
    <w:rsid w:val="008C0D18"/>
    <w:rsid w:val="008C1F4B"/>
    <w:rsid w:val="008C49C2"/>
    <w:rsid w:val="008D0D16"/>
    <w:rsid w:val="008D1BBC"/>
    <w:rsid w:val="008E0E6C"/>
    <w:rsid w:val="008E118E"/>
    <w:rsid w:val="008E4A2B"/>
    <w:rsid w:val="008E4C21"/>
    <w:rsid w:val="008E5CB6"/>
    <w:rsid w:val="008F051E"/>
    <w:rsid w:val="008F3803"/>
    <w:rsid w:val="008F3929"/>
    <w:rsid w:val="00901D5E"/>
    <w:rsid w:val="009117AF"/>
    <w:rsid w:val="0091576A"/>
    <w:rsid w:val="00925060"/>
    <w:rsid w:val="00926267"/>
    <w:rsid w:val="0093078A"/>
    <w:rsid w:val="009319F0"/>
    <w:rsid w:val="0093292D"/>
    <w:rsid w:val="009330A7"/>
    <w:rsid w:val="00934949"/>
    <w:rsid w:val="00940C7E"/>
    <w:rsid w:val="009410A0"/>
    <w:rsid w:val="009416AF"/>
    <w:rsid w:val="00941B37"/>
    <w:rsid w:val="009428EF"/>
    <w:rsid w:val="00943580"/>
    <w:rsid w:val="00957469"/>
    <w:rsid w:val="0095766E"/>
    <w:rsid w:val="00957D4C"/>
    <w:rsid w:val="009674C1"/>
    <w:rsid w:val="00972610"/>
    <w:rsid w:val="009728C9"/>
    <w:rsid w:val="00973C0E"/>
    <w:rsid w:val="0097652A"/>
    <w:rsid w:val="00977045"/>
    <w:rsid w:val="0098256D"/>
    <w:rsid w:val="009867DA"/>
    <w:rsid w:val="009925E9"/>
    <w:rsid w:val="0099446E"/>
    <w:rsid w:val="00994ED7"/>
    <w:rsid w:val="009A0B64"/>
    <w:rsid w:val="009A6BA8"/>
    <w:rsid w:val="009A6E95"/>
    <w:rsid w:val="009A79B8"/>
    <w:rsid w:val="009B0384"/>
    <w:rsid w:val="009B0DA1"/>
    <w:rsid w:val="009B6531"/>
    <w:rsid w:val="009B74EF"/>
    <w:rsid w:val="009C0890"/>
    <w:rsid w:val="009C43A7"/>
    <w:rsid w:val="009C7094"/>
    <w:rsid w:val="009C7376"/>
    <w:rsid w:val="009C7B54"/>
    <w:rsid w:val="009D2FA1"/>
    <w:rsid w:val="009D4EEC"/>
    <w:rsid w:val="009D75F6"/>
    <w:rsid w:val="009F499E"/>
    <w:rsid w:val="00A11C8F"/>
    <w:rsid w:val="00A11D60"/>
    <w:rsid w:val="00A15844"/>
    <w:rsid w:val="00A238C7"/>
    <w:rsid w:val="00A24E0F"/>
    <w:rsid w:val="00A406B1"/>
    <w:rsid w:val="00A40F67"/>
    <w:rsid w:val="00A41A6E"/>
    <w:rsid w:val="00A43171"/>
    <w:rsid w:val="00A43F1B"/>
    <w:rsid w:val="00A51968"/>
    <w:rsid w:val="00A54AB2"/>
    <w:rsid w:val="00A550DB"/>
    <w:rsid w:val="00A55B5F"/>
    <w:rsid w:val="00A62CDA"/>
    <w:rsid w:val="00A63177"/>
    <w:rsid w:val="00A64F6D"/>
    <w:rsid w:val="00A653E7"/>
    <w:rsid w:val="00A65A73"/>
    <w:rsid w:val="00A666E0"/>
    <w:rsid w:val="00A713A1"/>
    <w:rsid w:val="00A7370F"/>
    <w:rsid w:val="00A73E2E"/>
    <w:rsid w:val="00A809E3"/>
    <w:rsid w:val="00A84961"/>
    <w:rsid w:val="00A9332C"/>
    <w:rsid w:val="00A93E9A"/>
    <w:rsid w:val="00A93F62"/>
    <w:rsid w:val="00A93F9E"/>
    <w:rsid w:val="00A97C6D"/>
    <w:rsid w:val="00AA0D2D"/>
    <w:rsid w:val="00AA57FB"/>
    <w:rsid w:val="00AA707E"/>
    <w:rsid w:val="00AA77A4"/>
    <w:rsid w:val="00AA7F7E"/>
    <w:rsid w:val="00AB2A46"/>
    <w:rsid w:val="00AB4E6A"/>
    <w:rsid w:val="00AC1C10"/>
    <w:rsid w:val="00AC3AD3"/>
    <w:rsid w:val="00AD01A0"/>
    <w:rsid w:val="00AD1497"/>
    <w:rsid w:val="00AD18A8"/>
    <w:rsid w:val="00AD456E"/>
    <w:rsid w:val="00AE2A09"/>
    <w:rsid w:val="00AF031D"/>
    <w:rsid w:val="00AF0DED"/>
    <w:rsid w:val="00AF0E4E"/>
    <w:rsid w:val="00AF26A0"/>
    <w:rsid w:val="00AF4A2E"/>
    <w:rsid w:val="00B025E6"/>
    <w:rsid w:val="00B052DE"/>
    <w:rsid w:val="00B07AEA"/>
    <w:rsid w:val="00B10295"/>
    <w:rsid w:val="00B11B9A"/>
    <w:rsid w:val="00B23852"/>
    <w:rsid w:val="00B244B7"/>
    <w:rsid w:val="00B31211"/>
    <w:rsid w:val="00B32DC1"/>
    <w:rsid w:val="00B33AAD"/>
    <w:rsid w:val="00B45C99"/>
    <w:rsid w:val="00B5416C"/>
    <w:rsid w:val="00B56D69"/>
    <w:rsid w:val="00B72D79"/>
    <w:rsid w:val="00B77FB3"/>
    <w:rsid w:val="00B818CF"/>
    <w:rsid w:val="00B86242"/>
    <w:rsid w:val="00B86590"/>
    <w:rsid w:val="00B87585"/>
    <w:rsid w:val="00B93D6D"/>
    <w:rsid w:val="00BA1752"/>
    <w:rsid w:val="00BA189D"/>
    <w:rsid w:val="00BA1E00"/>
    <w:rsid w:val="00BA217D"/>
    <w:rsid w:val="00BA2C29"/>
    <w:rsid w:val="00BA508D"/>
    <w:rsid w:val="00BB01BD"/>
    <w:rsid w:val="00BB0616"/>
    <w:rsid w:val="00BB208F"/>
    <w:rsid w:val="00BC10CE"/>
    <w:rsid w:val="00BC1540"/>
    <w:rsid w:val="00BC7402"/>
    <w:rsid w:val="00BD294C"/>
    <w:rsid w:val="00BD43D6"/>
    <w:rsid w:val="00BD4B07"/>
    <w:rsid w:val="00BD6792"/>
    <w:rsid w:val="00BE2ADD"/>
    <w:rsid w:val="00BE4BE9"/>
    <w:rsid w:val="00BE7EA6"/>
    <w:rsid w:val="00BF379B"/>
    <w:rsid w:val="00C0456C"/>
    <w:rsid w:val="00C055A1"/>
    <w:rsid w:val="00C0561A"/>
    <w:rsid w:val="00C061ED"/>
    <w:rsid w:val="00C12EE0"/>
    <w:rsid w:val="00C17130"/>
    <w:rsid w:val="00C27064"/>
    <w:rsid w:val="00C32C97"/>
    <w:rsid w:val="00C33E4F"/>
    <w:rsid w:val="00C34434"/>
    <w:rsid w:val="00C34DE7"/>
    <w:rsid w:val="00C406D2"/>
    <w:rsid w:val="00C41267"/>
    <w:rsid w:val="00C45FA5"/>
    <w:rsid w:val="00C50E85"/>
    <w:rsid w:val="00C52791"/>
    <w:rsid w:val="00C562B6"/>
    <w:rsid w:val="00C57D34"/>
    <w:rsid w:val="00C60FB9"/>
    <w:rsid w:val="00C62F01"/>
    <w:rsid w:val="00C70AD7"/>
    <w:rsid w:val="00C74FFC"/>
    <w:rsid w:val="00C766CE"/>
    <w:rsid w:val="00C84E17"/>
    <w:rsid w:val="00C92EE6"/>
    <w:rsid w:val="00C97DFC"/>
    <w:rsid w:val="00C97E9A"/>
    <w:rsid w:val="00CA06EA"/>
    <w:rsid w:val="00CA1266"/>
    <w:rsid w:val="00CA152A"/>
    <w:rsid w:val="00CA5578"/>
    <w:rsid w:val="00CA72C2"/>
    <w:rsid w:val="00CA747C"/>
    <w:rsid w:val="00CB0EEF"/>
    <w:rsid w:val="00CB4D99"/>
    <w:rsid w:val="00CC175C"/>
    <w:rsid w:val="00CC6827"/>
    <w:rsid w:val="00CD045A"/>
    <w:rsid w:val="00CD20B7"/>
    <w:rsid w:val="00CD2933"/>
    <w:rsid w:val="00CD7909"/>
    <w:rsid w:val="00CE15F5"/>
    <w:rsid w:val="00CE47E1"/>
    <w:rsid w:val="00CF276F"/>
    <w:rsid w:val="00CF5C3C"/>
    <w:rsid w:val="00CF64E2"/>
    <w:rsid w:val="00CF7F82"/>
    <w:rsid w:val="00D0020E"/>
    <w:rsid w:val="00D00D66"/>
    <w:rsid w:val="00D06574"/>
    <w:rsid w:val="00D06F54"/>
    <w:rsid w:val="00D11756"/>
    <w:rsid w:val="00D22FD0"/>
    <w:rsid w:val="00D23A91"/>
    <w:rsid w:val="00D243FD"/>
    <w:rsid w:val="00D246B4"/>
    <w:rsid w:val="00D266F6"/>
    <w:rsid w:val="00D3293B"/>
    <w:rsid w:val="00D33C8E"/>
    <w:rsid w:val="00D3510C"/>
    <w:rsid w:val="00D35EFF"/>
    <w:rsid w:val="00D42BCB"/>
    <w:rsid w:val="00D42FEF"/>
    <w:rsid w:val="00D43BA1"/>
    <w:rsid w:val="00D44F09"/>
    <w:rsid w:val="00D478C8"/>
    <w:rsid w:val="00D47AAA"/>
    <w:rsid w:val="00D5562A"/>
    <w:rsid w:val="00D55B0E"/>
    <w:rsid w:val="00D57C91"/>
    <w:rsid w:val="00D70454"/>
    <w:rsid w:val="00D709F0"/>
    <w:rsid w:val="00D70EFE"/>
    <w:rsid w:val="00D748F1"/>
    <w:rsid w:val="00D81499"/>
    <w:rsid w:val="00D81CF2"/>
    <w:rsid w:val="00D82BED"/>
    <w:rsid w:val="00D83B67"/>
    <w:rsid w:val="00D84CFF"/>
    <w:rsid w:val="00D84D32"/>
    <w:rsid w:val="00D90532"/>
    <w:rsid w:val="00D90B46"/>
    <w:rsid w:val="00D92358"/>
    <w:rsid w:val="00D95D7C"/>
    <w:rsid w:val="00DA1CCD"/>
    <w:rsid w:val="00DA2015"/>
    <w:rsid w:val="00DA4FCC"/>
    <w:rsid w:val="00DB14D4"/>
    <w:rsid w:val="00DB4607"/>
    <w:rsid w:val="00DB77DD"/>
    <w:rsid w:val="00DC0B7D"/>
    <w:rsid w:val="00DC22C8"/>
    <w:rsid w:val="00DC7349"/>
    <w:rsid w:val="00DC74D0"/>
    <w:rsid w:val="00DD0701"/>
    <w:rsid w:val="00DD0F13"/>
    <w:rsid w:val="00DD30A4"/>
    <w:rsid w:val="00DD416A"/>
    <w:rsid w:val="00DE30A0"/>
    <w:rsid w:val="00DE6EB8"/>
    <w:rsid w:val="00DF1E5D"/>
    <w:rsid w:val="00DF2282"/>
    <w:rsid w:val="00E010A1"/>
    <w:rsid w:val="00E02253"/>
    <w:rsid w:val="00E05CDB"/>
    <w:rsid w:val="00E06952"/>
    <w:rsid w:val="00E14112"/>
    <w:rsid w:val="00E15A63"/>
    <w:rsid w:val="00E15FE8"/>
    <w:rsid w:val="00E17109"/>
    <w:rsid w:val="00E218F1"/>
    <w:rsid w:val="00E21C4C"/>
    <w:rsid w:val="00E23B28"/>
    <w:rsid w:val="00E2519A"/>
    <w:rsid w:val="00E26252"/>
    <w:rsid w:val="00E438D2"/>
    <w:rsid w:val="00E55449"/>
    <w:rsid w:val="00E55CE8"/>
    <w:rsid w:val="00E562B1"/>
    <w:rsid w:val="00E61A6B"/>
    <w:rsid w:val="00E6444F"/>
    <w:rsid w:val="00E72028"/>
    <w:rsid w:val="00E7391F"/>
    <w:rsid w:val="00E758EF"/>
    <w:rsid w:val="00E77675"/>
    <w:rsid w:val="00E778E3"/>
    <w:rsid w:val="00E82FBE"/>
    <w:rsid w:val="00E84F01"/>
    <w:rsid w:val="00E86388"/>
    <w:rsid w:val="00E908EC"/>
    <w:rsid w:val="00E94C9F"/>
    <w:rsid w:val="00E956FF"/>
    <w:rsid w:val="00EA4871"/>
    <w:rsid w:val="00EA5B29"/>
    <w:rsid w:val="00EA7BC8"/>
    <w:rsid w:val="00EB5D6D"/>
    <w:rsid w:val="00EC3374"/>
    <w:rsid w:val="00EC3A32"/>
    <w:rsid w:val="00EC78EB"/>
    <w:rsid w:val="00ED4094"/>
    <w:rsid w:val="00ED617A"/>
    <w:rsid w:val="00ED642A"/>
    <w:rsid w:val="00EE0FF0"/>
    <w:rsid w:val="00EF3DC3"/>
    <w:rsid w:val="00F07ED0"/>
    <w:rsid w:val="00F10C61"/>
    <w:rsid w:val="00F173C2"/>
    <w:rsid w:val="00F41D7C"/>
    <w:rsid w:val="00F44C75"/>
    <w:rsid w:val="00F52908"/>
    <w:rsid w:val="00F66EB0"/>
    <w:rsid w:val="00F70041"/>
    <w:rsid w:val="00F7012B"/>
    <w:rsid w:val="00F72928"/>
    <w:rsid w:val="00F7545E"/>
    <w:rsid w:val="00F819DD"/>
    <w:rsid w:val="00F824DB"/>
    <w:rsid w:val="00F82BBB"/>
    <w:rsid w:val="00F8319C"/>
    <w:rsid w:val="00F868A1"/>
    <w:rsid w:val="00F878B7"/>
    <w:rsid w:val="00F95FC6"/>
    <w:rsid w:val="00FA1810"/>
    <w:rsid w:val="00FA2AC5"/>
    <w:rsid w:val="00FA3784"/>
    <w:rsid w:val="00FA530D"/>
    <w:rsid w:val="00FA7FF9"/>
    <w:rsid w:val="00FB1B2F"/>
    <w:rsid w:val="00FB509F"/>
    <w:rsid w:val="00FB6538"/>
    <w:rsid w:val="00FB6947"/>
    <w:rsid w:val="00FB7667"/>
    <w:rsid w:val="00FC253B"/>
    <w:rsid w:val="00FC48EA"/>
    <w:rsid w:val="00FC656B"/>
    <w:rsid w:val="00FD15E0"/>
    <w:rsid w:val="00FD2FCC"/>
    <w:rsid w:val="00FD3DD1"/>
    <w:rsid w:val="00FD5DDB"/>
    <w:rsid w:val="00FE114F"/>
    <w:rsid w:val="00FE5EE5"/>
    <w:rsid w:val="00FE6A35"/>
    <w:rsid w:val="00FF405B"/>
    <w:rsid w:val="00FF44A7"/>
    <w:rsid w:val="00FF5A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1176C"/>
  <w15:docId w15:val="{173C24E2-85C5-417C-8929-65C4B661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563C1" w:themeColor="hyperlink"/>
        <w:sz w:val="24"/>
        <w:szCs w:val="24"/>
        <w:u w:val="single"/>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A0D"/>
    <w:pPr>
      <w:jc w:val="both"/>
    </w:pPr>
    <w:rPr>
      <w:rFonts w:cstheme="minorBidi"/>
      <w:color w:val="auto"/>
      <w:sz w:val="28"/>
      <w:szCs w:val="22"/>
      <w:u w:val="none"/>
    </w:rPr>
  </w:style>
  <w:style w:type="paragraph" w:styleId="1">
    <w:name w:val="heading 1"/>
    <w:basedOn w:val="a"/>
    <w:next w:val="a"/>
    <w:link w:val="10"/>
    <w:uiPriority w:val="9"/>
    <w:qFormat/>
    <w:rsid w:val="00C562B6"/>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0F6206"/>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A63177"/>
    <w:pPr>
      <w:keepNext/>
      <w:keepLines/>
      <w:spacing w:before="40" w:after="0"/>
      <w:jc w:val="center"/>
      <w:outlineLvl w:val="2"/>
    </w:pPr>
    <w:rPr>
      <w:rFonts w:eastAsiaTheme="majorEastAsia" w:cstheme="majorBidi"/>
      <w:b/>
      <w:color w:val="000000" w:themeColor="text1"/>
      <w:szCs w:val="24"/>
    </w:rPr>
  </w:style>
  <w:style w:type="paragraph" w:styleId="4">
    <w:name w:val="heading 4"/>
    <w:basedOn w:val="a"/>
    <w:next w:val="a"/>
    <w:link w:val="40"/>
    <w:uiPriority w:val="9"/>
    <w:semiHidden/>
    <w:unhideWhenUsed/>
    <w:qFormat/>
    <w:rsid w:val="009925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4860"/>
    <w:rPr>
      <w:color w:val="0563C1" w:themeColor="hyperlink"/>
      <w:u w:val="single"/>
    </w:rPr>
  </w:style>
  <w:style w:type="character" w:customStyle="1" w:styleId="10">
    <w:name w:val="Заголовок 1 Знак"/>
    <w:basedOn w:val="a0"/>
    <w:link w:val="1"/>
    <w:uiPriority w:val="9"/>
    <w:rsid w:val="00C562B6"/>
    <w:rPr>
      <w:rFonts w:eastAsiaTheme="majorEastAsia" w:cstheme="majorBidi"/>
      <w:b/>
      <w:color w:val="000000" w:themeColor="text1"/>
      <w:sz w:val="28"/>
      <w:szCs w:val="32"/>
      <w:u w:val="none"/>
    </w:rPr>
  </w:style>
  <w:style w:type="paragraph" w:styleId="a4">
    <w:name w:val="TOC Heading"/>
    <w:basedOn w:val="1"/>
    <w:next w:val="a"/>
    <w:uiPriority w:val="39"/>
    <w:unhideWhenUsed/>
    <w:qFormat/>
    <w:rsid w:val="000B4860"/>
    <w:pPr>
      <w:outlineLvl w:val="9"/>
    </w:pPr>
    <w:rPr>
      <w:b w:val="0"/>
      <w:lang w:eastAsia="ru-RU"/>
    </w:rPr>
  </w:style>
  <w:style w:type="paragraph" w:styleId="11">
    <w:name w:val="toc 1"/>
    <w:basedOn w:val="a"/>
    <w:next w:val="a"/>
    <w:autoRedefine/>
    <w:uiPriority w:val="39"/>
    <w:unhideWhenUsed/>
    <w:rsid w:val="000B4860"/>
    <w:pPr>
      <w:spacing w:after="100"/>
    </w:pPr>
  </w:style>
  <w:style w:type="paragraph" w:styleId="21">
    <w:name w:val="toc 2"/>
    <w:basedOn w:val="a"/>
    <w:next w:val="a"/>
    <w:autoRedefine/>
    <w:uiPriority w:val="39"/>
    <w:unhideWhenUsed/>
    <w:rsid w:val="000B4860"/>
    <w:pPr>
      <w:tabs>
        <w:tab w:val="left" w:pos="880"/>
        <w:tab w:val="right" w:leader="dot" w:pos="9345"/>
      </w:tabs>
      <w:spacing w:after="100" w:line="360" w:lineRule="auto"/>
      <w:ind w:left="220"/>
    </w:pPr>
  </w:style>
  <w:style w:type="paragraph" w:styleId="31">
    <w:name w:val="toc 3"/>
    <w:basedOn w:val="a"/>
    <w:next w:val="a"/>
    <w:autoRedefine/>
    <w:uiPriority w:val="39"/>
    <w:unhideWhenUsed/>
    <w:rsid w:val="000B4860"/>
    <w:pPr>
      <w:spacing w:after="100"/>
      <w:ind w:left="440"/>
    </w:pPr>
  </w:style>
  <w:style w:type="paragraph" w:styleId="a5">
    <w:name w:val="No Spacing"/>
    <w:uiPriority w:val="1"/>
    <w:qFormat/>
    <w:rsid w:val="0039402E"/>
    <w:pPr>
      <w:spacing w:after="0" w:line="240" w:lineRule="auto"/>
    </w:pPr>
    <w:rPr>
      <w:rFonts w:cstheme="minorBidi"/>
      <w:b/>
      <w:color w:val="auto"/>
      <w:sz w:val="28"/>
      <w:szCs w:val="22"/>
      <w:u w:val="none"/>
    </w:rPr>
  </w:style>
  <w:style w:type="paragraph" w:styleId="a6">
    <w:name w:val="List Paragraph"/>
    <w:basedOn w:val="a"/>
    <w:uiPriority w:val="34"/>
    <w:qFormat/>
    <w:rsid w:val="00C12EE0"/>
    <w:pPr>
      <w:spacing w:after="200" w:line="276" w:lineRule="auto"/>
      <w:ind w:left="720"/>
      <w:contextualSpacing/>
    </w:pPr>
    <w:rPr>
      <w:rFonts w:eastAsia="Calibri" w:cs="Times New Roman"/>
    </w:rPr>
  </w:style>
  <w:style w:type="paragraph" w:styleId="a7">
    <w:name w:val="header"/>
    <w:basedOn w:val="a"/>
    <w:link w:val="a8"/>
    <w:uiPriority w:val="99"/>
    <w:unhideWhenUsed/>
    <w:rsid w:val="00312A6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12A6D"/>
    <w:rPr>
      <w:rFonts w:cstheme="minorBidi"/>
      <w:b/>
      <w:color w:val="auto"/>
      <w:sz w:val="28"/>
      <w:szCs w:val="22"/>
      <w:u w:val="none"/>
    </w:rPr>
  </w:style>
  <w:style w:type="paragraph" w:styleId="a9">
    <w:name w:val="footer"/>
    <w:basedOn w:val="a"/>
    <w:link w:val="aa"/>
    <w:uiPriority w:val="99"/>
    <w:unhideWhenUsed/>
    <w:rsid w:val="00312A6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12A6D"/>
    <w:rPr>
      <w:rFonts w:cstheme="minorBidi"/>
      <w:b/>
      <w:color w:val="auto"/>
      <w:sz w:val="28"/>
      <w:szCs w:val="22"/>
      <w:u w:val="none"/>
    </w:rPr>
  </w:style>
  <w:style w:type="character" w:customStyle="1" w:styleId="20">
    <w:name w:val="Заголовок 2 Знак"/>
    <w:basedOn w:val="a0"/>
    <w:link w:val="2"/>
    <w:uiPriority w:val="9"/>
    <w:rsid w:val="000F6206"/>
    <w:rPr>
      <w:rFonts w:eastAsiaTheme="majorEastAsia" w:cstheme="majorBidi"/>
      <w:color w:val="000000" w:themeColor="text1"/>
      <w:sz w:val="28"/>
      <w:szCs w:val="26"/>
      <w:u w:val="none"/>
    </w:rPr>
  </w:style>
  <w:style w:type="character" w:customStyle="1" w:styleId="30">
    <w:name w:val="Заголовок 3 Знак"/>
    <w:basedOn w:val="a0"/>
    <w:link w:val="3"/>
    <w:uiPriority w:val="9"/>
    <w:rsid w:val="00A63177"/>
    <w:rPr>
      <w:rFonts w:eastAsiaTheme="majorEastAsia" w:cstheme="majorBidi"/>
      <w:color w:val="000000" w:themeColor="text1"/>
      <w:sz w:val="28"/>
      <w:u w:val="none"/>
    </w:rPr>
  </w:style>
  <w:style w:type="character" w:customStyle="1" w:styleId="noprint">
    <w:name w:val="noprint"/>
    <w:basedOn w:val="a0"/>
    <w:rsid w:val="002C1732"/>
  </w:style>
  <w:style w:type="paragraph" w:styleId="ab">
    <w:name w:val="caption"/>
    <w:basedOn w:val="a"/>
    <w:next w:val="a"/>
    <w:uiPriority w:val="35"/>
    <w:unhideWhenUsed/>
    <w:qFormat/>
    <w:rsid w:val="00A653E7"/>
    <w:pPr>
      <w:spacing w:after="200" w:line="240" w:lineRule="auto"/>
    </w:pPr>
    <w:rPr>
      <w:i/>
      <w:iCs/>
      <w:color w:val="44546A" w:themeColor="text2"/>
      <w:sz w:val="18"/>
      <w:szCs w:val="18"/>
    </w:rPr>
  </w:style>
  <w:style w:type="paragraph" w:styleId="ac">
    <w:name w:val="Normal (Web)"/>
    <w:basedOn w:val="a"/>
    <w:uiPriority w:val="99"/>
    <w:semiHidden/>
    <w:unhideWhenUsed/>
    <w:rsid w:val="001102D3"/>
    <w:pPr>
      <w:spacing w:before="100" w:beforeAutospacing="1" w:after="100" w:afterAutospacing="1" w:line="240" w:lineRule="auto"/>
    </w:pPr>
    <w:rPr>
      <w:rFonts w:eastAsia="Times New Roman" w:cs="Times New Roman"/>
      <w:sz w:val="24"/>
      <w:szCs w:val="24"/>
      <w:lang w:eastAsia="ru-RU"/>
    </w:rPr>
  </w:style>
  <w:style w:type="character" w:styleId="ad">
    <w:name w:val="FollowedHyperlink"/>
    <w:basedOn w:val="a0"/>
    <w:uiPriority w:val="99"/>
    <w:semiHidden/>
    <w:unhideWhenUsed/>
    <w:rsid w:val="002835D5"/>
    <w:rPr>
      <w:color w:val="954F72" w:themeColor="followedHyperlink"/>
      <w:u w:val="single"/>
    </w:rPr>
  </w:style>
  <w:style w:type="character" w:styleId="ae">
    <w:name w:val="Strong"/>
    <w:basedOn w:val="a0"/>
    <w:uiPriority w:val="22"/>
    <w:qFormat/>
    <w:rsid w:val="00D84D32"/>
    <w:rPr>
      <w:b/>
      <w:bCs/>
    </w:rPr>
  </w:style>
  <w:style w:type="table" w:styleId="af">
    <w:name w:val="Table Grid"/>
    <w:basedOn w:val="a1"/>
    <w:uiPriority w:val="39"/>
    <w:rsid w:val="00683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sid w:val="004433E4"/>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4433E4"/>
    <w:rPr>
      <w:rFonts w:ascii="Tahoma" w:hAnsi="Tahoma" w:cs="Tahoma"/>
      <w:color w:val="auto"/>
      <w:sz w:val="16"/>
      <w:szCs w:val="16"/>
      <w:u w:val="none"/>
    </w:rPr>
  </w:style>
  <w:style w:type="paragraph" w:styleId="HTML">
    <w:name w:val="HTML Preformatted"/>
    <w:basedOn w:val="a"/>
    <w:link w:val="HTML0"/>
    <w:uiPriority w:val="99"/>
    <w:unhideWhenUsed/>
    <w:rsid w:val="00732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2298"/>
    <w:rPr>
      <w:rFonts w:ascii="Courier New" w:eastAsia="Times New Roman" w:hAnsi="Courier New" w:cs="Courier New"/>
      <w:color w:val="auto"/>
      <w:sz w:val="20"/>
      <w:szCs w:val="20"/>
      <w:u w:val="none"/>
      <w:lang w:eastAsia="ru-RU"/>
    </w:rPr>
  </w:style>
  <w:style w:type="character" w:styleId="HTML1">
    <w:name w:val="HTML Code"/>
    <w:basedOn w:val="a0"/>
    <w:uiPriority w:val="99"/>
    <w:semiHidden/>
    <w:unhideWhenUsed/>
    <w:rsid w:val="001E6AC8"/>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9925E9"/>
    <w:rPr>
      <w:rFonts w:asciiTheme="majorHAnsi" w:eastAsiaTheme="majorEastAsia" w:hAnsiTheme="majorHAnsi" w:cstheme="majorBidi"/>
      <w:i/>
      <w:iCs/>
      <w:color w:val="2E74B5" w:themeColor="accent1" w:themeShade="BF"/>
      <w:sz w:val="28"/>
      <w:szCs w:val="22"/>
      <w:u w:val="none"/>
    </w:rPr>
  </w:style>
  <w:style w:type="character" w:styleId="af2">
    <w:name w:val="Emphasis"/>
    <w:basedOn w:val="a0"/>
    <w:uiPriority w:val="20"/>
    <w:qFormat/>
    <w:rsid w:val="009925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6381">
      <w:bodyDiv w:val="1"/>
      <w:marLeft w:val="0"/>
      <w:marRight w:val="0"/>
      <w:marTop w:val="0"/>
      <w:marBottom w:val="0"/>
      <w:divBdr>
        <w:top w:val="none" w:sz="0" w:space="0" w:color="auto"/>
        <w:left w:val="none" w:sz="0" w:space="0" w:color="auto"/>
        <w:bottom w:val="none" w:sz="0" w:space="0" w:color="auto"/>
        <w:right w:val="none" w:sz="0" w:space="0" w:color="auto"/>
      </w:divBdr>
    </w:div>
    <w:div w:id="45184373">
      <w:bodyDiv w:val="1"/>
      <w:marLeft w:val="0"/>
      <w:marRight w:val="0"/>
      <w:marTop w:val="0"/>
      <w:marBottom w:val="0"/>
      <w:divBdr>
        <w:top w:val="none" w:sz="0" w:space="0" w:color="auto"/>
        <w:left w:val="none" w:sz="0" w:space="0" w:color="auto"/>
        <w:bottom w:val="none" w:sz="0" w:space="0" w:color="auto"/>
        <w:right w:val="none" w:sz="0" w:space="0" w:color="auto"/>
      </w:divBdr>
    </w:div>
    <w:div w:id="111094164">
      <w:bodyDiv w:val="1"/>
      <w:marLeft w:val="0"/>
      <w:marRight w:val="0"/>
      <w:marTop w:val="0"/>
      <w:marBottom w:val="0"/>
      <w:divBdr>
        <w:top w:val="none" w:sz="0" w:space="0" w:color="auto"/>
        <w:left w:val="none" w:sz="0" w:space="0" w:color="auto"/>
        <w:bottom w:val="none" w:sz="0" w:space="0" w:color="auto"/>
        <w:right w:val="none" w:sz="0" w:space="0" w:color="auto"/>
      </w:divBdr>
    </w:div>
    <w:div w:id="123933623">
      <w:bodyDiv w:val="1"/>
      <w:marLeft w:val="0"/>
      <w:marRight w:val="0"/>
      <w:marTop w:val="0"/>
      <w:marBottom w:val="0"/>
      <w:divBdr>
        <w:top w:val="none" w:sz="0" w:space="0" w:color="auto"/>
        <w:left w:val="none" w:sz="0" w:space="0" w:color="auto"/>
        <w:bottom w:val="none" w:sz="0" w:space="0" w:color="auto"/>
        <w:right w:val="none" w:sz="0" w:space="0" w:color="auto"/>
      </w:divBdr>
    </w:div>
    <w:div w:id="149098530">
      <w:bodyDiv w:val="1"/>
      <w:marLeft w:val="0"/>
      <w:marRight w:val="0"/>
      <w:marTop w:val="0"/>
      <w:marBottom w:val="0"/>
      <w:divBdr>
        <w:top w:val="none" w:sz="0" w:space="0" w:color="auto"/>
        <w:left w:val="none" w:sz="0" w:space="0" w:color="auto"/>
        <w:bottom w:val="none" w:sz="0" w:space="0" w:color="auto"/>
        <w:right w:val="none" w:sz="0" w:space="0" w:color="auto"/>
      </w:divBdr>
      <w:divsChild>
        <w:div w:id="1400980971">
          <w:marLeft w:val="0"/>
          <w:marRight w:val="0"/>
          <w:marTop w:val="0"/>
          <w:marBottom w:val="0"/>
          <w:divBdr>
            <w:top w:val="none" w:sz="0" w:space="0" w:color="auto"/>
            <w:left w:val="none" w:sz="0" w:space="0" w:color="auto"/>
            <w:bottom w:val="none" w:sz="0" w:space="0" w:color="auto"/>
            <w:right w:val="none" w:sz="0" w:space="0" w:color="auto"/>
          </w:divBdr>
        </w:div>
        <w:div w:id="1937443287">
          <w:marLeft w:val="0"/>
          <w:marRight w:val="0"/>
          <w:marTop w:val="0"/>
          <w:marBottom w:val="0"/>
          <w:divBdr>
            <w:top w:val="none" w:sz="0" w:space="0" w:color="auto"/>
            <w:left w:val="none" w:sz="0" w:space="0" w:color="auto"/>
            <w:bottom w:val="none" w:sz="0" w:space="0" w:color="auto"/>
            <w:right w:val="none" w:sz="0" w:space="0" w:color="auto"/>
          </w:divBdr>
        </w:div>
      </w:divsChild>
    </w:div>
    <w:div w:id="168713788">
      <w:bodyDiv w:val="1"/>
      <w:marLeft w:val="0"/>
      <w:marRight w:val="0"/>
      <w:marTop w:val="0"/>
      <w:marBottom w:val="0"/>
      <w:divBdr>
        <w:top w:val="none" w:sz="0" w:space="0" w:color="auto"/>
        <w:left w:val="none" w:sz="0" w:space="0" w:color="auto"/>
        <w:bottom w:val="none" w:sz="0" w:space="0" w:color="auto"/>
        <w:right w:val="none" w:sz="0" w:space="0" w:color="auto"/>
      </w:divBdr>
    </w:div>
    <w:div w:id="173347960">
      <w:bodyDiv w:val="1"/>
      <w:marLeft w:val="0"/>
      <w:marRight w:val="0"/>
      <w:marTop w:val="0"/>
      <w:marBottom w:val="0"/>
      <w:divBdr>
        <w:top w:val="none" w:sz="0" w:space="0" w:color="auto"/>
        <w:left w:val="none" w:sz="0" w:space="0" w:color="auto"/>
        <w:bottom w:val="none" w:sz="0" w:space="0" w:color="auto"/>
        <w:right w:val="none" w:sz="0" w:space="0" w:color="auto"/>
      </w:divBdr>
    </w:div>
    <w:div w:id="214853679">
      <w:bodyDiv w:val="1"/>
      <w:marLeft w:val="0"/>
      <w:marRight w:val="0"/>
      <w:marTop w:val="0"/>
      <w:marBottom w:val="0"/>
      <w:divBdr>
        <w:top w:val="none" w:sz="0" w:space="0" w:color="auto"/>
        <w:left w:val="none" w:sz="0" w:space="0" w:color="auto"/>
        <w:bottom w:val="none" w:sz="0" w:space="0" w:color="auto"/>
        <w:right w:val="none" w:sz="0" w:space="0" w:color="auto"/>
      </w:divBdr>
    </w:div>
    <w:div w:id="237442688">
      <w:bodyDiv w:val="1"/>
      <w:marLeft w:val="0"/>
      <w:marRight w:val="0"/>
      <w:marTop w:val="0"/>
      <w:marBottom w:val="0"/>
      <w:divBdr>
        <w:top w:val="none" w:sz="0" w:space="0" w:color="auto"/>
        <w:left w:val="none" w:sz="0" w:space="0" w:color="auto"/>
        <w:bottom w:val="none" w:sz="0" w:space="0" w:color="auto"/>
        <w:right w:val="none" w:sz="0" w:space="0" w:color="auto"/>
      </w:divBdr>
    </w:div>
    <w:div w:id="242494373">
      <w:bodyDiv w:val="1"/>
      <w:marLeft w:val="0"/>
      <w:marRight w:val="0"/>
      <w:marTop w:val="0"/>
      <w:marBottom w:val="0"/>
      <w:divBdr>
        <w:top w:val="none" w:sz="0" w:space="0" w:color="auto"/>
        <w:left w:val="none" w:sz="0" w:space="0" w:color="auto"/>
        <w:bottom w:val="none" w:sz="0" w:space="0" w:color="auto"/>
        <w:right w:val="none" w:sz="0" w:space="0" w:color="auto"/>
      </w:divBdr>
    </w:div>
    <w:div w:id="278218549">
      <w:bodyDiv w:val="1"/>
      <w:marLeft w:val="0"/>
      <w:marRight w:val="0"/>
      <w:marTop w:val="0"/>
      <w:marBottom w:val="0"/>
      <w:divBdr>
        <w:top w:val="none" w:sz="0" w:space="0" w:color="auto"/>
        <w:left w:val="none" w:sz="0" w:space="0" w:color="auto"/>
        <w:bottom w:val="none" w:sz="0" w:space="0" w:color="auto"/>
        <w:right w:val="none" w:sz="0" w:space="0" w:color="auto"/>
      </w:divBdr>
    </w:div>
    <w:div w:id="315109212">
      <w:bodyDiv w:val="1"/>
      <w:marLeft w:val="0"/>
      <w:marRight w:val="0"/>
      <w:marTop w:val="0"/>
      <w:marBottom w:val="0"/>
      <w:divBdr>
        <w:top w:val="none" w:sz="0" w:space="0" w:color="auto"/>
        <w:left w:val="none" w:sz="0" w:space="0" w:color="auto"/>
        <w:bottom w:val="none" w:sz="0" w:space="0" w:color="auto"/>
        <w:right w:val="none" w:sz="0" w:space="0" w:color="auto"/>
      </w:divBdr>
    </w:div>
    <w:div w:id="329216995">
      <w:bodyDiv w:val="1"/>
      <w:marLeft w:val="0"/>
      <w:marRight w:val="0"/>
      <w:marTop w:val="0"/>
      <w:marBottom w:val="0"/>
      <w:divBdr>
        <w:top w:val="none" w:sz="0" w:space="0" w:color="auto"/>
        <w:left w:val="none" w:sz="0" w:space="0" w:color="auto"/>
        <w:bottom w:val="none" w:sz="0" w:space="0" w:color="auto"/>
        <w:right w:val="none" w:sz="0" w:space="0" w:color="auto"/>
      </w:divBdr>
    </w:div>
    <w:div w:id="334573110">
      <w:bodyDiv w:val="1"/>
      <w:marLeft w:val="0"/>
      <w:marRight w:val="0"/>
      <w:marTop w:val="0"/>
      <w:marBottom w:val="0"/>
      <w:divBdr>
        <w:top w:val="none" w:sz="0" w:space="0" w:color="auto"/>
        <w:left w:val="none" w:sz="0" w:space="0" w:color="auto"/>
        <w:bottom w:val="none" w:sz="0" w:space="0" w:color="auto"/>
        <w:right w:val="none" w:sz="0" w:space="0" w:color="auto"/>
      </w:divBdr>
    </w:div>
    <w:div w:id="383606504">
      <w:bodyDiv w:val="1"/>
      <w:marLeft w:val="0"/>
      <w:marRight w:val="0"/>
      <w:marTop w:val="0"/>
      <w:marBottom w:val="0"/>
      <w:divBdr>
        <w:top w:val="none" w:sz="0" w:space="0" w:color="auto"/>
        <w:left w:val="none" w:sz="0" w:space="0" w:color="auto"/>
        <w:bottom w:val="none" w:sz="0" w:space="0" w:color="auto"/>
        <w:right w:val="none" w:sz="0" w:space="0" w:color="auto"/>
      </w:divBdr>
    </w:div>
    <w:div w:id="417948098">
      <w:bodyDiv w:val="1"/>
      <w:marLeft w:val="0"/>
      <w:marRight w:val="0"/>
      <w:marTop w:val="0"/>
      <w:marBottom w:val="0"/>
      <w:divBdr>
        <w:top w:val="none" w:sz="0" w:space="0" w:color="auto"/>
        <w:left w:val="none" w:sz="0" w:space="0" w:color="auto"/>
        <w:bottom w:val="none" w:sz="0" w:space="0" w:color="auto"/>
        <w:right w:val="none" w:sz="0" w:space="0" w:color="auto"/>
      </w:divBdr>
    </w:div>
    <w:div w:id="479225170">
      <w:bodyDiv w:val="1"/>
      <w:marLeft w:val="0"/>
      <w:marRight w:val="0"/>
      <w:marTop w:val="0"/>
      <w:marBottom w:val="0"/>
      <w:divBdr>
        <w:top w:val="none" w:sz="0" w:space="0" w:color="auto"/>
        <w:left w:val="none" w:sz="0" w:space="0" w:color="auto"/>
        <w:bottom w:val="none" w:sz="0" w:space="0" w:color="auto"/>
        <w:right w:val="none" w:sz="0" w:space="0" w:color="auto"/>
      </w:divBdr>
    </w:div>
    <w:div w:id="503326925">
      <w:bodyDiv w:val="1"/>
      <w:marLeft w:val="0"/>
      <w:marRight w:val="0"/>
      <w:marTop w:val="0"/>
      <w:marBottom w:val="0"/>
      <w:divBdr>
        <w:top w:val="none" w:sz="0" w:space="0" w:color="auto"/>
        <w:left w:val="none" w:sz="0" w:space="0" w:color="auto"/>
        <w:bottom w:val="none" w:sz="0" w:space="0" w:color="auto"/>
        <w:right w:val="none" w:sz="0" w:space="0" w:color="auto"/>
      </w:divBdr>
    </w:div>
    <w:div w:id="642734100">
      <w:bodyDiv w:val="1"/>
      <w:marLeft w:val="0"/>
      <w:marRight w:val="0"/>
      <w:marTop w:val="0"/>
      <w:marBottom w:val="0"/>
      <w:divBdr>
        <w:top w:val="none" w:sz="0" w:space="0" w:color="auto"/>
        <w:left w:val="none" w:sz="0" w:space="0" w:color="auto"/>
        <w:bottom w:val="none" w:sz="0" w:space="0" w:color="auto"/>
        <w:right w:val="none" w:sz="0" w:space="0" w:color="auto"/>
      </w:divBdr>
    </w:div>
    <w:div w:id="675695335">
      <w:bodyDiv w:val="1"/>
      <w:marLeft w:val="0"/>
      <w:marRight w:val="0"/>
      <w:marTop w:val="0"/>
      <w:marBottom w:val="0"/>
      <w:divBdr>
        <w:top w:val="none" w:sz="0" w:space="0" w:color="auto"/>
        <w:left w:val="none" w:sz="0" w:space="0" w:color="auto"/>
        <w:bottom w:val="none" w:sz="0" w:space="0" w:color="auto"/>
        <w:right w:val="none" w:sz="0" w:space="0" w:color="auto"/>
      </w:divBdr>
    </w:div>
    <w:div w:id="690376748">
      <w:bodyDiv w:val="1"/>
      <w:marLeft w:val="0"/>
      <w:marRight w:val="0"/>
      <w:marTop w:val="0"/>
      <w:marBottom w:val="0"/>
      <w:divBdr>
        <w:top w:val="none" w:sz="0" w:space="0" w:color="auto"/>
        <w:left w:val="none" w:sz="0" w:space="0" w:color="auto"/>
        <w:bottom w:val="none" w:sz="0" w:space="0" w:color="auto"/>
        <w:right w:val="none" w:sz="0" w:space="0" w:color="auto"/>
      </w:divBdr>
    </w:div>
    <w:div w:id="700479587">
      <w:bodyDiv w:val="1"/>
      <w:marLeft w:val="0"/>
      <w:marRight w:val="0"/>
      <w:marTop w:val="0"/>
      <w:marBottom w:val="0"/>
      <w:divBdr>
        <w:top w:val="none" w:sz="0" w:space="0" w:color="auto"/>
        <w:left w:val="none" w:sz="0" w:space="0" w:color="auto"/>
        <w:bottom w:val="none" w:sz="0" w:space="0" w:color="auto"/>
        <w:right w:val="none" w:sz="0" w:space="0" w:color="auto"/>
      </w:divBdr>
    </w:div>
    <w:div w:id="706955742">
      <w:bodyDiv w:val="1"/>
      <w:marLeft w:val="0"/>
      <w:marRight w:val="0"/>
      <w:marTop w:val="0"/>
      <w:marBottom w:val="0"/>
      <w:divBdr>
        <w:top w:val="none" w:sz="0" w:space="0" w:color="auto"/>
        <w:left w:val="none" w:sz="0" w:space="0" w:color="auto"/>
        <w:bottom w:val="none" w:sz="0" w:space="0" w:color="auto"/>
        <w:right w:val="none" w:sz="0" w:space="0" w:color="auto"/>
      </w:divBdr>
    </w:div>
    <w:div w:id="750738413">
      <w:bodyDiv w:val="1"/>
      <w:marLeft w:val="0"/>
      <w:marRight w:val="0"/>
      <w:marTop w:val="0"/>
      <w:marBottom w:val="0"/>
      <w:divBdr>
        <w:top w:val="none" w:sz="0" w:space="0" w:color="auto"/>
        <w:left w:val="none" w:sz="0" w:space="0" w:color="auto"/>
        <w:bottom w:val="none" w:sz="0" w:space="0" w:color="auto"/>
        <w:right w:val="none" w:sz="0" w:space="0" w:color="auto"/>
      </w:divBdr>
    </w:div>
    <w:div w:id="798493383">
      <w:bodyDiv w:val="1"/>
      <w:marLeft w:val="0"/>
      <w:marRight w:val="0"/>
      <w:marTop w:val="0"/>
      <w:marBottom w:val="0"/>
      <w:divBdr>
        <w:top w:val="none" w:sz="0" w:space="0" w:color="auto"/>
        <w:left w:val="none" w:sz="0" w:space="0" w:color="auto"/>
        <w:bottom w:val="none" w:sz="0" w:space="0" w:color="auto"/>
        <w:right w:val="none" w:sz="0" w:space="0" w:color="auto"/>
      </w:divBdr>
      <w:divsChild>
        <w:div w:id="648248502">
          <w:marLeft w:val="0"/>
          <w:marRight w:val="0"/>
          <w:marTop w:val="0"/>
          <w:marBottom w:val="0"/>
          <w:divBdr>
            <w:top w:val="none" w:sz="0" w:space="0" w:color="auto"/>
            <w:left w:val="none" w:sz="0" w:space="0" w:color="auto"/>
            <w:bottom w:val="none" w:sz="0" w:space="0" w:color="auto"/>
            <w:right w:val="none" w:sz="0" w:space="0" w:color="auto"/>
          </w:divBdr>
        </w:div>
      </w:divsChild>
    </w:div>
    <w:div w:id="815300605">
      <w:bodyDiv w:val="1"/>
      <w:marLeft w:val="0"/>
      <w:marRight w:val="0"/>
      <w:marTop w:val="0"/>
      <w:marBottom w:val="0"/>
      <w:divBdr>
        <w:top w:val="none" w:sz="0" w:space="0" w:color="auto"/>
        <w:left w:val="none" w:sz="0" w:space="0" w:color="auto"/>
        <w:bottom w:val="none" w:sz="0" w:space="0" w:color="auto"/>
        <w:right w:val="none" w:sz="0" w:space="0" w:color="auto"/>
      </w:divBdr>
    </w:div>
    <w:div w:id="841818507">
      <w:bodyDiv w:val="1"/>
      <w:marLeft w:val="0"/>
      <w:marRight w:val="0"/>
      <w:marTop w:val="0"/>
      <w:marBottom w:val="0"/>
      <w:divBdr>
        <w:top w:val="none" w:sz="0" w:space="0" w:color="auto"/>
        <w:left w:val="none" w:sz="0" w:space="0" w:color="auto"/>
        <w:bottom w:val="none" w:sz="0" w:space="0" w:color="auto"/>
        <w:right w:val="none" w:sz="0" w:space="0" w:color="auto"/>
      </w:divBdr>
    </w:div>
    <w:div w:id="856847845">
      <w:bodyDiv w:val="1"/>
      <w:marLeft w:val="0"/>
      <w:marRight w:val="0"/>
      <w:marTop w:val="0"/>
      <w:marBottom w:val="0"/>
      <w:divBdr>
        <w:top w:val="none" w:sz="0" w:space="0" w:color="auto"/>
        <w:left w:val="none" w:sz="0" w:space="0" w:color="auto"/>
        <w:bottom w:val="none" w:sz="0" w:space="0" w:color="auto"/>
        <w:right w:val="none" w:sz="0" w:space="0" w:color="auto"/>
      </w:divBdr>
    </w:div>
    <w:div w:id="860165041">
      <w:bodyDiv w:val="1"/>
      <w:marLeft w:val="0"/>
      <w:marRight w:val="0"/>
      <w:marTop w:val="0"/>
      <w:marBottom w:val="0"/>
      <w:divBdr>
        <w:top w:val="none" w:sz="0" w:space="0" w:color="auto"/>
        <w:left w:val="none" w:sz="0" w:space="0" w:color="auto"/>
        <w:bottom w:val="none" w:sz="0" w:space="0" w:color="auto"/>
        <w:right w:val="none" w:sz="0" w:space="0" w:color="auto"/>
      </w:divBdr>
    </w:div>
    <w:div w:id="973827179">
      <w:bodyDiv w:val="1"/>
      <w:marLeft w:val="0"/>
      <w:marRight w:val="0"/>
      <w:marTop w:val="0"/>
      <w:marBottom w:val="0"/>
      <w:divBdr>
        <w:top w:val="none" w:sz="0" w:space="0" w:color="auto"/>
        <w:left w:val="none" w:sz="0" w:space="0" w:color="auto"/>
        <w:bottom w:val="none" w:sz="0" w:space="0" w:color="auto"/>
        <w:right w:val="none" w:sz="0" w:space="0" w:color="auto"/>
      </w:divBdr>
    </w:div>
    <w:div w:id="985472565">
      <w:bodyDiv w:val="1"/>
      <w:marLeft w:val="0"/>
      <w:marRight w:val="0"/>
      <w:marTop w:val="0"/>
      <w:marBottom w:val="0"/>
      <w:divBdr>
        <w:top w:val="none" w:sz="0" w:space="0" w:color="auto"/>
        <w:left w:val="none" w:sz="0" w:space="0" w:color="auto"/>
        <w:bottom w:val="none" w:sz="0" w:space="0" w:color="auto"/>
        <w:right w:val="none" w:sz="0" w:space="0" w:color="auto"/>
      </w:divBdr>
    </w:div>
    <w:div w:id="1009721513">
      <w:bodyDiv w:val="1"/>
      <w:marLeft w:val="0"/>
      <w:marRight w:val="0"/>
      <w:marTop w:val="0"/>
      <w:marBottom w:val="0"/>
      <w:divBdr>
        <w:top w:val="none" w:sz="0" w:space="0" w:color="auto"/>
        <w:left w:val="none" w:sz="0" w:space="0" w:color="auto"/>
        <w:bottom w:val="none" w:sz="0" w:space="0" w:color="auto"/>
        <w:right w:val="none" w:sz="0" w:space="0" w:color="auto"/>
      </w:divBdr>
    </w:div>
    <w:div w:id="1021930179">
      <w:bodyDiv w:val="1"/>
      <w:marLeft w:val="0"/>
      <w:marRight w:val="0"/>
      <w:marTop w:val="0"/>
      <w:marBottom w:val="0"/>
      <w:divBdr>
        <w:top w:val="none" w:sz="0" w:space="0" w:color="auto"/>
        <w:left w:val="none" w:sz="0" w:space="0" w:color="auto"/>
        <w:bottom w:val="none" w:sz="0" w:space="0" w:color="auto"/>
        <w:right w:val="none" w:sz="0" w:space="0" w:color="auto"/>
      </w:divBdr>
    </w:div>
    <w:div w:id="1080835204">
      <w:bodyDiv w:val="1"/>
      <w:marLeft w:val="0"/>
      <w:marRight w:val="0"/>
      <w:marTop w:val="0"/>
      <w:marBottom w:val="0"/>
      <w:divBdr>
        <w:top w:val="none" w:sz="0" w:space="0" w:color="auto"/>
        <w:left w:val="none" w:sz="0" w:space="0" w:color="auto"/>
        <w:bottom w:val="none" w:sz="0" w:space="0" w:color="auto"/>
        <w:right w:val="none" w:sz="0" w:space="0" w:color="auto"/>
      </w:divBdr>
    </w:div>
    <w:div w:id="1095857515">
      <w:bodyDiv w:val="1"/>
      <w:marLeft w:val="0"/>
      <w:marRight w:val="0"/>
      <w:marTop w:val="0"/>
      <w:marBottom w:val="0"/>
      <w:divBdr>
        <w:top w:val="none" w:sz="0" w:space="0" w:color="auto"/>
        <w:left w:val="none" w:sz="0" w:space="0" w:color="auto"/>
        <w:bottom w:val="none" w:sz="0" w:space="0" w:color="auto"/>
        <w:right w:val="none" w:sz="0" w:space="0" w:color="auto"/>
      </w:divBdr>
    </w:div>
    <w:div w:id="1121345300">
      <w:bodyDiv w:val="1"/>
      <w:marLeft w:val="0"/>
      <w:marRight w:val="0"/>
      <w:marTop w:val="0"/>
      <w:marBottom w:val="0"/>
      <w:divBdr>
        <w:top w:val="none" w:sz="0" w:space="0" w:color="auto"/>
        <w:left w:val="none" w:sz="0" w:space="0" w:color="auto"/>
        <w:bottom w:val="none" w:sz="0" w:space="0" w:color="auto"/>
        <w:right w:val="none" w:sz="0" w:space="0" w:color="auto"/>
      </w:divBdr>
    </w:div>
    <w:div w:id="1123577607">
      <w:bodyDiv w:val="1"/>
      <w:marLeft w:val="0"/>
      <w:marRight w:val="0"/>
      <w:marTop w:val="0"/>
      <w:marBottom w:val="0"/>
      <w:divBdr>
        <w:top w:val="none" w:sz="0" w:space="0" w:color="auto"/>
        <w:left w:val="none" w:sz="0" w:space="0" w:color="auto"/>
        <w:bottom w:val="none" w:sz="0" w:space="0" w:color="auto"/>
        <w:right w:val="none" w:sz="0" w:space="0" w:color="auto"/>
      </w:divBdr>
    </w:div>
    <w:div w:id="1125734753">
      <w:bodyDiv w:val="1"/>
      <w:marLeft w:val="0"/>
      <w:marRight w:val="0"/>
      <w:marTop w:val="0"/>
      <w:marBottom w:val="0"/>
      <w:divBdr>
        <w:top w:val="none" w:sz="0" w:space="0" w:color="auto"/>
        <w:left w:val="none" w:sz="0" w:space="0" w:color="auto"/>
        <w:bottom w:val="none" w:sz="0" w:space="0" w:color="auto"/>
        <w:right w:val="none" w:sz="0" w:space="0" w:color="auto"/>
      </w:divBdr>
    </w:div>
    <w:div w:id="1179805763">
      <w:bodyDiv w:val="1"/>
      <w:marLeft w:val="0"/>
      <w:marRight w:val="0"/>
      <w:marTop w:val="0"/>
      <w:marBottom w:val="0"/>
      <w:divBdr>
        <w:top w:val="none" w:sz="0" w:space="0" w:color="auto"/>
        <w:left w:val="none" w:sz="0" w:space="0" w:color="auto"/>
        <w:bottom w:val="none" w:sz="0" w:space="0" w:color="auto"/>
        <w:right w:val="none" w:sz="0" w:space="0" w:color="auto"/>
      </w:divBdr>
    </w:div>
    <w:div w:id="1224173462">
      <w:bodyDiv w:val="1"/>
      <w:marLeft w:val="0"/>
      <w:marRight w:val="0"/>
      <w:marTop w:val="0"/>
      <w:marBottom w:val="0"/>
      <w:divBdr>
        <w:top w:val="none" w:sz="0" w:space="0" w:color="auto"/>
        <w:left w:val="none" w:sz="0" w:space="0" w:color="auto"/>
        <w:bottom w:val="none" w:sz="0" w:space="0" w:color="auto"/>
        <w:right w:val="none" w:sz="0" w:space="0" w:color="auto"/>
      </w:divBdr>
    </w:div>
    <w:div w:id="1330670390">
      <w:bodyDiv w:val="1"/>
      <w:marLeft w:val="0"/>
      <w:marRight w:val="0"/>
      <w:marTop w:val="0"/>
      <w:marBottom w:val="0"/>
      <w:divBdr>
        <w:top w:val="none" w:sz="0" w:space="0" w:color="auto"/>
        <w:left w:val="none" w:sz="0" w:space="0" w:color="auto"/>
        <w:bottom w:val="none" w:sz="0" w:space="0" w:color="auto"/>
        <w:right w:val="none" w:sz="0" w:space="0" w:color="auto"/>
      </w:divBdr>
    </w:div>
    <w:div w:id="1341590487">
      <w:bodyDiv w:val="1"/>
      <w:marLeft w:val="0"/>
      <w:marRight w:val="0"/>
      <w:marTop w:val="0"/>
      <w:marBottom w:val="0"/>
      <w:divBdr>
        <w:top w:val="none" w:sz="0" w:space="0" w:color="auto"/>
        <w:left w:val="none" w:sz="0" w:space="0" w:color="auto"/>
        <w:bottom w:val="none" w:sz="0" w:space="0" w:color="auto"/>
        <w:right w:val="none" w:sz="0" w:space="0" w:color="auto"/>
      </w:divBdr>
    </w:div>
    <w:div w:id="1355227987">
      <w:bodyDiv w:val="1"/>
      <w:marLeft w:val="0"/>
      <w:marRight w:val="0"/>
      <w:marTop w:val="0"/>
      <w:marBottom w:val="0"/>
      <w:divBdr>
        <w:top w:val="none" w:sz="0" w:space="0" w:color="auto"/>
        <w:left w:val="none" w:sz="0" w:space="0" w:color="auto"/>
        <w:bottom w:val="none" w:sz="0" w:space="0" w:color="auto"/>
        <w:right w:val="none" w:sz="0" w:space="0" w:color="auto"/>
      </w:divBdr>
    </w:div>
    <w:div w:id="1442726877">
      <w:bodyDiv w:val="1"/>
      <w:marLeft w:val="0"/>
      <w:marRight w:val="0"/>
      <w:marTop w:val="0"/>
      <w:marBottom w:val="0"/>
      <w:divBdr>
        <w:top w:val="none" w:sz="0" w:space="0" w:color="auto"/>
        <w:left w:val="none" w:sz="0" w:space="0" w:color="auto"/>
        <w:bottom w:val="none" w:sz="0" w:space="0" w:color="auto"/>
        <w:right w:val="none" w:sz="0" w:space="0" w:color="auto"/>
      </w:divBdr>
    </w:div>
    <w:div w:id="1586692803">
      <w:bodyDiv w:val="1"/>
      <w:marLeft w:val="0"/>
      <w:marRight w:val="0"/>
      <w:marTop w:val="0"/>
      <w:marBottom w:val="0"/>
      <w:divBdr>
        <w:top w:val="none" w:sz="0" w:space="0" w:color="auto"/>
        <w:left w:val="none" w:sz="0" w:space="0" w:color="auto"/>
        <w:bottom w:val="none" w:sz="0" w:space="0" w:color="auto"/>
        <w:right w:val="none" w:sz="0" w:space="0" w:color="auto"/>
      </w:divBdr>
    </w:div>
    <w:div w:id="1590501274">
      <w:bodyDiv w:val="1"/>
      <w:marLeft w:val="0"/>
      <w:marRight w:val="0"/>
      <w:marTop w:val="0"/>
      <w:marBottom w:val="0"/>
      <w:divBdr>
        <w:top w:val="none" w:sz="0" w:space="0" w:color="auto"/>
        <w:left w:val="none" w:sz="0" w:space="0" w:color="auto"/>
        <w:bottom w:val="none" w:sz="0" w:space="0" w:color="auto"/>
        <w:right w:val="none" w:sz="0" w:space="0" w:color="auto"/>
      </w:divBdr>
    </w:div>
    <w:div w:id="1612518787">
      <w:bodyDiv w:val="1"/>
      <w:marLeft w:val="0"/>
      <w:marRight w:val="0"/>
      <w:marTop w:val="0"/>
      <w:marBottom w:val="0"/>
      <w:divBdr>
        <w:top w:val="none" w:sz="0" w:space="0" w:color="auto"/>
        <w:left w:val="none" w:sz="0" w:space="0" w:color="auto"/>
        <w:bottom w:val="none" w:sz="0" w:space="0" w:color="auto"/>
        <w:right w:val="none" w:sz="0" w:space="0" w:color="auto"/>
      </w:divBdr>
    </w:div>
    <w:div w:id="1649624208">
      <w:bodyDiv w:val="1"/>
      <w:marLeft w:val="0"/>
      <w:marRight w:val="0"/>
      <w:marTop w:val="0"/>
      <w:marBottom w:val="0"/>
      <w:divBdr>
        <w:top w:val="none" w:sz="0" w:space="0" w:color="auto"/>
        <w:left w:val="none" w:sz="0" w:space="0" w:color="auto"/>
        <w:bottom w:val="none" w:sz="0" w:space="0" w:color="auto"/>
        <w:right w:val="none" w:sz="0" w:space="0" w:color="auto"/>
      </w:divBdr>
    </w:div>
    <w:div w:id="1660696023">
      <w:bodyDiv w:val="1"/>
      <w:marLeft w:val="0"/>
      <w:marRight w:val="0"/>
      <w:marTop w:val="0"/>
      <w:marBottom w:val="0"/>
      <w:divBdr>
        <w:top w:val="none" w:sz="0" w:space="0" w:color="auto"/>
        <w:left w:val="none" w:sz="0" w:space="0" w:color="auto"/>
        <w:bottom w:val="none" w:sz="0" w:space="0" w:color="auto"/>
        <w:right w:val="none" w:sz="0" w:space="0" w:color="auto"/>
      </w:divBdr>
    </w:div>
    <w:div w:id="1691493695">
      <w:bodyDiv w:val="1"/>
      <w:marLeft w:val="0"/>
      <w:marRight w:val="0"/>
      <w:marTop w:val="0"/>
      <w:marBottom w:val="0"/>
      <w:divBdr>
        <w:top w:val="none" w:sz="0" w:space="0" w:color="auto"/>
        <w:left w:val="none" w:sz="0" w:space="0" w:color="auto"/>
        <w:bottom w:val="none" w:sz="0" w:space="0" w:color="auto"/>
        <w:right w:val="none" w:sz="0" w:space="0" w:color="auto"/>
      </w:divBdr>
    </w:div>
    <w:div w:id="1701740134">
      <w:bodyDiv w:val="1"/>
      <w:marLeft w:val="0"/>
      <w:marRight w:val="0"/>
      <w:marTop w:val="0"/>
      <w:marBottom w:val="0"/>
      <w:divBdr>
        <w:top w:val="none" w:sz="0" w:space="0" w:color="auto"/>
        <w:left w:val="none" w:sz="0" w:space="0" w:color="auto"/>
        <w:bottom w:val="none" w:sz="0" w:space="0" w:color="auto"/>
        <w:right w:val="none" w:sz="0" w:space="0" w:color="auto"/>
      </w:divBdr>
    </w:div>
    <w:div w:id="1800997268">
      <w:bodyDiv w:val="1"/>
      <w:marLeft w:val="0"/>
      <w:marRight w:val="0"/>
      <w:marTop w:val="0"/>
      <w:marBottom w:val="0"/>
      <w:divBdr>
        <w:top w:val="none" w:sz="0" w:space="0" w:color="auto"/>
        <w:left w:val="none" w:sz="0" w:space="0" w:color="auto"/>
        <w:bottom w:val="none" w:sz="0" w:space="0" w:color="auto"/>
        <w:right w:val="none" w:sz="0" w:space="0" w:color="auto"/>
      </w:divBdr>
    </w:div>
    <w:div w:id="1816292400">
      <w:bodyDiv w:val="1"/>
      <w:marLeft w:val="0"/>
      <w:marRight w:val="0"/>
      <w:marTop w:val="0"/>
      <w:marBottom w:val="0"/>
      <w:divBdr>
        <w:top w:val="none" w:sz="0" w:space="0" w:color="auto"/>
        <w:left w:val="none" w:sz="0" w:space="0" w:color="auto"/>
        <w:bottom w:val="none" w:sz="0" w:space="0" w:color="auto"/>
        <w:right w:val="none" w:sz="0" w:space="0" w:color="auto"/>
      </w:divBdr>
    </w:div>
    <w:div w:id="1850564214">
      <w:bodyDiv w:val="1"/>
      <w:marLeft w:val="0"/>
      <w:marRight w:val="0"/>
      <w:marTop w:val="0"/>
      <w:marBottom w:val="0"/>
      <w:divBdr>
        <w:top w:val="none" w:sz="0" w:space="0" w:color="auto"/>
        <w:left w:val="none" w:sz="0" w:space="0" w:color="auto"/>
        <w:bottom w:val="none" w:sz="0" w:space="0" w:color="auto"/>
        <w:right w:val="none" w:sz="0" w:space="0" w:color="auto"/>
      </w:divBdr>
    </w:div>
    <w:div w:id="1855143050">
      <w:bodyDiv w:val="1"/>
      <w:marLeft w:val="0"/>
      <w:marRight w:val="0"/>
      <w:marTop w:val="0"/>
      <w:marBottom w:val="0"/>
      <w:divBdr>
        <w:top w:val="none" w:sz="0" w:space="0" w:color="auto"/>
        <w:left w:val="none" w:sz="0" w:space="0" w:color="auto"/>
        <w:bottom w:val="none" w:sz="0" w:space="0" w:color="auto"/>
        <w:right w:val="none" w:sz="0" w:space="0" w:color="auto"/>
      </w:divBdr>
    </w:div>
    <w:div w:id="1881669844">
      <w:bodyDiv w:val="1"/>
      <w:marLeft w:val="0"/>
      <w:marRight w:val="0"/>
      <w:marTop w:val="0"/>
      <w:marBottom w:val="0"/>
      <w:divBdr>
        <w:top w:val="none" w:sz="0" w:space="0" w:color="auto"/>
        <w:left w:val="none" w:sz="0" w:space="0" w:color="auto"/>
        <w:bottom w:val="none" w:sz="0" w:space="0" w:color="auto"/>
        <w:right w:val="none" w:sz="0" w:space="0" w:color="auto"/>
      </w:divBdr>
    </w:div>
    <w:div w:id="1888099792">
      <w:bodyDiv w:val="1"/>
      <w:marLeft w:val="0"/>
      <w:marRight w:val="0"/>
      <w:marTop w:val="0"/>
      <w:marBottom w:val="0"/>
      <w:divBdr>
        <w:top w:val="none" w:sz="0" w:space="0" w:color="auto"/>
        <w:left w:val="none" w:sz="0" w:space="0" w:color="auto"/>
        <w:bottom w:val="none" w:sz="0" w:space="0" w:color="auto"/>
        <w:right w:val="none" w:sz="0" w:space="0" w:color="auto"/>
      </w:divBdr>
    </w:div>
    <w:div w:id="1922980796">
      <w:bodyDiv w:val="1"/>
      <w:marLeft w:val="0"/>
      <w:marRight w:val="0"/>
      <w:marTop w:val="0"/>
      <w:marBottom w:val="0"/>
      <w:divBdr>
        <w:top w:val="none" w:sz="0" w:space="0" w:color="auto"/>
        <w:left w:val="none" w:sz="0" w:space="0" w:color="auto"/>
        <w:bottom w:val="none" w:sz="0" w:space="0" w:color="auto"/>
        <w:right w:val="none" w:sz="0" w:space="0" w:color="auto"/>
      </w:divBdr>
    </w:div>
    <w:div w:id="1988120127">
      <w:bodyDiv w:val="1"/>
      <w:marLeft w:val="0"/>
      <w:marRight w:val="0"/>
      <w:marTop w:val="0"/>
      <w:marBottom w:val="0"/>
      <w:divBdr>
        <w:top w:val="none" w:sz="0" w:space="0" w:color="auto"/>
        <w:left w:val="none" w:sz="0" w:space="0" w:color="auto"/>
        <w:bottom w:val="none" w:sz="0" w:space="0" w:color="auto"/>
        <w:right w:val="none" w:sz="0" w:space="0" w:color="auto"/>
      </w:divBdr>
    </w:div>
    <w:div w:id="2004232535">
      <w:bodyDiv w:val="1"/>
      <w:marLeft w:val="0"/>
      <w:marRight w:val="0"/>
      <w:marTop w:val="0"/>
      <w:marBottom w:val="0"/>
      <w:divBdr>
        <w:top w:val="none" w:sz="0" w:space="0" w:color="auto"/>
        <w:left w:val="none" w:sz="0" w:space="0" w:color="auto"/>
        <w:bottom w:val="none" w:sz="0" w:space="0" w:color="auto"/>
        <w:right w:val="none" w:sz="0" w:space="0" w:color="auto"/>
      </w:divBdr>
    </w:div>
    <w:div w:id="208217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B1C63-26CD-4928-9486-F13574191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Pages>1</Pages>
  <Words>4892</Words>
  <Characters>27891</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raven</cp:lastModifiedBy>
  <cp:revision>18</cp:revision>
  <dcterms:created xsi:type="dcterms:W3CDTF">2020-02-16T20:04:00Z</dcterms:created>
  <dcterms:modified xsi:type="dcterms:W3CDTF">2020-05-23T20:04:00Z</dcterms:modified>
</cp:coreProperties>
</file>