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4F43" w:rsidRDefault="00EE1446">
      <w:pPr>
        <w:pStyle w:val="ad"/>
        <w:spacing w:before="1800" w:after="720" w:line="240" w:lineRule="auto"/>
        <w:rPr>
          <w:lang w:eastAsia="zh-TW"/>
        </w:rPr>
      </w:pPr>
      <w:r>
        <w:rPr>
          <w:rFonts w:hint="eastAsia"/>
        </w:rPr>
        <w:t>深圳</w:t>
      </w:r>
      <w:r>
        <w:rPr>
          <w:rFonts w:hint="eastAsia"/>
          <w:lang w:eastAsia="zh-TW"/>
        </w:rPr>
        <w:t>四方精</w:t>
      </w:r>
      <w:r>
        <w:rPr>
          <w:rFonts w:hint="eastAsia"/>
        </w:rPr>
        <w:t>创资讯股份</w:t>
      </w:r>
      <w:r>
        <w:rPr>
          <w:rFonts w:hint="eastAsia"/>
          <w:lang w:eastAsia="zh-TW"/>
        </w:rPr>
        <w:t>有限公司</w:t>
      </w:r>
    </w:p>
    <w:p w:rsidR="00A17B9D" w:rsidRPr="00A17B9D" w:rsidRDefault="00EE1446" w:rsidP="00A17B9D">
      <w:pPr>
        <w:pStyle w:val="aa"/>
        <w:spacing w:after="240" w:line="240" w:lineRule="atLeast"/>
        <w:jc w:val="both"/>
        <w:rPr>
          <w:sz w:val="36"/>
          <w:szCs w:val="36"/>
        </w:rPr>
      </w:pPr>
      <w:bookmarkStart w:id="0" w:name="OLE_LINK1"/>
      <w:bookmarkStart w:id="1" w:name="OLE_LINK2"/>
      <w:r w:rsidRPr="00A17B9D">
        <w:rPr>
          <w:rFonts w:hint="eastAsia"/>
          <w:sz w:val="36"/>
          <w:szCs w:val="36"/>
        </w:rPr>
        <w:t>Java EE</w:t>
      </w:r>
      <w:r w:rsidRPr="00A17B9D">
        <w:rPr>
          <w:rFonts w:hint="eastAsia"/>
          <w:sz w:val="36"/>
          <w:szCs w:val="36"/>
        </w:rPr>
        <w:t>开发平台</w:t>
      </w:r>
      <w:bookmarkEnd w:id="0"/>
      <w:bookmarkEnd w:id="1"/>
      <w:r w:rsidR="00A17B9D" w:rsidRPr="00A17B9D">
        <w:rPr>
          <w:rFonts w:hint="eastAsia"/>
          <w:sz w:val="36"/>
          <w:szCs w:val="36"/>
        </w:rPr>
        <w:t>——</w:t>
      </w:r>
      <w:r w:rsidR="00AC78EB">
        <w:rPr>
          <w:rFonts w:hint="eastAsia"/>
          <w:sz w:val="36"/>
          <w:szCs w:val="36"/>
        </w:rPr>
        <w:t>数据访问层</w:t>
      </w:r>
    </w:p>
    <w:p w:rsidR="00A17B9D" w:rsidRDefault="00AC78EB" w:rsidP="00A17B9D">
      <w:pPr>
        <w:pStyle w:val="aa"/>
        <w:spacing w:after="4600" w:line="240" w:lineRule="atLeast"/>
        <w:ind w:firstLineChars="393" w:firstLine="2614"/>
        <w:jc w:val="both"/>
      </w:pPr>
      <w:r>
        <w:rPr>
          <w:rFonts w:hint="eastAsia"/>
        </w:rPr>
        <w:t>使用手册</w:t>
      </w:r>
    </w:p>
    <w:p w:rsidR="00774F43" w:rsidRDefault="00BA2B82">
      <w:pPr>
        <w:pStyle w:val="a8"/>
        <w:spacing w:before="0" w:after="0" w:line="240" w:lineRule="auto"/>
        <w:rPr>
          <w:lang w:eastAsia="zh-TW"/>
        </w:rPr>
      </w:pPr>
      <w:r>
        <w:rPr>
          <w:noProof/>
        </w:rPr>
        <w:drawing>
          <wp:inline distT="0" distB="0" distL="0" distR="0" wp14:anchorId="34F96F87" wp14:editId="60385A9E">
            <wp:extent cx="1800225" cy="361950"/>
            <wp:effectExtent l="19050" t="0" r="9525" b="0"/>
            <wp:docPr id="1" name="图片框 1026" descr="公司标志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6" descr="公司标志 copy"/>
                    <pic:cNvPicPr>
                      <a:picLocks noChangeAspect="1" noChangeArrowheads="1"/>
                    </pic:cNvPicPr>
                  </pic:nvPicPr>
                  <pic:blipFill>
                    <a:blip r:embed="rId9"/>
                    <a:srcRect/>
                    <a:stretch>
                      <a:fillRect/>
                    </a:stretch>
                  </pic:blipFill>
                  <pic:spPr bwMode="auto">
                    <a:xfrm>
                      <a:off x="0" y="0"/>
                      <a:ext cx="1800225" cy="361950"/>
                    </a:xfrm>
                    <a:prstGeom prst="rect">
                      <a:avLst/>
                    </a:prstGeom>
                    <a:noFill/>
                    <a:ln w="9525">
                      <a:noFill/>
                      <a:miter lim="800000"/>
                      <a:headEnd/>
                      <a:tailEnd/>
                    </a:ln>
                  </pic:spPr>
                </pic:pic>
              </a:graphicData>
            </a:graphic>
          </wp:inline>
        </w:drawing>
      </w:r>
    </w:p>
    <w:tbl>
      <w:tblPr>
        <w:tblW w:w="968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24"/>
        <w:gridCol w:w="3780"/>
        <w:gridCol w:w="1376"/>
        <w:gridCol w:w="3103"/>
      </w:tblGrid>
      <w:tr w:rsidR="00774F43">
        <w:trPr>
          <w:trHeight w:val="106"/>
          <w:jc w:val="center"/>
        </w:trPr>
        <w:tc>
          <w:tcPr>
            <w:tcW w:w="1424" w:type="dxa"/>
            <w:shd w:val="clear" w:color="auto" w:fill="E6E6E6"/>
            <w:vAlign w:val="center"/>
          </w:tcPr>
          <w:p w:rsidR="00774F43" w:rsidRDefault="00EE1446">
            <w:pPr>
              <w:pStyle w:val="ac"/>
              <w:jc w:val="both"/>
              <w:rPr>
                <w:b/>
              </w:rPr>
            </w:pPr>
            <w:r>
              <w:rPr>
                <w:rFonts w:hint="eastAsia"/>
                <w:b/>
              </w:rPr>
              <w:t>文档名称</w:t>
            </w:r>
          </w:p>
        </w:tc>
        <w:tc>
          <w:tcPr>
            <w:tcW w:w="3780" w:type="dxa"/>
            <w:shd w:val="clear" w:color="auto" w:fill="auto"/>
            <w:vAlign w:val="center"/>
          </w:tcPr>
          <w:p w:rsidR="00774F43" w:rsidRDefault="00EE1446">
            <w:pPr>
              <w:pStyle w:val="ac"/>
              <w:jc w:val="both"/>
            </w:pPr>
            <w:r>
              <w:rPr>
                <w:rFonts w:hint="eastAsia"/>
              </w:rPr>
              <w:t>Java EE开发平台</w:t>
            </w:r>
            <w:r w:rsidR="00A17B9D">
              <w:rPr>
                <w:rFonts w:hint="eastAsia"/>
              </w:rPr>
              <w:t>——</w:t>
            </w:r>
            <w:r w:rsidR="00AC78EB">
              <w:rPr>
                <w:rFonts w:hint="eastAsia"/>
              </w:rPr>
              <w:t>数据访问层使用手册</w:t>
            </w:r>
          </w:p>
        </w:tc>
        <w:tc>
          <w:tcPr>
            <w:tcW w:w="1376" w:type="dxa"/>
            <w:shd w:val="clear" w:color="auto" w:fill="E6E6E6"/>
            <w:vAlign w:val="center"/>
          </w:tcPr>
          <w:p w:rsidR="00774F43" w:rsidRDefault="00EE1446">
            <w:pPr>
              <w:pStyle w:val="ac"/>
              <w:jc w:val="both"/>
              <w:rPr>
                <w:b/>
              </w:rPr>
            </w:pPr>
            <w:r>
              <w:rPr>
                <w:rFonts w:hint="eastAsia"/>
                <w:b/>
              </w:rPr>
              <w:t>文档编号</w:t>
            </w:r>
          </w:p>
        </w:tc>
        <w:tc>
          <w:tcPr>
            <w:tcW w:w="3103" w:type="dxa"/>
            <w:vAlign w:val="center"/>
          </w:tcPr>
          <w:p w:rsidR="00774F43" w:rsidRDefault="00774F43">
            <w:pPr>
              <w:pStyle w:val="ac"/>
              <w:jc w:val="both"/>
            </w:pPr>
          </w:p>
        </w:tc>
      </w:tr>
      <w:tr w:rsidR="00774F43">
        <w:trPr>
          <w:trHeight w:val="90"/>
          <w:jc w:val="center"/>
        </w:trPr>
        <w:tc>
          <w:tcPr>
            <w:tcW w:w="1424" w:type="dxa"/>
            <w:shd w:val="clear" w:color="auto" w:fill="E6E6E6"/>
            <w:vAlign w:val="center"/>
          </w:tcPr>
          <w:p w:rsidR="00774F43" w:rsidRDefault="00EE1446">
            <w:pPr>
              <w:pStyle w:val="ac"/>
              <w:jc w:val="both"/>
              <w:rPr>
                <w:b/>
              </w:rPr>
            </w:pPr>
            <w:r>
              <w:rPr>
                <w:rFonts w:hint="eastAsia"/>
                <w:b/>
              </w:rPr>
              <w:t>文档类别</w:t>
            </w:r>
          </w:p>
        </w:tc>
        <w:tc>
          <w:tcPr>
            <w:tcW w:w="3780" w:type="dxa"/>
            <w:shd w:val="clear" w:color="auto" w:fill="auto"/>
            <w:vAlign w:val="center"/>
          </w:tcPr>
          <w:p w:rsidR="00774F43" w:rsidRDefault="00AC78EB">
            <w:pPr>
              <w:pStyle w:val="ac"/>
              <w:jc w:val="both"/>
            </w:pPr>
            <w:r>
              <w:rPr>
                <w:rFonts w:hint="eastAsia"/>
              </w:rPr>
              <w:t>使用手册</w:t>
            </w:r>
          </w:p>
        </w:tc>
        <w:tc>
          <w:tcPr>
            <w:tcW w:w="1376" w:type="dxa"/>
            <w:shd w:val="clear" w:color="auto" w:fill="E6E6E6"/>
            <w:vAlign w:val="center"/>
          </w:tcPr>
          <w:p w:rsidR="00774F43" w:rsidRDefault="00EE1446">
            <w:pPr>
              <w:pStyle w:val="ac"/>
              <w:jc w:val="both"/>
              <w:rPr>
                <w:b/>
              </w:rPr>
            </w:pPr>
            <w:r>
              <w:rPr>
                <w:rFonts w:hint="eastAsia"/>
                <w:b/>
              </w:rPr>
              <w:t>版本信息</w:t>
            </w:r>
          </w:p>
        </w:tc>
        <w:tc>
          <w:tcPr>
            <w:tcW w:w="3103" w:type="dxa"/>
            <w:vAlign w:val="center"/>
          </w:tcPr>
          <w:p w:rsidR="00774F43" w:rsidRDefault="00EE1446">
            <w:pPr>
              <w:pStyle w:val="ac"/>
              <w:jc w:val="both"/>
            </w:pPr>
            <w:r>
              <w:rPr>
                <w:rFonts w:hint="eastAsia"/>
              </w:rPr>
              <w:t>V1.0</w:t>
            </w:r>
          </w:p>
        </w:tc>
      </w:tr>
      <w:tr w:rsidR="00774F43">
        <w:trPr>
          <w:trHeight w:val="380"/>
          <w:jc w:val="center"/>
        </w:trPr>
        <w:tc>
          <w:tcPr>
            <w:tcW w:w="1424" w:type="dxa"/>
            <w:shd w:val="clear" w:color="auto" w:fill="E6E6E6"/>
            <w:vAlign w:val="center"/>
          </w:tcPr>
          <w:p w:rsidR="00774F43" w:rsidRDefault="00EE1446">
            <w:pPr>
              <w:pStyle w:val="ac"/>
              <w:jc w:val="both"/>
              <w:rPr>
                <w:b/>
              </w:rPr>
            </w:pPr>
            <w:r>
              <w:rPr>
                <w:rFonts w:hint="eastAsia"/>
                <w:b/>
              </w:rPr>
              <w:t>内部密级</w:t>
            </w:r>
          </w:p>
        </w:tc>
        <w:tc>
          <w:tcPr>
            <w:tcW w:w="3780" w:type="dxa"/>
            <w:shd w:val="clear" w:color="auto" w:fill="auto"/>
            <w:vAlign w:val="center"/>
          </w:tcPr>
          <w:p w:rsidR="00774F43" w:rsidRDefault="00EE1446">
            <w:pPr>
              <w:pStyle w:val="ac"/>
              <w:jc w:val="both"/>
            </w:pPr>
            <w:r>
              <w:rPr>
                <w:rFonts w:hint="eastAsia"/>
              </w:rPr>
              <w:t>公开</w:t>
            </w:r>
          </w:p>
        </w:tc>
        <w:tc>
          <w:tcPr>
            <w:tcW w:w="1376" w:type="dxa"/>
            <w:shd w:val="clear" w:color="auto" w:fill="E6E6E6"/>
            <w:vAlign w:val="center"/>
          </w:tcPr>
          <w:p w:rsidR="00774F43" w:rsidRDefault="00EE1446">
            <w:pPr>
              <w:pStyle w:val="ac"/>
              <w:jc w:val="both"/>
              <w:rPr>
                <w:b/>
              </w:rPr>
            </w:pPr>
            <w:r>
              <w:rPr>
                <w:rFonts w:hint="eastAsia"/>
                <w:b/>
              </w:rPr>
              <w:t>外部密级</w:t>
            </w:r>
          </w:p>
        </w:tc>
        <w:tc>
          <w:tcPr>
            <w:tcW w:w="3103" w:type="dxa"/>
            <w:vAlign w:val="center"/>
          </w:tcPr>
          <w:p w:rsidR="00774F43" w:rsidRDefault="00EE1446">
            <w:pPr>
              <w:pStyle w:val="ac"/>
              <w:jc w:val="both"/>
            </w:pPr>
            <w:r>
              <w:rPr>
                <w:rFonts w:hint="eastAsia"/>
              </w:rPr>
              <w:t>自用</w:t>
            </w:r>
          </w:p>
        </w:tc>
      </w:tr>
      <w:tr w:rsidR="00774F43">
        <w:trPr>
          <w:trHeight w:val="380"/>
          <w:jc w:val="center"/>
        </w:trPr>
        <w:tc>
          <w:tcPr>
            <w:tcW w:w="1424" w:type="dxa"/>
            <w:shd w:val="clear" w:color="auto" w:fill="E6E6E6"/>
            <w:vAlign w:val="center"/>
          </w:tcPr>
          <w:p w:rsidR="00774F43" w:rsidRDefault="00EE1446">
            <w:pPr>
              <w:pStyle w:val="ac"/>
              <w:jc w:val="both"/>
              <w:rPr>
                <w:b/>
              </w:rPr>
            </w:pPr>
            <w:r>
              <w:rPr>
                <w:rFonts w:hint="eastAsia"/>
                <w:b/>
              </w:rPr>
              <w:t>创 建 人</w:t>
            </w:r>
          </w:p>
        </w:tc>
        <w:tc>
          <w:tcPr>
            <w:tcW w:w="3780" w:type="dxa"/>
            <w:shd w:val="clear" w:color="auto" w:fill="auto"/>
            <w:vAlign w:val="center"/>
          </w:tcPr>
          <w:p w:rsidR="00774F43" w:rsidRDefault="007D5897">
            <w:pPr>
              <w:pStyle w:val="ac"/>
              <w:jc w:val="both"/>
            </w:pPr>
            <w:r>
              <w:rPr>
                <w:rFonts w:hint="eastAsia"/>
              </w:rPr>
              <w:t>林济松</w:t>
            </w:r>
          </w:p>
        </w:tc>
        <w:tc>
          <w:tcPr>
            <w:tcW w:w="1376" w:type="dxa"/>
            <w:shd w:val="clear" w:color="auto" w:fill="E6E6E6"/>
            <w:vAlign w:val="center"/>
          </w:tcPr>
          <w:p w:rsidR="00774F43" w:rsidRDefault="00EE1446">
            <w:pPr>
              <w:pStyle w:val="ac"/>
              <w:jc w:val="both"/>
              <w:rPr>
                <w:b/>
              </w:rPr>
            </w:pPr>
            <w:r>
              <w:rPr>
                <w:rFonts w:hint="eastAsia"/>
                <w:b/>
              </w:rPr>
              <w:t>创建日期</w:t>
            </w:r>
          </w:p>
        </w:tc>
        <w:tc>
          <w:tcPr>
            <w:tcW w:w="3103" w:type="dxa"/>
            <w:vAlign w:val="center"/>
          </w:tcPr>
          <w:p w:rsidR="00774F43" w:rsidRDefault="006A28DC" w:rsidP="00AC78EB">
            <w:pPr>
              <w:pStyle w:val="ac"/>
              <w:jc w:val="both"/>
            </w:pPr>
            <w:r>
              <w:rPr>
                <w:rFonts w:hint="eastAsia"/>
              </w:rPr>
              <w:t>2016-</w:t>
            </w:r>
            <w:r w:rsidR="00AC78EB">
              <w:t>6</w:t>
            </w:r>
            <w:r>
              <w:rPr>
                <w:rFonts w:hint="eastAsia"/>
              </w:rPr>
              <w:t>-</w:t>
            </w:r>
            <w:r w:rsidR="00AC78EB">
              <w:rPr>
                <w:rFonts w:hint="eastAsia"/>
              </w:rPr>
              <w:t>2</w:t>
            </w:r>
          </w:p>
        </w:tc>
      </w:tr>
      <w:tr w:rsidR="00774F43">
        <w:trPr>
          <w:trHeight w:val="380"/>
          <w:jc w:val="center"/>
        </w:trPr>
        <w:tc>
          <w:tcPr>
            <w:tcW w:w="1424" w:type="dxa"/>
            <w:shd w:val="clear" w:color="auto" w:fill="E6E6E6"/>
            <w:vAlign w:val="center"/>
          </w:tcPr>
          <w:p w:rsidR="00774F43" w:rsidRDefault="00EE1446">
            <w:pPr>
              <w:pStyle w:val="ac"/>
              <w:jc w:val="both"/>
              <w:rPr>
                <w:b/>
              </w:rPr>
            </w:pPr>
            <w:r>
              <w:rPr>
                <w:rFonts w:hint="eastAsia"/>
                <w:b/>
              </w:rPr>
              <w:t>审 批 人</w:t>
            </w:r>
          </w:p>
        </w:tc>
        <w:tc>
          <w:tcPr>
            <w:tcW w:w="3780" w:type="dxa"/>
            <w:shd w:val="clear" w:color="auto" w:fill="auto"/>
            <w:vAlign w:val="center"/>
          </w:tcPr>
          <w:p w:rsidR="00774F43" w:rsidRDefault="00774F43">
            <w:pPr>
              <w:pStyle w:val="ac"/>
              <w:jc w:val="both"/>
            </w:pPr>
          </w:p>
        </w:tc>
        <w:tc>
          <w:tcPr>
            <w:tcW w:w="1376" w:type="dxa"/>
            <w:shd w:val="clear" w:color="auto" w:fill="E6E6E6"/>
            <w:vAlign w:val="center"/>
          </w:tcPr>
          <w:p w:rsidR="00774F43" w:rsidRDefault="00EE1446">
            <w:pPr>
              <w:pStyle w:val="ac"/>
              <w:jc w:val="both"/>
              <w:rPr>
                <w:b/>
              </w:rPr>
            </w:pPr>
            <w:r>
              <w:rPr>
                <w:rFonts w:hint="eastAsia"/>
                <w:b/>
              </w:rPr>
              <w:t>审批日期</w:t>
            </w:r>
          </w:p>
        </w:tc>
        <w:tc>
          <w:tcPr>
            <w:tcW w:w="3103" w:type="dxa"/>
            <w:vAlign w:val="center"/>
          </w:tcPr>
          <w:p w:rsidR="00774F43" w:rsidRDefault="00774F43">
            <w:pPr>
              <w:pStyle w:val="ac"/>
              <w:jc w:val="both"/>
            </w:pPr>
          </w:p>
        </w:tc>
      </w:tr>
    </w:tbl>
    <w:p w:rsidR="00F60586" w:rsidRDefault="00EE1446">
      <w:pPr>
        <w:pStyle w:val="a8"/>
        <w:spacing w:before="0" w:after="0" w:line="240" w:lineRule="auto"/>
        <w:jc w:val="both"/>
      </w:pPr>
      <w:r>
        <w:br w:type="page"/>
      </w:r>
    </w:p>
    <w:p w:rsidR="00774F43" w:rsidRDefault="00EE1446">
      <w:pPr>
        <w:pStyle w:val="a8"/>
        <w:spacing w:before="0" w:after="0" w:line="240" w:lineRule="auto"/>
        <w:jc w:val="both"/>
        <w:rPr>
          <w:rFonts w:ascii="宋体" w:eastAsia="宋体" w:hAnsi="宋体"/>
        </w:rPr>
      </w:pPr>
      <w:r>
        <w:rPr>
          <w:rFonts w:ascii="宋体" w:eastAsia="宋体" w:hAnsi="宋体" w:hint="eastAsia"/>
        </w:rPr>
        <w:lastRenderedPageBreak/>
        <w:t>修改历史</w:t>
      </w:r>
    </w:p>
    <w:tbl>
      <w:tblPr>
        <w:tblW w:w="9720"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080"/>
        <w:gridCol w:w="1387"/>
        <w:gridCol w:w="851"/>
        <w:gridCol w:w="1701"/>
        <w:gridCol w:w="4701"/>
      </w:tblGrid>
      <w:tr w:rsidR="00774F43" w:rsidTr="00382F4C">
        <w:trPr>
          <w:cantSplit/>
          <w:trHeight w:val="296"/>
        </w:trPr>
        <w:tc>
          <w:tcPr>
            <w:tcW w:w="1080" w:type="dxa"/>
            <w:tcBorders>
              <w:top w:val="single" w:sz="12" w:space="0" w:color="auto"/>
              <w:left w:val="single" w:sz="12" w:space="0" w:color="auto"/>
              <w:bottom w:val="single" w:sz="6" w:space="0" w:color="auto"/>
            </w:tcBorders>
            <w:shd w:val="clear" w:color="auto" w:fill="D9D9D9"/>
            <w:vAlign w:val="center"/>
          </w:tcPr>
          <w:p w:rsidR="00774F43" w:rsidRDefault="00EE1446">
            <w:pPr>
              <w:pStyle w:val="ab"/>
            </w:pPr>
            <w:r>
              <w:rPr>
                <w:rFonts w:hint="eastAsia"/>
              </w:rPr>
              <w:t>版本号</w:t>
            </w:r>
          </w:p>
        </w:tc>
        <w:tc>
          <w:tcPr>
            <w:tcW w:w="1387" w:type="dxa"/>
            <w:tcBorders>
              <w:top w:val="single" w:sz="12" w:space="0" w:color="auto"/>
              <w:bottom w:val="single" w:sz="6" w:space="0" w:color="auto"/>
            </w:tcBorders>
            <w:shd w:val="clear" w:color="auto" w:fill="D9D9D9"/>
            <w:vAlign w:val="center"/>
          </w:tcPr>
          <w:p w:rsidR="00774F43" w:rsidRDefault="00EE1446">
            <w:pPr>
              <w:pStyle w:val="ab"/>
            </w:pPr>
            <w:r>
              <w:rPr>
                <w:rFonts w:hint="eastAsia"/>
              </w:rPr>
              <w:t>日期</w:t>
            </w:r>
          </w:p>
        </w:tc>
        <w:tc>
          <w:tcPr>
            <w:tcW w:w="851" w:type="dxa"/>
            <w:tcBorders>
              <w:top w:val="single" w:sz="12" w:space="0" w:color="auto"/>
              <w:bottom w:val="single" w:sz="6" w:space="0" w:color="auto"/>
              <w:right w:val="single" w:sz="4" w:space="0" w:color="auto"/>
            </w:tcBorders>
            <w:shd w:val="clear" w:color="auto" w:fill="D9D9D9"/>
            <w:vAlign w:val="center"/>
          </w:tcPr>
          <w:p w:rsidR="00774F43" w:rsidRDefault="00EE1446">
            <w:pPr>
              <w:pStyle w:val="ab"/>
            </w:pPr>
            <w:r>
              <w:rPr>
                <w:rFonts w:hint="eastAsia"/>
              </w:rPr>
              <w:t>*状态</w:t>
            </w:r>
          </w:p>
        </w:tc>
        <w:tc>
          <w:tcPr>
            <w:tcW w:w="1701" w:type="dxa"/>
            <w:tcBorders>
              <w:top w:val="single" w:sz="12" w:space="0" w:color="auto"/>
              <w:left w:val="single" w:sz="4" w:space="0" w:color="auto"/>
              <w:bottom w:val="single" w:sz="6" w:space="0" w:color="auto"/>
            </w:tcBorders>
            <w:shd w:val="clear" w:color="auto" w:fill="D9D9D9"/>
            <w:vAlign w:val="center"/>
          </w:tcPr>
          <w:p w:rsidR="00774F43" w:rsidRDefault="00EE1446">
            <w:pPr>
              <w:pStyle w:val="ab"/>
            </w:pPr>
            <w:r>
              <w:rPr>
                <w:rFonts w:hint="eastAsia"/>
              </w:rPr>
              <w:t>修订人</w:t>
            </w:r>
          </w:p>
        </w:tc>
        <w:tc>
          <w:tcPr>
            <w:tcW w:w="4701" w:type="dxa"/>
            <w:tcBorders>
              <w:top w:val="single" w:sz="12" w:space="0" w:color="auto"/>
              <w:bottom w:val="single" w:sz="6" w:space="0" w:color="auto"/>
              <w:right w:val="single" w:sz="12" w:space="0" w:color="auto"/>
            </w:tcBorders>
            <w:shd w:val="clear" w:color="auto" w:fill="D9D9D9"/>
            <w:vAlign w:val="center"/>
          </w:tcPr>
          <w:p w:rsidR="00774F43" w:rsidRDefault="00EE1446">
            <w:pPr>
              <w:pStyle w:val="ab"/>
            </w:pPr>
            <w:r>
              <w:rPr>
                <w:rFonts w:hint="eastAsia"/>
              </w:rPr>
              <w:t>摘要</w:t>
            </w:r>
          </w:p>
        </w:tc>
      </w:tr>
      <w:tr w:rsidR="00774F43" w:rsidTr="00382F4C">
        <w:trPr>
          <w:cantSplit/>
        </w:trPr>
        <w:tc>
          <w:tcPr>
            <w:tcW w:w="1080" w:type="dxa"/>
            <w:tcBorders>
              <w:top w:val="single" w:sz="6" w:space="0" w:color="auto"/>
              <w:left w:val="single" w:sz="12" w:space="0" w:color="auto"/>
              <w:bottom w:val="single" w:sz="6" w:space="0" w:color="auto"/>
            </w:tcBorders>
          </w:tcPr>
          <w:p w:rsidR="00774F43" w:rsidRDefault="00EE1446">
            <w:pPr>
              <w:pStyle w:val="ac"/>
            </w:pPr>
            <w:r>
              <w:rPr>
                <w:rFonts w:hint="eastAsia"/>
              </w:rPr>
              <w:t>V1.0</w:t>
            </w:r>
          </w:p>
        </w:tc>
        <w:tc>
          <w:tcPr>
            <w:tcW w:w="1387" w:type="dxa"/>
            <w:tcBorders>
              <w:top w:val="single" w:sz="6" w:space="0" w:color="auto"/>
              <w:bottom w:val="single" w:sz="6" w:space="0" w:color="auto"/>
            </w:tcBorders>
          </w:tcPr>
          <w:p w:rsidR="00774F43" w:rsidRDefault="00EE1446" w:rsidP="001115EB">
            <w:pPr>
              <w:pStyle w:val="ac"/>
            </w:pPr>
            <w:r>
              <w:t>201</w:t>
            </w:r>
            <w:r w:rsidR="0049485C">
              <w:rPr>
                <w:rFonts w:hint="eastAsia"/>
              </w:rPr>
              <w:t>6</w:t>
            </w:r>
            <w:r>
              <w:t>-</w:t>
            </w:r>
            <w:r w:rsidR="00AC78EB">
              <w:rPr>
                <w:rFonts w:hint="eastAsia"/>
              </w:rPr>
              <w:t>6</w:t>
            </w:r>
            <w:r>
              <w:t>-</w:t>
            </w:r>
            <w:r w:rsidR="00AC78EB">
              <w:rPr>
                <w:rFonts w:hint="eastAsia"/>
              </w:rPr>
              <w:t>2</w:t>
            </w:r>
          </w:p>
        </w:tc>
        <w:tc>
          <w:tcPr>
            <w:tcW w:w="851" w:type="dxa"/>
            <w:tcBorders>
              <w:top w:val="single" w:sz="6" w:space="0" w:color="auto"/>
              <w:bottom w:val="single" w:sz="6" w:space="0" w:color="auto"/>
              <w:right w:val="single" w:sz="4" w:space="0" w:color="auto"/>
            </w:tcBorders>
          </w:tcPr>
          <w:p w:rsidR="00774F43" w:rsidRDefault="00EE1446">
            <w:pPr>
              <w:pStyle w:val="ac"/>
            </w:pPr>
            <w:r>
              <w:rPr>
                <w:rFonts w:hint="eastAsia"/>
              </w:rPr>
              <w:t>C</w:t>
            </w:r>
          </w:p>
        </w:tc>
        <w:tc>
          <w:tcPr>
            <w:tcW w:w="1701" w:type="dxa"/>
            <w:tcBorders>
              <w:top w:val="single" w:sz="6" w:space="0" w:color="auto"/>
              <w:left w:val="single" w:sz="4" w:space="0" w:color="auto"/>
              <w:bottom w:val="single" w:sz="6" w:space="0" w:color="auto"/>
            </w:tcBorders>
          </w:tcPr>
          <w:p w:rsidR="00774F43" w:rsidRDefault="00EE1446" w:rsidP="009C21D0">
            <w:pPr>
              <w:pStyle w:val="ac"/>
            </w:pPr>
            <w:r>
              <w:rPr>
                <w:rFonts w:hint="eastAsia"/>
              </w:rPr>
              <w:t>林济松</w:t>
            </w:r>
          </w:p>
        </w:tc>
        <w:tc>
          <w:tcPr>
            <w:tcW w:w="4701" w:type="dxa"/>
            <w:tcBorders>
              <w:top w:val="single" w:sz="6" w:space="0" w:color="auto"/>
              <w:bottom w:val="single" w:sz="6" w:space="0" w:color="auto"/>
              <w:right w:val="single" w:sz="12" w:space="0" w:color="auto"/>
            </w:tcBorders>
          </w:tcPr>
          <w:p w:rsidR="00774F43" w:rsidRDefault="00EE1446" w:rsidP="009C21D0">
            <w:pPr>
              <w:pStyle w:val="ac"/>
            </w:pPr>
            <w:r>
              <w:rPr>
                <w:rFonts w:hint="eastAsia"/>
              </w:rPr>
              <w:t>创建文档</w:t>
            </w:r>
          </w:p>
        </w:tc>
      </w:tr>
      <w:tr w:rsidR="00576934" w:rsidTr="00382F4C">
        <w:trPr>
          <w:cantSplit/>
        </w:trPr>
        <w:tc>
          <w:tcPr>
            <w:tcW w:w="1080" w:type="dxa"/>
            <w:tcBorders>
              <w:top w:val="single" w:sz="6" w:space="0" w:color="auto"/>
              <w:left w:val="single" w:sz="12" w:space="0" w:color="auto"/>
              <w:bottom w:val="single" w:sz="6" w:space="0" w:color="auto"/>
            </w:tcBorders>
          </w:tcPr>
          <w:p w:rsidR="00576934" w:rsidRDefault="00576934" w:rsidP="00576934">
            <w:pPr>
              <w:pStyle w:val="ac"/>
            </w:pPr>
            <w:r>
              <w:rPr>
                <w:rFonts w:hint="eastAsia"/>
              </w:rPr>
              <w:t>V1.0</w:t>
            </w:r>
          </w:p>
        </w:tc>
        <w:tc>
          <w:tcPr>
            <w:tcW w:w="1387" w:type="dxa"/>
            <w:tcBorders>
              <w:top w:val="single" w:sz="6" w:space="0" w:color="auto"/>
              <w:bottom w:val="single" w:sz="6" w:space="0" w:color="auto"/>
            </w:tcBorders>
          </w:tcPr>
          <w:p w:rsidR="00576934" w:rsidRDefault="00576934" w:rsidP="00576934">
            <w:pPr>
              <w:pStyle w:val="ac"/>
            </w:pPr>
            <w:r>
              <w:t>201</w:t>
            </w:r>
            <w:r>
              <w:rPr>
                <w:rFonts w:hint="eastAsia"/>
              </w:rPr>
              <w:t>6</w:t>
            </w:r>
            <w:r>
              <w:t>-</w:t>
            </w:r>
            <w:r>
              <w:rPr>
                <w:rFonts w:hint="eastAsia"/>
              </w:rPr>
              <w:t>6</w:t>
            </w:r>
            <w:r>
              <w:t>-8</w:t>
            </w:r>
          </w:p>
        </w:tc>
        <w:tc>
          <w:tcPr>
            <w:tcW w:w="851" w:type="dxa"/>
            <w:tcBorders>
              <w:top w:val="single" w:sz="6" w:space="0" w:color="auto"/>
              <w:bottom w:val="single" w:sz="6" w:space="0" w:color="auto"/>
              <w:right w:val="single" w:sz="4" w:space="0" w:color="auto"/>
            </w:tcBorders>
          </w:tcPr>
          <w:p w:rsidR="00576934" w:rsidRDefault="00576934" w:rsidP="00576934">
            <w:pPr>
              <w:pStyle w:val="ac"/>
            </w:pPr>
            <w:r>
              <w:t>A</w:t>
            </w:r>
          </w:p>
        </w:tc>
        <w:tc>
          <w:tcPr>
            <w:tcW w:w="1701" w:type="dxa"/>
            <w:tcBorders>
              <w:top w:val="single" w:sz="6" w:space="0" w:color="auto"/>
              <w:left w:val="single" w:sz="4" w:space="0" w:color="auto"/>
              <w:bottom w:val="single" w:sz="6" w:space="0" w:color="auto"/>
            </w:tcBorders>
          </w:tcPr>
          <w:p w:rsidR="00576934" w:rsidRDefault="00576934" w:rsidP="00576934">
            <w:pPr>
              <w:pStyle w:val="ac"/>
            </w:pPr>
            <w:r>
              <w:rPr>
                <w:rFonts w:hint="eastAsia"/>
              </w:rPr>
              <w:t>林济松</w:t>
            </w:r>
          </w:p>
        </w:tc>
        <w:tc>
          <w:tcPr>
            <w:tcW w:w="4701" w:type="dxa"/>
            <w:tcBorders>
              <w:top w:val="single" w:sz="6" w:space="0" w:color="auto"/>
              <w:bottom w:val="single" w:sz="6" w:space="0" w:color="auto"/>
              <w:right w:val="single" w:sz="12" w:space="0" w:color="auto"/>
            </w:tcBorders>
          </w:tcPr>
          <w:p w:rsidR="00576934" w:rsidRDefault="00576934" w:rsidP="00576934">
            <w:pPr>
              <w:pStyle w:val="ac"/>
            </w:pPr>
            <w:r>
              <w:rPr>
                <w:rFonts w:hint="eastAsia"/>
              </w:rPr>
              <w:t>添加数据访问层说明</w:t>
            </w:r>
          </w:p>
        </w:tc>
      </w:tr>
      <w:tr w:rsidR="00576934" w:rsidTr="00382F4C">
        <w:trPr>
          <w:cantSplit/>
        </w:trPr>
        <w:tc>
          <w:tcPr>
            <w:tcW w:w="1080" w:type="dxa"/>
            <w:tcBorders>
              <w:top w:val="single" w:sz="6" w:space="0" w:color="auto"/>
              <w:left w:val="single" w:sz="12" w:space="0" w:color="auto"/>
              <w:bottom w:val="single" w:sz="6" w:space="0" w:color="auto"/>
            </w:tcBorders>
          </w:tcPr>
          <w:p w:rsidR="00576934" w:rsidRDefault="00576934" w:rsidP="00576934">
            <w:pPr>
              <w:pStyle w:val="ac"/>
            </w:pPr>
          </w:p>
        </w:tc>
        <w:tc>
          <w:tcPr>
            <w:tcW w:w="1387" w:type="dxa"/>
            <w:tcBorders>
              <w:top w:val="single" w:sz="6" w:space="0" w:color="auto"/>
              <w:bottom w:val="single" w:sz="6" w:space="0" w:color="auto"/>
            </w:tcBorders>
          </w:tcPr>
          <w:p w:rsidR="00576934" w:rsidRDefault="00576934" w:rsidP="00576934">
            <w:pPr>
              <w:pStyle w:val="ac"/>
            </w:pPr>
          </w:p>
        </w:tc>
        <w:tc>
          <w:tcPr>
            <w:tcW w:w="851" w:type="dxa"/>
            <w:tcBorders>
              <w:top w:val="single" w:sz="6" w:space="0" w:color="auto"/>
              <w:bottom w:val="single" w:sz="6" w:space="0" w:color="auto"/>
              <w:right w:val="single" w:sz="4" w:space="0" w:color="auto"/>
            </w:tcBorders>
          </w:tcPr>
          <w:p w:rsidR="00576934" w:rsidRDefault="00576934" w:rsidP="00576934">
            <w:pPr>
              <w:pStyle w:val="ac"/>
            </w:pPr>
          </w:p>
        </w:tc>
        <w:tc>
          <w:tcPr>
            <w:tcW w:w="1701" w:type="dxa"/>
            <w:tcBorders>
              <w:top w:val="single" w:sz="6" w:space="0" w:color="auto"/>
              <w:left w:val="single" w:sz="4" w:space="0" w:color="auto"/>
              <w:bottom w:val="single" w:sz="6" w:space="0" w:color="auto"/>
            </w:tcBorders>
          </w:tcPr>
          <w:p w:rsidR="00576934" w:rsidRDefault="00576934" w:rsidP="00576934">
            <w:pPr>
              <w:pStyle w:val="ac"/>
            </w:pPr>
          </w:p>
        </w:tc>
        <w:tc>
          <w:tcPr>
            <w:tcW w:w="4701" w:type="dxa"/>
            <w:tcBorders>
              <w:top w:val="single" w:sz="6" w:space="0" w:color="auto"/>
              <w:bottom w:val="single" w:sz="6" w:space="0" w:color="auto"/>
              <w:right w:val="single" w:sz="12" w:space="0" w:color="auto"/>
            </w:tcBorders>
          </w:tcPr>
          <w:p w:rsidR="00576934" w:rsidRDefault="00576934" w:rsidP="00576934">
            <w:pPr>
              <w:pStyle w:val="ac"/>
            </w:pPr>
          </w:p>
        </w:tc>
      </w:tr>
      <w:tr w:rsidR="00576934" w:rsidTr="00382F4C">
        <w:trPr>
          <w:cantSplit/>
        </w:trPr>
        <w:tc>
          <w:tcPr>
            <w:tcW w:w="1080" w:type="dxa"/>
            <w:tcBorders>
              <w:top w:val="single" w:sz="6" w:space="0" w:color="auto"/>
              <w:left w:val="single" w:sz="12" w:space="0" w:color="auto"/>
              <w:bottom w:val="single" w:sz="6" w:space="0" w:color="auto"/>
            </w:tcBorders>
          </w:tcPr>
          <w:p w:rsidR="00576934" w:rsidRDefault="00576934" w:rsidP="00576934">
            <w:pPr>
              <w:pStyle w:val="ac"/>
            </w:pPr>
          </w:p>
        </w:tc>
        <w:tc>
          <w:tcPr>
            <w:tcW w:w="1387" w:type="dxa"/>
            <w:tcBorders>
              <w:top w:val="single" w:sz="6" w:space="0" w:color="auto"/>
              <w:bottom w:val="single" w:sz="6" w:space="0" w:color="auto"/>
            </w:tcBorders>
          </w:tcPr>
          <w:p w:rsidR="00576934" w:rsidRDefault="00576934" w:rsidP="00576934">
            <w:pPr>
              <w:pStyle w:val="ac"/>
            </w:pPr>
          </w:p>
        </w:tc>
        <w:tc>
          <w:tcPr>
            <w:tcW w:w="851" w:type="dxa"/>
            <w:tcBorders>
              <w:top w:val="single" w:sz="6" w:space="0" w:color="auto"/>
              <w:bottom w:val="single" w:sz="6" w:space="0" w:color="auto"/>
              <w:right w:val="single" w:sz="4" w:space="0" w:color="auto"/>
            </w:tcBorders>
          </w:tcPr>
          <w:p w:rsidR="00576934" w:rsidRDefault="00576934" w:rsidP="00576934">
            <w:pPr>
              <w:pStyle w:val="ac"/>
            </w:pPr>
          </w:p>
        </w:tc>
        <w:tc>
          <w:tcPr>
            <w:tcW w:w="1701" w:type="dxa"/>
            <w:tcBorders>
              <w:top w:val="single" w:sz="6" w:space="0" w:color="auto"/>
              <w:left w:val="single" w:sz="4" w:space="0" w:color="auto"/>
              <w:bottom w:val="single" w:sz="6" w:space="0" w:color="auto"/>
            </w:tcBorders>
          </w:tcPr>
          <w:p w:rsidR="00576934" w:rsidRDefault="00576934" w:rsidP="00576934">
            <w:pPr>
              <w:pStyle w:val="ac"/>
            </w:pPr>
          </w:p>
        </w:tc>
        <w:tc>
          <w:tcPr>
            <w:tcW w:w="4701" w:type="dxa"/>
            <w:tcBorders>
              <w:top w:val="single" w:sz="6" w:space="0" w:color="auto"/>
              <w:bottom w:val="single" w:sz="6" w:space="0" w:color="auto"/>
              <w:right w:val="single" w:sz="12" w:space="0" w:color="auto"/>
            </w:tcBorders>
          </w:tcPr>
          <w:p w:rsidR="00576934" w:rsidRDefault="00576934" w:rsidP="00576934">
            <w:pPr>
              <w:pStyle w:val="ac"/>
            </w:pPr>
          </w:p>
        </w:tc>
      </w:tr>
      <w:tr w:rsidR="00576934" w:rsidTr="00382F4C">
        <w:trPr>
          <w:cantSplit/>
        </w:trPr>
        <w:tc>
          <w:tcPr>
            <w:tcW w:w="1080" w:type="dxa"/>
            <w:tcBorders>
              <w:top w:val="single" w:sz="6" w:space="0" w:color="auto"/>
              <w:left w:val="single" w:sz="12" w:space="0" w:color="auto"/>
              <w:bottom w:val="single" w:sz="6" w:space="0" w:color="auto"/>
            </w:tcBorders>
          </w:tcPr>
          <w:p w:rsidR="00576934" w:rsidRDefault="00576934" w:rsidP="00576934">
            <w:pPr>
              <w:pStyle w:val="ac"/>
            </w:pPr>
          </w:p>
        </w:tc>
        <w:tc>
          <w:tcPr>
            <w:tcW w:w="1387" w:type="dxa"/>
            <w:tcBorders>
              <w:top w:val="single" w:sz="6" w:space="0" w:color="auto"/>
              <w:bottom w:val="single" w:sz="6" w:space="0" w:color="auto"/>
            </w:tcBorders>
          </w:tcPr>
          <w:p w:rsidR="00576934" w:rsidRDefault="00576934" w:rsidP="00576934">
            <w:pPr>
              <w:pStyle w:val="ac"/>
            </w:pPr>
          </w:p>
        </w:tc>
        <w:tc>
          <w:tcPr>
            <w:tcW w:w="851" w:type="dxa"/>
            <w:tcBorders>
              <w:top w:val="single" w:sz="6" w:space="0" w:color="auto"/>
              <w:bottom w:val="single" w:sz="6" w:space="0" w:color="auto"/>
              <w:right w:val="single" w:sz="4" w:space="0" w:color="auto"/>
            </w:tcBorders>
          </w:tcPr>
          <w:p w:rsidR="00576934" w:rsidRDefault="00576934" w:rsidP="00576934">
            <w:pPr>
              <w:pStyle w:val="ac"/>
            </w:pPr>
          </w:p>
        </w:tc>
        <w:tc>
          <w:tcPr>
            <w:tcW w:w="1701" w:type="dxa"/>
            <w:tcBorders>
              <w:top w:val="single" w:sz="6" w:space="0" w:color="auto"/>
              <w:left w:val="single" w:sz="4" w:space="0" w:color="auto"/>
              <w:bottom w:val="single" w:sz="6" w:space="0" w:color="auto"/>
            </w:tcBorders>
          </w:tcPr>
          <w:p w:rsidR="00576934" w:rsidRDefault="00576934" w:rsidP="00576934">
            <w:pPr>
              <w:pStyle w:val="ac"/>
            </w:pPr>
          </w:p>
        </w:tc>
        <w:tc>
          <w:tcPr>
            <w:tcW w:w="4701" w:type="dxa"/>
            <w:tcBorders>
              <w:top w:val="single" w:sz="6" w:space="0" w:color="auto"/>
              <w:bottom w:val="single" w:sz="6" w:space="0" w:color="auto"/>
              <w:right w:val="single" w:sz="12" w:space="0" w:color="auto"/>
            </w:tcBorders>
          </w:tcPr>
          <w:p w:rsidR="00576934" w:rsidRDefault="00576934" w:rsidP="00576934">
            <w:pPr>
              <w:pStyle w:val="ac"/>
            </w:pPr>
          </w:p>
        </w:tc>
      </w:tr>
      <w:tr w:rsidR="00576934" w:rsidTr="00382F4C">
        <w:trPr>
          <w:cantSplit/>
        </w:trPr>
        <w:tc>
          <w:tcPr>
            <w:tcW w:w="1080" w:type="dxa"/>
            <w:tcBorders>
              <w:top w:val="single" w:sz="6" w:space="0" w:color="auto"/>
              <w:left w:val="single" w:sz="12" w:space="0" w:color="auto"/>
              <w:bottom w:val="single" w:sz="6" w:space="0" w:color="auto"/>
            </w:tcBorders>
          </w:tcPr>
          <w:p w:rsidR="00576934" w:rsidRDefault="00576934" w:rsidP="00576934">
            <w:pPr>
              <w:pStyle w:val="ac"/>
            </w:pPr>
          </w:p>
        </w:tc>
        <w:tc>
          <w:tcPr>
            <w:tcW w:w="1387" w:type="dxa"/>
            <w:tcBorders>
              <w:top w:val="single" w:sz="6" w:space="0" w:color="auto"/>
              <w:bottom w:val="single" w:sz="6" w:space="0" w:color="auto"/>
            </w:tcBorders>
          </w:tcPr>
          <w:p w:rsidR="00576934" w:rsidRDefault="00576934" w:rsidP="00576934">
            <w:pPr>
              <w:pStyle w:val="ac"/>
            </w:pPr>
          </w:p>
        </w:tc>
        <w:tc>
          <w:tcPr>
            <w:tcW w:w="851" w:type="dxa"/>
            <w:tcBorders>
              <w:top w:val="single" w:sz="6" w:space="0" w:color="auto"/>
              <w:bottom w:val="single" w:sz="6" w:space="0" w:color="auto"/>
              <w:right w:val="single" w:sz="4" w:space="0" w:color="auto"/>
            </w:tcBorders>
          </w:tcPr>
          <w:p w:rsidR="00576934" w:rsidRDefault="00576934" w:rsidP="00576934">
            <w:pPr>
              <w:pStyle w:val="ac"/>
            </w:pPr>
          </w:p>
        </w:tc>
        <w:tc>
          <w:tcPr>
            <w:tcW w:w="1701" w:type="dxa"/>
            <w:tcBorders>
              <w:top w:val="single" w:sz="6" w:space="0" w:color="auto"/>
              <w:left w:val="single" w:sz="4" w:space="0" w:color="auto"/>
              <w:bottom w:val="single" w:sz="6" w:space="0" w:color="auto"/>
            </w:tcBorders>
          </w:tcPr>
          <w:p w:rsidR="00576934" w:rsidRDefault="00576934" w:rsidP="00576934">
            <w:pPr>
              <w:pStyle w:val="ac"/>
            </w:pPr>
          </w:p>
        </w:tc>
        <w:tc>
          <w:tcPr>
            <w:tcW w:w="4701" w:type="dxa"/>
            <w:tcBorders>
              <w:top w:val="single" w:sz="6" w:space="0" w:color="auto"/>
              <w:bottom w:val="single" w:sz="6" w:space="0" w:color="auto"/>
              <w:right w:val="single" w:sz="12" w:space="0" w:color="auto"/>
            </w:tcBorders>
          </w:tcPr>
          <w:p w:rsidR="00576934" w:rsidRDefault="00576934" w:rsidP="00576934">
            <w:pPr>
              <w:pStyle w:val="ac"/>
            </w:pPr>
          </w:p>
        </w:tc>
      </w:tr>
      <w:tr w:rsidR="00576934" w:rsidTr="00382F4C">
        <w:trPr>
          <w:cantSplit/>
        </w:trPr>
        <w:tc>
          <w:tcPr>
            <w:tcW w:w="1080" w:type="dxa"/>
            <w:tcBorders>
              <w:top w:val="single" w:sz="6" w:space="0" w:color="auto"/>
              <w:left w:val="single" w:sz="12" w:space="0" w:color="auto"/>
              <w:bottom w:val="single" w:sz="6" w:space="0" w:color="auto"/>
            </w:tcBorders>
          </w:tcPr>
          <w:p w:rsidR="00576934" w:rsidRDefault="00576934" w:rsidP="00576934">
            <w:pPr>
              <w:pStyle w:val="ac"/>
            </w:pPr>
          </w:p>
        </w:tc>
        <w:tc>
          <w:tcPr>
            <w:tcW w:w="1387" w:type="dxa"/>
            <w:tcBorders>
              <w:top w:val="single" w:sz="6" w:space="0" w:color="auto"/>
              <w:bottom w:val="single" w:sz="6" w:space="0" w:color="auto"/>
            </w:tcBorders>
          </w:tcPr>
          <w:p w:rsidR="00576934" w:rsidRDefault="00576934" w:rsidP="00576934">
            <w:pPr>
              <w:pStyle w:val="ac"/>
            </w:pPr>
          </w:p>
        </w:tc>
        <w:tc>
          <w:tcPr>
            <w:tcW w:w="851" w:type="dxa"/>
            <w:tcBorders>
              <w:top w:val="single" w:sz="6" w:space="0" w:color="auto"/>
              <w:bottom w:val="single" w:sz="6" w:space="0" w:color="auto"/>
              <w:right w:val="single" w:sz="4" w:space="0" w:color="auto"/>
            </w:tcBorders>
          </w:tcPr>
          <w:p w:rsidR="00576934" w:rsidRDefault="00576934" w:rsidP="00576934">
            <w:pPr>
              <w:pStyle w:val="ac"/>
            </w:pPr>
          </w:p>
        </w:tc>
        <w:tc>
          <w:tcPr>
            <w:tcW w:w="1701" w:type="dxa"/>
            <w:tcBorders>
              <w:top w:val="single" w:sz="6" w:space="0" w:color="auto"/>
              <w:left w:val="single" w:sz="4" w:space="0" w:color="auto"/>
              <w:bottom w:val="single" w:sz="6" w:space="0" w:color="auto"/>
            </w:tcBorders>
          </w:tcPr>
          <w:p w:rsidR="00576934" w:rsidRDefault="00576934" w:rsidP="00576934">
            <w:pPr>
              <w:pStyle w:val="ac"/>
            </w:pPr>
          </w:p>
        </w:tc>
        <w:tc>
          <w:tcPr>
            <w:tcW w:w="4701" w:type="dxa"/>
            <w:tcBorders>
              <w:top w:val="single" w:sz="6" w:space="0" w:color="auto"/>
              <w:bottom w:val="single" w:sz="6" w:space="0" w:color="auto"/>
              <w:right w:val="single" w:sz="12" w:space="0" w:color="auto"/>
            </w:tcBorders>
          </w:tcPr>
          <w:p w:rsidR="00576934" w:rsidRDefault="00576934" w:rsidP="00576934">
            <w:pPr>
              <w:pStyle w:val="ac"/>
            </w:pPr>
          </w:p>
        </w:tc>
      </w:tr>
      <w:tr w:rsidR="00576934" w:rsidTr="00382F4C">
        <w:trPr>
          <w:cantSplit/>
          <w:trHeight w:val="327"/>
        </w:trPr>
        <w:tc>
          <w:tcPr>
            <w:tcW w:w="1080" w:type="dxa"/>
            <w:tcBorders>
              <w:top w:val="single" w:sz="6" w:space="0" w:color="auto"/>
              <w:left w:val="single" w:sz="12" w:space="0" w:color="auto"/>
              <w:bottom w:val="single" w:sz="6" w:space="0" w:color="auto"/>
            </w:tcBorders>
          </w:tcPr>
          <w:p w:rsidR="00576934" w:rsidRDefault="00576934" w:rsidP="00576934">
            <w:pPr>
              <w:pStyle w:val="ac"/>
            </w:pPr>
          </w:p>
        </w:tc>
        <w:tc>
          <w:tcPr>
            <w:tcW w:w="1387" w:type="dxa"/>
            <w:tcBorders>
              <w:top w:val="single" w:sz="6" w:space="0" w:color="auto"/>
              <w:bottom w:val="single" w:sz="6" w:space="0" w:color="auto"/>
            </w:tcBorders>
          </w:tcPr>
          <w:p w:rsidR="00576934" w:rsidRDefault="00576934" w:rsidP="00576934">
            <w:pPr>
              <w:pStyle w:val="ac"/>
            </w:pPr>
          </w:p>
        </w:tc>
        <w:tc>
          <w:tcPr>
            <w:tcW w:w="851" w:type="dxa"/>
            <w:tcBorders>
              <w:top w:val="single" w:sz="6" w:space="0" w:color="auto"/>
              <w:bottom w:val="single" w:sz="6" w:space="0" w:color="auto"/>
              <w:right w:val="single" w:sz="4" w:space="0" w:color="auto"/>
            </w:tcBorders>
          </w:tcPr>
          <w:p w:rsidR="00576934" w:rsidRDefault="00576934" w:rsidP="00576934">
            <w:pPr>
              <w:pStyle w:val="ac"/>
            </w:pPr>
          </w:p>
        </w:tc>
        <w:tc>
          <w:tcPr>
            <w:tcW w:w="1701" w:type="dxa"/>
            <w:tcBorders>
              <w:top w:val="single" w:sz="6" w:space="0" w:color="auto"/>
              <w:left w:val="single" w:sz="4" w:space="0" w:color="auto"/>
              <w:bottom w:val="single" w:sz="6" w:space="0" w:color="auto"/>
            </w:tcBorders>
          </w:tcPr>
          <w:p w:rsidR="00576934" w:rsidRDefault="00576934" w:rsidP="00576934">
            <w:pPr>
              <w:pStyle w:val="ac"/>
            </w:pPr>
          </w:p>
        </w:tc>
        <w:tc>
          <w:tcPr>
            <w:tcW w:w="4701" w:type="dxa"/>
            <w:tcBorders>
              <w:top w:val="single" w:sz="6" w:space="0" w:color="auto"/>
              <w:bottom w:val="single" w:sz="6" w:space="0" w:color="auto"/>
              <w:right w:val="single" w:sz="12" w:space="0" w:color="auto"/>
            </w:tcBorders>
          </w:tcPr>
          <w:p w:rsidR="00576934" w:rsidRDefault="00576934" w:rsidP="00576934">
            <w:pPr>
              <w:pStyle w:val="ac"/>
            </w:pPr>
          </w:p>
        </w:tc>
      </w:tr>
      <w:tr w:rsidR="00576934" w:rsidTr="00382F4C">
        <w:trPr>
          <w:cantSplit/>
        </w:trPr>
        <w:tc>
          <w:tcPr>
            <w:tcW w:w="1080" w:type="dxa"/>
            <w:tcBorders>
              <w:top w:val="single" w:sz="6" w:space="0" w:color="auto"/>
              <w:left w:val="single" w:sz="12" w:space="0" w:color="auto"/>
              <w:bottom w:val="single" w:sz="6" w:space="0" w:color="auto"/>
            </w:tcBorders>
          </w:tcPr>
          <w:p w:rsidR="00576934" w:rsidRDefault="00576934" w:rsidP="00576934">
            <w:pPr>
              <w:pStyle w:val="ac"/>
            </w:pPr>
          </w:p>
        </w:tc>
        <w:tc>
          <w:tcPr>
            <w:tcW w:w="1387" w:type="dxa"/>
            <w:tcBorders>
              <w:top w:val="single" w:sz="6" w:space="0" w:color="auto"/>
              <w:bottom w:val="single" w:sz="6" w:space="0" w:color="auto"/>
            </w:tcBorders>
          </w:tcPr>
          <w:p w:rsidR="00576934" w:rsidRDefault="00576934" w:rsidP="00576934">
            <w:pPr>
              <w:pStyle w:val="ac"/>
            </w:pPr>
          </w:p>
        </w:tc>
        <w:tc>
          <w:tcPr>
            <w:tcW w:w="851" w:type="dxa"/>
            <w:tcBorders>
              <w:top w:val="single" w:sz="6" w:space="0" w:color="auto"/>
              <w:bottom w:val="single" w:sz="6" w:space="0" w:color="auto"/>
              <w:right w:val="single" w:sz="4" w:space="0" w:color="auto"/>
            </w:tcBorders>
          </w:tcPr>
          <w:p w:rsidR="00576934" w:rsidRDefault="00576934" w:rsidP="00576934">
            <w:pPr>
              <w:pStyle w:val="ac"/>
            </w:pPr>
          </w:p>
        </w:tc>
        <w:tc>
          <w:tcPr>
            <w:tcW w:w="1701" w:type="dxa"/>
            <w:tcBorders>
              <w:top w:val="single" w:sz="6" w:space="0" w:color="auto"/>
              <w:left w:val="single" w:sz="4" w:space="0" w:color="auto"/>
              <w:bottom w:val="single" w:sz="6" w:space="0" w:color="auto"/>
            </w:tcBorders>
          </w:tcPr>
          <w:p w:rsidR="00576934" w:rsidRDefault="00576934" w:rsidP="00576934">
            <w:pPr>
              <w:pStyle w:val="ac"/>
            </w:pPr>
          </w:p>
        </w:tc>
        <w:tc>
          <w:tcPr>
            <w:tcW w:w="4701" w:type="dxa"/>
            <w:tcBorders>
              <w:top w:val="single" w:sz="6" w:space="0" w:color="auto"/>
              <w:bottom w:val="single" w:sz="6" w:space="0" w:color="auto"/>
              <w:right w:val="single" w:sz="12" w:space="0" w:color="auto"/>
            </w:tcBorders>
          </w:tcPr>
          <w:p w:rsidR="00576934" w:rsidRDefault="00576934" w:rsidP="00576934">
            <w:pPr>
              <w:pStyle w:val="ac"/>
            </w:pPr>
          </w:p>
        </w:tc>
      </w:tr>
      <w:tr w:rsidR="00576934" w:rsidTr="00382F4C">
        <w:trPr>
          <w:cantSplit/>
        </w:trPr>
        <w:tc>
          <w:tcPr>
            <w:tcW w:w="1080" w:type="dxa"/>
            <w:tcBorders>
              <w:top w:val="single" w:sz="6" w:space="0" w:color="auto"/>
              <w:left w:val="single" w:sz="12" w:space="0" w:color="auto"/>
              <w:bottom w:val="single" w:sz="6" w:space="0" w:color="auto"/>
            </w:tcBorders>
          </w:tcPr>
          <w:p w:rsidR="00576934" w:rsidRDefault="00576934" w:rsidP="00576934">
            <w:pPr>
              <w:pStyle w:val="ac"/>
            </w:pPr>
          </w:p>
        </w:tc>
        <w:tc>
          <w:tcPr>
            <w:tcW w:w="1387" w:type="dxa"/>
            <w:tcBorders>
              <w:top w:val="single" w:sz="6" w:space="0" w:color="auto"/>
              <w:bottom w:val="single" w:sz="6" w:space="0" w:color="auto"/>
            </w:tcBorders>
          </w:tcPr>
          <w:p w:rsidR="00576934" w:rsidRDefault="00576934" w:rsidP="00576934">
            <w:pPr>
              <w:pStyle w:val="ac"/>
            </w:pPr>
          </w:p>
        </w:tc>
        <w:tc>
          <w:tcPr>
            <w:tcW w:w="851" w:type="dxa"/>
            <w:tcBorders>
              <w:top w:val="single" w:sz="6" w:space="0" w:color="auto"/>
              <w:bottom w:val="single" w:sz="6" w:space="0" w:color="auto"/>
              <w:right w:val="single" w:sz="4" w:space="0" w:color="auto"/>
            </w:tcBorders>
          </w:tcPr>
          <w:p w:rsidR="00576934" w:rsidRDefault="00576934" w:rsidP="00576934">
            <w:pPr>
              <w:pStyle w:val="ac"/>
            </w:pPr>
          </w:p>
        </w:tc>
        <w:tc>
          <w:tcPr>
            <w:tcW w:w="1701" w:type="dxa"/>
            <w:tcBorders>
              <w:top w:val="single" w:sz="6" w:space="0" w:color="auto"/>
              <w:left w:val="single" w:sz="4" w:space="0" w:color="auto"/>
              <w:bottom w:val="single" w:sz="6" w:space="0" w:color="auto"/>
            </w:tcBorders>
          </w:tcPr>
          <w:p w:rsidR="00576934" w:rsidRDefault="00576934" w:rsidP="00576934">
            <w:pPr>
              <w:pStyle w:val="ac"/>
            </w:pPr>
          </w:p>
        </w:tc>
        <w:tc>
          <w:tcPr>
            <w:tcW w:w="4701" w:type="dxa"/>
            <w:tcBorders>
              <w:top w:val="single" w:sz="6" w:space="0" w:color="auto"/>
              <w:bottom w:val="single" w:sz="6" w:space="0" w:color="auto"/>
              <w:right w:val="single" w:sz="12" w:space="0" w:color="auto"/>
            </w:tcBorders>
          </w:tcPr>
          <w:p w:rsidR="00576934" w:rsidRDefault="00576934" w:rsidP="00576934">
            <w:pPr>
              <w:pStyle w:val="ac"/>
            </w:pPr>
          </w:p>
        </w:tc>
      </w:tr>
      <w:tr w:rsidR="00576934" w:rsidTr="00382F4C">
        <w:trPr>
          <w:cantSplit/>
        </w:trPr>
        <w:tc>
          <w:tcPr>
            <w:tcW w:w="1080" w:type="dxa"/>
            <w:tcBorders>
              <w:top w:val="single" w:sz="6" w:space="0" w:color="auto"/>
              <w:left w:val="single" w:sz="12" w:space="0" w:color="auto"/>
              <w:bottom w:val="single" w:sz="6" w:space="0" w:color="auto"/>
            </w:tcBorders>
          </w:tcPr>
          <w:p w:rsidR="00576934" w:rsidRDefault="00576934" w:rsidP="00576934">
            <w:pPr>
              <w:pStyle w:val="ac"/>
            </w:pPr>
          </w:p>
        </w:tc>
        <w:tc>
          <w:tcPr>
            <w:tcW w:w="1387" w:type="dxa"/>
            <w:tcBorders>
              <w:top w:val="single" w:sz="6" w:space="0" w:color="auto"/>
              <w:bottom w:val="single" w:sz="6" w:space="0" w:color="auto"/>
            </w:tcBorders>
          </w:tcPr>
          <w:p w:rsidR="00576934" w:rsidRDefault="00576934" w:rsidP="00576934">
            <w:pPr>
              <w:pStyle w:val="ac"/>
            </w:pPr>
          </w:p>
        </w:tc>
        <w:tc>
          <w:tcPr>
            <w:tcW w:w="851" w:type="dxa"/>
            <w:tcBorders>
              <w:top w:val="single" w:sz="6" w:space="0" w:color="auto"/>
              <w:bottom w:val="single" w:sz="6" w:space="0" w:color="auto"/>
              <w:right w:val="single" w:sz="4" w:space="0" w:color="auto"/>
            </w:tcBorders>
          </w:tcPr>
          <w:p w:rsidR="00576934" w:rsidRDefault="00576934" w:rsidP="00576934">
            <w:pPr>
              <w:pStyle w:val="ac"/>
            </w:pPr>
          </w:p>
        </w:tc>
        <w:tc>
          <w:tcPr>
            <w:tcW w:w="1701" w:type="dxa"/>
            <w:tcBorders>
              <w:top w:val="single" w:sz="6" w:space="0" w:color="auto"/>
              <w:left w:val="single" w:sz="4" w:space="0" w:color="auto"/>
              <w:bottom w:val="single" w:sz="6" w:space="0" w:color="auto"/>
            </w:tcBorders>
          </w:tcPr>
          <w:p w:rsidR="00576934" w:rsidRDefault="00576934" w:rsidP="00576934">
            <w:pPr>
              <w:pStyle w:val="ac"/>
            </w:pPr>
          </w:p>
        </w:tc>
        <w:tc>
          <w:tcPr>
            <w:tcW w:w="4701" w:type="dxa"/>
            <w:tcBorders>
              <w:top w:val="single" w:sz="6" w:space="0" w:color="auto"/>
              <w:bottom w:val="single" w:sz="6" w:space="0" w:color="auto"/>
              <w:right w:val="single" w:sz="12" w:space="0" w:color="auto"/>
            </w:tcBorders>
          </w:tcPr>
          <w:p w:rsidR="00576934" w:rsidRDefault="00576934" w:rsidP="00576934">
            <w:pPr>
              <w:pStyle w:val="ac"/>
            </w:pPr>
          </w:p>
        </w:tc>
      </w:tr>
      <w:tr w:rsidR="00576934" w:rsidTr="00382F4C">
        <w:trPr>
          <w:cantSplit/>
        </w:trPr>
        <w:tc>
          <w:tcPr>
            <w:tcW w:w="1080" w:type="dxa"/>
            <w:tcBorders>
              <w:top w:val="single" w:sz="6" w:space="0" w:color="auto"/>
              <w:left w:val="single" w:sz="12" w:space="0" w:color="auto"/>
              <w:bottom w:val="single" w:sz="6" w:space="0" w:color="auto"/>
            </w:tcBorders>
          </w:tcPr>
          <w:p w:rsidR="00576934" w:rsidRDefault="00576934" w:rsidP="00576934">
            <w:pPr>
              <w:pStyle w:val="ac"/>
            </w:pPr>
          </w:p>
        </w:tc>
        <w:tc>
          <w:tcPr>
            <w:tcW w:w="1387" w:type="dxa"/>
            <w:tcBorders>
              <w:top w:val="single" w:sz="6" w:space="0" w:color="auto"/>
              <w:bottom w:val="single" w:sz="6" w:space="0" w:color="auto"/>
            </w:tcBorders>
          </w:tcPr>
          <w:p w:rsidR="00576934" w:rsidRDefault="00576934" w:rsidP="00576934">
            <w:pPr>
              <w:pStyle w:val="ac"/>
            </w:pPr>
          </w:p>
        </w:tc>
        <w:tc>
          <w:tcPr>
            <w:tcW w:w="851" w:type="dxa"/>
            <w:tcBorders>
              <w:top w:val="single" w:sz="6" w:space="0" w:color="auto"/>
              <w:bottom w:val="single" w:sz="6" w:space="0" w:color="auto"/>
              <w:right w:val="single" w:sz="4" w:space="0" w:color="auto"/>
            </w:tcBorders>
          </w:tcPr>
          <w:p w:rsidR="00576934" w:rsidRDefault="00576934" w:rsidP="00576934">
            <w:pPr>
              <w:pStyle w:val="ac"/>
            </w:pPr>
          </w:p>
        </w:tc>
        <w:tc>
          <w:tcPr>
            <w:tcW w:w="1701" w:type="dxa"/>
            <w:tcBorders>
              <w:top w:val="single" w:sz="6" w:space="0" w:color="auto"/>
              <w:left w:val="single" w:sz="4" w:space="0" w:color="auto"/>
              <w:bottom w:val="single" w:sz="6" w:space="0" w:color="auto"/>
            </w:tcBorders>
          </w:tcPr>
          <w:p w:rsidR="00576934" w:rsidRDefault="00576934" w:rsidP="00576934">
            <w:pPr>
              <w:pStyle w:val="ac"/>
            </w:pPr>
          </w:p>
        </w:tc>
        <w:tc>
          <w:tcPr>
            <w:tcW w:w="4701" w:type="dxa"/>
            <w:tcBorders>
              <w:top w:val="single" w:sz="6" w:space="0" w:color="auto"/>
              <w:bottom w:val="single" w:sz="6" w:space="0" w:color="auto"/>
              <w:right w:val="single" w:sz="12" w:space="0" w:color="auto"/>
            </w:tcBorders>
          </w:tcPr>
          <w:p w:rsidR="00576934" w:rsidRDefault="00576934" w:rsidP="00576934">
            <w:pPr>
              <w:pStyle w:val="ac"/>
            </w:pPr>
          </w:p>
        </w:tc>
      </w:tr>
      <w:tr w:rsidR="00576934" w:rsidTr="00382F4C">
        <w:trPr>
          <w:cantSplit/>
        </w:trPr>
        <w:tc>
          <w:tcPr>
            <w:tcW w:w="1080" w:type="dxa"/>
            <w:tcBorders>
              <w:top w:val="single" w:sz="6" w:space="0" w:color="auto"/>
              <w:left w:val="single" w:sz="12" w:space="0" w:color="auto"/>
              <w:bottom w:val="single" w:sz="6" w:space="0" w:color="auto"/>
            </w:tcBorders>
          </w:tcPr>
          <w:p w:rsidR="00576934" w:rsidRDefault="00576934" w:rsidP="00576934">
            <w:pPr>
              <w:pStyle w:val="ac"/>
            </w:pPr>
          </w:p>
        </w:tc>
        <w:tc>
          <w:tcPr>
            <w:tcW w:w="1387" w:type="dxa"/>
            <w:tcBorders>
              <w:top w:val="single" w:sz="6" w:space="0" w:color="auto"/>
              <w:bottom w:val="single" w:sz="6" w:space="0" w:color="auto"/>
            </w:tcBorders>
          </w:tcPr>
          <w:p w:rsidR="00576934" w:rsidRDefault="00576934" w:rsidP="00576934">
            <w:pPr>
              <w:pStyle w:val="ac"/>
            </w:pPr>
          </w:p>
        </w:tc>
        <w:tc>
          <w:tcPr>
            <w:tcW w:w="851" w:type="dxa"/>
            <w:tcBorders>
              <w:top w:val="single" w:sz="6" w:space="0" w:color="auto"/>
              <w:bottom w:val="single" w:sz="6" w:space="0" w:color="auto"/>
              <w:right w:val="single" w:sz="4" w:space="0" w:color="auto"/>
            </w:tcBorders>
          </w:tcPr>
          <w:p w:rsidR="00576934" w:rsidRDefault="00576934" w:rsidP="00576934">
            <w:pPr>
              <w:pStyle w:val="ac"/>
            </w:pPr>
          </w:p>
        </w:tc>
        <w:tc>
          <w:tcPr>
            <w:tcW w:w="1701" w:type="dxa"/>
            <w:tcBorders>
              <w:top w:val="single" w:sz="6" w:space="0" w:color="auto"/>
              <w:left w:val="single" w:sz="4" w:space="0" w:color="auto"/>
              <w:bottom w:val="single" w:sz="6" w:space="0" w:color="auto"/>
            </w:tcBorders>
          </w:tcPr>
          <w:p w:rsidR="00576934" w:rsidRDefault="00576934" w:rsidP="00576934">
            <w:pPr>
              <w:pStyle w:val="ac"/>
            </w:pPr>
          </w:p>
        </w:tc>
        <w:tc>
          <w:tcPr>
            <w:tcW w:w="4701" w:type="dxa"/>
            <w:tcBorders>
              <w:top w:val="single" w:sz="6" w:space="0" w:color="auto"/>
              <w:bottom w:val="single" w:sz="6" w:space="0" w:color="auto"/>
              <w:right w:val="single" w:sz="12" w:space="0" w:color="auto"/>
            </w:tcBorders>
          </w:tcPr>
          <w:p w:rsidR="00576934" w:rsidRDefault="00576934" w:rsidP="00576934">
            <w:pPr>
              <w:pStyle w:val="ac"/>
            </w:pPr>
          </w:p>
        </w:tc>
      </w:tr>
      <w:tr w:rsidR="00576934" w:rsidTr="00382F4C">
        <w:trPr>
          <w:cantSplit/>
        </w:trPr>
        <w:tc>
          <w:tcPr>
            <w:tcW w:w="1080" w:type="dxa"/>
            <w:tcBorders>
              <w:top w:val="single" w:sz="6" w:space="0" w:color="auto"/>
              <w:left w:val="single" w:sz="12" w:space="0" w:color="auto"/>
              <w:bottom w:val="single" w:sz="6" w:space="0" w:color="auto"/>
            </w:tcBorders>
          </w:tcPr>
          <w:p w:rsidR="00576934" w:rsidRDefault="00576934" w:rsidP="00576934">
            <w:pPr>
              <w:pStyle w:val="ac"/>
            </w:pPr>
          </w:p>
        </w:tc>
        <w:tc>
          <w:tcPr>
            <w:tcW w:w="1387" w:type="dxa"/>
            <w:tcBorders>
              <w:top w:val="single" w:sz="6" w:space="0" w:color="auto"/>
              <w:bottom w:val="single" w:sz="6" w:space="0" w:color="auto"/>
            </w:tcBorders>
          </w:tcPr>
          <w:p w:rsidR="00576934" w:rsidRDefault="00576934" w:rsidP="00576934">
            <w:pPr>
              <w:pStyle w:val="ac"/>
            </w:pPr>
          </w:p>
        </w:tc>
        <w:tc>
          <w:tcPr>
            <w:tcW w:w="851" w:type="dxa"/>
            <w:tcBorders>
              <w:top w:val="single" w:sz="6" w:space="0" w:color="auto"/>
              <w:bottom w:val="single" w:sz="6" w:space="0" w:color="auto"/>
              <w:right w:val="single" w:sz="4" w:space="0" w:color="auto"/>
            </w:tcBorders>
          </w:tcPr>
          <w:p w:rsidR="00576934" w:rsidRDefault="00576934" w:rsidP="00576934">
            <w:pPr>
              <w:pStyle w:val="ac"/>
            </w:pPr>
          </w:p>
        </w:tc>
        <w:tc>
          <w:tcPr>
            <w:tcW w:w="1701" w:type="dxa"/>
            <w:tcBorders>
              <w:top w:val="single" w:sz="6" w:space="0" w:color="auto"/>
              <w:left w:val="single" w:sz="4" w:space="0" w:color="auto"/>
              <w:bottom w:val="single" w:sz="6" w:space="0" w:color="auto"/>
            </w:tcBorders>
          </w:tcPr>
          <w:p w:rsidR="00576934" w:rsidRDefault="00576934" w:rsidP="00576934">
            <w:pPr>
              <w:pStyle w:val="ac"/>
            </w:pPr>
          </w:p>
        </w:tc>
        <w:tc>
          <w:tcPr>
            <w:tcW w:w="4701" w:type="dxa"/>
            <w:tcBorders>
              <w:top w:val="single" w:sz="6" w:space="0" w:color="auto"/>
              <w:bottom w:val="single" w:sz="6" w:space="0" w:color="auto"/>
              <w:right w:val="single" w:sz="12" w:space="0" w:color="auto"/>
            </w:tcBorders>
          </w:tcPr>
          <w:p w:rsidR="00576934" w:rsidRDefault="00576934" w:rsidP="00576934">
            <w:pPr>
              <w:pStyle w:val="ac"/>
            </w:pPr>
          </w:p>
        </w:tc>
      </w:tr>
      <w:tr w:rsidR="00576934" w:rsidTr="00382F4C">
        <w:trPr>
          <w:cantSplit/>
        </w:trPr>
        <w:tc>
          <w:tcPr>
            <w:tcW w:w="1080" w:type="dxa"/>
            <w:tcBorders>
              <w:top w:val="single" w:sz="6" w:space="0" w:color="auto"/>
              <w:left w:val="single" w:sz="12" w:space="0" w:color="auto"/>
              <w:bottom w:val="single" w:sz="6" w:space="0" w:color="auto"/>
            </w:tcBorders>
          </w:tcPr>
          <w:p w:rsidR="00576934" w:rsidRDefault="00576934" w:rsidP="00576934">
            <w:pPr>
              <w:pStyle w:val="ac"/>
            </w:pPr>
          </w:p>
        </w:tc>
        <w:tc>
          <w:tcPr>
            <w:tcW w:w="1387" w:type="dxa"/>
            <w:tcBorders>
              <w:top w:val="single" w:sz="6" w:space="0" w:color="auto"/>
              <w:bottom w:val="single" w:sz="6" w:space="0" w:color="auto"/>
            </w:tcBorders>
          </w:tcPr>
          <w:p w:rsidR="00576934" w:rsidRDefault="00576934" w:rsidP="00576934">
            <w:pPr>
              <w:pStyle w:val="ac"/>
            </w:pPr>
          </w:p>
        </w:tc>
        <w:tc>
          <w:tcPr>
            <w:tcW w:w="851" w:type="dxa"/>
            <w:tcBorders>
              <w:top w:val="single" w:sz="6" w:space="0" w:color="auto"/>
              <w:bottom w:val="single" w:sz="6" w:space="0" w:color="auto"/>
              <w:right w:val="single" w:sz="4" w:space="0" w:color="auto"/>
            </w:tcBorders>
          </w:tcPr>
          <w:p w:rsidR="00576934" w:rsidRDefault="00576934" w:rsidP="00576934">
            <w:pPr>
              <w:pStyle w:val="ac"/>
            </w:pPr>
          </w:p>
        </w:tc>
        <w:tc>
          <w:tcPr>
            <w:tcW w:w="1701" w:type="dxa"/>
            <w:tcBorders>
              <w:top w:val="single" w:sz="6" w:space="0" w:color="auto"/>
              <w:left w:val="single" w:sz="4" w:space="0" w:color="auto"/>
              <w:bottom w:val="single" w:sz="6" w:space="0" w:color="auto"/>
            </w:tcBorders>
          </w:tcPr>
          <w:p w:rsidR="00576934" w:rsidRDefault="00576934" w:rsidP="00576934">
            <w:pPr>
              <w:pStyle w:val="ac"/>
            </w:pPr>
          </w:p>
        </w:tc>
        <w:tc>
          <w:tcPr>
            <w:tcW w:w="4701" w:type="dxa"/>
            <w:tcBorders>
              <w:top w:val="single" w:sz="6" w:space="0" w:color="auto"/>
              <w:bottom w:val="single" w:sz="6" w:space="0" w:color="auto"/>
              <w:right w:val="single" w:sz="12" w:space="0" w:color="auto"/>
            </w:tcBorders>
          </w:tcPr>
          <w:p w:rsidR="00576934" w:rsidRDefault="00576934" w:rsidP="00576934">
            <w:pPr>
              <w:pStyle w:val="ac"/>
            </w:pPr>
          </w:p>
        </w:tc>
      </w:tr>
      <w:tr w:rsidR="00576934" w:rsidTr="00382F4C">
        <w:trPr>
          <w:cantSplit/>
        </w:trPr>
        <w:tc>
          <w:tcPr>
            <w:tcW w:w="1080" w:type="dxa"/>
            <w:tcBorders>
              <w:top w:val="single" w:sz="6" w:space="0" w:color="auto"/>
              <w:left w:val="single" w:sz="12" w:space="0" w:color="auto"/>
              <w:bottom w:val="single" w:sz="6" w:space="0" w:color="auto"/>
            </w:tcBorders>
          </w:tcPr>
          <w:p w:rsidR="00576934" w:rsidRDefault="00576934" w:rsidP="00576934">
            <w:pPr>
              <w:pStyle w:val="ac"/>
            </w:pPr>
          </w:p>
        </w:tc>
        <w:tc>
          <w:tcPr>
            <w:tcW w:w="1387" w:type="dxa"/>
            <w:tcBorders>
              <w:top w:val="single" w:sz="6" w:space="0" w:color="auto"/>
              <w:bottom w:val="single" w:sz="6" w:space="0" w:color="auto"/>
            </w:tcBorders>
          </w:tcPr>
          <w:p w:rsidR="00576934" w:rsidRDefault="00576934" w:rsidP="00576934">
            <w:pPr>
              <w:pStyle w:val="ac"/>
            </w:pPr>
          </w:p>
        </w:tc>
        <w:tc>
          <w:tcPr>
            <w:tcW w:w="851" w:type="dxa"/>
            <w:tcBorders>
              <w:top w:val="single" w:sz="6" w:space="0" w:color="auto"/>
              <w:bottom w:val="single" w:sz="6" w:space="0" w:color="auto"/>
              <w:right w:val="single" w:sz="4" w:space="0" w:color="auto"/>
            </w:tcBorders>
          </w:tcPr>
          <w:p w:rsidR="00576934" w:rsidRDefault="00576934" w:rsidP="00576934">
            <w:pPr>
              <w:pStyle w:val="ac"/>
            </w:pPr>
          </w:p>
        </w:tc>
        <w:tc>
          <w:tcPr>
            <w:tcW w:w="1701" w:type="dxa"/>
            <w:tcBorders>
              <w:top w:val="single" w:sz="6" w:space="0" w:color="auto"/>
              <w:left w:val="single" w:sz="4" w:space="0" w:color="auto"/>
              <w:bottom w:val="single" w:sz="6" w:space="0" w:color="auto"/>
            </w:tcBorders>
          </w:tcPr>
          <w:p w:rsidR="00576934" w:rsidRDefault="00576934" w:rsidP="00576934">
            <w:pPr>
              <w:pStyle w:val="ac"/>
            </w:pPr>
          </w:p>
        </w:tc>
        <w:tc>
          <w:tcPr>
            <w:tcW w:w="4701" w:type="dxa"/>
            <w:tcBorders>
              <w:top w:val="single" w:sz="6" w:space="0" w:color="auto"/>
              <w:bottom w:val="single" w:sz="6" w:space="0" w:color="auto"/>
              <w:right w:val="single" w:sz="12" w:space="0" w:color="auto"/>
            </w:tcBorders>
          </w:tcPr>
          <w:p w:rsidR="00576934" w:rsidRDefault="00576934" w:rsidP="00576934">
            <w:pPr>
              <w:pStyle w:val="ac"/>
            </w:pPr>
          </w:p>
        </w:tc>
      </w:tr>
      <w:tr w:rsidR="00576934" w:rsidTr="00382F4C">
        <w:trPr>
          <w:cantSplit/>
        </w:trPr>
        <w:tc>
          <w:tcPr>
            <w:tcW w:w="1080" w:type="dxa"/>
            <w:tcBorders>
              <w:top w:val="single" w:sz="6" w:space="0" w:color="auto"/>
              <w:left w:val="single" w:sz="12" w:space="0" w:color="auto"/>
              <w:bottom w:val="single" w:sz="6" w:space="0" w:color="auto"/>
            </w:tcBorders>
          </w:tcPr>
          <w:p w:rsidR="00576934" w:rsidRDefault="00576934" w:rsidP="00576934">
            <w:pPr>
              <w:pStyle w:val="ac"/>
            </w:pPr>
          </w:p>
        </w:tc>
        <w:tc>
          <w:tcPr>
            <w:tcW w:w="1387" w:type="dxa"/>
            <w:tcBorders>
              <w:top w:val="single" w:sz="6" w:space="0" w:color="auto"/>
              <w:bottom w:val="single" w:sz="6" w:space="0" w:color="auto"/>
            </w:tcBorders>
          </w:tcPr>
          <w:p w:rsidR="00576934" w:rsidRDefault="00576934" w:rsidP="00576934">
            <w:pPr>
              <w:pStyle w:val="ac"/>
            </w:pPr>
          </w:p>
        </w:tc>
        <w:tc>
          <w:tcPr>
            <w:tcW w:w="851" w:type="dxa"/>
            <w:tcBorders>
              <w:top w:val="single" w:sz="6" w:space="0" w:color="auto"/>
              <w:bottom w:val="single" w:sz="6" w:space="0" w:color="auto"/>
              <w:right w:val="single" w:sz="4" w:space="0" w:color="auto"/>
            </w:tcBorders>
          </w:tcPr>
          <w:p w:rsidR="00576934" w:rsidRDefault="00576934" w:rsidP="00576934">
            <w:pPr>
              <w:pStyle w:val="ac"/>
            </w:pPr>
          </w:p>
        </w:tc>
        <w:tc>
          <w:tcPr>
            <w:tcW w:w="1701" w:type="dxa"/>
            <w:tcBorders>
              <w:top w:val="single" w:sz="6" w:space="0" w:color="auto"/>
              <w:left w:val="single" w:sz="4" w:space="0" w:color="auto"/>
              <w:bottom w:val="single" w:sz="6" w:space="0" w:color="auto"/>
            </w:tcBorders>
          </w:tcPr>
          <w:p w:rsidR="00576934" w:rsidRDefault="00576934" w:rsidP="00576934">
            <w:pPr>
              <w:pStyle w:val="ac"/>
            </w:pPr>
          </w:p>
        </w:tc>
        <w:tc>
          <w:tcPr>
            <w:tcW w:w="4701" w:type="dxa"/>
            <w:tcBorders>
              <w:top w:val="single" w:sz="6" w:space="0" w:color="auto"/>
              <w:bottom w:val="single" w:sz="6" w:space="0" w:color="auto"/>
              <w:right w:val="single" w:sz="12" w:space="0" w:color="auto"/>
            </w:tcBorders>
          </w:tcPr>
          <w:p w:rsidR="00576934" w:rsidRDefault="00576934" w:rsidP="00576934">
            <w:pPr>
              <w:pStyle w:val="ac"/>
            </w:pPr>
          </w:p>
        </w:tc>
      </w:tr>
      <w:tr w:rsidR="00576934" w:rsidTr="00382F4C">
        <w:trPr>
          <w:cantSplit/>
        </w:trPr>
        <w:tc>
          <w:tcPr>
            <w:tcW w:w="1080" w:type="dxa"/>
            <w:tcBorders>
              <w:top w:val="single" w:sz="6" w:space="0" w:color="auto"/>
              <w:left w:val="single" w:sz="12" w:space="0" w:color="auto"/>
              <w:bottom w:val="single" w:sz="6" w:space="0" w:color="auto"/>
            </w:tcBorders>
          </w:tcPr>
          <w:p w:rsidR="00576934" w:rsidRDefault="00576934" w:rsidP="00576934">
            <w:pPr>
              <w:pStyle w:val="ac"/>
            </w:pPr>
          </w:p>
        </w:tc>
        <w:tc>
          <w:tcPr>
            <w:tcW w:w="1387" w:type="dxa"/>
            <w:tcBorders>
              <w:top w:val="single" w:sz="6" w:space="0" w:color="auto"/>
              <w:bottom w:val="single" w:sz="6" w:space="0" w:color="auto"/>
            </w:tcBorders>
          </w:tcPr>
          <w:p w:rsidR="00576934" w:rsidRDefault="00576934" w:rsidP="00576934">
            <w:pPr>
              <w:pStyle w:val="ac"/>
            </w:pPr>
          </w:p>
        </w:tc>
        <w:tc>
          <w:tcPr>
            <w:tcW w:w="851" w:type="dxa"/>
            <w:tcBorders>
              <w:top w:val="single" w:sz="6" w:space="0" w:color="auto"/>
              <w:bottom w:val="single" w:sz="6" w:space="0" w:color="auto"/>
              <w:right w:val="single" w:sz="4" w:space="0" w:color="auto"/>
            </w:tcBorders>
          </w:tcPr>
          <w:p w:rsidR="00576934" w:rsidRDefault="00576934" w:rsidP="00576934">
            <w:pPr>
              <w:pStyle w:val="ac"/>
            </w:pPr>
          </w:p>
        </w:tc>
        <w:tc>
          <w:tcPr>
            <w:tcW w:w="1701" w:type="dxa"/>
            <w:tcBorders>
              <w:top w:val="single" w:sz="6" w:space="0" w:color="auto"/>
              <w:left w:val="single" w:sz="4" w:space="0" w:color="auto"/>
              <w:bottom w:val="single" w:sz="6" w:space="0" w:color="auto"/>
            </w:tcBorders>
          </w:tcPr>
          <w:p w:rsidR="00576934" w:rsidRDefault="00576934" w:rsidP="00576934">
            <w:pPr>
              <w:pStyle w:val="ac"/>
            </w:pPr>
          </w:p>
        </w:tc>
        <w:tc>
          <w:tcPr>
            <w:tcW w:w="4701" w:type="dxa"/>
            <w:tcBorders>
              <w:top w:val="single" w:sz="6" w:space="0" w:color="auto"/>
              <w:bottom w:val="single" w:sz="6" w:space="0" w:color="auto"/>
              <w:right w:val="single" w:sz="12" w:space="0" w:color="auto"/>
            </w:tcBorders>
          </w:tcPr>
          <w:p w:rsidR="00576934" w:rsidRDefault="00576934" w:rsidP="00576934">
            <w:pPr>
              <w:pStyle w:val="ac"/>
            </w:pPr>
          </w:p>
        </w:tc>
      </w:tr>
      <w:tr w:rsidR="00576934" w:rsidTr="00382F4C">
        <w:trPr>
          <w:cantSplit/>
        </w:trPr>
        <w:tc>
          <w:tcPr>
            <w:tcW w:w="1080" w:type="dxa"/>
            <w:tcBorders>
              <w:top w:val="single" w:sz="6" w:space="0" w:color="auto"/>
              <w:left w:val="single" w:sz="12" w:space="0" w:color="auto"/>
              <w:bottom w:val="single" w:sz="6" w:space="0" w:color="auto"/>
            </w:tcBorders>
          </w:tcPr>
          <w:p w:rsidR="00576934" w:rsidRDefault="00576934" w:rsidP="00576934">
            <w:pPr>
              <w:pStyle w:val="ac"/>
            </w:pPr>
          </w:p>
        </w:tc>
        <w:tc>
          <w:tcPr>
            <w:tcW w:w="1387" w:type="dxa"/>
            <w:tcBorders>
              <w:top w:val="single" w:sz="6" w:space="0" w:color="auto"/>
              <w:bottom w:val="single" w:sz="6" w:space="0" w:color="auto"/>
            </w:tcBorders>
          </w:tcPr>
          <w:p w:rsidR="00576934" w:rsidRDefault="00576934" w:rsidP="00576934">
            <w:pPr>
              <w:pStyle w:val="ac"/>
            </w:pPr>
          </w:p>
        </w:tc>
        <w:tc>
          <w:tcPr>
            <w:tcW w:w="851" w:type="dxa"/>
            <w:tcBorders>
              <w:top w:val="single" w:sz="6" w:space="0" w:color="auto"/>
              <w:bottom w:val="single" w:sz="6" w:space="0" w:color="auto"/>
              <w:right w:val="single" w:sz="4" w:space="0" w:color="auto"/>
            </w:tcBorders>
          </w:tcPr>
          <w:p w:rsidR="00576934" w:rsidRDefault="00576934" w:rsidP="00576934">
            <w:pPr>
              <w:pStyle w:val="ac"/>
            </w:pPr>
          </w:p>
        </w:tc>
        <w:tc>
          <w:tcPr>
            <w:tcW w:w="1701" w:type="dxa"/>
            <w:tcBorders>
              <w:top w:val="single" w:sz="6" w:space="0" w:color="auto"/>
              <w:left w:val="single" w:sz="4" w:space="0" w:color="auto"/>
              <w:bottom w:val="single" w:sz="6" w:space="0" w:color="auto"/>
            </w:tcBorders>
          </w:tcPr>
          <w:p w:rsidR="00576934" w:rsidRDefault="00576934" w:rsidP="00576934">
            <w:pPr>
              <w:pStyle w:val="ac"/>
            </w:pPr>
          </w:p>
        </w:tc>
        <w:tc>
          <w:tcPr>
            <w:tcW w:w="4701" w:type="dxa"/>
            <w:tcBorders>
              <w:top w:val="single" w:sz="6" w:space="0" w:color="auto"/>
              <w:bottom w:val="single" w:sz="6" w:space="0" w:color="auto"/>
              <w:right w:val="single" w:sz="12" w:space="0" w:color="auto"/>
            </w:tcBorders>
          </w:tcPr>
          <w:p w:rsidR="00576934" w:rsidRDefault="00576934" w:rsidP="00576934">
            <w:pPr>
              <w:pStyle w:val="ac"/>
            </w:pPr>
          </w:p>
        </w:tc>
      </w:tr>
      <w:tr w:rsidR="00576934" w:rsidTr="00382F4C">
        <w:trPr>
          <w:cantSplit/>
        </w:trPr>
        <w:tc>
          <w:tcPr>
            <w:tcW w:w="1080" w:type="dxa"/>
            <w:tcBorders>
              <w:top w:val="single" w:sz="6" w:space="0" w:color="auto"/>
              <w:left w:val="single" w:sz="12" w:space="0" w:color="auto"/>
              <w:bottom w:val="single" w:sz="6" w:space="0" w:color="auto"/>
            </w:tcBorders>
          </w:tcPr>
          <w:p w:rsidR="00576934" w:rsidRDefault="00576934" w:rsidP="00576934">
            <w:pPr>
              <w:pStyle w:val="ac"/>
            </w:pPr>
          </w:p>
        </w:tc>
        <w:tc>
          <w:tcPr>
            <w:tcW w:w="1387" w:type="dxa"/>
            <w:tcBorders>
              <w:top w:val="single" w:sz="6" w:space="0" w:color="auto"/>
              <w:bottom w:val="single" w:sz="6" w:space="0" w:color="auto"/>
            </w:tcBorders>
          </w:tcPr>
          <w:p w:rsidR="00576934" w:rsidRDefault="00576934" w:rsidP="00576934">
            <w:pPr>
              <w:pStyle w:val="ac"/>
            </w:pPr>
          </w:p>
        </w:tc>
        <w:tc>
          <w:tcPr>
            <w:tcW w:w="851" w:type="dxa"/>
            <w:tcBorders>
              <w:top w:val="single" w:sz="6" w:space="0" w:color="auto"/>
              <w:bottom w:val="single" w:sz="6" w:space="0" w:color="auto"/>
              <w:right w:val="single" w:sz="4" w:space="0" w:color="auto"/>
            </w:tcBorders>
          </w:tcPr>
          <w:p w:rsidR="00576934" w:rsidRDefault="00576934" w:rsidP="00576934">
            <w:pPr>
              <w:pStyle w:val="ac"/>
            </w:pPr>
          </w:p>
        </w:tc>
        <w:tc>
          <w:tcPr>
            <w:tcW w:w="1701" w:type="dxa"/>
            <w:tcBorders>
              <w:top w:val="single" w:sz="6" w:space="0" w:color="auto"/>
              <w:left w:val="single" w:sz="4" w:space="0" w:color="auto"/>
              <w:bottom w:val="single" w:sz="6" w:space="0" w:color="auto"/>
            </w:tcBorders>
          </w:tcPr>
          <w:p w:rsidR="00576934" w:rsidRDefault="00576934" w:rsidP="00576934">
            <w:pPr>
              <w:pStyle w:val="ac"/>
            </w:pPr>
          </w:p>
        </w:tc>
        <w:tc>
          <w:tcPr>
            <w:tcW w:w="4701" w:type="dxa"/>
            <w:tcBorders>
              <w:top w:val="single" w:sz="6" w:space="0" w:color="auto"/>
              <w:bottom w:val="single" w:sz="6" w:space="0" w:color="auto"/>
              <w:right w:val="single" w:sz="12" w:space="0" w:color="auto"/>
            </w:tcBorders>
          </w:tcPr>
          <w:p w:rsidR="00576934" w:rsidRDefault="00576934" w:rsidP="00576934">
            <w:pPr>
              <w:pStyle w:val="ac"/>
            </w:pPr>
          </w:p>
        </w:tc>
      </w:tr>
      <w:tr w:rsidR="00576934" w:rsidTr="00382F4C">
        <w:trPr>
          <w:cantSplit/>
        </w:trPr>
        <w:tc>
          <w:tcPr>
            <w:tcW w:w="1080" w:type="dxa"/>
            <w:tcBorders>
              <w:top w:val="single" w:sz="6" w:space="0" w:color="auto"/>
              <w:left w:val="single" w:sz="12" w:space="0" w:color="auto"/>
              <w:bottom w:val="single" w:sz="6" w:space="0" w:color="auto"/>
            </w:tcBorders>
          </w:tcPr>
          <w:p w:rsidR="00576934" w:rsidRDefault="00576934" w:rsidP="00576934">
            <w:pPr>
              <w:pStyle w:val="ac"/>
            </w:pPr>
          </w:p>
        </w:tc>
        <w:tc>
          <w:tcPr>
            <w:tcW w:w="1387" w:type="dxa"/>
            <w:tcBorders>
              <w:top w:val="single" w:sz="6" w:space="0" w:color="auto"/>
              <w:bottom w:val="single" w:sz="6" w:space="0" w:color="auto"/>
            </w:tcBorders>
          </w:tcPr>
          <w:p w:rsidR="00576934" w:rsidRDefault="00576934" w:rsidP="00576934">
            <w:pPr>
              <w:pStyle w:val="ac"/>
            </w:pPr>
          </w:p>
        </w:tc>
        <w:tc>
          <w:tcPr>
            <w:tcW w:w="851" w:type="dxa"/>
            <w:tcBorders>
              <w:top w:val="single" w:sz="6" w:space="0" w:color="auto"/>
              <w:bottom w:val="single" w:sz="6" w:space="0" w:color="auto"/>
              <w:right w:val="single" w:sz="4" w:space="0" w:color="auto"/>
            </w:tcBorders>
          </w:tcPr>
          <w:p w:rsidR="00576934" w:rsidRDefault="00576934" w:rsidP="00576934">
            <w:pPr>
              <w:pStyle w:val="ac"/>
            </w:pPr>
          </w:p>
        </w:tc>
        <w:tc>
          <w:tcPr>
            <w:tcW w:w="1701" w:type="dxa"/>
            <w:tcBorders>
              <w:top w:val="single" w:sz="6" w:space="0" w:color="auto"/>
              <w:left w:val="single" w:sz="4" w:space="0" w:color="auto"/>
              <w:bottom w:val="single" w:sz="6" w:space="0" w:color="auto"/>
            </w:tcBorders>
          </w:tcPr>
          <w:p w:rsidR="00576934" w:rsidRDefault="00576934" w:rsidP="00576934">
            <w:pPr>
              <w:pStyle w:val="ac"/>
            </w:pPr>
          </w:p>
        </w:tc>
        <w:tc>
          <w:tcPr>
            <w:tcW w:w="4701" w:type="dxa"/>
            <w:tcBorders>
              <w:top w:val="single" w:sz="6" w:space="0" w:color="auto"/>
              <w:bottom w:val="single" w:sz="6" w:space="0" w:color="auto"/>
              <w:right w:val="single" w:sz="12" w:space="0" w:color="auto"/>
            </w:tcBorders>
          </w:tcPr>
          <w:p w:rsidR="00576934" w:rsidRDefault="00576934" w:rsidP="00576934">
            <w:pPr>
              <w:pStyle w:val="ac"/>
            </w:pPr>
          </w:p>
        </w:tc>
      </w:tr>
      <w:tr w:rsidR="00576934" w:rsidTr="00382F4C">
        <w:trPr>
          <w:cantSplit/>
        </w:trPr>
        <w:tc>
          <w:tcPr>
            <w:tcW w:w="1080" w:type="dxa"/>
            <w:tcBorders>
              <w:top w:val="single" w:sz="6" w:space="0" w:color="auto"/>
              <w:left w:val="single" w:sz="12" w:space="0" w:color="auto"/>
              <w:bottom w:val="single" w:sz="12" w:space="0" w:color="auto"/>
            </w:tcBorders>
          </w:tcPr>
          <w:p w:rsidR="00576934" w:rsidRDefault="00576934" w:rsidP="00576934">
            <w:pPr>
              <w:pStyle w:val="ac"/>
            </w:pPr>
          </w:p>
        </w:tc>
        <w:tc>
          <w:tcPr>
            <w:tcW w:w="1387" w:type="dxa"/>
            <w:tcBorders>
              <w:top w:val="single" w:sz="6" w:space="0" w:color="auto"/>
              <w:bottom w:val="single" w:sz="12" w:space="0" w:color="auto"/>
            </w:tcBorders>
          </w:tcPr>
          <w:p w:rsidR="00576934" w:rsidRDefault="00576934" w:rsidP="00576934">
            <w:pPr>
              <w:pStyle w:val="ac"/>
            </w:pPr>
          </w:p>
        </w:tc>
        <w:tc>
          <w:tcPr>
            <w:tcW w:w="851" w:type="dxa"/>
            <w:tcBorders>
              <w:top w:val="single" w:sz="6" w:space="0" w:color="auto"/>
              <w:bottom w:val="single" w:sz="12" w:space="0" w:color="auto"/>
              <w:right w:val="single" w:sz="4" w:space="0" w:color="auto"/>
            </w:tcBorders>
          </w:tcPr>
          <w:p w:rsidR="00576934" w:rsidRDefault="00576934" w:rsidP="00576934">
            <w:pPr>
              <w:pStyle w:val="ac"/>
            </w:pPr>
          </w:p>
        </w:tc>
        <w:tc>
          <w:tcPr>
            <w:tcW w:w="1701" w:type="dxa"/>
            <w:tcBorders>
              <w:top w:val="single" w:sz="6" w:space="0" w:color="auto"/>
              <w:left w:val="single" w:sz="4" w:space="0" w:color="auto"/>
              <w:bottom w:val="single" w:sz="12" w:space="0" w:color="auto"/>
            </w:tcBorders>
          </w:tcPr>
          <w:p w:rsidR="00576934" w:rsidRDefault="00576934" w:rsidP="00576934">
            <w:pPr>
              <w:pStyle w:val="ac"/>
            </w:pPr>
          </w:p>
        </w:tc>
        <w:tc>
          <w:tcPr>
            <w:tcW w:w="4701" w:type="dxa"/>
            <w:tcBorders>
              <w:top w:val="single" w:sz="6" w:space="0" w:color="auto"/>
              <w:bottom w:val="single" w:sz="12" w:space="0" w:color="auto"/>
              <w:right w:val="single" w:sz="12" w:space="0" w:color="auto"/>
            </w:tcBorders>
          </w:tcPr>
          <w:p w:rsidR="00576934" w:rsidRDefault="00576934" w:rsidP="00576934">
            <w:pPr>
              <w:pStyle w:val="ac"/>
            </w:pPr>
          </w:p>
        </w:tc>
      </w:tr>
    </w:tbl>
    <w:p w:rsidR="00485CD5" w:rsidRPr="00F60586" w:rsidRDefault="00EE1446" w:rsidP="00F60586">
      <w:pPr>
        <w:pStyle w:val="a3"/>
        <w:sectPr w:rsidR="00485CD5" w:rsidRPr="00F60586">
          <w:headerReference w:type="default" r:id="rId10"/>
          <w:pgSz w:w="12240" w:h="15840"/>
          <w:pgMar w:top="1440" w:right="1800" w:bottom="1440" w:left="1800" w:header="720" w:footer="720" w:gutter="0"/>
          <w:pgNumType w:fmt="upperRoman" w:start="1"/>
          <w:cols w:space="720"/>
        </w:sectPr>
      </w:pPr>
      <w:r>
        <w:rPr>
          <w:rFonts w:hint="eastAsia"/>
        </w:rPr>
        <w:t>*</w:t>
      </w:r>
      <w:r>
        <w:rPr>
          <w:rFonts w:hint="eastAsia"/>
        </w:rPr>
        <w:t>状态：</w:t>
      </w:r>
      <w:r>
        <w:rPr>
          <w:rFonts w:hint="eastAsia"/>
        </w:rPr>
        <w:t xml:space="preserve">C </w:t>
      </w:r>
      <w:r>
        <w:t>–</w:t>
      </w:r>
      <w:r>
        <w:rPr>
          <w:rFonts w:hint="eastAsia"/>
        </w:rPr>
        <w:t xml:space="preserve"> </w:t>
      </w:r>
      <w:r>
        <w:rPr>
          <w:rFonts w:hint="eastAsia"/>
        </w:rPr>
        <w:t>创建</w:t>
      </w:r>
      <w:r>
        <w:rPr>
          <w:rFonts w:hint="eastAsia"/>
        </w:rPr>
        <w:t xml:space="preserve">    </w:t>
      </w:r>
      <w:r>
        <w:t xml:space="preserve">A – </w:t>
      </w:r>
      <w:r>
        <w:rPr>
          <w:rFonts w:hint="eastAsia"/>
        </w:rPr>
        <w:t>增加</w:t>
      </w:r>
      <w:r>
        <w:t xml:space="preserve">    M – </w:t>
      </w:r>
      <w:r>
        <w:rPr>
          <w:rFonts w:hint="eastAsia"/>
        </w:rPr>
        <w:t>修改</w:t>
      </w:r>
      <w:r w:rsidR="00402A6A">
        <w:t xml:space="preserve">   </w:t>
      </w:r>
      <w:r>
        <w:t xml:space="preserve"> D – </w:t>
      </w:r>
      <w:r w:rsidR="00F60586">
        <w:rPr>
          <w:rFonts w:hint="eastAsia"/>
        </w:rPr>
        <w:t>删除</w:t>
      </w:r>
    </w:p>
    <w:p w:rsidR="00055979" w:rsidRPr="00055979" w:rsidRDefault="00F60586" w:rsidP="009D75D7">
      <w:pPr>
        <w:pStyle w:val="1"/>
        <w:keepNext w:val="0"/>
        <w:keepLines w:val="0"/>
        <w:widowControl/>
        <w:pBdr>
          <w:bottom w:val="thinThickSmallGap" w:sz="12" w:space="1" w:color="943634" w:themeColor="accent2" w:themeShade="BF"/>
        </w:pBdr>
        <w:tabs>
          <w:tab w:val="clear" w:pos="567"/>
        </w:tabs>
        <w:spacing w:before="400" w:after="200" w:line="360" w:lineRule="auto"/>
        <w:jc w:val="center"/>
      </w:pPr>
      <w:bookmarkStart w:id="2" w:name="_Toc456799087"/>
      <w:r>
        <w:rPr>
          <w:rFonts w:hint="eastAsia"/>
        </w:rPr>
        <w:lastRenderedPageBreak/>
        <w:t>目录</w:t>
      </w:r>
      <w:bookmarkEnd w:id="2"/>
    </w:p>
    <w:p w:rsidR="00C66A84" w:rsidRDefault="00485CD5">
      <w:pPr>
        <w:pStyle w:val="11"/>
        <w:tabs>
          <w:tab w:val="right" w:leader="dot" w:pos="8630"/>
        </w:tabs>
        <w:rPr>
          <w:rFonts w:eastAsiaTheme="minorEastAsia" w:cstheme="minorBidi"/>
          <w:b w:val="0"/>
          <w:bCs w:val="0"/>
          <w:caps w:val="0"/>
          <w:noProof/>
          <w:sz w:val="21"/>
          <w:szCs w:val="22"/>
        </w:rPr>
      </w:pPr>
      <w:r>
        <w:rPr>
          <w:rFonts w:ascii="宋体" w:hAnsi="宋体"/>
        </w:rPr>
        <w:fldChar w:fldCharType="begin"/>
      </w:r>
      <w:r>
        <w:rPr>
          <w:rFonts w:ascii="宋体" w:hAnsi="宋体"/>
        </w:rPr>
        <w:instrText xml:space="preserve"> </w:instrText>
      </w:r>
      <w:r>
        <w:rPr>
          <w:rFonts w:ascii="宋体" w:hAnsi="宋体" w:hint="eastAsia"/>
        </w:rPr>
        <w:instrText>TOC \o "1-6" \h \z \u</w:instrText>
      </w:r>
      <w:r>
        <w:rPr>
          <w:rFonts w:ascii="宋体" w:hAnsi="宋体"/>
        </w:rPr>
        <w:instrText xml:space="preserve"> </w:instrText>
      </w:r>
      <w:r>
        <w:rPr>
          <w:rFonts w:ascii="宋体" w:hAnsi="宋体"/>
        </w:rPr>
        <w:fldChar w:fldCharType="separate"/>
      </w:r>
      <w:hyperlink w:anchor="_Toc456799087" w:history="1">
        <w:r w:rsidR="00C66A84" w:rsidRPr="00615574">
          <w:rPr>
            <w:rStyle w:val="a7"/>
            <w:noProof/>
          </w:rPr>
          <w:t>目录</w:t>
        </w:r>
        <w:r w:rsidR="00C66A84">
          <w:rPr>
            <w:noProof/>
            <w:webHidden/>
          </w:rPr>
          <w:tab/>
        </w:r>
        <w:r w:rsidR="00C66A84">
          <w:rPr>
            <w:noProof/>
            <w:webHidden/>
          </w:rPr>
          <w:fldChar w:fldCharType="begin"/>
        </w:r>
        <w:r w:rsidR="00C66A84">
          <w:rPr>
            <w:noProof/>
            <w:webHidden/>
          </w:rPr>
          <w:instrText xml:space="preserve"> PAGEREF _Toc456799087 \h </w:instrText>
        </w:r>
        <w:r w:rsidR="00C66A84">
          <w:rPr>
            <w:noProof/>
            <w:webHidden/>
          </w:rPr>
        </w:r>
        <w:r w:rsidR="00C66A84">
          <w:rPr>
            <w:noProof/>
            <w:webHidden/>
          </w:rPr>
          <w:fldChar w:fldCharType="separate"/>
        </w:r>
        <w:r w:rsidR="00C66A84">
          <w:rPr>
            <w:noProof/>
            <w:webHidden/>
          </w:rPr>
          <w:t>I</w:t>
        </w:r>
        <w:r w:rsidR="00C66A84">
          <w:rPr>
            <w:noProof/>
            <w:webHidden/>
          </w:rPr>
          <w:fldChar w:fldCharType="end"/>
        </w:r>
      </w:hyperlink>
    </w:p>
    <w:p w:rsidR="00C66A84" w:rsidRDefault="00C66A84">
      <w:pPr>
        <w:pStyle w:val="11"/>
        <w:tabs>
          <w:tab w:val="right" w:leader="dot" w:pos="8630"/>
        </w:tabs>
        <w:rPr>
          <w:rFonts w:eastAsiaTheme="minorEastAsia" w:cstheme="minorBidi"/>
          <w:b w:val="0"/>
          <w:bCs w:val="0"/>
          <w:caps w:val="0"/>
          <w:noProof/>
          <w:sz w:val="21"/>
          <w:szCs w:val="22"/>
        </w:rPr>
      </w:pPr>
      <w:hyperlink w:anchor="_Toc456799088" w:history="1">
        <w:r w:rsidRPr="00615574">
          <w:rPr>
            <w:rStyle w:val="a7"/>
            <w:noProof/>
            <w:snapToGrid w:val="0"/>
            <w:w w:val="0"/>
            <w:kern w:val="0"/>
          </w:rPr>
          <w:t>第</w:t>
        </w:r>
        <w:r w:rsidRPr="00615574">
          <w:rPr>
            <w:rStyle w:val="a7"/>
            <w:noProof/>
            <w:snapToGrid w:val="0"/>
            <w:w w:val="0"/>
            <w:kern w:val="0"/>
          </w:rPr>
          <w:t>1</w:t>
        </w:r>
        <w:r w:rsidRPr="00615574">
          <w:rPr>
            <w:rStyle w:val="a7"/>
            <w:noProof/>
            <w:snapToGrid w:val="0"/>
            <w:w w:val="0"/>
            <w:kern w:val="0"/>
          </w:rPr>
          <w:t>章</w:t>
        </w:r>
        <w:r w:rsidRPr="00615574">
          <w:rPr>
            <w:rStyle w:val="a7"/>
            <w:noProof/>
          </w:rPr>
          <w:t xml:space="preserve"> </w:t>
        </w:r>
        <w:r w:rsidRPr="00615574">
          <w:rPr>
            <w:rStyle w:val="a7"/>
            <w:noProof/>
          </w:rPr>
          <w:t>数据访问层</w:t>
        </w:r>
        <w:r>
          <w:rPr>
            <w:noProof/>
            <w:webHidden/>
          </w:rPr>
          <w:tab/>
        </w:r>
        <w:r>
          <w:rPr>
            <w:noProof/>
            <w:webHidden/>
          </w:rPr>
          <w:fldChar w:fldCharType="begin"/>
        </w:r>
        <w:r>
          <w:rPr>
            <w:noProof/>
            <w:webHidden/>
          </w:rPr>
          <w:instrText xml:space="preserve"> PAGEREF _Toc456799088 \h </w:instrText>
        </w:r>
        <w:r>
          <w:rPr>
            <w:noProof/>
            <w:webHidden/>
          </w:rPr>
        </w:r>
        <w:r>
          <w:rPr>
            <w:noProof/>
            <w:webHidden/>
          </w:rPr>
          <w:fldChar w:fldCharType="separate"/>
        </w:r>
        <w:r>
          <w:rPr>
            <w:noProof/>
            <w:webHidden/>
          </w:rPr>
          <w:t>1</w:t>
        </w:r>
        <w:r>
          <w:rPr>
            <w:noProof/>
            <w:webHidden/>
          </w:rPr>
          <w:fldChar w:fldCharType="end"/>
        </w:r>
      </w:hyperlink>
    </w:p>
    <w:p w:rsidR="00C66A84" w:rsidRDefault="00C66A84">
      <w:pPr>
        <w:pStyle w:val="20"/>
        <w:tabs>
          <w:tab w:val="right" w:leader="dot" w:pos="8630"/>
        </w:tabs>
        <w:rPr>
          <w:rFonts w:eastAsiaTheme="minorEastAsia" w:cstheme="minorBidi"/>
          <w:smallCaps w:val="0"/>
          <w:noProof/>
          <w:sz w:val="21"/>
          <w:szCs w:val="22"/>
        </w:rPr>
      </w:pPr>
      <w:hyperlink w:anchor="_Toc456799089" w:history="1">
        <w:r w:rsidRPr="00615574">
          <w:rPr>
            <w:rStyle w:val="a7"/>
            <w:noProof/>
          </w:rPr>
          <w:t xml:space="preserve">§1.1 </w:t>
        </w:r>
        <w:r w:rsidRPr="00615574">
          <w:rPr>
            <w:rStyle w:val="a7"/>
            <w:noProof/>
          </w:rPr>
          <w:t>数据访问组件相关配置</w:t>
        </w:r>
        <w:r>
          <w:rPr>
            <w:noProof/>
            <w:webHidden/>
          </w:rPr>
          <w:tab/>
        </w:r>
        <w:r>
          <w:rPr>
            <w:noProof/>
            <w:webHidden/>
          </w:rPr>
          <w:fldChar w:fldCharType="begin"/>
        </w:r>
        <w:r>
          <w:rPr>
            <w:noProof/>
            <w:webHidden/>
          </w:rPr>
          <w:instrText xml:space="preserve"> PAGEREF _Toc456799089 \h </w:instrText>
        </w:r>
        <w:r>
          <w:rPr>
            <w:noProof/>
            <w:webHidden/>
          </w:rPr>
        </w:r>
        <w:r>
          <w:rPr>
            <w:noProof/>
            <w:webHidden/>
          </w:rPr>
          <w:fldChar w:fldCharType="separate"/>
        </w:r>
        <w:r>
          <w:rPr>
            <w:noProof/>
            <w:webHidden/>
          </w:rPr>
          <w:t>1</w:t>
        </w:r>
        <w:r>
          <w:rPr>
            <w:noProof/>
            <w:webHidden/>
          </w:rPr>
          <w:fldChar w:fldCharType="end"/>
        </w:r>
      </w:hyperlink>
    </w:p>
    <w:p w:rsidR="00C66A84" w:rsidRDefault="00C66A84">
      <w:pPr>
        <w:pStyle w:val="31"/>
        <w:tabs>
          <w:tab w:val="right" w:leader="dot" w:pos="8630"/>
        </w:tabs>
        <w:rPr>
          <w:rFonts w:eastAsiaTheme="minorEastAsia" w:cstheme="minorBidi"/>
          <w:i w:val="0"/>
          <w:iCs w:val="0"/>
          <w:noProof/>
          <w:sz w:val="21"/>
          <w:szCs w:val="22"/>
        </w:rPr>
      </w:pPr>
      <w:hyperlink w:anchor="_Toc456799090" w:history="1">
        <w:r w:rsidRPr="00615574">
          <w:rPr>
            <w:rStyle w:val="a7"/>
            <w:noProof/>
          </w:rPr>
          <w:t xml:space="preserve">§1.1.1 </w:t>
        </w:r>
        <w:r w:rsidRPr="00615574">
          <w:rPr>
            <w:rStyle w:val="a7"/>
            <w:noProof/>
          </w:rPr>
          <w:t>单数据源</w:t>
        </w:r>
        <w:r>
          <w:rPr>
            <w:noProof/>
            <w:webHidden/>
          </w:rPr>
          <w:tab/>
        </w:r>
        <w:r>
          <w:rPr>
            <w:noProof/>
            <w:webHidden/>
          </w:rPr>
          <w:fldChar w:fldCharType="begin"/>
        </w:r>
        <w:r>
          <w:rPr>
            <w:noProof/>
            <w:webHidden/>
          </w:rPr>
          <w:instrText xml:space="preserve"> PAGEREF _Toc456799090 \h </w:instrText>
        </w:r>
        <w:r>
          <w:rPr>
            <w:noProof/>
            <w:webHidden/>
          </w:rPr>
        </w:r>
        <w:r>
          <w:rPr>
            <w:noProof/>
            <w:webHidden/>
          </w:rPr>
          <w:fldChar w:fldCharType="separate"/>
        </w:r>
        <w:r>
          <w:rPr>
            <w:noProof/>
            <w:webHidden/>
          </w:rPr>
          <w:t>1</w:t>
        </w:r>
        <w:r>
          <w:rPr>
            <w:noProof/>
            <w:webHidden/>
          </w:rPr>
          <w:fldChar w:fldCharType="end"/>
        </w:r>
      </w:hyperlink>
    </w:p>
    <w:p w:rsidR="00C66A84" w:rsidRDefault="00C66A84">
      <w:pPr>
        <w:pStyle w:val="41"/>
        <w:tabs>
          <w:tab w:val="right" w:leader="dot" w:pos="8630"/>
        </w:tabs>
        <w:rPr>
          <w:rFonts w:eastAsiaTheme="minorEastAsia" w:cstheme="minorBidi"/>
          <w:noProof/>
          <w:sz w:val="21"/>
          <w:szCs w:val="22"/>
        </w:rPr>
      </w:pPr>
      <w:hyperlink w:anchor="_Toc456799091" w:history="1">
        <w:r w:rsidRPr="00615574">
          <w:rPr>
            <w:rStyle w:val="a7"/>
            <w:noProof/>
          </w:rPr>
          <w:t xml:space="preserve">§1.1.1.1 </w:t>
        </w:r>
        <w:r w:rsidRPr="00615574">
          <w:rPr>
            <w:rStyle w:val="a7"/>
            <w:noProof/>
          </w:rPr>
          <w:t>数据源配置</w:t>
        </w:r>
        <w:r>
          <w:rPr>
            <w:noProof/>
            <w:webHidden/>
          </w:rPr>
          <w:tab/>
        </w:r>
        <w:r>
          <w:rPr>
            <w:noProof/>
            <w:webHidden/>
          </w:rPr>
          <w:fldChar w:fldCharType="begin"/>
        </w:r>
        <w:r>
          <w:rPr>
            <w:noProof/>
            <w:webHidden/>
          </w:rPr>
          <w:instrText xml:space="preserve"> PAGEREF _Toc456799091 \h </w:instrText>
        </w:r>
        <w:r>
          <w:rPr>
            <w:noProof/>
            <w:webHidden/>
          </w:rPr>
        </w:r>
        <w:r>
          <w:rPr>
            <w:noProof/>
            <w:webHidden/>
          </w:rPr>
          <w:fldChar w:fldCharType="separate"/>
        </w:r>
        <w:r>
          <w:rPr>
            <w:noProof/>
            <w:webHidden/>
          </w:rPr>
          <w:t>1</w:t>
        </w:r>
        <w:r>
          <w:rPr>
            <w:noProof/>
            <w:webHidden/>
          </w:rPr>
          <w:fldChar w:fldCharType="end"/>
        </w:r>
      </w:hyperlink>
    </w:p>
    <w:p w:rsidR="00C66A84" w:rsidRDefault="00C66A84">
      <w:pPr>
        <w:pStyle w:val="41"/>
        <w:tabs>
          <w:tab w:val="right" w:leader="dot" w:pos="8630"/>
        </w:tabs>
        <w:rPr>
          <w:rFonts w:eastAsiaTheme="minorEastAsia" w:cstheme="minorBidi"/>
          <w:noProof/>
          <w:sz w:val="21"/>
          <w:szCs w:val="22"/>
        </w:rPr>
      </w:pPr>
      <w:hyperlink w:anchor="_Toc456799092" w:history="1">
        <w:r w:rsidRPr="00615574">
          <w:rPr>
            <w:rStyle w:val="a7"/>
            <w:noProof/>
          </w:rPr>
          <w:t xml:space="preserve">§1.1.1.2 </w:t>
        </w:r>
        <w:r w:rsidRPr="00615574">
          <w:rPr>
            <w:rStyle w:val="a7"/>
            <w:noProof/>
          </w:rPr>
          <w:t>事务配置</w:t>
        </w:r>
        <w:r>
          <w:rPr>
            <w:noProof/>
            <w:webHidden/>
          </w:rPr>
          <w:tab/>
        </w:r>
        <w:r>
          <w:rPr>
            <w:noProof/>
            <w:webHidden/>
          </w:rPr>
          <w:fldChar w:fldCharType="begin"/>
        </w:r>
        <w:r>
          <w:rPr>
            <w:noProof/>
            <w:webHidden/>
          </w:rPr>
          <w:instrText xml:space="preserve"> PAGEREF _Toc456799092 \h </w:instrText>
        </w:r>
        <w:r>
          <w:rPr>
            <w:noProof/>
            <w:webHidden/>
          </w:rPr>
        </w:r>
        <w:r>
          <w:rPr>
            <w:noProof/>
            <w:webHidden/>
          </w:rPr>
          <w:fldChar w:fldCharType="separate"/>
        </w:r>
        <w:r>
          <w:rPr>
            <w:noProof/>
            <w:webHidden/>
          </w:rPr>
          <w:t>2</w:t>
        </w:r>
        <w:r>
          <w:rPr>
            <w:noProof/>
            <w:webHidden/>
          </w:rPr>
          <w:fldChar w:fldCharType="end"/>
        </w:r>
      </w:hyperlink>
    </w:p>
    <w:p w:rsidR="00C66A84" w:rsidRDefault="00C66A84">
      <w:pPr>
        <w:pStyle w:val="41"/>
        <w:tabs>
          <w:tab w:val="right" w:leader="dot" w:pos="8630"/>
        </w:tabs>
        <w:rPr>
          <w:rFonts w:eastAsiaTheme="minorEastAsia" w:cstheme="minorBidi"/>
          <w:noProof/>
          <w:sz w:val="21"/>
          <w:szCs w:val="22"/>
        </w:rPr>
      </w:pPr>
      <w:hyperlink w:anchor="_Toc456799093" w:history="1">
        <w:r w:rsidRPr="00615574">
          <w:rPr>
            <w:rStyle w:val="a7"/>
            <w:noProof/>
          </w:rPr>
          <w:t>§1.1.1.3</w:t>
        </w:r>
        <w:r w:rsidRPr="00615574">
          <w:rPr>
            <w:rStyle w:val="a7"/>
            <w:rFonts w:ascii="Courier New" w:hAnsi="Courier New" w:cs="Courier New"/>
            <w:noProof/>
            <w:kern w:val="0"/>
          </w:rPr>
          <w:t xml:space="preserve"> mybatis-spring</w:t>
        </w:r>
        <w:r w:rsidRPr="00615574">
          <w:rPr>
            <w:rStyle w:val="a7"/>
            <w:rFonts w:ascii="Courier New" w:hAnsi="Courier New" w:cs="Courier New"/>
            <w:noProof/>
            <w:kern w:val="0"/>
          </w:rPr>
          <w:t>集成</w:t>
        </w:r>
        <w:r w:rsidRPr="00615574">
          <w:rPr>
            <w:rStyle w:val="a7"/>
            <w:noProof/>
          </w:rPr>
          <w:t>配置</w:t>
        </w:r>
        <w:r>
          <w:rPr>
            <w:noProof/>
            <w:webHidden/>
          </w:rPr>
          <w:tab/>
        </w:r>
        <w:r>
          <w:rPr>
            <w:noProof/>
            <w:webHidden/>
          </w:rPr>
          <w:fldChar w:fldCharType="begin"/>
        </w:r>
        <w:r>
          <w:rPr>
            <w:noProof/>
            <w:webHidden/>
          </w:rPr>
          <w:instrText xml:space="preserve"> PAGEREF _Toc456799093 \h </w:instrText>
        </w:r>
        <w:r>
          <w:rPr>
            <w:noProof/>
            <w:webHidden/>
          </w:rPr>
        </w:r>
        <w:r>
          <w:rPr>
            <w:noProof/>
            <w:webHidden/>
          </w:rPr>
          <w:fldChar w:fldCharType="separate"/>
        </w:r>
        <w:r>
          <w:rPr>
            <w:noProof/>
            <w:webHidden/>
          </w:rPr>
          <w:t>2</w:t>
        </w:r>
        <w:r>
          <w:rPr>
            <w:noProof/>
            <w:webHidden/>
          </w:rPr>
          <w:fldChar w:fldCharType="end"/>
        </w:r>
      </w:hyperlink>
    </w:p>
    <w:p w:rsidR="00C66A84" w:rsidRDefault="00C66A84">
      <w:pPr>
        <w:pStyle w:val="31"/>
        <w:tabs>
          <w:tab w:val="right" w:leader="dot" w:pos="8630"/>
        </w:tabs>
        <w:rPr>
          <w:rFonts w:eastAsiaTheme="minorEastAsia" w:cstheme="minorBidi"/>
          <w:i w:val="0"/>
          <w:iCs w:val="0"/>
          <w:noProof/>
          <w:sz w:val="21"/>
          <w:szCs w:val="22"/>
        </w:rPr>
      </w:pPr>
      <w:hyperlink w:anchor="_Toc456799094" w:history="1">
        <w:r w:rsidRPr="00615574">
          <w:rPr>
            <w:rStyle w:val="a7"/>
            <w:noProof/>
          </w:rPr>
          <w:t xml:space="preserve">§1.1.2 </w:t>
        </w:r>
        <w:r w:rsidRPr="00615574">
          <w:rPr>
            <w:rStyle w:val="a7"/>
            <w:noProof/>
          </w:rPr>
          <w:t>多数据源</w:t>
        </w:r>
        <w:r>
          <w:rPr>
            <w:noProof/>
            <w:webHidden/>
          </w:rPr>
          <w:tab/>
        </w:r>
        <w:r>
          <w:rPr>
            <w:noProof/>
            <w:webHidden/>
          </w:rPr>
          <w:fldChar w:fldCharType="begin"/>
        </w:r>
        <w:r>
          <w:rPr>
            <w:noProof/>
            <w:webHidden/>
          </w:rPr>
          <w:instrText xml:space="preserve"> PAGEREF _Toc456799094 \h </w:instrText>
        </w:r>
        <w:r>
          <w:rPr>
            <w:noProof/>
            <w:webHidden/>
          </w:rPr>
        </w:r>
        <w:r>
          <w:rPr>
            <w:noProof/>
            <w:webHidden/>
          </w:rPr>
          <w:fldChar w:fldCharType="separate"/>
        </w:r>
        <w:r>
          <w:rPr>
            <w:noProof/>
            <w:webHidden/>
          </w:rPr>
          <w:t>3</w:t>
        </w:r>
        <w:r>
          <w:rPr>
            <w:noProof/>
            <w:webHidden/>
          </w:rPr>
          <w:fldChar w:fldCharType="end"/>
        </w:r>
      </w:hyperlink>
    </w:p>
    <w:p w:rsidR="00C66A84" w:rsidRDefault="00C66A84">
      <w:pPr>
        <w:pStyle w:val="31"/>
        <w:tabs>
          <w:tab w:val="right" w:leader="dot" w:pos="8630"/>
        </w:tabs>
        <w:rPr>
          <w:rFonts w:eastAsiaTheme="minorEastAsia" w:cstheme="minorBidi"/>
          <w:i w:val="0"/>
          <w:iCs w:val="0"/>
          <w:noProof/>
          <w:sz w:val="21"/>
          <w:szCs w:val="22"/>
        </w:rPr>
      </w:pPr>
      <w:hyperlink w:anchor="_Toc456799095" w:history="1">
        <w:r w:rsidRPr="00615574">
          <w:rPr>
            <w:rStyle w:val="a7"/>
            <w:noProof/>
          </w:rPr>
          <w:t>§1.1.3 Mybatis</w:t>
        </w:r>
        <w:r w:rsidRPr="00615574">
          <w:rPr>
            <w:rStyle w:val="a7"/>
            <w:noProof/>
          </w:rPr>
          <w:t>全局配置</w:t>
        </w:r>
        <w:r>
          <w:rPr>
            <w:noProof/>
            <w:webHidden/>
          </w:rPr>
          <w:tab/>
        </w:r>
        <w:r>
          <w:rPr>
            <w:noProof/>
            <w:webHidden/>
          </w:rPr>
          <w:fldChar w:fldCharType="begin"/>
        </w:r>
        <w:r>
          <w:rPr>
            <w:noProof/>
            <w:webHidden/>
          </w:rPr>
          <w:instrText xml:space="preserve"> PAGEREF _Toc456799095 \h </w:instrText>
        </w:r>
        <w:r>
          <w:rPr>
            <w:noProof/>
            <w:webHidden/>
          </w:rPr>
        </w:r>
        <w:r>
          <w:rPr>
            <w:noProof/>
            <w:webHidden/>
          </w:rPr>
          <w:fldChar w:fldCharType="separate"/>
        </w:r>
        <w:r>
          <w:rPr>
            <w:noProof/>
            <w:webHidden/>
          </w:rPr>
          <w:t>3</w:t>
        </w:r>
        <w:r>
          <w:rPr>
            <w:noProof/>
            <w:webHidden/>
          </w:rPr>
          <w:fldChar w:fldCharType="end"/>
        </w:r>
      </w:hyperlink>
    </w:p>
    <w:p w:rsidR="00C66A84" w:rsidRDefault="00C66A84">
      <w:pPr>
        <w:pStyle w:val="31"/>
        <w:tabs>
          <w:tab w:val="right" w:leader="dot" w:pos="8630"/>
        </w:tabs>
        <w:rPr>
          <w:rFonts w:eastAsiaTheme="minorEastAsia" w:cstheme="minorBidi"/>
          <w:i w:val="0"/>
          <w:iCs w:val="0"/>
          <w:noProof/>
          <w:sz w:val="21"/>
          <w:szCs w:val="22"/>
        </w:rPr>
      </w:pPr>
      <w:hyperlink w:anchor="_Toc456799096" w:history="1">
        <w:r w:rsidRPr="00615574">
          <w:rPr>
            <w:rStyle w:val="a7"/>
            <w:noProof/>
          </w:rPr>
          <w:t xml:space="preserve">§1.1.4 </w:t>
        </w:r>
        <w:r w:rsidRPr="00615574">
          <w:rPr>
            <w:rStyle w:val="a7"/>
            <w:noProof/>
          </w:rPr>
          <w:t>平台配置中的数据访问组件参数</w:t>
        </w:r>
        <w:r>
          <w:rPr>
            <w:noProof/>
            <w:webHidden/>
          </w:rPr>
          <w:tab/>
        </w:r>
        <w:r>
          <w:rPr>
            <w:noProof/>
            <w:webHidden/>
          </w:rPr>
          <w:fldChar w:fldCharType="begin"/>
        </w:r>
        <w:r>
          <w:rPr>
            <w:noProof/>
            <w:webHidden/>
          </w:rPr>
          <w:instrText xml:space="preserve"> PAGEREF _Toc456799096 \h </w:instrText>
        </w:r>
        <w:r>
          <w:rPr>
            <w:noProof/>
            <w:webHidden/>
          </w:rPr>
        </w:r>
        <w:r>
          <w:rPr>
            <w:noProof/>
            <w:webHidden/>
          </w:rPr>
          <w:fldChar w:fldCharType="separate"/>
        </w:r>
        <w:r>
          <w:rPr>
            <w:noProof/>
            <w:webHidden/>
          </w:rPr>
          <w:t>4</w:t>
        </w:r>
        <w:r>
          <w:rPr>
            <w:noProof/>
            <w:webHidden/>
          </w:rPr>
          <w:fldChar w:fldCharType="end"/>
        </w:r>
      </w:hyperlink>
    </w:p>
    <w:p w:rsidR="00C66A84" w:rsidRDefault="00C66A84">
      <w:pPr>
        <w:pStyle w:val="20"/>
        <w:tabs>
          <w:tab w:val="right" w:leader="dot" w:pos="8630"/>
        </w:tabs>
        <w:rPr>
          <w:rFonts w:eastAsiaTheme="minorEastAsia" w:cstheme="minorBidi"/>
          <w:smallCaps w:val="0"/>
          <w:noProof/>
          <w:sz w:val="21"/>
          <w:szCs w:val="22"/>
        </w:rPr>
      </w:pPr>
      <w:hyperlink w:anchor="_Toc456799097" w:history="1">
        <w:r w:rsidRPr="00615574">
          <w:rPr>
            <w:rStyle w:val="a7"/>
            <w:noProof/>
          </w:rPr>
          <w:t>§1.2 IDaoTemplate</w:t>
        </w:r>
        <w:r w:rsidRPr="00615574">
          <w:rPr>
            <w:rStyle w:val="a7"/>
            <w:noProof/>
          </w:rPr>
          <w:t>接口</w:t>
        </w:r>
        <w:r>
          <w:rPr>
            <w:noProof/>
            <w:webHidden/>
          </w:rPr>
          <w:tab/>
        </w:r>
        <w:r>
          <w:rPr>
            <w:noProof/>
            <w:webHidden/>
          </w:rPr>
          <w:fldChar w:fldCharType="begin"/>
        </w:r>
        <w:r>
          <w:rPr>
            <w:noProof/>
            <w:webHidden/>
          </w:rPr>
          <w:instrText xml:space="preserve"> PAGEREF _Toc456799097 \h </w:instrText>
        </w:r>
        <w:r>
          <w:rPr>
            <w:noProof/>
            <w:webHidden/>
          </w:rPr>
        </w:r>
        <w:r>
          <w:rPr>
            <w:noProof/>
            <w:webHidden/>
          </w:rPr>
          <w:fldChar w:fldCharType="separate"/>
        </w:r>
        <w:r>
          <w:rPr>
            <w:noProof/>
            <w:webHidden/>
          </w:rPr>
          <w:t>6</w:t>
        </w:r>
        <w:r>
          <w:rPr>
            <w:noProof/>
            <w:webHidden/>
          </w:rPr>
          <w:fldChar w:fldCharType="end"/>
        </w:r>
      </w:hyperlink>
    </w:p>
    <w:p w:rsidR="00C66A84" w:rsidRDefault="00C66A84">
      <w:pPr>
        <w:pStyle w:val="31"/>
        <w:tabs>
          <w:tab w:val="right" w:leader="dot" w:pos="8630"/>
        </w:tabs>
        <w:rPr>
          <w:rFonts w:eastAsiaTheme="minorEastAsia" w:cstheme="minorBidi"/>
          <w:i w:val="0"/>
          <w:iCs w:val="0"/>
          <w:noProof/>
          <w:sz w:val="21"/>
          <w:szCs w:val="22"/>
        </w:rPr>
      </w:pPr>
      <w:hyperlink w:anchor="_Toc456799098" w:history="1">
        <w:r w:rsidRPr="00615574">
          <w:rPr>
            <w:rStyle w:val="a7"/>
            <w:noProof/>
          </w:rPr>
          <w:t xml:space="preserve">§1.2.1 </w:t>
        </w:r>
        <w:r w:rsidRPr="00615574">
          <w:rPr>
            <w:rStyle w:val="a7"/>
            <w:noProof/>
          </w:rPr>
          <w:t>查询</w:t>
        </w:r>
        <w:r w:rsidRPr="00615574">
          <w:rPr>
            <w:rStyle w:val="a7"/>
            <w:noProof/>
          </w:rPr>
          <w:t>API</w:t>
        </w:r>
        <w:r>
          <w:rPr>
            <w:noProof/>
            <w:webHidden/>
          </w:rPr>
          <w:tab/>
        </w:r>
        <w:r>
          <w:rPr>
            <w:noProof/>
            <w:webHidden/>
          </w:rPr>
          <w:fldChar w:fldCharType="begin"/>
        </w:r>
        <w:r>
          <w:rPr>
            <w:noProof/>
            <w:webHidden/>
          </w:rPr>
          <w:instrText xml:space="preserve"> PAGEREF _Toc456799098 \h </w:instrText>
        </w:r>
        <w:r>
          <w:rPr>
            <w:noProof/>
            <w:webHidden/>
          </w:rPr>
        </w:r>
        <w:r>
          <w:rPr>
            <w:noProof/>
            <w:webHidden/>
          </w:rPr>
          <w:fldChar w:fldCharType="separate"/>
        </w:r>
        <w:r>
          <w:rPr>
            <w:noProof/>
            <w:webHidden/>
          </w:rPr>
          <w:t>6</w:t>
        </w:r>
        <w:r>
          <w:rPr>
            <w:noProof/>
            <w:webHidden/>
          </w:rPr>
          <w:fldChar w:fldCharType="end"/>
        </w:r>
      </w:hyperlink>
    </w:p>
    <w:p w:rsidR="00C66A84" w:rsidRDefault="00C66A84">
      <w:pPr>
        <w:pStyle w:val="41"/>
        <w:tabs>
          <w:tab w:val="right" w:leader="dot" w:pos="8630"/>
        </w:tabs>
        <w:rPr>
          <w:rFonts w:eastAsiaTheme="minorEastAsia" w:cstheme="minorBidi"/>
          <w:noProof/>
          <w:sz w:val="21"/>
          <w:szCs w:val="22"/>
        </w:rPr>
      </w:pPr>
      <w:hyperlink w:anchor="_Toc456799099" w:history="1">
        <w:r w:rsidRPr="00615574">
          <w:rPr>
            <w:rStyle w:val="a7"/>
            <w:noProof/>
          </w:rPr>
          <w:t xml:space="preserve">§1.2.1.1 </w:t>
        </w:r>
        <w:r w:rsidRPr="00615574">
          <w:rPr>
            <w:rStyle w:val="a7"/>
            <w:noProof/>
          </w:rPr>
          <w:t>查询单笔</w:t>
        </w:r>
        <w:r>
          <w:rPr>
            <w:noProof/>
            <w:webHidden/>
          </w:rPr>
          <w:tab/>
        </w:r>
        <w:r>
          <w:rPr>
            <w:noProof/>
            <w:webHidden/>
          </w:rPr>
          <w:fldChar w:fldCharType="begin"/>
        </w:r>
        <w:r>
          <w:rPr>
            <w:noProof/>
            <w:webHidden/>
          </w:rPr>
          <w:instrText xml:space="preserve"> PAGEREF _Toc456799099 \h </w:instrText>
        </w:r>
        <w:r>
          <w:rPr>
            <w:noProof/>
            <w:webHidden/>
          </w:rPr>
        </w:r>
        <w:r>
          <w:rPr>
            <w:noProof/>
            <w:webHidden/>
          </w:rPr>
          <w:fldChar w:fldCharType="separate"/>
        </w:r>
        <w:r>
          <w:rPr>
            <w:noProof/>
            <w:webHidden/>
          </w:rPr>
          <w:t>6</w:t>
        </w:r>
        <w:r>
          <w:rPr>
            <w:noProof/>
            <w:webHidden/>
          </w:rPr>
          <w:fldChar w:fldCharType="end"/>
        </w:r>
      </w:hyperlink>
    </w:p>
    <w:p w:rsidR="00C66A84" w:rsidRDefault="00C66A84">
      <w:pPr>
        <w:pStyle w:val="41"/>
        <w:tabs>
          <w:tab w:val="right" w:leader="dot" w:pos="8630"/>
        </w:tabs>
        <w:rPr>
          <w:rFonts w:eastAsiaTheme="minorEastAsia" w:cstheme="minorBidi"/>
          <w:noProof/>
          <w:sz w:val="21"/>
          <w:szCs w:val="22"/>
        </w:rPr>
      </w:pPr>
      <w:hyperlink w:anchor="_Toc456799100" w:history="1">
        <w:r w:rsidRPr="00615574">
          <w:rPr>
            <w:rStyle w:val="a7"/>
            <w:noProof/>
          </w:rPr>
          <w:t xml:space="preserve">§1.2.1.2 </w:t>
        </w:r>
        <w:r w:rsidRPr="00615574">
          <w:rPr>
            <w:rStyle w:val="a7"/>
            <w:noProof/>
          </w:rPr>
          <w:t>查询列表</w:t>
        </w:r>
        <w:r>
          <w:rPr>
            <w:noProof/>
            <w:webHidden/>
          </w:rPr>
          <w:tab/>
        </w:r>
        <w:r>
          <w:rPr>
            <w:noProof/>
            <w:webHidden/>
          </w:rPr>
          <w:fldChar w:fldCharType="begin"/>
        </w:r>
        <w:r>
          <w:rPr>
            <w:noProof/>
            <w:webHidden/>
          </w:rPr>
          <w:instrText xml:space="preserve"> PAGEREF _Toc456799100 \h </w:instrText>
        </w:r>
        <w:r>
          <w:rPr>
            <w:noProof/>
            <w:webHidden/>
          </w:rPr>
        </w:r>
        <w:r>
          <w:rPr>
            <w:noProof/>
            <w:webHidden/>
          </w:rPr>
          <w:fldChar w:fldCharType="separate"/>
        </w:r>
        <w:r>
          <w:rPr>
            <w:noProof/>
            <w:webHidden/>
          </w:rPr>
          <w:t>6</w:t>
        </w:r>
        <w:r>
          <w:rPr>
            <w:noProof/>
            <w:webHidden/>
          </w:rPr>
          <w:fldChar w:fldCharType="end"/>
        </w:r>
      </w:hyperlink>
    </w:p>
    <w:p w:rsidR="00C66A84" w:rsidRDefault="00C66A84">
      <w:pPr>
        <w:pStyle w:val="41"/>
        <w:tabs>
          <w:tab w:val="right" w:leader="dot" w:pos="8630"/>
        </w:tabs>
        <w:rPr>
          <w:rFonts w:eastAsiaTheme="minorEastAsia" w:cstheme="minorBidi"/>
          <w:noProof/>
          <w:sz w:val="21"/>
          <w:szCs w:val="22"/>
        </w:rPr>
      </w:pPr>
      <w:hyperlink w:anchor="_Toc456799101" w:history="1">
        <w:r w:rsidRPr="00615574">
          <w:rPr>
            <w:rStyle w:val="a7"/>
            <w:noProof/>
          </w:rPr>
          <w:t xml:space="preserve">§1.2.1.3 </w:t>
        </w:r>
        <w:r w:rsidRPr="00615574">
          <w:rPr>
            <w:rStyle w:val="a7"/>
            <w:noProof/>
          </w:rPr>
          <w:t>流式查询</w:t>
        </w:r>
        <w:r>
          <w:rPr>
            <w:noProof/>
            <w:webHidden/>
          </w:rPr>
          <w:tab/>
        </w:r>
        <w:r>
          <w:rPr>
            <w:noProof/>
            <w:webHidden/>
          </w:rPr>
          <w:fldChar w:fldCharType="begin"/>
        </w:r>
        <w:r>
          <w:rPr>
            <w:noProof/>
            <w:webHidden/>
          </w:rPr>
          <w:instrText xml:space="preserve"> PAGEREF _Toc456799101 \h </w:instrText>
        </w:r>
        <w:r>
          <w:rPr>
            <w:noProof/>
            <w:webHidden/>
          </w:rPr>
        </w:r>
        <w:r>
          <w:rPr>
            <w:noProof/>
            <w:webHidden/>
          </w:rPr>
          <w:fldChar w:fldCharType="separate"/>
        </w:r>
        <w:r>
          <w:rPr>
            <w:noProof/>
            <w:webHidden/>
          </w:rPr>
          <w:t>7</w:t>
        </w:r>
        <w:r>
          <w:rPr>
            <w:noProof/>
            <w:webHidden/>
          </w:rPr>
          <w:fldChar w:fldCharType="end"/>
        </w:r>
      </w:hyperlink>
    </w:p>
    <w:p w:rsidR="00C66A84" w:rsidRDefault="00C66A84">
      <w:pPr>
        <w:pStyle w:val="31"/>
        <w:tabs>
          <w:tab w:val="right" w:leader="dot" w:pos="8630"/>
        </w:tabs>
        <w:rPr>
          <w:rFonts w:eastAsiaTheme="minorEastAsia" w:cstheme="minorBidi"/>
          <w:i w:val="0"/>
          <w:iCs w:val="0"/>
          <w:noProof/>
          <w:sz w:val="21"/>
          <w:szCs w:val="22"/>
        </w:rPr>
      </w:pPr>
      <w:hyperlink w:anchor="_Toc456799102" w:history="1">
        <w:r w:rsidRPr="00615574">
          <w:rPr>
            <w:rStyle w:val="a7"/>
            <w:noProof/>
          </w:rPr>
          <w:t xml:space="preserve">§1.2.2 </w:t>
        </w:r>
        <w:r w:rsidRPr="00615574">
          <w:rPr>
            <w:rStyle w:val="a7"/>
            <w:noProof/>
          </w:rPr>
          <w:t>修改</w:t>
        </w:r>
        <w:r w:rsidRPr="00615574">
          <w:rPr>
            <w:rStyle w:val="a7"/>
            <w:noProof/>
          </w:rPr>
          <w:t>API</w:t>
        </w:r>
        <w:r>
          <w:rPr>
            <w:noProof/>
            <w:webHidden/>
          </w:rPr>
          <w:tab/>
        </w:r>
        <w:r>
          <w:rPr>
            <w:noProof/>
            <w:webHidden/>
          </w:rPr>
          <w:fldChar w:fldCharType="begin"/>
        </w:r>
        <w:r>
          <w:rPr>
            <w:noProof/>
            <w:webHidden/>
          </w:rPr>
          <w:instrText xml:space="preserve"> PAGEREF _Toc456799102 \h </w:instrText>
        </w:r>
        <w:r>
          <w:rPr>
            <w:noProof/>
            <w:webHidden/>
          </w:rPr>
        </w:r>
        <w:r>
          <w:rPr>
            <w:noProof/>
            <w:webHidden/>
          </w:rPr>
          <w:fldChar w:fldCharType="separate"/>
        </w:r>
        <w:r>
          <w:rPr>
            <w:noProof/>
            <w:webHidden/>
          </w:rPr>
          <w:t>10</w:t>
        </w:r>
        <w:r>
          <w:rPr>
            <w:noProof/>
            <w:webHidden/>
          </w:rPr>
          <w:fldChar w:fldCharType="end"/>
        </w:r>
      </w:hyperlink>
    </w:p>
    <w:p w:rsidR="00C66A84" w:rsidRDefault="00C66A84">
      <w:pPr>
        <w:pStyle w:val="41"/>
        <w:tabs>
          <w:tab w:val="right" w:leader="dot" w:pos="8630"/>
        </w:tabs>
        <w:rPr>
          <w:rFonts w:eastAsiaTheme="minorEastAsia" w:cstheme="minorBidi"/>
          <w:noProof/>
          <w:sz w:val="21"/>
          <w:szCs w:val="22"/>
        </w:rPr>
      </w:pPr>
      <w:hyperlink w:anchor="_Toc456799103" w:history="1">
        <w:r w:rsidRPr="00615574">
          <w:rPr>
            <w:rStyle w:val="a7"/>
            <w:noProof/>
          </w:rPr>
          <w:t xml:space="preserve">§1.2.2.1 </w:t>
        </w:r>
        <w:r w:rsidRPr="00615574">
          <w:rPr>
            <w:rStyle w:val="a7"/>
            <w:noProof/>
          </w:rPr>
          <w:t>新增</w:t>
        </w:r>
        <w:r>
          <w:rPr>
            <w:noProof/>
            <w:webHidden/>
          </w:rPr>
          <w:tab/>
        </w:r>
        <w:r>
          <w:rPr>
            <w:noProof/>
            <w:webHidden/>
          </w:rPr>
          <w:fldChar w:fldCharType="begin"/>
        </w:r>
        <w:r>
          <w:rPr>
            <w:noProof/>
            <w:webHidden/>
          </w:rPr>
          <w:instrText xml:space="preserve"> PAGEREF _Toc456799103 \h </w:instrText>
        </w:r>
        <w:r>
          <w:rPr>
            <w:noProof/>
            <w:webHidden/>
          </w:rPr>
        </w:r>
        <w:r>
          <w:rPr>
            <w:noProof/>
            <w:webHidden/>
          </w:rPr>
          <w:fldChar w:fldCharType="separate"/>
        </w:r>
        <w:r>
          <w:rPr>
            <w:noProof/>
            <w:webHidden/>
          </w:rPr>
          <w:t>10</w:t>
        </w:r>
        <w:r>
          <w:rPr>
            <w:noProof/>
            <w:webHidden/>
          </w:rPr>
          <w:fldChar w:fldCharType="end"/>
        </w:r>
      </w:hyperlink>
    </w:p>
    <w:p w:rsidR="00C66A84" w:rsidRDefault="00C66A84">
      <w:pPr>
        <w:pStyle w:val="41"/>
        <w:tabs>
          <w:tab w:val="right" w:leader="dot" w:pos="8630"/>
        </w:tabs>
        <w:rPr>
          <w:rFonts w:eastAsiaTheme="minorEastAsia" w:cstheme="minorBidi"/>
          <w:noProof/>
          <w:sz w:val="21"/>
          <w:szCs w:val="22"/>
        </w:rPr>
      </w:pPr>
      <w:hyperlink w:anchor="_Toc456799104" w:history="1">
        <w:r w:rsidRPr="00615574">
          <w:rPr>
            <w:rStyle w:val="a7"/>
            <w:noProof/>
          </w:rPr>
          <w:t xml:space="preserve">§1.2.2.2 </w:t>
        </w:r>
        <w:r w:rsidRPr="00615574">
          <w:rPr>
            <w:rStyle w:val="a7"/>
            <w:noProof/>
          </w:rPr>
          <w:t>修改</w:t>
        </w:r>
        <w:r>
          <w:rPr>
            <w:noProof/>
            <w:webHidden/>
          </w:rPr>
          <w:tab/>
        </w:r>
        <w:r>
          <w:rPr>
            <w:noProof/>
            <w:webHidden/>
          </w:rPr>
          <w:fldChar w:fldCharType="begin"/>
        </w:r>
        <w:r>
          <w:rPr>
            <w:noProof/>
            <w:webHidden/>
          </w:rPr>
          <w:instrText xml:space="preserve"> PAGEREF _Toc456799104 \h </w:instrText>
        </w:r>
        <w:r>
          <w:rPr>
            <w:noProof/>
            <w:webHidden/>
          </w:rPr>
        </w:r>
        <w:r>
          <w:rPr>
            <w:noProof/>
            <w:webHidden/>
          </w:rPr>
          <w:fldChar w:fldCharType="separate"/>
        </w:r>
        <w:r>
          <w:rPr>
            <w:noProof/>
            <w:webHidden/>
          </w:rPr>
          <w:t>11</w:t>
        </w:r>
        <w:r>
          <w:rPr>
            <w:noProof/>
            <w:webHidden/>
          </w:rPr>
          <w:fldChar w:fldCharType="end"/>
        </w:r>
      </w:hyperlink>
    </w:p>
    <w:p w:rsidR="00C66A84" w:rsidRDefault="00C66A84">
      <w:pPr>
        <w:pStyle w:val="41"/>
        <w:tabs>
          <w:tab w:val="right" w:leader="dot" w:pos="8630"/>
        </w:tabs>
        <w:rPr>
          <w:rFonts w:eastAsiaTheme="minorEastAsia" w:cstheme="minorBidi"/>
          <w:noProof/>
          <w:sz w:val="21"/>
          <w:szCs w:val="22"/>
        </w:rPr>
      </w:pPr>
      <w:hyperlink w:anchor="_Toc456799105" w:history="1">
        <w:r w:rsidRPr="00615574">
          <w:rPr>
            <w:rStyle w:val="a7"/>
            <w:noProof/>
          </w:rPr>
          <w:t xml:space="preserve">§1.2.2.3 </w:t>
        </w:r>
        <w:r w:rsidRPr="00615574">
          <w:rPr>
            <w:rStyle w:val="a7"/>
            <w:noProof/>
          </w:rPr>
          <w:t>删除</w:t>
        </w:r>
        <w:r>
          <w:rPr>
            <w:noProof/>
            <w:webHidden/>
          </w:rPr>
          <w:tab/>
        </w:r>
        <w:r>
          <w:rPr>
            <w:noProof/>
            <w:webHidden/>
          </w:rPr>
          <w:fldChar w:fldCharType="begin"/>
        </w:r>
        <w:r>
          <w:rPr>
            <w:noProof/>
            <w:webHidden/>
          </w:rPr>
          <w:instrText xml:space="preserve"> PAGEREF _Toc456799105 \h </w:instrText>
        </w:r>
        <w:r>
          <w:rPr>
            <w:noProof/>
            <w:webHidden/>
          </w:rPr>
        </w:r>
        <w:r>
          <w:rPr>
            <w:noProof/>
            <w:webHidden/>
          </w:rPr>
          <w:fldChar w:fldCharType="separate"/>
        </w:r>
        <w:r>
          <w:rPr>
            <w:noProof/>
            <w:webHidden/>
          </w:rPr>
          <w:t>11</w:t>
        </w:r>
        <w:r>
          <w:rPr>
            <w:noProof/>
            <w:webHidden/>
          </w:rPr>
          <w:fldChar w:fldCharType="end"/>
        </w:r>
      </w:hyperlink>
    </w:p>
    <w:p w:rsidR="00C66A84" w:rsidRDefault="00C66A84">
      <w:pPr>
        <w:pStyle w:val="31"/>
        <w:tabs>
          <w:tab w:val="right" w:leader="dot" w:pos="8630"/>
        </w:tabs>
        <w:rPr>
          <w:rFonts w:eastAsiaTheme="minorEastAsia" w:cstheme="minorBidi"/>
          <w:i w:val="0"/>
          <w:iCs w:val="0"/>
          <w:noProof/>
          <w:sz w:val="21"/>
          <w:szCs w:val="22"/>
        </w:rPr>
      </w:pPr>
      <w:hyperlink w:anchor="_Toc456799106" w:history="1">
        <w:r w:rsidRPr="00615574">
          <w:rPr>
            <w:rStyle w:val="a7"/>
            <w:noProof/>
          </w:rPr>
          <w:t xml:space="preserve">§1.2.3 </w:t>
        </w:r>
        <w:r w:rsidRPr="00615574">
          <w:rPr>
            <w:rStyle w:val="a7"/>
            <w:noProof/>
          </w:rPr>
          <w:t>批量执行</w:t>
        </w:r>
        <w:r w:rsidRPr="00615574">
          <w:rPr>
            <w:rStyle w:val="a7"/>
            <w:noProof/>
          </w:rPr>
          <w:t>API</w:t>
        </w:r>
        <w:r>
          <w:rPr>
            <w:noProof/>
            <w:webHidden/>
          </w:rPr>
          <w:tab/>
        </w:r>
        <w:r>
          <w:rPr>
            <w:noProof/>
            <w:webHidden/>
          </w:rPr>
          <w:fldChar w:fldCharType="begin"/>
        </w:r>
        <w:r>
          <w:rPr>
            <w:noProof/>
            <w:webHidden/>
          </w:rPr>
          <w:instrText xml:space="preserve"> PAGEREF _Toc456799106 \h </w:instrText>
        </w:r>
        <w:r>
          <w:rPr>
            <w:noProof/>
            <w:webHidden/>
          </w:rPr>
        </w:r>
        <w:r>
          <w:rPr>
            <w:noProof/>
            <w:webHidden/>
          </w:rPr>
          <w:fldChar w:fldCharType="separate"/>
        </w:r>
        <w:r>
          <w:rPr>
            <w:noProof/>
            <w:webHidden/>
          </w:rPr>
          <w:t>12</w:t>
        </w:r>
        <w:r>
          <w:rPr>
            <w:noProof/>
            <w:webHidden/>
          </w:rPr>
          <w:fldChar w:fldCharType="end"/>
        </w:r>
      </w:hyperlink>
    </w:p>
    <w:p w:rsidR="00C66A84" w:rsidRDefault="00C66A84">
      <w:pPr>
        <w:pStyle w:val="31"/>
        <w:tabs>
          <w:tab w:val="right" w:leader="dot" w:pos="8630"/>
        </w:tabs>
        <w:rPr>
          <w:rFonts w:eastAsiaTheme="minorEastAsia" w:cstheme="minorBidi"/>
          <w:i w:val="0"/>
          <w:iCs w:val="0"/>
          <w:noProof/>
          <w:sz w:val="21"/>
          <w:szCs w:val="22"/>
        </w:rPr>
      </w:pPr>
      <w:hyperlink w:anchor="_Toc456799107" w:history="1">
        <w:r w:rsidRPr="00615574">
          <w:rPr>
            <w:rStyle w:val="a7"/>
            <w:noProof/>
          </w:rPr>
          <w:t xml:space="preserve">§1.2.4 </w:t>
        </w:r>
        <w:r w:rsidRPr="00615574">
          <w:rPr>
            <w:rStyle w:val="a7"/>
            <w:noProof/>
          </w:rPr>
          <w:t>存储过程</w:t>
        </w:r>
        <w:r w:rsidRPr="00615574">
          <w:rPr>
            <w:rStyle w:val="a7"/>
            <w:noProof/>
          </w:rPr>
          <w:t>API</w:t>
        </w:r>
        <w:r>
          <w:rPr>
            <w:noProof/>
            <w:webHidden/>
          </w:rPr>
          <w:tab/>
        </w:r>
        <w:r>
          <w:rPr>
            <w:noProof/>
            <w:webHidden/>
          </w:rPr>
          <w:fldChar w:fldCharType="begin"/>
        </w:r>
        <w:r>
          <w:rPr>
            <w:noProof/>
            <w:webHidden/>
          </w:rPr>
          <w:instrText xml:space="preserve"> PAGEREF _Toc456799107 \h </w:instrText>
        </w:r>
        <w:r>
          <w:rPr>
            <w:noProof/>
            <w:webHidden/>
          </w:rPr>
        </w:r>
        <w:r>
          <w:rPr>
            <w:noProof/>
            <w:webHidden/>
          </w:rPr>
          <w:fldChar w:fldCharType="separate"/>
        </w:r>
        <w:r>
          <w:rPr>
            <w:noProof/>
            <w:webHidden/>
          </w:rPr>
          <w:t>14</w:t>
        </w:r>
        <w:r>
          <w:rPr>
            <w:noProof/>
            <w:webHidden/>
          </w:rPr>
          <w:fldChar w:fldCharType="end"/>
        </w:r>
      </w:hyperlink>
    </w:p>
    <w:p w:rsidR="00C66A84" w:rsidRDefault="00C66A84">
      <w:pPr>
        <w:pStyle w:val="20"/>
        <w:tabs>
          <w:tab w:val="right" w:leader="dot" w:pos="8630"/>
        </w:tabs>
        <w:rPr>
          <w:rFonts w:eastAsiaTheme="minorEastAsia" w:cstheme="minorBidi"/>
          <w:smallCaps w:val="0"/>
          <w:noProof/>
          <w:sz w:val="21"/>
          <w:szCs w:val="22"/>
        </w:rPr>
      </w:pPr>
      <w:hyperlink w:anchor="_Toc456799108" w:history="1">
        <w:r w:rsidRPr="00615574">
          <w:rPr>
            <w:rStyle w:val="a7"/>
            <w:noProof/>
          </w:rPr>
          <w:t>§1.3 Mybatis</w:t>
        </w:r>
        <w:r w:rsidRPr="00615574">
          <w:rPr>
            <w:rStyle w:val="a7"/>
            <w:noProof/>
          </w:rPr>
          <w:t>动态代理接口用法</w:t>
        </w:r>
        <w:r>
          <w:rPr>
            <w:noProof/>
            <w:webHidden/>
          </w:rPr>
          <w:tab/>
        </w:r>
        <w:r>
          <w:rPr>
            <w:noProof/>
            <w:webHidden/>
          </w:rPr>
          <w:fldChar w:fldCharType="begin"/>
        </w:r>
        <w:r>
          <w:rPr>
            <w:noProof/>
            <w:webHidden/>
          </w:rPr>
          <w:instrText xml:space="preserve"> PAGEREF _Toc456799108 \h </w:instrText>
        </w:r>
        <w:r>
          <w:rPr>
            <w:noProof/>
            <w:webHidden/>
          </w:rPr>
        </w:r>
        <w:r>
          <w:rPr>
            <w:noProof/>
            <w:webHidden/>
          </w:rPr>
          <w:fldChar w:fldCharType="separate"/>
        </w:r>
        <w:r>
          <w:rPr>
            <w:noProof/>
            <w:webHidden/>
          </w:rPr>
          <w:t>16</w:t>
        </w:r>
        <w:r>
          <w:rPr>
            <w:noProof/>
            <w:webHidden/>
          </w:rPr>
          <w:fldChar w:fldCharType="end"/>
        </w:r>
      </w:hyperlink>
    </w:p>
    <w:p w:rsidR="00C66A84" w:rsidRDefault="00C66A84">
      <w:pPr>
        <w:pStyle w:val="31"/>
        <w:tabs>
          <w:tab w:val="right" w:leader="dot" w:pos="8630"/>
        </w:tabs>
        <w:rPr>
          <w:rFonts w:eastAsiaTheme="minorEastAsia" w:cstheme="minorBidi"/>
          <w:i w:val="0"/>
          <w:iCs w:val="0"/>
          <w:noProof/>
          <w:sz w:val="21"/>
          <w:szCs w:val="22"/>
        </w:rPr>
      </w:pPr>
      <w:hyperlink w:anchor="_Toc456799109" w:history="1">
        <w:r w:rsidRPr="00615574">
          <w:rPr>
            <w:rStyle w:val="a7"/>
            <w:noProof/>
          </w:rPr>
          <w:t xml:space="preserve">§1.3.1 </w:t>
        </w:r>
        <w:r w:rsidRPr="00615574">
          <w:rPr>
            <w:rStyle w:val="a7"/>
            <w:noProof/>
          </w:rPr>
          <w:t>问题</w:t>
        </w:r>
        <w:r w:rsidRPr="00615574">
          <w:rPr>
            <w:rStyle w:val="a7"/>
            <w:noProof/>
          </w:rPr>
          <w:t>1</w:t>
        </w:r>
        <w:r w:rsidRPr="00615574">
          <w:rPr>
            <w:rStyle w:val="a7"/>
            <w:noProof/>
          </w:rPr>
          <w:t>：确定需要执行的</w:t>
        </w:r>
        <w:r w:rsidRPr="00615574">
          <w:rPr>
            <w:rStyle w:val="a7"/>
            <w:noProof/>
          </w:rPr>
          <w:t>sqlId</w:t>
        </w:r>
        <w:r>
          <w:rPr>
            <w:noProof/>
            <w:webHidden/>
          </w:rPr>
          <w:tab/>
        </w:r>
        <w:r>
          <w:rPr>
            <w:noProof/>
            <w:webHidden/>
          </w:rPr>
          <w:fldChar w:fldCharType="begin"/>
        </w:r>
        <w:r>
          <w:rPr>
            <w:noProof/>
            <w:webHidden/>
          </w:rPr>
          <w:instrText xml:space="preserve"> PAGEREF _Toc456799109 \h </w:instrText>
        </w:r>
        <w:r>
          <w:rPr>
            <w:noProof/>
            <w:webHidden/>
          </w:rPr>
        </w:r>
        <w:r>
          <w:rPr>
            <w:noProof/>
            <w:webHidden/>
          </w:rPr>
          <w:fldChar w:fldCharType="separate"/>
        </w:r>
        <w:r>
          <w:rPr>
            <w:noProof/>
            <w:webHidden/>
          </w:rPr>
          <w:t>17</w:t>
        </w:r>
        <w:r>
          <w:rPr>
            <w:noProof/>
            <w:webHidden/>
          </w:rPr>
          <w:fldChar w:fldCharType="end"/>
        </w:r>
      </w:hyperlink>
    </w:p>
    <w:p w:rsidR="00C66A84" w:rsidRDefault="00C66A84">
      <w:pPr>
        <w:pStyle w:val="31"/>
        <w:tabs>
          <w:tab w:val="right" w:leader="dot" w:pos="8630"/>
        </w:tabs>
        <w:rPr>
          <w:rFonts w:eastAsiaTheme="minorEastAsia" w:cstheme="minorBidi"/>
          <w:i w:val="0"/>
          <w:iCs w:val="0"/>
          <w:noProof/>
          <w:sz w:val="21"/>
          <w:szCs w:val="22"/>
        </w:rPr>
      </w:pPr>
      <w:hyperlink w:anchor="_Toc456799110" w:history="1">
        <w:r w:rsidRPr="00615574">
          <w:rPr>
            <w:rStyle w:val="a7"/>
            <w:noProof/>
          </w:rPr>
          <w:t xml:space="preserve">§1.3.2 </w:t>
        </w:r>
        <w:r w:rsidRPr="00615574">
          <w:rPr>
            <w:rStyle w:val="a7"/>
            <w:noProof/>
          </w:rPr>
          <w:t>问题</w:t>
        </w:r>
        <w:r w:rsidRPr="00615574">
          <w:rPr>
            <w:rStyle w:val="a7"/>
            <w:noProof/>
          </w:rPr>
          <w:t>2</w:t>
        </w:r>
        <w:r w:rsidRPr="00615574">
          <w:rPr>
            <w:rStyle w:val="a7"/>
            <w:noProof/>
          </w:rPr>
          <w:t>：确定需要执行的方法名</w:t>
        </w:r>
        <w:r>
          <w:rPr>
            <w:noProof/>
            <w:webHidden/>
          </w:rPr>
          <w:tab/>
        </w:r>
        <w:r>
          <w:rPr>
            <w:noProof/>
            <w:webHidden/>
          </w:rPr>
          <w:fldChar w:fldCharType="begin"/>
        </w:r>
        <w:r>
          <w:rPr>
            <w:noProof/>
            <w:webHidden/>
          </w:rPr>
          <w:instrText xml:space="preserve"> PAGEREF _Toc456799110 \h </w:instrText>
        </w:r>
        <w:r>
          <w:rPr>
            <w:noProof/>
            <w:webHidden/>
          </w:rPr>
        </w:r>
        <w:r>
          <w:rPr>
            <w:noProof/>
            <w:webHidden/>
          </w:rPr>
          <w:fldChar w:fldCharType="separate"/>
        </w:r>
        <w:r>
          <w:rPr>
            <w:noProof/>
            <w:webHidden/>
          </w:rPr>
          <w:t>17</w:t>
        </w:r>
        <w:r>
          <w:rPr>
            <w:noProof/>
            <w:webHidden/>
          </w:rPr>
          <w:fldChar w:fldCharType="end"/>
        </w:r>
      </w:hyperlink>
    </w:p>
    <w:p w:rsidR="00C66A84" w:rsidRDefault="00C66A84">
      <w:pPr>
        <w:pStyle w:val="31"/>
        <w:tabs>
          <w:tab w:val="right" w:leader="dot" w:pos="8630"/>
        </w:tabs>
        <w:rPr>
          <w:rFonts w:eastAsiaTheme="minorEastAsia" w:cstheme="minorBidi"/>
          <w:i w:val="0"/>
          <w:iCs w:val="0"/>
          <w:noProof/>
          <w:sz w:val="21"/>
          <w:szCs w:val="22"/>
        </w:rPr>
      </w:pPr>
      <w:hyperlink w:anchor="_Toc456799111" w:history="1">
        <w:r w:rsidRPr="00615574">
          <w:rPr>
            <w:rStyle w:val="a7"/>
            <w:noProof/>
          </w:rPr>
          <w:t xml:space="preserve">§1.3.3 </w:t>
        </w:r>
        <w:r w:rsidRPr="00615574">
          <w:rPr>
            <w:rStyle w:val="a7"/>
            <w:noProof/>
          </w:rPr>
          <w:t>问题</w:t>
        </w:r>
        <w:r w:rsidRPr="00615574">
          <w:rPr>
            <w:rStyle w:val="a7"/>
            <w:noProof/>
          </w:rPr>
          <w:t>3</w:t>
        </w:r>
        <w:r w:rsidRPr="00615574">
          <w:rPr>
            <w:rStyle w:val="a7"/>
            <w:noProof/>
          </w:rPr>
          <w:t>：确定执行</w:t>
        </w:r>
        <w:r w:rsidRPr="00615574">
          <w:rPr>
            <w:rStyle w:val="a7"/>
            <w:noProof/>
          </w:rPr>
          <w:t>SQL</w:t>
        </w:r>
        <w:r w:rsidRPr="00615574">
          <w:rPr>
            <w:rStyle w:val="a7"/>
            <w:noProof/>
          </w:rPr>
          <w:t>时的参数</w:t>
        </w:r>
        <w:r>
          <w:rPr>
            <w:noProof/>
            <w:webHidden/>
          </w:rPr>
          <w:tab/>
        </w:r>
        <w:r>
          <w:rPr>
            <w:noProof/>
            <w:webHidden/>
          </w:rPr>
          <w:fldChar w:fldCharType="begin"/>
        </w:r>
        <w:r>
          <w:rPr>
            <w:noProof/>
            <w:webHidden/>
          </w:rPr>
          <w:instrText xml:space="preserve"> PAGEREF _Toc456799111 \h </w:instrText>
        </w:r>
        <w:r>
          <w:rPr>
            <w:noProof/>
            <w:webHidden/>
          </w:rPr>
        </w:r>
        <w:r>
          <w:rPr>
            <w:noProof/>
            <w:webHidden/>
          </w:rPr>
          <w:fldChar w:fldCharType="separate"/>
        </w:r>
        <w:r>
          <w:rPr>
            <w:noProof/>
            <w:webHidden/>
          </w:rPr>
          <w:t>19</w:t>
        </w:r>
        <w:r>
          <w:rPr>
            <w:noProof/>
            <w:webHidden/>
          </w:rPr>
          <w:fldChar w:fldCharType="end"/>
        </w:r>
      </w:hyperlink>
    </w:p>
    <w:p w:rsidR="00C66A84" w:rsidRDefault="00C66A84">
      <w:pPr>
        <w:pStyle w:val="20"/>
        <w:tabs>
          <w:tab w:val="right" w:leader="dot" w:pos="8630"/>
        </w:tabs>
        <w:rPr>
          <w:rFonts w:eastAsiaTheme="minorEastAsia" w:cstheme="minorBidi"/>
          <w:smallCaps w:val="0"/>
          <w:noProof/>
          <w:sz w:val="21"/>
          <w:szCs w:val="22"/>
        </w:rPr>
      </w:pPr>
      <w:hyperlink w:anchor="_Toc456799112" w:history="1">
        <w:r w:rsidRPr="00615574">
          <w:rPr>
            <w:rStyle w:val="a7"/>
            <w:noProof/>
          </w:rPr>
          <w:t>§1.4 Beneform4j</w:t>
        </w:r>
        <w:r w:rsidRPr="00615574">
          <w:rPr>
            <w:rStyle w:val="a7"/>
            <w:noProof/>
          </w:rPr>
          <w:t>动态代理接口用法</w:t>
        </w:r>
        <w:r>
          <w:rPr>
            <w:noProof/>
            <w:webHidden/>
          </w:rPr>
          <w:tab/>
        </w:r>
        <w:r>
          <w:rPr>
            <w:noProof/>
            <w:webHidden/>
          </w:rPr>
          <w:fldChar w:fldCharType="begin"/>
        </w:r>
        <w:r>
          <w:rPr>
            <w:noProof/>
            <w:webHidden/>
          </w:rPr>
          <w:instrText xml:space="preserve"> PAGEREF _Toc456799112 \h </w:instrText>
        </w:r>
        <w:r>
          <w:rPr>
            <w:noProof/>
            <w:webHidden/>
          </w:rPr>
        </w:r>
        <w:r>
          <w:rPr>
            <w:noProof/>
            <w:webHidden/>
          </w:rPr>
          <w:fldChar w:fldCharType="separate"/>
        </w:r>
        <w:r>
          <w:rPr>
            <w:noProof/>
            <w:webHidden/>
          </w:rPr>
          <w:t>20</w:t>
        </w:r>
        <w:r>
          <w:rPr>
            <w:noProof/>
            <w:webHidden/>
          </w:rPr>
          <w:fldChar w:fldCharType="end"/>
        </w:r>
      </w:hyperlink>
    </w:p>
    <w:p w:rsidR="00C66A84" w:rsidRDefault="00C66A84">
      <w:pPr>
        <w:pStyle w:val="31"/>
        <w:tabs>
          <w:tab w:val="right" w:leader="dot" w:pos="8630"/>
        </w:tabs>
        <w:rPr>
          <w:rFonts w:eastAsiaTheme="minorEastAsia" w:cstheme="minorBidi"/>
          <w:i w:val="0"/>
          <w:iCs w:val="0"/>
          <w:noProof/>
          <w:sz w:val="21"/>
          <w:szCs w:val="22"/>
        </w:rPr>
      </w:pPr>
      <w:hyperlink w:anchor="_Toc456799113" w:history="1">
        <w:r w:rsidRPr="00615574">
          <w:rPr>
            <w:rStyle w:val="a7"/>
            <w:noProof/>
          </w:rPr>
          <w:t xml:space="preserve">§1.4.1 </w:t>
        </w:r>
        <w:r w:rsidRPr="00615574">
          <w:rPr>
            <w:rStyle w:val="a7"/>
            <w:noProof/>
          </w:rPr>
          <w:t>问题</w:t>
        </w:r>
        <w:r w:rsidRPr="00615574">
          <w:rPr>
            <w:rStyle w:val="a7"/>
            <w:noProof/>
          </w:rPr>
          <w:t>1</w:t>
        </w:r>
        <w:r w:rsidRPr="00615574">
          <w:rPr>
            <w:rStyle w:val="a7"/>
            <w:noProof/>
          </w:rPr>
          <w:t>：确定需要执行的</w:t>
        </w:r>
        <w:r w:rsidRPr="00615574">
          <w:rPr>
            <w:rStyle w:val="a7"/>
            <w:noProof/>
          </w:rPr>
          <w:t>sqlId</w:t>
        </w:r>
        <w:r>
          <w:rPr>
            <w:noProof/>
            <w:webHidden/>
          </w:rPr>
          <w:tab/>
        </w:r>
        <w:r>
          <w:rPr>
            <w:noProof/>
            <w:webHidden/>
          </w:rPr>
          <w:fldChar w:fldCharType="begin"/>
        </w:r>
        <w:r>
          <w:rPr>
            <w:noProof/>
            <w:webHidden/>
          </w:rPr>
          <w:instrText xml:space="preserve"> PAGEREF _Toc456799113 \h </w:instrText>
        </w:r>
        <w:r>
          <w:rPr>
            <w:noProof/>
            <w:webHidden/>
          </w:rPr>
        </w:r>
        <w:r>
          <w:rPr>
            <w:noProof/>
            <w:webHidden/>
          </w:rPr>
          <w:fldChar w:fldCharType="separate"/>
        </w:r>
        <w:r>
          <w:rPr>
            <w:noProof/>
            <w:webHidden/>
          </w:rPr>
          <w:t>20</w:t>
        </w:r>
        <w:r>
          <w:rPr>
            <w:noProof/>
            <w:webHidden/>
          </w:rPr>
          <w:fldChar w:fldCharType="end"/>
        </w:r>
      </w:hyperlink>
    </w:p>
    <w:p w:rsidR="00C66A84" w:rsidRDefault="00C66A84">
      <w:pPr>
        <w:pStyle w:val="31"/>
        <w:tabs>
          <w:tab w:val="right" w:leader="dot" w:pos="8630"/>
        </w:tabs>
        <w:rPr>
          <w:rFonts w:eastAsiaTheme="minorEastAsia" w:cstheme="minorBidi"/>
          <w:i w:val="0"/>
          <w:iCs w:val="0"/>
          <w:noProof/>
          <w:sz w:val="21"/>
          <w:szCs w:val="22"/>
        </w:rPr>
      </w:pPr>
      <w:hyperlink w:anchor="_Toc456799114" w:history="1">
        <w:r w:rsidRPr="00615574">
          <w:rPr>
            <w:rStyle w:val="a7"/>
            <w:noProof/>
          </w:rPr>
          <w:t xml:space="preserve">§1.4.2 </w:t>
        </w:r>
        <w:r w:rsidRPr="00615574">
          <w:rPr>
            <w:rStyle w:val="a7"/>
            <w:noProof/>
          </w:rPr>
          <w:t>问题</w:t>
        </w:r>
        <w:r w:rsidRPr="00615574">
          <w:rPr>
            <w:rStyle w:val="a7"/>
            <w:noProof/>
          </w:rPr>
          <w:t>2</w:t>
        </w:r>
        <w:r w:rsidRPr="00615574">
          <w:rPr>
            <w:rStyle w:val="a7"/>
            <w:noProof/>
          </w:rPr>
          <w:t>：确定需要执行的方法名</w:t>
        </w:r>
        <w:r>
          <w:rPr>
            <w:noProof/>
            <w:webHidden/>
          </w:rPr>
          <w:tab/>
        </w:r>
        <w:r>
          <w:rPr>
            <w:noProof/>
            <w:webHidden/>
          </w:rPr>
          <w:fldChar w:fldCharType="begin"/>
        </w:r>
        <w:r>
          <w:rPr>
            <w:noProof/>
            <w:webHidden/>
          </w:rPr>
          <w:instrText xml:space="preserve"> PAGEREF _Toc456799114 \h </w:instrText>
        </w:r>
        <w:r>
          <w:rPr>
            <w:noProof/>
            <w:webHidden/>
          </w:rPr>
        </w:r>
        <w:r>
          <w:rPr>
            <w:noProof/>
            <w:webHidden/>
          </w:rPr>
          <w:fldChar w:fldCharType="separate"/>
        </w:r>
        <w:r>
          <w:rPr>
            <w:noProof/>
            <w:webHidden/>
          </w:rPr>
          <w:t>22</w:t>
        </w:r>
        <w:r>
          <w:rPr>
            <w:noProof/>
            <w:webHidden/>
          </w:rPr>
          <w:fldChar w:fldCharType="end"/>
        </w:r>
      </w:hyperlink>
    </w:p>
    <w:p w:rsidR="00C66A84" w:rsidRDefault="00C66A84">
      <w:pPr>
        <w:pStyle w:val="31"/>
        <w:tabs>
          <w:tab w:val="right" w:leader="dot" w:pos="8630"/>
        </w:tabs>
        <w:rPr>
          <w:rFonts w:eastAsiaTheme="minorEastAsia" w:cstheme="minorBidi"/>
          <w:i w:val="0"/>
          <w:iCs w:val="0"/>
          <w:noProof/>
          <w:sz w:val="21"/>
          <w:szCs w:val="22"/>
        </w:rPr>
      </w:pPr>
      <w:hyperlink w:anchor="_Toc456799115" w:history="1">
        <w:r w:rsidRPr="00615574">
          <w:rPr>
            <w:rStyle w:val="a7"/>
            <w:noProof/>
          </w:rPr>
          <w:t xml:space="preserve">§1.4.3 </w:t>
        </w:r>
        <w:r w:rsidRPr="00615574">
          <w:rPr>
            <w:rStyle w:val="a7"/>
            <w:noProof/>
          </w:rPr>
          <w:t>问题</w:t>
        </w:r>
        <w:r w:rsidRPr="00615574">
          <w:rPr>
            <w:rStyle w:val="a7"/>
            <w:noProof/>
          </w:rPr>
          <w:t>3</w:t>
        </w:r>
        <w:r w:rsidRPr="00615574">
          <w:rPr>
            <w:rStyle w:val="a7"/>
            <w:noProof/>
          </w:rPr>
          <w:t>：确定执行</w:t>
        </w:r>
        <w:r w:rsidRPr="00615574">
          <w:rPr>
            <w:rStyle w:val="a7"/>
            <w:noProof/>
          </w:rPr>
          <w:t>SQL</w:t>
        </w:r>
        <w:r w:rsidRPr="00615574">
          <w:rPr>
            <w:rStyle w:val="a7"/>
            <w:noProof/>
          </w:rPr>
          <w:t>时的参数</w:t>
        </w:r>
        <w:r>
          <w:rPr>
            <w:noProof/>
            <w:webHidden/>
          </w:rPr>
          <w:tab/>
        </w:r>
        <w:r>
          <w:rPr>
            <w:noProof/>
            <w:webHidden/>
          </w:rPr>
          <w:fldChar w:fldCharType="begin"/>
        </w:r>
        <w:r>
          <w:rPr>
            <w:noProof/>
            <w:webHidden/>
          </w:rPr>
          <w:instrText xml:space="preserve"> PAGEREF _Toc456799115 \h </w:instrText>
        </w:r>
        <w:r>
          <w:rPr>
            <w:noProof/>
            <w:webHidden/>
          </w:rPr>
        </w:r>
        <w:r>
          <w:rPr>
            <w:noProof/>
            <w:webHidden/>
          </w:rPr>
          <w:fldChar w:fldCharType="separate"/>
        </w:r>
        <w:r>
          <w:rPr>
            <w:noProof/>
            <w:webHidden/>
          </w:rPr>
          <w:t>23</w:t>
        </w:r>
        <w:r>
          <w:rPr>
            <w:noProof/>
            <w:webHidden/>
          </w:rPr>
          <w:fldChar w:fldCharType="end"/>
        </w:r>
      </w:hyperlink>
    </w:p>
    <w:p w:rsidR="00C66A84" w:rsidRDefault="00C66A84">
      <w:pPr>
        <w:pStyle w:val="20"/>
        <w:tabs>
          <w:tab w:val="right" w:leader="dot" w:pos="8630"/>
        </w:tabs>
        <w:rPr>
          <w:rFonts w:eastAsiaTheme="minorEastAsia" w:cstheme="minorBidi"/>
          <w:smallCaps w:val="0"/>
          <w:noProof/>
          <w:sz w:val="21"/>
          <w:szCs w:val="22"/>
        </w:rPr>
      </w:pPr>
      <w:hyperlink w:anchor="_Toc456799116" w:history="1">
        <w:r w:rsidRPr="00615574">
          <w:rPr>
            <w:rStyle w:val="a7"/>
            <w:noProof/>
          </w:rPr>
          <w:t xml:space="preserve">§1.5 </w:t>
        </w:r>
        <w:r w:rsidRPr="00615574">
          <w:rPr>
            <w:rStyle w:val="a7"/>
            <w:noProof/>
          </w:rPr>
          <w:t>批量执行动态代理接口用法</w:t>
        </w:r>
        <w:r>
          <w:rPr>
            <w:noProof/>
            <w:webHidden/>
          </w:rPr>
          <w:tab/>
        </w:r>
        <w:r>
          <w:rPr>
            <w:noProof/>
            <w:webHidden/>
          </w:rPr>
          <w:fldChar w:fldCharType="begin"/>
        </w:r>
        <w:r>
          <w:rPr>
            <w:noProof/>
            <w:webHidden/>
          </w:rPr>
          <w:instrText xml:space="preserve"> PAGEREF _Toc456799116 \h </w:instrText>
        </w:r>
        <w:r>
          <w:rPr>
            <w:noProof/>
            <w:webHidden/>
          </w:rPr>
        </w:r>
        <w:r>
          <w:rPr>
            <w:noProof/>
            <w:webHidden/>
          </w:rPr>
          <w:fldChar w:fldCharType="separate"/>
        </w:r>
        <w:r>
          <w:rPr>
            <w:noProof/>
            <w:webHidden/>
          </w:rPr>
          <w:t>24</w:t>
        </w:r>
        <w:r>
          <w:rPr>
            <w:noProof/>
            <w:webHidden/>
          </w:rPr>
          <w:fldChar w:fldCharType="end"/>
        </w:r>
      </w:hyperlink>
    </w:p>
    <w:p w:rsidR="00C66A84" w:rsidRDefault="00C66A84">
      <w:pPr>
        <w:pStyle w:val="31"/>
        <w:tabs>
          <w:tab w:val="right" w:leader="dot" w:pos="8630"/>
        </w:tabs>
        <w:rPr>
          <w:rFonts w:eastAsiaTheme="minorEastAsia" w:cstheme="minorBidi"/>
          <w:i w:val="0"/>
          <w:iCs w:val="0"/>
          <w:noProof/>
          <w:sz w:val="21"/>
          <w:szCs w:val="22"/>
        </w:rPr>
      </w:pPr>
      <w:hyperlink w:anchor="_Toc456799117" w:history="1">
        <w:r w:rsidRPr="00615574">
          <w:rPr>
            <w:rStyle w:val="a7"/>
            <w:noProof/>
          </w:rPr>
          <w:t xml:space="preserve">§1.5.1 </w:t>
        </w:r>
        <w:r w:rsidRPr="00615574">
          <w:rPr>
            <w:rStyle w:val="a7"/>
            <w:noProof/>
          </w:rPr>
          <w:t>准备工作</w:t>
        </w:r>
        <w:r>
          <w:rPr>
            <w:noProof/>
            <w:webHidden/>
          </w:rPr>
          <w:tab/>
        </w:r>
        <w:r>
          <w:rPr>
            <w:noProof/>
            <w:webHidden/>
          </w:rPr>
          <w:fldChar w:fldCharType="begin"/>
        </w:r>
        <w:r>
          <w:rPr>
            <w:noProof/>
            <w:webHidden/>
          </w:rPr>
          <w:instrText xml:space="preserve"> PAGEREF _Toc456799117 \h </w:instrText>
        </w:r>
        <w:r>
          <w:rPr>
            <w:noProof/>
            <w:webHidden/>
          </w:rPr>
        </w:r>
        <w:r>
          <w:rPr>
            <w:noProof/>
            <w:webHidden/>
          </w:rPr>
          <w:fldChar w:fldCharType="separate"/>
        </w:r>
        <w:r>
          <w:rPr>
            <w:noProof/>
            <w:webHidden/>
          </w:rPr>
          <w:t>24</w:t>
        </w:r>
        <w:r>
          <w:rPr>
            <w:noProof/>
            <w:webHidden/>
          </w:rPr>
          <w:fldChar w:fldCharType="end"/>
        </w:r>
      </w:hyperlink>
    </w:p>
    <w:p w:rsidR="00C66A84" w:rsidRDefault="00C66A84">
      <w:pPr>
        <w:pStyle w:val="41"/>
        <w:tabs>
          <w:tab w:val="right" w:leader="dot" w:pos="8630"/>
        </w:tabs>
        <w:rPr>
          <w:rFonts w:eastAsiaTheme="minorEastAsia" w:cstheme="minorBidi"/>
          <w:noProof/>
          <w:sz w:val="21"/>
          <w:szCs w:val="22"/>
        </w:rPr>
      </w:pPr>
      <w:hyperlink w:anchor="_Toc456799118" w:history="1">
        <w:r w:rsidRPr="00615574">
          <w:rPr>
            <w:rStyle w:val="a7"/>
            <w:noProof/>
          </w:rPr>
          <w:t xml:space="preserve">§1.5.1.1 </w:t>
        </w:r>
        <w:r w:rsidRPr="00615574">
          <w:rPr>
            <w:rStyle w:val="a7"/>
            <w:noProof/>
          </w:rPr>
          <w:t>可转换为集合类型的参数</w:t>
        </w:r>
        <w:r>
          <w:rPr>
            <w:noProof/>
            <w:webHidden/>
          </w:rPr>
          <w:tab/>
        </w:r>
        <w:r>
          <w:rPr>
            <w:noProof/>
            <w:webHidden/>
          </w:rPr>
          <w:fldChar w:fldCharType="begin"/>
        </w:r>
        <w:r>
          <w:rPr>
            <w:noProof/>
            <w:webHidden/>
          </w:rPr>
          <w:instrText xml:space="preserve"> PAGEREF _Toc456799118 \h </w:instrText>
        </w:r>
        <w:r>
          <w:rPr>
            <w:noProof/>
            <w:webHidden/>
          </w:rPr>
        </w:r>
        <w:r>
          <w:rPr>
            <w:noProof/>
            <w:webHidden/>
          </w:rPr>
          <w:fldChar w:fldCharType="separate"/>
        </w:r>
        <w:r>
          <w:rPr>
            <w:noProof/>
            <w:webHidden/>
          </w:rPr>
          <w:t>24</w:t>
        </w:r>
        <w:r>
          <w:rPr>
            <w:noProof/>
            <w:webHidden/>
          </w:rPr>
          <w:fldChar w:fldCharType="end"/>
        </w:r>
      </w:hyperlink>
    </w:p>
    <w:p w:rsidR="00C66A84" w:rsidRDefault="00C66A84">
      <w:pPr>
        <w:pStyle w:val="41"/>
        <w:tabs>
          <w:tab w:val="right" w:leader="dot" w:pos="8630"/>
        </w:tabs>
        <w:rPr>
          <w:rFonts w:eastAsiaTheme="minorEastAsia" w:cstheme="minorBidi"/>
          <w:noProof/>
          <w:sz w:val="21"/>
          <w:szCs w:val="22"/>
        </w:rPr>
      </w:pPr>
      <w:hyperlink w:anchor="_Toc456799119" w:history="1">
        <w:r w:rsidRPr="00615574">
          <w:rPr>
            <w:rStyle w:val="a7"/>
            <w:noProof/>
          </w:rPr>
          <w:t xml:space="preserve">§1.5.1.2 </w:t>
        </w:r>
        <w:r w:rsidRPr="00615574">
          <w:rPr>
            <w:rStyle w:val="a7"/>
            <w:noProof/>
          </w:rPr>
          <w:t>批量类型</w:t>
        </w:r>
        <w:r>
          <w:rPr>
            <w:noProof/>
            <w:webHidden/>
          </w:rPr>
          <w:tab/>
        </w:r>
        <w:r>
          <w:rPr>
            <w:noProof/>
            <w:webHidden/>
          </w:rPr>
          <w:fldChar w:fldCharType="begin"/>
        </w:r>
        <w:r>
          <w:rPr>
            <w:noProof/>
            <w:webHidden/>
          </w:rPr>
          <w:instrText xml:space="preserve"> PAGEREF _Toc456799119 \h </w:instrText>
        </w:r>
        <w:r>
          <w:rPr>
            <w:noProof/>
            <w:webHidden/>
          </w:rPr>
        </w:r>
        <w:r>
          <w:rPr>
            <w:noProof/>
            <w:webHidden/>
          </w:rPr>
          <w:fldChar w:fldCharType="separate"/>
        </w:r>
        <w:r>
          <w:rPr>
            <w:noProof/>
            <w:webHidden/>
          </w:rPr>
          <w:t>25</w:t>
        </w:r>
        <w:r>
          <w:rPr>
            <w:noProof/>
            <w:webHidden/>
          </w:rPr>
          <w:fldChar w:fldCharType="end"/>
        </w:r>
      </w:hyperlink>
    </w:p>
    <w:p w:rsidR="00C66A84" w:rsidRDefault="00C66A84">
      <w:pPr>
        <w:pStyle w:val="31"/>
        <w:tabs>
          <w:tab w:val="right" w:leader="dot" w:pos="8630"/>
        </w:tabs>
        <w:rPr>
          <w:rFonts w:eastAsiaTheme="minorEastAsia" w:cstheme="minorBidi"/>
          <w:i w:val="0"/>
          <w:iCs w:val="0"/>
          <w:noProof/>
          <w:sz w:val="21"/>
          <w:szCs w:val="22"/>
        </w:rPr>
      </w:pPr>
      <w:hyperlink w:anchor="_Toc456799120" w:history="1">
        <w:r w:rsidRPr="00615574">
          <w:rPr>
            <w:rStyle w:val="a7"/>
            <w:noProof/>
          </w:rPr>
          <w:t xml:space="preserve">§1.5.2 </w:t>
        </w:r>
        <w:r w:rsidRPr="00615574">
          <w:rPr>
            <w:rStyle w:val="a7"/>
            <w:noProof/>
          </w:rPr>
          <w:t>批量类型</w:t>
        </w:r>
        <w:r w:rsidRPr="00615574">
          <w:rPr>
            <w:rStyle w:val="a7"/>
            <w:noProof/>
          </w:rPr>
          <w:t>1</w:t>
        </w:r>
        <w:r w:rsidRPr="00615574">
          <w:rPr>
            <w:rStyle w:val="a7"/>
            <w:noProof/>
          </w:rPr>
          <w:t>：单</w:t>
        </w:r>
        <w:r w:rsidRPr="00615574">
          <w:rPr>
            <w:rStyle w:val="a7"/>
            <w:noProof/>
          </w:rPr>
          <w:t>SQL</w:t>
        </w:r>
        <w:r w:rsidRPr="00615574">
          <w:rPr>
            <w:rStyle w:val="a7"/>
            <w:noProof/>
          </w:rPr>
          <w:t>批量</w:t>
        </w:r>
        <w:r>
          <w:rPr>
            <w:noProof/>
            <w:webHidden/>
          </w:rPr>
          <w:tab/>
        </w:r>
        <w:r>
          <w:rPr>
            <w:noProof/>
            <w:webHidden/>
          </w:rPr>
          <w:fldChar w:fldCharType="begin"/>
        </w:r>
        <w:r>
          <w:rPr>
            <w:noProof/>
            <w:webHidden/>
          </w:rPr>
          <w:instrText xml:space="preserve"> PAGEREF _Toc456799120 \h </w:instrText>
        </w:r>
        <w:r>
          <w:rPr>
            <w:noProof/>
            <w:webHidden/>
          </w:rPr>
        </w:r>
        <w:r>
          <w:rPr>
            <w:noProof/>
            <w:webHidden/>
          </w:rPr>
          <w:fldChar w:fldCharType="separate"/>
        </w:r>
        <w:r>
          <w:rPr>
            <w:noProof/>
            <w:webHidden/>
          </w:rPr>
          <w:t>26</w:t>
        </w:r>
        <w:r>
          <w:rPr>
            <w:noProof/>
            <w:webHidden/>
          </w:rPr>
          <w:fldChar w:fldCharType="end"/>
        </w:r>
      </w:hyperlink>
    </w:p>
    <w:p w:rsidR="00C66A84" w:rsidRDefault="00C66A84">
      <w:pPr>
        <w:pStyle w:val="41"/>
        <w:tabs>
          <w:tab w:val="right" w:leader="dot" w:pos="8630"/>
        </w:tabs>
        <w:rPr>
          <w:rFonts w:eastAsiaTheme="minorEastAsia" w:cstheme="minorBidi"/>
          <w:noProof/>
          <w:sz w:val="21"/>
          <w:szCs w:val="22"/>
        </w:rPr>
      </w:pPr>
      <w:hyperlink w:anchor="_Toc456799121" w:history="1">
        <w:r w:rsidRPr="00615574">
          <w:rPr>
            <w:rStyle w:val="a7"/>
            <w:noProof/>
          </w:rPr>
          <w:t xml:space="preserve">§1.5.2.1 </w:t>
        </w:r>
        <w:r w:rsidRPr="00615574">
          <w:rPr>
            <w:rStyle w:val="a7"/>
            <w:noProof/>
          </w:rPr>
          <w:t>确定需要执行的</w:t>
        </w:r>
        <w:r w:rsidRPr="00615574">
          <w:rPr>
            <w:rStyle w:val="a7"/>
            <w:noProof/>
          </w:rPr>
          <w:t>sqlId</w:t>
        </w:r>
        <w:r>
          <w:rPr>
            <w:noProof/>
            <w:webHidden/>
          </w:rPr>
          <w:tab/>
        </w:r>
        <w:r>
          <w:rPr>
            <w:noProof/>
            <w:webHidden/>
          </w:rPr>
          <w:fldChar w:fldCharType="begin"/>
        </w:r>
        <w:r>
          <w:rPr>
            <w:noProof/>
            <w:webHidden/>
          </w:rPr>
          <w:instrText xml:space="preserve"> PAGEREF _Toc456799121 \h </w:instrText>
        </w:r>
        <w:r>
          <w:rPr>
            <w:noProof/>
            <w:webHidden/>
          </w:rPr>
        </w:r>
        <w:r>
          <w:rPr>
            <w:noProof/>
            <w:webHidden/>
          </w:rPr>
          <w:fldChar w:fldCharType="separate"/>
        </w:r>
        <w:r>
          <w:rPr>
            <w:noProof/>
            <w:webHidden/>
          </w:rPr>
          <w:t>26</w:t>
        </w:r>
        <w:r>
          <w:rPr>
            <w:noProof/>
            <w:webHidden/>
          </w:rPr>
          <w:fldChar w:fldCharType="end"/>
        </w:r>
      </w:hyperlink>
    </w:p>
    <w:p w:rsidR="00C66A84" w:rsidRDefault="00C66A84">
      <w:pPr>
        <w:pStyle w:val="41"/>
        <w:tabs>
          <w:tab w:val="right" w:leader="dot" w:pos="8630"/>
        </w:tabs>
        <w:rPr>
          <w:rFonts w:eastAsiaTheme="minorEastAsia" w:cstheme="minorBidi"/>
          <w:noProof/>
          <w:sz w:val="21"/>
          <w:szCs w:val="22"/>
        </w:rPr>
      </w:pPr>
      <w:hyperlink w:anchor="_Toc456799122" w:history="1">
        <w:r w:rsidRPr="00615574">
          <w:rPr>
            <w:rStyle w:val="a7"/>
            <w:noProof/>
          </w:rPr>
          <w:t xml:space="preserve">§1.5.2.2 </w:t>
        </w:r>
        <w:r w:rsidRPr="00615574">
          <w:rPr>
            <w:rStyle w:val="a7"/>
            <w:noProof/>
          </w:rPr>
          <w:t>确定需要执行的方法名</w:t>
        </w:r>
        <w:r>
          <w:rPr>
            <w:noProof/>
            <w:webHidden/>
          </w:rPr>
          <w:tab/>
        </w:r>
        <w:r>
          <w:rPr>
            <w:noProof/>
            <w:webHidden/>
          </w:rPr>
          <w:fldChar w:fldCharType="begin"/>
        </w:r>
        <w:r>
          <w:rPr>
            <w:noProof/>
            <w:webHidden/>
          </w:rPr>
          <w:instrText xml:space="preserve"> PAGEREF _Toc456799122 \h </w:instrText>
        </w:r>
        <w:r>
          <w:rPr>
            <w:noProof/>
            <w:webHidden/>
          </w:rPr>
        </w:r>
        <w:r>
          <w:rPr>
            <w:noProof/>
            <w:webHidden/>
          </w:rPr>
          <w:fldChar w:fldCharType="separate"/>
        </w:r>
        <w:r>
          <w:rPr>
            <w:noProof/>
            <w:webHidden/>
          </w:rPr>
          <w:t>26</w:t>
        </w:r>
        <w:r>
          <w:rPr>
            <w:noProof/>
            <w:webHidden/>
          </w:rPr>
          <w:fldChar w:fldCharType="end"/>
        </w:r>
      </w:hyperlink>
    </w:p>
    <w:p w:rsidR="00C66A84" w:rsidRDefault="00C66A84">
      <w:pPr>
        <w:pStyle w:val="41"/>
        <w:tabs>
          <w:tab w:val="right" w:leader="dot" w:pos="8630"/>
        </w:tabs>
        <w:rPr>
          <w:rFonts w:eastAsiaTheme="minorEastAsia" w:cstheme="minorBidi"/>
          <w:noProof/>
          <w:sz w:val="21"/>
          <w:szCs w:val="22"/>
        </w:rPr>
      </w:pPr>
      <w:hyperlink w:anchor="_Toc456799123" w:history="1">
        <w:r w:rsidRPr="00615574">
          <w:rPr>
            <w:rStyle w:val="a7"/>
            <w:noProof/>
          </w:rPr>
          <w:t xml:space="preserve">§1.5.2.3 </w:t>
        </w:r>
        <w:r w:rsidRPr="00615574">
          <w:rPr>
            <w:rStyle w:val="a7"/>
            <w:noProof/>
          </w:rPr>
          <w:t>确定执行</w:t>
        </w:r>
        <w:r w:rsidRPr="00615574">
          <w:rPr>
            <w:rStyle w:val="a7"/>
            <w:noProof/>
          </w:rPr>
          <w:t>SQL</w:t>
        </w:r>
        <w:r w:rsidRPr="00615574">
          <w:rPr>
            <w:rStyle w:val="a7"/>
            <w:noProof/>
          </w:rPr>
          <w:t>时的参数</w:t>
        </w:r>
        <w:r>
          <w:rPr>
            <w:noProof/>
            <w:webHidden/>
          </w:rPr>
          <w:tab/>
        </w:r>
        <w:r>
          <w:rPr>
            <w:noProof/>
            <w:webHidden/>
          </w:rPr>
          <w:fldChar w:fldCharType="begin"/>
        </w:r>
        <w:r>
          <w:rPr>
            <w:noProof/>
            <w:webHidden/>
          </w:rPr>
          <w:instrText xml:space="preserve"> PAGEREF _Toc456799123 \h </w:instrText>
        </w:r>
        <w:r>
          <w:rPr>
            <w:noProof/>
            <w:webHidden/>
          </w:rPr>
        </w:r>
        <w:r>
          <w:rPr>
            <w:noProof/>
            <w:webHidden/>
          </w:rPr>
          <w:fldChar w:fldCharType="separate"/>
        </w:r>
        <w:r>
          <w:rPr>
            <w:noProof/>
            <w:webHidden/>
          </w:rPr>
          <w:t>26</w:t>
        </w:r>
        <w:r>
          <w:rPr>
            <w:noProof/>
            <w:webHidden/>
          </w:rPr>
          <w:fldChar w:fldCharType="end"/>
        </w:r>
      </w:hyperlink>
    </w:p>
    <w:p w:rsidR="00C66A84" w:rsidRDefault="00C66A84">
      <w:pPr>
        <w:pStyle w:val="31"/>
        <w:tabs>
          <w:tab w:val="right" w:leader="dot" w:pos="8630"/>
        </w:tabs>
        <w:rPr>
          <w:rFonts w:eastAsiaTheme="minorEastAsia" w:cstheme="minorBidi"/>
          <w:i w:val="0"/>
          <w:iCs w:val="0"/>
          <w:noProof/>
          <w:sz w:val="21"/>
          <w:szCs w:val="22"/>
        </w:rPr>
      </w:pPr>
      <w:hyperlink w:anchor="_Toc456799124" w:history="1">
        <w:r w:rsidRPr="00615574">
          <w:rPr>
            <w:rStyle w:val="a7"/>
            <w:noProof/>
          </w:rPr>
          <w:t xml:space="preserve">§1.5.3 </w:t>
        </w:r>
        <w:r w:rsidRPr="00615574">
          <w:rPr>
            <w:rStyle w:val="a7"/>
            <w:noProof/>
          </w:rPr>
          <w:t>批量类型</w:t>
        </w:r>
        <w:r w:rsidRPr="00615574">
          <w:rPr>
            <w:rStyle w:val="a7"/>
            <w:noProof/>
          </w:rPr>
          <w:t>2</w:t>
        </w:r>
        <w:r w:rsidRPr="00615574">
          <w:rPr>
            <w:rStyle w:val="a7"/>
            <w:noProof/>
          </w:rPr>
          <w:t>：多</w:t>
        </w:r>
        <w:r w:rsidRPr="00615574">
          <w:rPr>
            <w:rStyle w:val="a7"/>
            <w:noProof/>
          </w:rPr>
          <w:t>SQL</w:t>
        </w:r>
        <w:r w:rsidRPr="00615574">
          <w:rPr>
            <w:rStyle w:val="a7"/>
            <w:noProof/>
          </w:rPr>
          <w:t>批量</w:t>
        </w:r>
        <w:r>
          <w:rPr>
            <w:noProof/>
            <w:webHidden/>
          </w:rPr>
          <w:tab/>
        </w:r>
        <w:r>
          <w:rPr>
            <w:noProof/>
            <w:webHidden/>
          </w:rPr>
          <w:fldChar w:fldCharType="begin"/>
        </w:r>
        <w:r>
          <w:rPr>
            <w:noProof/>
            <w:webHidden/>
          </w:rPr>
          <w:instrText xml:space="preserve"> PAGEREF _Toc456799124 \h </w:instrText>
        </w:r>
        <w:r>
          <w:rPr>
            <w:noProof/>
            <w:webHidden/>
          </w:rPr>
        </w:r>
        <w:r>
          <w:rPr>
            <w:noProof/>
            <w:webHidden/>
          </w:rPr>
          <w:fldChar w:fldCharType="separate"/>
        </w:r>
        <w:r>
          <w:rPr>
            <w:noProof/>
            <w:webHidden/>
          </w:rPr>
          <w:t>29</w:t>
        </w:r>
        <w:r>
          <w:rPr>
            <w:noProof/>
            <w:webHidden/>
          </w:rPr>
          <w:fldChar w:fldCharType="end"/>
        </w:r>
      </w:hyperlink>
    </w:p>
    <w:p w:rsidR="00C66A84" w:rsidRDefault="00C66A84">
      <w:pPr>
        <w:pStyle w:val="41"/>
        <w:tabs>
          <w:tab w:val="right" w:leader="dot" w:pos="8630"/>
        </w:tabs>
        <w:rPr>
          <w:rFonts w:eastAsiaTheme="minorEastAsia" w:cstheme="minorBidi"/>
          <w:noProof/>
          <w:sz w:val="21"/>
          <w:szCs w:val="22"/>
        </w:rPr>
      </w:pPr>
      <w:hyperlink w:anchor="_Toc456799125" w:history="1">
        <w:r w:rsidRPr="00615574">
          <w:rPr>
            <w:rStyle w:val="a7"/>
            <w:noProof/>
          </w:rPr>
          <w:t xml:space="preserve">§1.5.3.1 </w:t>
        </w:r>
        <w:r w:rsidRPr="00615574">
          <w:rPr>
            <w:rStyle w:val="a7"/>
            <w:noProof/>
          </w:rPr>
          <w:t>确定需要执行的</w:t>
        </w:r>
        <w:r w:rsidRPr="00615574">
          <w:rPr>
            <w:rStyle w:val="a7"/>
            <w:noProof/>
          </w:rPr>
          <w:t>sqlId</w:t>
        </w:r>
        <w:r w:rsidRPr="00615574">
          <w:rPr>
            <w:rStyle w:val="a7"/>
            <w:noProof/>
          </w:rPr>
          <w:t>组</w:t>
        </w:r>
        <w:r>
          <w:rPr>
            <w:noProof/>
            <w:webHidden/>
          </w:rPr>
          <w:tab/>
        </w:r>
        <w:r>
          <w:rPr>
            <w:noProof/>
            <w:webHidden/>
          </w:rPr>
          <w:fldChar w:fldCharType="begin"/>
        </w:r>
        <w:r>
          <w:rPr>
            <w:noProof/>
            <w:webHidden/>
          </w:rPr>
          <w:instrText xml:space="preserve"> PAGEREF _Toc456799125 \h </w:instrText>
        </w:r>
        <w:r>
          <w:rPr>
            <w:noProof/>
            <w:webHidden/>
          </w:rPr>
        </w:r>
        <w:r>
          <w:rPr>
            <w:noProof/>
            <w:webHidden/>
          </w:rPr>
          <w:fldChar w:fldCharType="separate"/>
        </w:r>
        <w:r>
          <w:rPr>
            <w:noProof/>
            <w:webHidden/>
          </w:rPr>
          <w:t>29</w:t>
        </w:r>
        <w:r>
          <w:rPr>
            <w:noProof/>
            <w:webHidden/>
          </w:rPr>
          <w:fldChar w:fldCharType="end"/>
        </w:r>
      </w:hyperlink>
    </w:p>
    <w:p w:rsidR="00C66A84" w:rsidRDefault="00C66A84">
      <w:pPr>
        <w:pStyle w:val="41"/>
        <w:tabs>
          <w:tab w:val="right" w:leader="dot" w:pos="8630"/>
        </w:tabs>
        <w:rPr>
          <w:rFonts w:eastAsiaTheme="minorEastAsia" w:cstheme="minorBidi"/>
          <w:noProof/>
          <w:sz w:val="21"/>
          <w:szCs w:val="22"/>
        </w:rPr>
      </w:pPr>
      <w:hyperlink w:anchor="_Toc456799126" w:history="1">
        <w:r w:rsidRPr="00615574">
          <w:rPr>
            <w:rStyle w:val="a7"/>
            <w:noProof/>
          </w:rPr>
          <w:t xml:space="preserve">§1.5.3.2 </w:t>
        </w:r>
        <w:r w:rsidRPr="00615574">
          <w:rPr>
            <w:rStyle w:val="a7"/>
            <w:noProof/>
          </w:rPr>
          <w:t>确定需要执行的方法名</w:t>
        </w:r>
        <w:r>
          <w:rPr>
            <w:noProof/>
            <w:webHidden/>
          </w:rPr>
          <w:tab/>
        </w:r>
        <w:r>
          <w:rPr>
            <w:noProof/>
            <w:webHidden/>
          </w:rPr>
          <w:fldChar w:fldCharType="begin"/>
        </w:r>
        <w:r>
          <w:rPr>
            <w:noProof/>
            <w:webHidden/>
          </w:rPr>
          <w:instrText xml:space="preserve"> PAGEREF _Toc456799126 \h </w:instrText>
        </w:r>
        <w:r>
          <w:rPr>
            <w:noProof/>
            <w:webHidden/>
          </w:rPr>
        </w:r>
        <w:r>
          <w:rPr>
            <w:noProof/>
            <w:webHidden/>
          </w:rPr>
          <w:fldChar w:fldCharType="separate"/>
        </w:r>
        <w:r>
          <w:rPr>
            <w:noProof/>
            <w:webHidden/>
          </w:rPr>
          <w:t>29</w:t>
        </w:r>
        <w:r>
          <w:rPr>
            <w:noProof/>
            <w:webHidden/>
          </w:rPr>
          <w:fldChar w:fldCharType="end"/>
        </w:r>
      </w:hyperlink>
    </w:p>
    <w:p w:rsidR="00C66A84" w:rsidRDefault="00C66A84">
      <w:pPr>
        <w:pStyle w:val="41"/>
        <w:tabs>
          <w:tab w:val="right" w:leader="dot" w:pos="8630"/>
        </w:tabs>
        <w:rPr>
          <w:rFonts w:eastAsiaTheme="minorEastAsia" w:cstheme="minorBidi"/>
          <w:noProof/>
          <w:sz w:val="21"/>
          <w:szCs w:val="22"/>
        </w:rPr>
      </w:pPr>
      <w:hyperlink w:anchor="_Toc456799127" w:history="1">
        <w:r w:rsidRPr="00615574">
          <w:rPr>
            <w:rStyle w:val="a7"/>
            <w:noProof/>
          </w:rPr>
          <w:t xml:space="preserve">§1.5.3.3 </w:t>
        </w:r>
        <w:r w:rsidRPr="00615574">
          <w:rPr>
            <w:rStyle w:val="a7"/>
            <w:noProof/>
          </w:rPr>
          <w:t>确定执行</w:t>
        </w:r>
        <w:r w:rsidRPr="00615574">
          <w:rPr>
            <w:rStyle w:val="a7"/>
            <w:noProof/>
          </w:rPr>
          <w:t>SQL</w:t>
        </w:r>
        <w:r w:rsidRPr="00615574">
          <w:rPr>
            <w:rStyle w:val="a7"/>
            <w:noProof/>
          </w:rPr>
          <w:t>时的参数</w:t>
        </w:r>
        <w:r>
          <w:rPr>
            <w:noProof/>
            <w:webHidden/>
          </w:rPr>
          <w:tab/>
        </w:r>
        <w:r>
          <w:rPr>
            <w:noProof/>
            <w:webHidden/>
          </w:rPr>
          <w:fldChar w:fldCharType="begin"/>
        </w:r>
        <w:r>
          <w:rPr>
            <w:noProof/>
            <w:webHidden/>
          </w:rPr>
          <w:instrText xml:space="preserve"> PAGEREF _Toc456799127 \h </w:instrText>
        </w:r>
        <w:r>
          <w:rPr>
            <w:noProof/>
            <w:webHidden/>
          </w:rPr>
        </w:r>
        <w:r>
          <w:rPr>
            <w:noProof/>
            <w:webHidden/>
          </w:rPr>
          <w:fldChar w:fldCharType="separate"/>
        </w:r>
        <w:r>
          <w:rPr>
            <w:noProof/>
            <w:webHidden/>
          </w:rPr>
          <w:t>29</w:t>
        </w:r>
        <w:r>
          <w:rPr>
            <w:noProof/>
            <w:webHidden/>
          </w:rPr>
          <w:fldChar w:fldCharType="end"/>
        </w:r>
      </w:hyperlink>
    </w:p>
    <w:p w:rsidR="00C66A84" w:rsidRDefault="00C66A84">
      <w:pPr>
        <w:pStyle w:val="31"/>
        <w:tabs>
          <w:tab w:val="right" w:leader="dot" w:pos="8630"/>
        </w:tabs>
        <w:rPr>
          <w:rFonts w:eastAsiaTheme="minorEastAsia" w:cstheme="minorBidi"/>
          <w:i w:val="0"/>
          <w:iCs w:val="0"/>
          <w:noProof/>
          <w:sz w:val="21"/>
          <w:szCs w:val="22"/>
        </w:rPr>
      </w:pPr>
      <w:hyperlink w:anchor="_Toc456799128" w:history="1">
        <w:r w:rsidRPr="00615574">
          <w:rPr>
            <w:rStyle w:val="a7"/>
            <w:noProof/>
          </w:rPr>
          <w:t xml:space="preserve">§1.5.4 </w:t>
        </w:r>
        <w:r w:rsidRPr="00615574">
          <w:rPr>
            <w:rStyle w:val="a7"/>
            <w:noProof/>
          </w:rPr>
          <w:t>批量类型</w:t>
        </w:r>
        <w:r w:rsidRPr="00615574">
          <w:rPr>
            <w:rStyle w:val="a7"/>
            <w:noProof/>
          </w:rPr>
          <w:t>3</w:t>
        </w:r>
        <w:r w:rsidRPr="00615574">
          <w:rPr>
            <w:rStyle w:val="a7"/>
            <w:noProof/>
          </w:rPr>
          <w:t>：混合批量</w:t>
        </w:r>
        <w:r>
          <w:rPr>
            <w:noProof/>
            <w:webHidden/>
          </w:rPr>
          <w:tab/>
        </w:r>
        <w:r>
          <w:rPr>
            <w:noProof/>
            <w:webHidden/>
          </w:rPr>
          <w:fldChar w:fldCharType="begin"/>
        </w:r>
        <w:r>
          <w:rPr>
            <w:noProof/>
            <w:webHidden/>
          </w:rPr>
          <w:instrText xml:space="preserve"> PAGEREF _Toc456799128 \h </w:instrText>
        </w:r>
        <w:r>
          <w:rPr>
            <w:noProof/>
            <w:webHidden/>
          </w:rPr>
        </w:r>
        <w:r>
          <w:rPr>
            <w:noProof/>
            <w:webHidden/>
          </w:rPr>
          <w:fldChar w:fldCharType="separate"/>
        </w:r>
        <w:r>
          <w:rPr>
            <w:noProof/>
            <w:webHidden/>
          </w:rPr>
          <w:t>30</w:t>
        </w:r>
        <w:r>
          <w:rPr>
            <w:noProof/>
            <w:webHidden/>
          </w:rPr>
          <w:fldChar w:fldCharType="end"/>
        </w:r>
      </w:hyperlink>
    </w:p>
    <w:p w:rsidR="00C66A84" w:rsidRDefault="00C66A84">
      <w:pPr>
        <w:pStyle w:val="41"/>
        <w:tabs>
          <w:tab w:val="right" w:leader="dot" w:pos="8630"/>
        </w:tabs>
        <w:rPr>
          <w:rFonts w:eastAsiaTheme="minorEastAsia" w:cstheme="minorBidi"/>
          <w:noProof/>
          <w:sz w:val="21"/>
          <w:szCs w:val="22"/>
        </w:rPr>
      </w:pPr>
      <w:hyperlink w:anchor="_Toc456799129" w:history="1">
        <w:r w:rsidRPr="00615574">
          <w:rPr>
            <w:rStyle w:val="a7"/>
            <w:noProof/>
          </w:rPr>
          <w:t xml:space="preserve">§1.5.4.1 </w:t>
        </w:r>
        <w:r w:rsidRPr="00615574">
          <w:rPr>
            <w:rStyle w:val="a7"/>
            <w:noProof/>
          </w:rPr>
          <w:t>确定需要执行的</w:t>
        </w:r>
        <w:r w:rsidRPr="00615574">
          <w:rPr>
            <w:rStyle w:val="a7"/>
            <w:noProof/>
          </w:rPr>
          <w:t>sqlId</w:t>
        </w:r>
        <w:r w:rsidRPr="00615574">
          <w:rPr>
            <w:rStyle w:val="a7"/>
            <w:noProof/>
          </w:rPr>
          <w:t>组</w:t>
        </w:r>
        <w:r>
          <w:rPr>
            <w:noProof/>
            <w:webHidden/>
          </w:rPr>
          <w:tab/>
        </w:r>
        <w:r>
          <w:rPr>
            <w:noProof/>
            <w:webHidden/>
          </w:rPr>
          <w:fldChar w:fldCharType="begin"/>
        </w:r>
        <w:r>
          <w:rPr>
            <w:noProof/>
            <w:webHidden/>
          </w:rPr>
          <w:instrText xml:space="preserve"> PAGEREF _Toc456799129 \h </w:instrText>
        </w:r>
        <w:r>
          <w:rPr>
            <w:noProof/>
            <w:webHidden/>
          </w:rPr>
        </w:r>
        <w:r>
          <w:rPr>
            <w:noProof/>
            <w:webHidden/>
          </w:rPr>
          <w:fldChar w:fldCharType="separate"/>
        </w:r>
        <w:r>
          <w:rPr>
            <w:noProof/>
            <w:webHidden/>
          </w:rPr>
          <w:t>30</w:t>
        </w:r>
        <w:r>
          <w:rPr>
            <w:noProof/>
            <w:webHidden/>
          </w:rPr>
          <w:fldChar w:fldCharType="end"/>
        </w:r>
      </w:hyperlink>
    </w:p>
    <w:p w:rsidR="00C66A84" w:rsidRDefault="00C66A84">
      <w:pPr>
        <w:pStyle w:val="41"/>
        <w:tabs>
          <w:tab w:val="right" w:leader="dot" w:pos="8630"/>
        </w:tabs>
        <w:rPr>
          <w:rFonts w:eastAsiaTheme="minorEastAsia" w:cstheme="minorBidi"/>
          <w:noProof/>
          <w:sz w:val="21"/>
          <w:szCs w:val="22"/>
        </w:rPr>
      </w:pPr>
      <w:hyperlink w:anchor="_Toc456799130" w:history="1">
        <w:r w:rsidRPr="00615574">
          <w:rPr>
            <w:rStyle w:val="a7"/>
            <w:noProof/>
          </w:rPr>
          <w:t xml:space="preserve">§1.5.4.2 </w:t>
        </w:r>
        <w:r w:rsidRPr="00615574">
          <w:rPr>
            <w:rStyle w:val="a7"/>
            <w:noProof/>
          </w:rPr>
          <w:t>确定需要执行的方法名</w:t>
        </w:r>
        <w:r>
          <w:rPr>
            <w:noProof/>
            <w:webHidden/>
          </w:rPr>
          <w:tab/>
        </w:r>
        <w:r>
          <w:rPr>
            <w:noProof/>
            <w:webHidden/>
          </w:rPr>
          <w:fldChar w:fldCharType="begin"/>
        </w:r>
        <w:r>
          <w:rPr>
            <w:noProof/>
            <w:webHidden/>
          </w:rPr>
          <w:instrText xml:space="preserve"> PAGEREF _Toc456799130 \h </w:instrText>
        </w:r>
        <w:r>
          <w:rPr>
            <w:noProof/>
            <w:webHidden/>
          </w:rPr>
        </w:r>
        <w:r>
          <w:rPr>
            <w:noProof/>
            <w:webHidden/>
          </w:rPr>
          <w:fldChar w:fldCharType="separate"/>
        </w:r>
        <w:r>
          <w:rPr>
            <w:noProof/>
            <w:webHidden/>
          </w:rPr>
          <w:t>32</w:t>
        </w:r>
        <w:r>
          <w:rPr>
            <w:noProof/>
            <w:webHidden/>
          </w:rPr>
          <w:fldChar w:fldCharType="end"/>
        </w:r>
      </w:hyperlink>
    </w:p>
    <w:p w:rsidR="00C66A84" w:rsidRDefault="00C66A84">
      <w:pPr>
        <w:pStyle w:val="41"/>
        <w:tabs>
          <w:tab w:val="right" w:leader="dot" w:pos="8630"/>
        </w:tabs>
        <w:rPr>
          <w:rFonts w:eastAsiaTheme="minorEastAsia" w:cstheme="minorBidi"/>
          <w:noProof/>
          <w:sz w:val="21"/>
          <w:szCs w:val="22"/>
        </w:rPr>
      </w:pPr>
      <w:hyperlink w:anchor="_Toc456799131" w:history="1">
        <w:r w:rsidRPr="00615574">
          <w:rPr>
            <w:rStyle w:val="a7"/>
            <w:noProof/>
          </w:rPr>
          <w:t xml:space="preserve">§1.5.4.3 </w:t>
        </w:r>
        <w:r w:rsidRPr="00615574">
          <w:rPr>
            <w:rStyle w:val="a7"/>
            <w:noProof/>
          </w:rPr>
          <w:t>确定执行</w:t>
        </w:r>
        <w:r w:rsidRPr="00615574">
          <w:rPr>
            <w:rStyle w:val="a7"/>
            <w:noProof/>
          </w:rPr>
          <w:t>SQL</w:t>
        </w:r>
        <w:r w:rsidRPr="00615574">
          <w:rPr>
            <w:rStyle w:val="a7"/>
            <w:noProof/>
          </w:rPr>
          <w:t>时的参数</w:t>
        </w:r>
        <w:r>
          <w:rPr>
            <w:noProof/>
            <w:webHidden/>
          </w:rPr>
          <w:tab/>
        </w:r>
        <w:r>
          <w:rPr>
            <w:noProof/>
            <w:webHidden/>
          </w:rPr>
          <w:fldChar w:fldCharType="begin"/>
        </w:r>
        <w:r>
          <w:rPr>
            <w:noProof/>
            <w:webHidden/>
          </w:rPr>
          <w:instrText xml:space="preserve"> PAGEREF _Toc456799131 \h </w:instrText>
        </w:r>
        <w:r>
          <w:rPr>
            <w:noProof/>
            <w:webHidden/>
          </w:rPr>
        </w:r>
        <w:r>
          <w:rPr>
            <w:noProof/>
            <w:webHidden/>
          </w:rPr>
          <w:fldChar w:fldCharType="separate"/>
        </w:r>
        <w:r>
          <w:rPr>
            <w:noProof/>
            <w:webHidden/>
          </w:rPr>
          <w:t>32</w:t>
        </w:r>
        <w:r>
          <w:rPr>
            <w:noProof/>
            <w:webHidden/>
          </w:rPr>
          <w:fldChar w:fldCharType="end"/>
        </w:r>
      </w:hyperlink>
    </w:p>
    <w:p w:rsidR="00C66A84" w:rsidRDefault="00C66A84">
      <w:pPr>
        <w:pStyle w:val="31"/>
        <w:tabs>
          <w:tab w:val="right" w:leader="dot" w:pos="8630"/>
        </w:tabs>
        <w:rPr>
          <w:rFonts w:eastAsiaTheme="minorEastAsia" w:cstheme="minorBidi"/>
          <w:i w:val="0"/>
          <w:iCs w:val="0"/>
          <w:noProof/>
          <w:sz w:val="21"/>
          <w:szCs w:val="22"/>
        </w:rPr>
      </w:pPr>
      <w:hyperlink w:anchor="_Toc456799132" w:history="1">
        <w:r w:rsidRPr="00615574">
          <w:rPr>
            <w:rStyle w:val="a7"/>
            <w:noProof/>
          </w:rPr>
          <w:t xml:space="preserve">§1.5.5 </w:t>
        </w:r>
        <w:r w:rsidRPr="00615574">
          <w:rPr>
            <w:rStyle w:val="a7"/>
            <w:noProof/>
          </w:rPr>
          <w:t>回顾与总结</w:t>
        </w:r>
        <w:r>
          <w:rPr>
            <w:noProof/>
            <w:webHidden/>
          </w:rPr>
          <w:tab/>
        </w:r>
        <w:r>
          <w:rPr>
            <w:noProof/>
            <w:webHidden/>
          </w:rPr>
          <w:fldChar w:fldCharType="begin"/>
        </w:r>
        <w:r>
          <w:rPr>
            <w:noProof/>
            <w:webHidden/>
          </w:rPr>
          <w:instrText xml:space="preserve"> PAGEREF _Toc456799132 \h </w:instrText>
        </w:r>
        <w:r>
          <w:rPr>
            <w:noProof/>
            <w:webHidden/>
          </w:rPr>
        </w:r>
        <w:r>
          <w:rPr>
            <w:noProof/>
            <w:webHidden/>
          </w:rPr>
          <w:fldChar w:fldCharType="separate"/>
        </w:r>
        <w:r>
          <w:rPr>
            <w:noProof/>
            <w:webHidden/>
          </w:rPr>
          <w:t>33</w:t>
        </w:r>
        <w:r>
          <w:rPr>
            <w:noProof/>
            <w:webHidden/>
          </w:rPr>
          <w:fldChar w:fldCharType="end"/>
        </w:r>
      </w:hyperlink>
    </w:p>
    <w:p w:rsidR="00C66A84" w:rsidRDefault="00C66A84">
      <w:pPr>
        <w:pStyle w:val="20"/>
        <w:tabs>
          <w:tab w:val="right" w:leader="dot" w:pos="8630"/>
        </w:tabs>
        <w:rPr>
          <w:rFonts w:eastAsiaTheme="minorEastAsia" w:cstheme="minorBidi"/>
          <w:smallCaps w:val="0"/>
          <w:noProof/>
          <w:sz w:val="21"/>
          <w:szCs w:val="22"/>
        </w:rPr>
      </w:pPr>
      <w:hyperlink w:anchor="_Toc456799133" w:history="1">
        <w:r w:rsidRPr="00615574">
          <w:rPr>
            <w:rStyle w:val="a7"/>
            <w:noProof/>
          </w:rPr>
          <w:t xml:space="preserve">§1.6 </w:t>
        </w:r>
        <w:r w:rsidRPr="00615574">
          <w:rPr>
            <w:rStyle w:val="a7"/>
            <w:noProof/>
          </w:rPr>
          <w:t>事务用法说明</w:t>
        </w:r>
        <w:r>
          <w:rPr>
            <w:noProof/>
            <w:webHidden/>
          </w:rPr>
          <w:tab/>
        </w:r>
        <w:r>
          <w:rPr>
            <w:noProof/>
            <w:webHidden/>
          </w:rPr>
          <w:fldChar w:fldCharType="begin"/>
        </w:r>
        <w:r>
          <w:rPr>
            <w:noProof/>
            <w:webHidden/>
          </w:rPr>
          <w:instrText xml:space="preserve"> PAGEREF _Toc456799133 \h </w:instrText>
        </w:r>
        <w:r>
          <w:rPr>
            <w:noProof/>
            <w:webHidden/>
          </w:rPr>
        </w:r>
        <w:r>
          <w:rPr>
            <w:noProof/>
            <w:webHidden/>
          </w:rPr>
          <w:fldChar w:fldCharType="separate"/>
        </w:r>
        <w:r>
          <w:rPr>
            <w:noProof/>
            <w:webHidden/>
          </w:rPr>
          <w:t>34</w:t>
        </w:r>
        <w:r>
          <w:rPr>
            <w:noProof/>
            <w:webHidden/>
          </w:rPr>
          <w:fldChar w:fldCharType="end"/>
        </w:r>
      </w:hyperlink>
    </w:p>
    <w:p w:rsidR="00C66A84" w:rsidRDefault="00C66A84">
      <w:pPr>
        <w:pStyle w:val="31"/>
        <w:tabs>
          <w:tab w:val="right" w:leader="dot" w:pos="8630"/>
        </w:tabs>
        <w:rPr>
          <w:rFonts w:eastAsiaTheme="minorEastAsia" w:cstheme="minorBidi"/>
          <w:i w:val="0"/>
          <w:iCs w:val="0"/>
          <w:noProof/>
          <w:sz w:val="21"/>
          <w:szCs w:val="22"/>
        </w:rPr>
      </w:pPr>
      <w:hyperlink w:anchor="_Toc456799134" w:history="1">
        <w:r w:rsidRPr="00615574">
          <w:rPr>
            <w:rStyle w:val="a7"/>
            <w:noProof/>
          </w:rPr>
          <w:t xml:space="preserve">§1.6.1 </w:t>
        </w:r>
        <w:r w:rsidRPr="00615574">
          <w:rPr>
            <w:rStyle w:val="a7"/>
            <w:noProof/>
          </w:rPr>
          <w:t>直接使用</w:t>
        </w:r>
        <w:r w:rsidRPr="00615574">
          <w:rPr>
            <w:rStyle w:val="a7"/>
            <w:noProof/>
          </w:rPr>
          <w:t>JDBC</w:t>
        </w:r>
        <w:r w:rsidRPr="00615574">
          <w:rPr>
            <w:rStyle w:val="a7"/>
            <w:noProof/>
          </w:rPr>
          <w:t>时的事务控制</w:t>
        </w:r>
        <w:r>
          <w:rPr>
            <w:noProof/>
            <w:webHidden/>
          </w:rPr>
          <w:tab/>
        </w:r>
        <w:r>
          <w:rPr>
            <w:noProof/>
            <w:webHidden/>
          </w:rPr>
          <w:fldChar w:fldCharType="begin"/>
        </w:r>
        <w:r>
          <w:rPr>
            <w:noProof/>
            <w:webHidden/>
          </w:rPr>
          <w:instrText xml:space="preserve"> PAGEREF _Toc456799134 \h </w:instrText>
        </w:r>
        <w:r>
          <w:rPr>
            <w:noProof/>
            <w:webHidden/>
          </w:rPr>
        </w:r>
        <w:r>
          <w:rPr>
            <w:noProof/>
            <w:webHidden/>
          </w:rPr>
          <w:fldChar w:fldCharType="separate"/>
        </w:r>
        <w:r>
          <w:rPr>
            <w:noProof/>
            <w:webHidden/>
          </w:rPr>
          <w:t>34</w:t>
        </w:r>
        <w:r>
          <w:rPr>
            <w:noProof/>
            <w:webHidden/>
          </w:rPr>
          <w:fldChar w:fldCharType="end"/>
        </w:r>
      </w:hyperlink>
    </w:p>
    <w:p w:rsidR="00C66A84" w:rsidRDefault="00C66A84">
      <w:pPr>
        <w:pStyle w:val="31"/>
        <w:tabs>
          <w:tab w:val="right" w:leader="dot" w:pos="8630"/>
        </w:tabs>
        <w:rPr>
          <w:rFonts w:eastAsiaTheme="minorEastAsia" w:cstheme="minorBidi"/>
          <w:i w:val="0"/>
          <w:iCs w:val="0"/>
          <w:noProof/>
          <w:sz w:val="21"/>
          <w:szCs w:val="22"/>
        </w:rPr>
      </w:pPr>
      <w:hyperlink w:anchor="_Toc456799135" w:history="1">
        <w:r w:rsidRPr="00615574">
          <w:rPr>
            <w:rStyle w:val="a7"/>
            <w:noProof/>
          </w:rPr>
          <w:t>§1.6.2 Spring</w:t>
        </w:r>
        <w:r w:rsidRPr="00615574">
          <w:rPr>
            <w:rStyle w:val="a7"/>
            <w:noProof/>
          </w:rPr>
          <w:t>声明式事务</w:t>
        </w:r>
        <w:r>
          <w:rPr>
            <w:noProof/>
            <w:webHidden/>
          </w:rPr>
          <w:tab/>
        </w:r>
        <w:r>
          <w:rPr>
            <w:noProof/>
            <w:webHidden/>
          </w:rPr>
          <w:fldChar w:fldCharType="begin"/>
        </w:r>
        <w:r>
          <w:rPr>
            <w:noProof/>
            <w:webHidden/>
          </w:rPr>
          <w:instrText xml:space="preserve"> PAGEREF _Toc456799135 \h </w:instrText>
        </w:r>
        <w:r>
          <w:rPr>
            <w:noProof/>
            <w:webHidden/>
          </w:rPr>
        </w:r>
        <w:r>
          <w:rPr>
            <w:noProof/>
            <w:webHidden/>
          </w:rPr>
          <w:fldChar w:fldCharType="separate"/>
        </w:r>
        <w:r>
          <w:rPr>
            <w:noProof/>
            <w:webHidden/>
          </w:rPr>
          <w:t>35</w:t>
        </w:r>
        <w:r>
          <w:rPr>
            <w:noProof/>
            <w:webHidden/>
          </w:rPr>
          <w:fldChar w:fldCharType="end"/>
        </w:r>
      </w:hyperlink>
    </w:p>
    <w:p w:rsidR="00C66A84" w:rsidRDefault="00C66A84">
      <w:pPr>
        <w:pStyle w:val="41"/>
        <w:tabs>
          <w:tab w:val="right" w:leader="dot" w:pos="8630"/>
        </w:tabs>
        <w:rPr>
          <w:rFonts w:eastAsiaTheme="minorEastAsia" w:cstheme="minorBidi"/>
          <w:noProof/>
          <w:sz w:val="21"/>
          <w:szCs w:val="22"/>
        </w:rPr>
      </w:pPr>
      <w:hyperlink w:anchor="_Toc456799136" w:history="1">
        <w:r w:rsidRPr="00615574">
          <w:rPr>
            <w:rStyle w:val="a7"/>
            <w:noProof/>
          </w:rPr>
          <w:t>§1.6.2.1 Spring</w:t>
        </w:r>
        <w:r w:rsidRPr="00615574">
          <w:rPr>
            <w:rStyle w:val="a7"/>
            <w:noProof/>
          </w:rPr>
          <w:t>事务管理的局限性约束</w:t>
        </w:r>
        <w:r>
          <w:rPr>
            <w:noProof/>
            <w:webHidden/>
          </w:rPr>
          <w:tab/>
        </w:r>
        <w:r>
          <w:rPr>
            <w:noProof/>
            <w:webHidden/>
          </w:rPr>
          <w:fldChar w:fldCharType="begin"/>
        </w:r>
        <w:r>
          <w:rPr>
            <w:noProof/>
            <w:webHidden/>
          </w:rPr>
          <w:instrText xml:space="preserve"> PAGEREF _Toc456799136 \h </w:instrText>
        </w:r>
        <w:r>
          <w:rPr>
            <w:noProof/>
            <w:webHidden/>
          </w:rPr>
        </w:r>
        <w:r>
          <w:rPr>
            <w:noProof/>
            <w:webHidden/>
          </w:rPr>
          <w:fldChar w:fldCharType="separate"/>
        </w:r>
        <w:r>
          <w:rPr>
            <w:noProof/>
            <w:webHidden/>
          </w:rPr>
          <w:t>36</w:t>
        </w:r>
        <w:r>
          <w:rPr>
            <w:noProof/>
            <w:webHidden/>
          </w:rPr>
          <w:fldChar w:fldCharType="end"/>
        </w:r>
      </w:hyperlink>
    </w:p>
    <w:p w:rsidR="00C66A84" w:rsidRDefault="00C66A84">
      <w:pPr>
        <w:pStyle w:val="41"/>
        <w:tabs>
          <w:tab w:val="right" w:leader="dot" w:pos="8630"/>
        </w:tabs>
        <w:rPr>
          <w:rFonts w:eastAsiaTheme="minorEastAsia" w:cstheme="minorBidi"/>
          <w:noProof/>
          <w:sz w:val="21"/>
          <w:szCs w:val="22"/>
        </w:rPr>
      </w:pPr>
      <w:hyperlink w:anchor="_Toc456799137" w:history="1">
        <w:r w:rsidRPr="00615574">
          <w:rPr>
            <w:rStyle w:val="a7"/>
            <w:noProof/>
          </w:rPr>
          <w:t>§1.6.2.2 Spring</w:t>
        </w:r>
        <w:r w:rsidRPr="00615574">
          <w:rPr>
            <w:rStyle w:val="a7"/>
            <w:noProof/>
          </w:rPr>
          <w:t>声明式事务的典型用法</w:t>
        </w:r>
        <w:r>
          <w:rPr>
            <w:noProof/>
            <w:webHidden/>
          </w:rPr>
          <w:tab/>
        </w:r>
        <w:r>
          <w:rPr>
            <w:noProof/>
            <w:webHidden/>
          </w:rPr>
          <w:fldChar w:fldCharType="begin"/>
        </w:r>
        <w:r>
          <w:rPr>
            <w:noProof/>
            <w:webHidden/>
          </w:rPr>
          <w:instrText xml:space="preserve"> PAGEREF _Toc456799137 \h </w:instrText>
        </w:r>
        <w:r>
          <w:rPr>
            <w:noProof/>
            <w:webHidden/>
          </w:rPr>
        </w:r>
        <w:r>
          <w:rPr>
            <w:noProof/>
            <w:webHidden/>
          </w:rPr>
          <w:fldChar w:fldCharType="separate"/>
        </w:r>
        <w:r>
          <w:rPr>
            <w:noProof/>
            <w:webHidden/>
          </w:rPr>
          <w:t>37</w:t>
        </w:r>
        <w:r>
          <w:rPr>
            <w:noProof/>
            <w:webHidden/>
          </w:rPr>
          <w:fldChar w:fldCharType="end"/>
        </w:r>
      </w:hyperlink>
    </w:p>
    <w:p w:rsidR="00C66A84" w:rsidRDefault="00C66A84">
      <w:pPr>
        <w:pStyle w:val="31"/>
        <w:tabs>
          <w:tab w:val="right" w:leader="dot" w:pos="8630"/>
        </w:tabs>
        <w:rPr>
          <w:rFonts w:eastAsiaTheme="minorEastAsia" w:cstheme="minorBidi"/>
          <w:i w:val="0"/>
          <w:iCs w:val="0"/>
          <w:noProof/>
          <w:sz w:val="21"/>
          <w:szCs w:val="22"/>
        </w:rPr>
      </w:pPr>
      <w:hyperlink w:anchor="_Toc456799138" w:history="1">
        <w:r w:rsidRPr="00615574">
          <w:rPr>
            <w:rStyle w:val="a7"/>
            <w:noProof/>
          </w:rPr>
          <w:t>§1.6.3 Beneform4j</w:t>
        </w:r>
        <w:r w:rsidRPr="00615574">
          <w:rPr>
            <w:rStyle w:val="a7"/>
            <w:noProof/>
          </w:rPr>
          <w:t>平台事务</w:t>
        </w:r>
        <w:r>
          <w:rPr>
            <w:noProof/>
            <w:webHidden/>
          </w:rPr>
          <w:tab/>
        </w:r>
        <w:r>
          <w:rPr>
            <w:noProof/>
            <w:webHidden/>
          </w:rPr>
          <w:fldChar w:fldCharType="begin"/>
        </w:r>
        <w:r>
          <w:rPr>
            <w:noProof/>
            <w:webHidden/>
          </w:rPr>
          <w:instrText xml:space="preserve"> PAGEREF _Toc456799138 \h </w:instrText>
        </w:r>
        <w:r>
          <w:rPr>
            <w:noProof/>
            <w:webHidden/>
          </w:rPr>
        </w:r>
        <w:r>
          <w:rPr>
            <w:noProof/>
            <w:webHidden/>
          </w:rPr>
          <w:fldChar w:fldCharType="separate"/>
        </w:r>
        <w:r>
          <w:rPr>
            <w:noProof/>
            <w:webHidden/>
          </w:rPr>
          <w:t>40</w:t>
        </w:r>
        <w:r>
          <w:rPr>
            <w:noProof/>
            <w:webHidden/>
          </w:rPr>
          <w:fldChar w:fldCharType="end"/>
        </w:r>
      </w:hyperlink>
    </w:p>
    <w:p w:rsidR="00C66A84" w:rsidRDefault="00C66A84">
      <w:pPr>
        <w:pStyle w:val="11"/>
        <w:tabs>
          <w:tab w:val="right" w:leader="dot" w:pos="8630"/>
        </w:tabs>
        <w:rPr>
          <w:rFonts w:eastAsiaTheme="minorEastAsia" w:cstheme="minorBidi"/>
          <w:b w:val="0"/>
          <w:bCs w:val="0"/>
          <w:caps w:val="0"/>
          <w:noProof/>
          <w:sz w:val="21"/>
          <w:szCs w:val="22"/>
        </w:rPr>
      </w:pPr>
      <w:hyperlink w:anchor="_Toc456799139" w:history="1">
        <w:r w:rsidRPr="00615574">
          <w:rPr>
            <w:rStyle w:val="a7"/>
            <w:noProof/>
            <w:snapToGrid w:val="0"/>
            <w:w w:val="0"/>
            <w:kern w:val="0"/>
          </w:rPr>
          <w:t>第</w:t>
        </w:r>
        <w:r w:rsidRPr="00615574">
          <w:rPr>
            <w:rStyle w:val="a7"/>
            <w:noProof/>
            <w:snapToGrid w:val="0"/>
            <w:w w:val="0"/>
            <w:kern w:val="0"/>
          </w:rPr>
          <w:t>2</w:t>
        </w:r>
        <w:r w:rsidRPr="00615574">
          <w:rPr>
            <w:rStyle w:val="a7"/>
            <w:noProof/>
            <w:snapToGrid w:val="0"/>
            <w:w w:val="0"/>
            <w:kern w:val="0"/>
          </w:rPr>
          <w:t>章</w:t>
        </w:r>
        <w:r w:rsidRPr="00615574">
          <w:rPr>
            <w:rStyle w:val="a7"/>
            <w:noProof/>
          </w:rPr>
          <w:t xml:space="preserve"> WEB</w:t>
        </w:r>
        <w:r w:rsidRPr="00615574">
          <w:rPr>
            <w:rStyle w:val="a7"/>
            <w:noProof/>
          </w:rPr>
          <w:t>控制层</w:t>
        </w:r>
        <w:r>
          <w:rPr>
            <w:noProof/>
            <w:webHidden/>
          </w:rPr>
          <w:tab/>
        </w:r>
        <w:r>
          <w:rPr>
            <w:noProof/>
            <w:webHidden/>
          </w:rPr>
          <w:fldChar w:fldCharType="begin"/>
        </w:r>
        <w:r>
          <w:rPr>
            <w:noProof/>
            <w:webHidden/>
          </w:rPr>
          <w:instrText xml:space="preserve"> PAGEREF _Toc456799139 \h </w:instrText>
        </w:r>
        <w:r>
          <w:rPr>
            <w:noProof/>
            <w:webHidden/>
          </w:rPr>
        </w:r>
        <w:r>
          <w:rPr>
            <w:noProof/>
            <w:webHidden/>
          </w:rPr>
          <w:fldChar w:fldCharType="separate"/>
        </w:r>
        <w:r>
          <w:rPr>
            <w:noProof/>
            <w:webHidden/>
          </w:rPr>
          <w:t>42</w:t>
        </w:r>
        <w:r>
          <w:rPr>
            <w:noProof/>
            <w:webHidden/>
          </w:rPr>
          <w:fldChar w:fldCharType="end"/>
        </w:r>
      </w:hyperlink>
    </w:p>
    <w:p w:rsidR="00C66A84" w:rsidRDefault="00C66A84">
      <w:pPr>
        <w:pStyle w:val="20"/>
        <w:tabs>
          <w:tab w:val="right" w:leader="dot" w:pos="8630"/>
        </w:tabs>
        <w:rPr>
          <w:rFonts w:eastAsiaTheme="minorEastAsia" w:cstheme="minorBidi"/>
          <w:smallCaps w:val="0"/>
          <w:noProof/>
          <w:sz w:val="21"/>
          <w:szCs w:val="22"/>
        </w:rPr>
      </w:pPr>
      <w:hyperlink w:anchor="_Toc456799140" w:history="1">
        <w:r w:rsidRPr="00615574">
          <w:rPr>
            <w:rStyle w:val="a7"/>
            <w:noProof/>
          </w:rPr>
          <w:t>§2.1 Spring MVC</w:t>
        </w:r>
        <w:r w:rsidRPr="00615574">
          <w:rPr>
            <w:rStyle w:val="a7"/>
            <w:noProof/>
          </w:rPr>
          <w:t>概述</w:t>
        </w:r>
        <w:r>
          <w:rPr>
            <w:noProof/>
            <w:webHidden/>
          </w:rPr>
          <w:tab/>
        </w:r>
        <w:r>
          <w:rPr>
            <w:noProof/>
            <w:webHidden/>
          </w:rPr>
          <w:fldChar w:fldCharType="begin"/>
        </w:r>
        <w:r>
          <w:rPr>
            <w:noProof/>
            <w:webHidden/>
          </w:rPr>
          <w:instrText xml:space="preserve"> PAGEREF _Toc456799140 \h </w:instrText>
        </w:r>
        <w:r>
          <w:rPr>
            <w:noProof/>
            <w:webHidden/>
          </w:rPr>
        </w:r>
        <w:r>
          <w:rPr>
            <w:noProof/>
            <w:webHidden/>
          </w:rPr>
          <w:fldChar w:fldCharType="separate"/>
        </w:r>
        <w:r>
          <w:rPr>
            <w:noProof/>
            <w:webHidden/>
          </w:rPr>
          <w:t>42</w:t>
        </w:r>
        <w:r>
          <w:rPr>
            <w:noProof/>
            <w:webHidden/>
          </w:rPr>
          <w:fldChar w:fldCharType="end"/>
        </w:r>
      </w:hyperlink>
    </w:p>
    <w:p w:rsidR="00C66A84" w:rsidRDefault="00C66A84">
      <w:pPr>
        <w:pStyle w:val="31"/>
        <w:tabs>
          <w:tab w:val="right" w:leader="dot" w:pos="8630"/>
        </w:tabs>
        <w:rPr>
          <w:rFonts w:eastAsiaTheme="minorEastAsia" w:cstheme="minorBidi"/>
          <w:i w:val="0"/>
          <w:iCs w:val="0"/>
          <w:noProof/>
          <w:sz w:val="21"/>
          <w:szCs w:val="22"/>
        </w:rPr>
      </w:pPr>
      <w:hyperlink w:anchor="_Toc456799141" w:history="1">
        <w:r w:rsidRPr="00615574">
          <w:rPr>
            <w:rStyle w:val="a7"/>
            <w:noProof/>
          </w:rPr>
          <w:t xml:space="preserve">§2.1.1 </w:t>
        </w:r>
        <w:r w:rsidRPr="00615574">
          <w:rPr>
            <w:rStyle w:val="a7"/>
            <w:noProof/>
          </w:rPr>
          <w:t>动态</w:t>
        </w:r>
        <w:r w:rsidRPr="00615574">
          <w:rPr>
            <w:rStyle w:val="a7"/>
            <w:noProof/>
          </w:rPr>
          <w:t>WEB</w:t>
        </w:r>
        <w:r w:rsidRPr="00615574">
          <w:rPr>
            <w:rStyle w:val="a7"/>
            <w:noProof/>
          </w:rPr>
          <w:t>技术发展历程</w:t>
        </w:r>
        <w:r>
          <w:rPr>
            <w:noProof/>
            <w:webHidden/>
          </w:rPr>
          <w:tab/>
        </w:r>
        <w:r>
          <w:rPr>
            <w:noProof/>
            <w:webHidden/>
          </w:rPr>
          <w:fldChar w:fldCharType="begin"/>
        </w:r>
        <w:r>
          <w:rPr>
            <w:noProof/>
            <w:webHidden/>
          </w:rPr>
          <w:instrText xml:space="preserve"> PAGEREF _Toc456799141 \h </w:instrText>
        </w:r>
        <w:r>
          <w:rPr>
            <w:noProof/>
            <w:webHidden/>
          </w:rPr>
        </w:r>
        <w:r>
          <w:rPr>
            <w:noProof/>
            <w:webHidden/>
          </w:rPr>
          <w:fldChar w:fldCharType="separate"/>
        </w:r>
        <w:r>
          <w:rPr>
            <w:noProof/>
            <w:webHidden/>
          </w:rPr>
          <w:t>42</w:t>
        </w:r>
        <w:r>
          <w:rPr>
            <w:noProof/>
            <w:webHidden/>
          </w:rPr>
          <w:fldChar w:fldCharType="end"/>
        </w:r>
      </w:hyperlink>
    </w:p>
    <w:p w:rsidR="00C66A84" w:rsidRDefault="00C66A84">
      <w:pPr>
        <w:pStyle w:val="31"/>
        <w:tabs>
          <w:tab w:val="right" w:leader="dot" w:pos="8630"/>
        </w:tabs>
        <w:rPr>
          <w:rFonts w:eastAsiaTheme="minorEastAsia" w:cstheme="minorBidi"/>
          <w:i w:val="0"/>
          <w:iCs w:val="0"/>
          <w:noProof/>
          <w:sz w:val="21"/>
          <w:szCs w:val="22"/>
        </w:rPr>
      </w:pPr>
      <w:hyperlink w:anchor="_Toc456799142" w:history="1">
        <w:r w:rsidRPr="00615574">
          <w:rPr>
            <w:rStyle w:val="a7"/>
            <w:noProof/>
          </w:rPr>
          <w:t>§2.1.2 Servlet API</w:t>
        </w:r>
        <w:r w:rsidRPr="00615574">
          <w:rPr>
            <w:rStyle w:val="a7"/>
            <w:noProof/>
          </w:rPr>
          <w:t>简要说明</w:t>
        </w:r>
        <w:r>
          <w:rPr>
            <w:noProof/>
            <w:webHidden/>
          </w:rPr>
          <w:tab/>
        </w:r>
        <w:r>
          <w:rPr>
            <w:noProof/>
            <w:webHidden/>
          </w:rPr>
          <w:fldChar w:fldCharType="begin"/>
        </w:r>
        <w:r>
          <w:rPr>
            <w:noProof/>
            <w:webHidden/>
          </w:rPr>
          <w:instrText xml:space="preserve"> PAGEREF _Toc456799142 \h </w:instrText>
        </w:r>
        <w:r>
          <w:rPr>
            <w:noProof/>
            <w:webHidden/>
          </w:rPr>
        </w:r>
        <w:r>
          <w:rPr>
            <w:noProof/>
            <w:webHidden/>
          </w:rPr>
          <w:fldChar w:fldCharType="separate"/>
        </w:r>
        <w:r>
          <w:rPr>
            <w:noProof/>
            <w:webHidden/>
          </w:rPr>
          <w:t>44</w:t>
        </w:r>
        <w:r>
          <w:rPr>
            <w:noProof/>
            <w:webHidden/>
          </w:rPr>
          <w:fldChar w:fldCharType="end"/>
        </w:r>
      </w:hyperlink>
    </w:p>
    <w:p w:rsidR="00C66A84" w:rsidRDefault="00C66A84">
      <w:pPr>
        <w:pStyle w:val="31"/>
        <w:tabs>
          <w:tab w:val="right" w:leader="dot" w:pos="8630"/>
        </w:tabs>
        <w:rPr>
          <w:rFonts w:eastAsiaTheme="minorEastAsia" w:cstheme="minorBidi"/>
          <w:i w:val="0"/>
          <w:iCs w:val="0"/>
          <w:noProof/>
          <w:sz w:val="21"/>
          <w:szCs w:val="22"/>
        </w:rPr>
      </w:pPr>
      <w:hyperlink w:anchor="_Toc456799143" w:history="1">
        <w:r w:rsidRPr="00615574">
          <w:rPr>
            <w:rStyle w:val="a7"/>
            <w:noProof/>
          </w:rPr>
          <w:t>§2.1.3 Spring MVC</w:t>
        </w:r>
        <w:r w:rsidRPr="00615574">
          <w:rPr>
            <w:rStyle w:val="a7"/>
            <w:noProof/>
          </w:rPr>
          <w:t>概述</w:t>
        </w:r>
        <w:r>
          <w:rPr>
            <w:noProof/>
            <w:webHidden/>
          </w:rPr>
          <w:tab/>
        </w:r>
        <w:r>
          <w:rPr>
            <w:noProof/>
            <w:webHidden/>
          </w:rPr>
          <w:fldChar w:fldCharType="begin"/>
        </w:r>
        <w:r>
          <w:rPr>
            <w:noProof/>
            <w:webHidden/>
          </w:rPr>
          <w:instrText xml:space="preserve"> PAGEREF _Toc456799143 \h </w:instrText>
        </w:r>
        <w:r>
          <w:rPr>
            <w:noProof/>
            <w:webHidden/>
          </w:rPr>
        </w:r>
        <w:r>
          <w:rPr>
            <w:noProof/>
            <w:webHidden/>
          </w:rPr>
          <w:fldChar w:fldCharType="separate"/>
        </w:r>
        <w:r>
          <w:rPr>
            <w:noProof/>
            <w:webHidden/>
          </w:rPr>
          <w:t>48</w:t>
        </w:r>
        <w:r>
          <w:rPr>
            <w:noProof/>
            <w:webHidden/>
          </w:rPr>
          <w:fldChar w:fldCharType="end"/>
        </w:r>
      </w:hyperlink>
    </w:p>
    <w:p w:rsidR="00C66A84" w:rsidRDefault="00C66A84">
      <w:pPr>
        <w:pStyle w:val="41"/>
        <w:tabs>
          <w:tab w:val="right" w:leader="dot" w:pos="8630"/>
        </w:tabs>
        <w:rPr>
          <w:rFonts w:eastAsiaTheme="minorEastAsia" w:cstheme="minorBidi"/>
          <w:noProof/>
          <w:sz w:val="21"/>
          <w:szCs w:val="22"/>
        </w:rPr>
      </w:pPr>
      <w:hyperlink w:anchor="_Toc456799144" w:history="1">
        <w:r w:rsidRPr="00615574">
          <w:rPr>
            <w:rStyle w:val="a7"/>
            <w:noProof/>
          </w:rPr>
          <w:t>§2.1.3.1 DispatcherServlet</w:t>
        </w:r>
        <w:r w:rsidRPr="00615574">
          <w:rPr>
            <w:rStyle w:val="a7"/>
            <w:noProof/>
          </w:rPr>
          <w:t>继承体系</w:t>
        </w:r>
        <w:r>
          <w:rPr>
            <w:noProof/>
            <w:webHidden/>
          </w:rPr>
          <w:tab/>
        </w:r>
        <w:r>
          <w:rPr>
            <w:noProof/>
            <w:webHidden/>
          </w:rPr>
          <w:fldChar w:fldCharType="begin"/>
        </w:r>
        <w:r>
          <w:rPr>
            <w:noProof/>
            <w:webHidden/>
          </w:rPr>
          <w:instrText xml:space="preserve"> PAGEREF _Toc456799144 \h </w:instrText>
        </w:r>
        <w:r>
          <w:rPr>
            <w:noProof/>
            <w:webHidden/>
          </w:rPr>
        </w:r>
        <w:r>
          <w:rPr>
            <w:noProof/>
            <w:webHidden/>
          </w:rPr>
          <w:fldChar w:fldCharType="separate"/>
        </w:r>
        <w:r>
          <w:rPr>
            <w:noProof/>
            <w:webHidden/>
          </w:rPr>
          <w:t>48</w:t>
        </w:r>
        <w:r>
          <w:rPr>
            <w:noProof/>
            <w:webHidden/>
          </w:rPr>
          <w:fldChar w:fldCharType="end"/>
        </w:r>
      </w:hyperlink>
    </w:p>
    <w:p w:rsidR="00C66A84" w:rsidRDefault="00C66A84">
      <w:pPr>
        <w:pStyle w:val="41"/>
        <w:tabs>
          <w:tab w:val="right" w:leader="dot" w:pos="8630"/>
        </w:tabs>
        <w:rPr>
          <w:rFonts w:eastAsiaTheme="minorEastAsia" w:cstheme="minorBidi"/>
          <w:noProof/>
          <w:sz w:val="21"/>
          <w:szCs w:val="22"/>
        </w:rPr>
      </w:pPr>
      <w:hyperlink w:anchor="_Toc456799145" w:history="1">
        <w:r w:rsidRPr="00615574">
          <w:rPr>
            <w:rStyle w:val="a7"/>
            <w:noProof/>
          </w:rPr>
          <w:t>§2.1.3.2 DispatcherServlet</w:t>
        </w:r>
        <w:r w:rsidRPr="00615574">
          <w:rPr>
            <w:rStyle w:val="a7"/>
            <w:noProof/>
          </w:rPr>
          <w:t>九大组件概述</w:t>
        </w:r>
        <w:r>
          <w:rPr>
            <w:noProof/>
            <w:webHidden/>
          </w:rPr>
          <w:tab/>
        </w:r>
        <w:r>
          <w:rPr>
            <w:noProof/>
            <w:webHidden/>
          </w:rPr>
          <w:fldChar w:fldCharType="begin"/>
        </w:r>
        <w:r>
          <w:rPr>
            <w:noProof/>
            <w:webHidden/>
          </w:rPr>
          <w:instrText xml:space="preserve"> PAGEREF _Toc456799145 \h </w:instrText>
        </w:r>
        <w:r>
          <w:rPr>
            <w:noProof/>
            <w:webHidden/>
          </w:rPr>
        </w:r>
        <w:r>
          <w:rPr>
            <w:noProof/>
            <w:webHidden/>
          </w:rPr>
          <w:fldChar w:fldCharType="separate"/>
        </w:r>
        <w:r>
          <w:rPr>
            <w:noProof/>
            <w:webHidden/>
          </w:rPr>
          <w:t>50</w:t>
        </w:r>
        <w:r>
          <w:rPr>
            <w:noProof/>
            <w:webHidden/>
          </w:rPr>
          <w:fldChar w:fldCharType="end"/>
        </w:r>
      </w:hyperlink>
    </w:p>
    <w:p w:rsidR="00C66A84" w:rsidRDefault="00C66A84">
      <w:pPr>
        <w:pStyle w:val="51"/>
        <w:tabs>
          <w:tab w:val="right" w:leader="dot" w:pos="8630"/>
        </w:tabs>
        <w:rPr>
          <w:rFonts w:eastAsiaTheme="minorEastAsia" w:cstheme="minorBidi"/>
          <w:noProof/>
          <w:sz w:val="21"/>
          <w:szCs w:val="22"/>
        </w:rPr>
      </w:pPr>
      <w:hyperlink w:anchor="_Toc456799146" w:history="1">
        <w:r w:rsidRPr="00615574">
          <w:rPr>
            <w:rStyle w:val="a7"/>
            <w:noProof/>
          </w:rPr>
          <w:t>§2.1.3.2.1 MultipartResolver</w:t>
        </w:r>
        <w:r w:rsidRPr="00615574">
          <w:rPr>
            <w:rStyle w:val="a7"/>
            <w:noProof/>
          </w:rPr>
          <w:t>：上传解析器</w:t>
        </w:r>
        <w:r>
          <w:rPr>
            <w:noProof/>
            <w:webHidden/>
          </w:rPr>
          <w:tab/>
        </w:r>
        <w:r>
          <w:rPr>
            <w:noProof/>
            <w:webHidden/>
          </w:rPr>
          <w:fldChar w:fldCharType="begin"/>
        </w:r>
        <w:r>
          <w:rPr>
            <w:noProof/>
            <w:webHidden/>
          </w:rPr>
          <w:instrText xml:space="preserve"> PAGEREF _Toc456799146 \h </w:instrText>
        </w:r>
        <w:r>
          <w:rPr>
            <w:noProof/>
            <w:webHidden/>
          </w:rPr>
        </w:r>
        <w:r>
          <w:rPr>
            <w:noProof/>
            <w:webHidden/>
          </w:rPr>
          <w:fldChar w:fldCharType="separate"/>
        </w:r>
        <w:r>
          <w:rPr>
            <w:noProof/>
            <w:webHidden/>
          </w:rPr>
          <w:t>50</w:t>
        </w:r>
        <w:r>
          <w:rPr>
            <w:noProof/>
            <w:webHidden/>
          </w:rPr>
          <w:fldChar w:fldCharType="end"/>
        </w:r>
      </w:hyperlink>
    </w:p>
    <w:p w:rsidR="00C66A84" w:rsidRDefault="00C66A84">
      <w:pPr>
        <w:pStyle w:val="51"/>
        <w:tabs>
          <w:tab w:val="right" w:leader="dot" w:pos="8630"/>
        </w:tabs>
        <w:rPr>
          <w:rFonts w:eastAsiaTheme="minorEastAsia" w:cstheme="minorBidi"/>
          <w:noProof/>
          <w:sz w:val="21"/>
          <w:szCs w:val="22"/>
        </w:rPr>
      </w:pPr>
      <w:hyperlink w:anchor="_Toc456799147" w:history="1">
        <w:r w:rsidRPr="00615574">
          <w:rPr>
            <w:rStyle w:val="a7"/>
            <w:noProof/>
          </w:rPr>
          <w:t>§2.1.3.2.2 LocaleResolver</w:t>
        </w:r>
        <w:r w:rsidRPr="00615574">
          <w:rPr>
            <w:rStyle w:val="a7"/>
            <w:noProof/>
          </w:rPr>
          <w:t>：国际化解析器</w:t>
        </w:r>
        <w:r>
          <w:rPr>
            <w:noProof/>
            <w:webHidden/>
          </w:rPr>
          <w:tab/>
        </w:r>
        <w:r>
          <w:rPr>
            <w:noProof/>
            <w:webHidden/>
          </w:rPr>
          <w:fldChar w:fldCharType="begin"/>
        </w:r>
        <w:r>
          <w:rPr>
            <w:noProof/>
            <w:webHidden/>
          </w:rPr>
          <w:instrText xml:space="preserve"> PAGEREF _Toc456799147 \h </w:instrText>
        </w:r>
        <w:r>
          <w:rPr>
            <w:noProof/>
            <w:webHidden/>
          </w:rPr>
        </w:r>
        <w:r>
          <w:rPr>
            <w:noProof/>
            <w:webHidden/>
          </w:rPr>
          <w:fldChar w:fldCharType="separate"/>
        </w:r>
        <w:r>
          <w:rPr>
            <w:noProof/>
            <w:webHidden/>
          </w:rPr>
          <w:t>51</w:t>
        </w:r>
        <w:r>
          <w:rPr>
            <w:noProof/>
            <w:webHidden/>
          </w:rPr>
          <w:fldChar w:fldCharType="end"/>
        </w:r>
      </w:hyperlink>
    </w:p>
    <w:p w:rsidR="00C66A84" w:rsidRDefault="00C66A84">
      <w:pPr>
        <w:pStyle w:val="51"/>
        <w:tabs>
          <w:tab w:val="right" w:leader="dot" w:pos="8630"/>
        </w:tabs>
        <w:rPr>
          <w:rFonts w:eastAsiaTheme="minorEastAsia" w:cstheme="minorBidi"/>
          <w:noProof/>
          <w:sz w:val="21"/>
          <w:szCs w:val="22"/>
        </w:rPr>
      </w:pPr>
      <w:hyperlink w:anchor="_Toc456799148" w:history="1">
        <w:r w:rsidRPr="00615574">
          <w:rPr>
            <w:rStyle w:val="a7"/>
            <w:noProof/>
          </w:rPr>
          <w:t>§2.1.3.2.3 ThemeResolver</w:t>
        </w:r>
        <w:r w:rsidRPr="00615574">
          <w:rPr>
            <w:rStyle w:val="a7"/>
            <w:noProof/>
          </w:rPr>
          <w:t>：主题解析器</w:t>
        </w:r>
        <w:r>
          <w:rPr>
            <w:noProof/>
            <w:webHidden/>
          </w:rPr>
          <w:tab/>
        </w:r>
        <w:r>
          <w:rPr>
            <w:noProof/>
            <w:webHidden/>
          </w:rPr>
          <w:fldChar w:fldCharType="begin"/>
        </w:r>
        <w:r>
          <w:rPr>
            <w:noProof/>
            <w:webHidden/>
          </w:rPr>
          <w:instrText xml:space="preserve"> PAGEREF _Toc456799148 \h </w:instrText>
        </w:r>
        <w:r>
          <w:rPr>
            <w:noProof/>
            <w:webHidden/>
          </w:rPr>
        </w:r>
        <w:r>
          <w:rPr>
            <w:noProof/>
            <w:webHidden/>
          </w:rPr>
          <w:fldChar w:fldCharType="separate"/>
        </w:r>
        <w:r>
          <w:rPr>
            <w:noProof/>
            <w:webHidden/>
          </w:rPr>
          <w:t>52</w:t>
        </w:r>
        <w:r>
          <w:rPr>
            <w:noProof/>
            <w:webHidden/>
          </w:rPr>
          <w:fldChar w:fldCharType="end"/>
        </w:r>
      </w:hyperlink>
    </w:p>
    <w:p w:rsidR="00C66A84" w:rsidRDefault="00C66A84">
      <w:pPr>
        <w:pStyle w:val="51"/>
        <w:tabs>
          <w:tab w:val="right" w:leader="dot" w:pos="8630"/>
        </w:tabs>
        <w:rPr>
          <w:rFonts w:eastAsiaTheme="minorEastAsia" w:cstheme="minorBidi"/>
          <w:noProof/>
          <w:sz w:val="21"/>
          <w:szCs w:val="22"/>
        </w:rPr>
      </w:pPr>
      <w:hyperlink w:anchor="_Toc456799149" w:history="1">
        <w:r w:rsidRPr="00615574">
          <w:rPr>
            <w:rStyle w:val="a7"/>
            <w:noProof/>
          </w:rPr>
          <w:t>§2.1.3.2.4 HandlerMapping</w:t>
        </w:r>
        <w:r w:rsidRPr="00615574">
          <w:rPr>
            <w:rStyle w:val="a7"/>
            <w:noProof/>
          </w:rPr>
          <w:t>：客户请求与后台处理器的映射</w:t>
        </w:r>
        <w:r>
          <w:rPr>
            <w:noProof/>
            <w:webHidden/>
          </w:rPr>
          <w:tab/>
        </w:r>
        <w:r>
          <w:rPr>
            <w:noProof/>
            <w:webHidden/>
          </w:rPr>
          <w:fldChar w:fldCharType="begin"/>
        </w:r>
        <w:r>
          <w:rPr>
            <w:noProof/>
            <w:webHidden/>
          </w:rPr>
          <w:instrText xml:space="preserve"> PAGEREF _Toc456799149 \h </w:instrText>
        </w:r>
        <w:r>
          <w:rPr>
            <w:noProof/>
            <w:webHidden/>
          </w:rPr>
        </w:r>
        <w:r>
          <w:rPr>
            <w:noProof/>
            <w:webHidden/>
          </w:rPr>
          <w:fldChar w:fldCharType="separate"/>
        </w:r>
        <w:r>
          <w:rPr>
            <w:noProof/>
            <w:webHidden/>
          </w:rPr>
          <w:t>53</w:t>
        </w:r>
        <w:r>
          <w:rPr>
            <w:noProof/>
            <w:webHidden/>
          </w:rPr>
          <w:fldChar w:fldCharType="end"/>
        </w:r>
      </w:hyperlink>
    </w:p>
    <w:p w:rsidR="00C66A84" w:rsidRDefault="00C66A84">
      <w:pPr>
        <w:pStyle w:val="51"/>
        <w:tabs>
          <w:tab w:val="right" w:leader="dot" w:pos="8630"/>
        </w:tabs>
        <w:rPr>
          <w:rFonts w:eastAsiaTheme="minorEastAsia" w:cstheme="minorBidi"/>
          <w:noProof/>
          <w:sz w:val="21"/>
          <w:szCs w:val="22"/>
        </w:rPr>
      </w:pPr>
      <w:hyperlink w:anchor="_Toc456799150" w:history="1">
        <w:r w:rsidRPr="00615574">
          <w:rPr>
            <w:rStyle w:val="a7"/>
            <w:noProof/>
          </w:rPr>
          <w:t>§2.1.3.2.5 HandlerAdapter</w:t>
        </w:r>
        <w:r w:rsidRPr="00615574">
          <w:rPr>
            <w:rStyle w:val="a7"/>
            <w:noProof/>
          </w:rPr>
          <w:t>：执行后台处理器的适配器</w:t>
        </w:r>
        <w:r>
          <w:rPr>
            <w:noProof/>
            <w:webHidden/>
          </w:rPr>
          <w:tab/>
        </w:r>
        <w:r>
          <w:rPr>
            <w:noProof/>
            <w:webHidden/>
          </w:rPr>
          <w:fldChar w:fldCharType="begin"/>
        </w:r>
        <w:r>
          <w:rPr>
            <w:noProof/>
            <w:webHidden/>
          </w:rPr>
          <w:instrText xml:space="preserve"> PAGEREF _Toc456799150 \h </w:instrText>
        </w:r>
        <w:r>
          <w:rPr>
            <w:noProof/>
            <w:webHidden/>
          </w:rPr>
        </w:r>
        <w:r>
          <w:rPr>
            <w:noProof/>
            <w:webHidden/>
          </w:rPr>
          <w:fldChar w:fldCharType="separate"/>
        </w:r>
        <w:r>
          <w:rPr>
            <w:noProof/>
            <w:webHidden/>
          </w:rPr>
          <w:t>54</w:t>
        </w:r>
        <w:r>
          <w:rPr>
            <w:noProof/>
            <w:webHidden/>
          </w:rPr>
          <w:fldChar w:fldCharType="end"/>
        </w:r>
      </w:hyperlink>
    </w:p>
    <w:p w:rsidR="00C66A84" w:rsidRDefault="00C66A84">
      <w:pPr>
        <w:pStyle w:val="51"/>
        <w:tabs>
          <w:tab w:val="right" w:leader="dot" w:pos="8630"/>
        </w:tabs>
        <w:rPr>
          <w:rFonts w:eastAsiaTheme="minorEastAsia" w:cstheme="minorBidi"/>
          <w:noProof/>
          <w:sz w:val="21"/>
          <w:szCs w:val="22"/>
        </w:rPr>
      </w:pPr>
      <w:hyperlink w:anchor="_Toc456799151" w:history="1">
        <w:r w:rsidRPr="00615574">
          <w:rPr>
            <w:rStyle w:val="a7"/>
            <w:noProof/>
          </w:rPr>
          <w:t>§2.1.3.2.6 HandlerExceptionResolver</w:t>
        </w:r>
        <w:r w:rsidRPr="00615574">
          <w:rPr>
            <w:rStyle w:val="a7"/>
            <w:noProof/>
          </w:rPr>
          <w:t>：处理器异常的解析器</w:t>
        </w:r>
        <w:r>
          <w:rPr>
            <w:noProof/>
            <w:webHidden/>
          </w:rPr>
          <w:tab/>
        </w:r>
        <w:r>
          <w:rPr>
            <w:noProof/>
            <w:webHidden/>
          </w:rPr>
          <w:fldChar w:fldCharType="begin"/>
        </w:r>
        <w:r>
          <w:rPr>
            <w:noProof/>
            <w:webHidden/>
          </w:rPr>
          <w:instrText xml:space="preserve"> PAGEREF _Toc456799151 \h </w:instrText>
        </w:r>
        <w:r>
          <w:rPr>
            <w:noProof/>
            <w:webHidden/>
          </w:rPr>
        </w:r>
        <w:r>
          <w:rPr>
            <w:noProof/>
            <w:webHidden/>
          </w:rPr>
          <w:fldChar w:fldCharType="separate"/>
        </w:r>
        <w:r>
          <w:rPr>
            <w:noProof/>
            <w:webHidden/>
          </w:rPr>
          <w:t>55</w:t>
        </w:r>
        <w:r>
          <w:rPr>
            <w:noProof/>
            <w:webHidden/>
          </w:rPr>
          <w:fldChar w:fldCharType="end"/>
        </w:r>
      </w:hyperlink>
    </w:p>
    <w:p w:rsidR="00C66A84" w:rsidRDefault="00C66A84">
      <w:pPr>
        <w:pStyle w:val="51"/>
        <w:tabs>
          <w:tab w:val="right" w:leader="dot" w:pos="8630"/>
        </w:tabs>
        <w:rPr>
          <w:rFonts w:eastAsiaTheme="minorEastAsia" w:cstheme="minorBidi"/>
          <w:noProof/>
          <w:sz w:val="21"/>
          <w:szCs w:val="22"/>
        </w:rPr>
      </w:pPr>
      <w:hyperlink w:anchor="_Toc456799152" w:history="1">
        <w:r w:rsidRPr="00615574">
          <w:rPr>
            <w:rStyle w:val="a7"/>
            <w:noProof/>
          </w:rPr>
          <w:t>§2.1.3.2.7 RequestToViewNameTranslator</w:t>
        </w:r>
        <w:r w:rsidRPr="00615574">
          <w:rPr>
            <w:rStyle w:val="a7"/>
            <w:noProof/>
          </w:rPr>
          <w:t>：默认视图名的解析器</w:t>
        </w:r>
        <w:r>
          <w:rPr>
            <w:noProof/>
            <w:webHidden/>
          </w:rPr>
          <w:tab/>
        </w:r>
        <w:r>
          <w:rPr>
            <w:noProof/>
            <w:webHidden/>
          </w:rPr>
          <w:fldChar w:fldCharType="begin"/>
        </w:r>
        <w:r>
          <w:rPr>
            <w:noProof/>
            <w:webHidden/>
          </w:rPr>
          <w:instrText xml:space="preserve"> PAGEREF _Toc456799152 \h </w:instrText>
        </w:r>
        <w:r>
          <w:rPr>
            <w:noProof/>
            <w:webHidden/>
          </w:rPr>
        </w:r>
        <w:r>
          <w:rPr>
            <w:noProof/>
            <w:webHidden/>
          </w:rPr>
          <w:fldChar w:fldCharType="separate"/>
        </w:r>
        <w:r>
          <w:rPr>
            <w:noProof/>
            <w:webHidden/>
          </w:rPr>
          <w:t>55</w:t>
        </w:r>
        <w:r>
          <w:rPr>
            <w:noProof/>
            <w:webHidden/>
          </w:rPr>
          <w:fldChar w:fldCharType="end"/>
        </w:r>
      </w:hyperlink>
    </w:p>
    <w:p w:rsidR="00C66A84" w:rsidRDefault="00C66A84">
      <w:pPr>
        <w:pStyle w:val="51"/>
        <w:tabs>
          <w:tab w:val="right" w:leader="dot" w:pos="8630"/>
        </w:tabs>
        <w:rPr>
          <w:rFonts w:eastAsiaTheme="minorEastAsia" w:cstheme="minorBidi"/>
          <w:noProof/>
          <w:sz w:val="21"/>
          <w:szCs w:val="22"/>
        </w:rPr>
      </w:pPr>
      <w:hyperlink w:anchor="_Toc456799153" w:history="1">
        <w:r w:rsidRPr="00615574">
          <w:rPr>
            <w:rStyle w:val="a7"/>
            <w:noProof/>
          </w:rPr>
          <w:t>§2.1.3.2.8 ViewResolver</w:t>
        </w:r>
        <w:r w:rsidRPr="00615574">
          <w:rPr>
            <w:rStyle w:val="a7"/>
            <w:noProof/>
          </w:rPr>
          <w:t>：视图解析器</w:t>
        </w:r>
        <w:r>
          <w:rPr>
            <w:noProof/>
            <w:webHidden/>
          </w:rPr>
          <w:tab/>
        </w:r>
        <w:r>
          <w:rPr>
            <w:noProof/>
            <w:webHidden/>
          </w:rPr>
          <w:fldChar w:fldCharType="begin"/>
        </w:r>
        <w:r>
          <w:rPr>
            <w:noProof/>
            <w:webHidden/>
          </w:rPr>
          <w:instrText xml:space="preserve"> PAGEREF _Toc456799153 \h </w:instrText>
        </w:r>
        <w:r>
          <w:rPr>
            <w:noProof/>
            <w:webHidden/>
          </w:rPr>
        </w:r>
        <w:r>
          <w:rPr>
            <w:noProof/>
            <w:webHidden/>
          </w:rPr>
          <w:fldChar w:fldCharType="separate"/>
        </w:r>
        <w:r>
          <w:rPr>
            <w:noProof/>
            <w:webHidden/>
          </w:rPr>
          <w:t>56</w:t>
        </w:r>
        <w:r>
          <w:rPr>
            <w:noProof/>
            <w:webHidden/>
          </w:rPr>
          <w:fldChar w:fldCharType="end"/>
        </w:r>
      </w:hyperlink>
    </w:p>
    <w:p w:rsidR="00C66A84" w:rsidRDefault="00C66A84">
      <w:pPr>
        <w:pStyle w:val="51"/>
        <w:tabs>
          <w:tab w:val="right" w:leader="dot" w:pos="8630"/>
        </w:tabs>
        <w:rPr>
          <w:rFonts w:eastAsiaTheme="minorEastAsia" w:cstheme="minorBidi"/>
          <w:noProof/>
          <w:sz w:val="21"/>
          <w:szCs w:val="22"/>
        </w:rPr>
      </w:pPr>
      <w:hyperlink w:anchor="_Toc456799154" w:history="1">
        <w:r w:rsidRPr="00615574">
          <w:rPr>
            <w:rStyle w:val="a7"/>
            <w:noProof/>
          </w:rPr>
          <w:t>§2.1.3.2.9 FlashMapManager</w:t>
        </w:r>
        <w:r w:rsidRPr="00615574">
          <w:rPr>
            <w:rStyle w:val="a7"/>
            <w:noProof/>
          </w:rPr>
          <w:t>：</w:t>
        </w:r>
        <w:r w:rsidRPr="00615574">
          <w:rPr>
            <w:rStyle w:val="a7"/>
            <w:noProof/>
          </w:rPr>
          <w:t>FlashMap</w:t>
        </w:r>
        <w:r w:rsidRPr="00615574">
          <w:rPr>
            <w:rStyle w:val="a7"/>
            <w:noProof/>
          </w:rPr>
          <w:t>管理器</w:t>
        </w:r>
        <w:r>
          <w:rPr>
            <w:noProof/>
            <w:webHidden/>
          </w:rPr>
          <w:tab/>
        </w:r>
        <w:r>
          <w:rPr>
            <w:noProof/>
            <w:webHidden/>
          </w:rPr>
          <w:fldChar w:fldCharType="begin"/>
        </w:r>
        <w:r>
          <w:rPr>
            <w:noProof/>
            <w:webHidden/>
          </w:rPr>
          <w:instrText xml:space="preserve"> PAGEREF _Toc456799154 \h </w:instrText>
        </w:r>
        <w:r>
          <w:rPr>
            <w:noProof/>
            <w:webHidden/>
          </w:rPr>
        </w:r>
        <w:r>
          <w:rPr>
            <w:noProof/>
            <w:webHidden/>
          </w:rPr>
          <w:fldChar w:fldCharType="separate"/>
        </w:r>
        <w:r>
          <w:rPr>
            <w:noProof/>
            <w:webHidden/>
          </w:rPr>
          <w:t>56</w:t>
        </w:r>
        <w:r>
          <w:rPr>
            <w:noProof/>
            <w:webHidden/>
          </w:rPr>
          <w:fldChar w:fldCharType="end"/>
        </w:r>
      </w:hyperlink>
    </w:p>
    <w:p w:rsidR="00C66A84" w:rsidRDefault="00C66A84">
      <w:pPr>
        <w:pStyle w:val="41"/>
        <w:tabs>
          <w:tab w:val="right" w:leader="dot" w:pos="8630"/>
        </w:tabs>
        <w:rPr>
          <w:rFonts w:eastAsiaTheme="minorEastAsia" w:cstheme="minorBidi"/>
          <w:noProof/>
          <w:sz w:val="21"/>
          <w:szCs w:val="22"/>
        </w:rPr>
      </w:pPr>
      <w:hyperlink w:anchor="_Toc456799155" w:history="1">
        <w:r w:rsidRPr="00615574">
          <w:rPr>
            <w:rStyle w:val="a7"/>
            <w:noProof/>
          </w:rPr>
          <w:t>§2.1.3.3 DispatcherServlet</w:t>
        </w:r>
        <w:r w:rsidRPr="00615574">
          <w:rPr>
            <w:rStyle w:val="a7"/>
            <w:noProof/>
          </w:rPr>
          <w:t>组件初始化策略</w:t>
        </w:r>
        <w:r>
          <w:rPr>
            <w:noProof/>
            <w:webHidden/>
          </w:rPr>
          <w:tab/>
        </w:r>
        <w:r>
          <w:rPr>
            <w:noProof/>
            <w:webHidden/>
          </w:rPr>
          <w:fldChar w:fldCharType="begin"/>
        </w:r>
        <w:r>
          <w:rPr>
            <w:noProof/>
            <w:webHidden/>
          </w:rPr>
          <w:instrText xml:space="preserve"> PAGEREF _Toc456799155 \h </w:instrText>
        </w:r>
        <w:r>
          <w:rPr>
            <w:noProof/>
            <w:webHidden/>
          </w:rPr>
        </w:r>
        <w:r>
          <w:rPr>
            <w:noProof/>
            <w:webHidden/>
          </w:rPr>
          <w:fldChar w:fldCharType="separate"/>
        </w:r>
        <w:r>
          <w:rPr>
            <w:noProof/>
            <w:webHidden/>
          </w:rPr>
          <w:t>56</w:t>
        </w:r>
        <w:r>
          <w:rPr>
            <w:noProof/>
            <w:webHidden/>
          </w:rPr>
          <w:fldChar w:fldCharType="end"/>
        </w:r>
      </w:hyperlink>
    </w:p>
    <w:p w:rsidR="00C66A84" w:rsidRDefault="00C66A84">
      <w:pPr>
        <w:pStyle w:val="41"/>
        <w:tabs>
          <w:tab w:val="right" w:leader="dot" w:pos="8630"/>
        </w:tabs>
        <w:rPr>
          <w:rFonts w:eastAsiaTheme="minorEastAsia" w:cstheme="minorBidi"/>
          <w:noProof/>
          <w:sz w:val="21"/>
          <w:szCs w:val="22"/>
        </w:rPr>
      </w:pPr>
      <w:hyperlink w:anchor="_Toc456799156" w:history="1">
        <w:r w:rsidRPr="00615574">
          <w:rPr>
            <w:rStyle w:val="a7"/>
            <w:noProof/>
          </w:rPr>
          <w:t>§2.1.3.4 DispatcherServlet</w:t>
        </w:r>
        <w:r w:rsidRPr="00615574">
          <w:rPr>
            <w:rStyle w:val="a7"/>
            <w:noProof/>
          </w:rPr>
          <w:t>请求处理流程</w:t>
        </w:r>
        <w:r>
          <w:rPr>
            <w:noProof/>
            <w:webHidden/>
          </w:rPr>
          <w:tab/>
        </w:r>
        <w:r>
          <w:rPr>
            <w:noProof/>
            <w:webHidden/>
          </w:rPr>
          <w:fldChar w:fldCharType="begin"/>
        </w:r>
        <w:r>
          <w:rPr>
            <w:noProof/>
            <w:webHidden/>
          </w:rPr>
          <w:instrText xml:space="preserve"> PAGEREF _Toc456799156 \h </w:instrText>
        </w:r>
        <w:r>
          <w:rPr>
            <w:noProof/>
            <w:webHidden/>
          </w:rPr>
        </w:r>
        <w:r>
          <w:rPr>
            <w:noProof/>
            <w:webHidden/>
          </w:rPr>
          <w:fldChar w:fldCharType="separate"/>
        </w:r>
        <w:r>
          <w:rPr>
            <w:noProof/>
            <w:webHidden/>
          </w:rPr>
          <w:t>58</w:t>
        </w:r>
        <w:r>
          <w:rPr>
            <w:noProof/>
            <w:webHidden/>
          </w:rPr>
          <w:fldChar w:fldCharType="end"/>
        </w:r>
      </w:hyperlink>
    </w:p>
    <w:p w:rsidR="00C66A84" w:rsidRDefault="00C66A84">
      <w:pPr>
        <w:pStyle w:val="41"/>
        <w:tabs>
          <w:tab w:val="right" w:leader="dot" w:pos="8630"/>
        </w:tabs>
        <w:rPr>
          <w:rFonts w:eastAsiaTheme="minorEastAsia" w:cstheme="minorBidi"/>
          <w:noProof/>
          <w:sz w:val="21"/>
          <w:szCs w:val="22"/>
        </w:rPr>
      </w:pPr>
      <w:hyperlink w:anchor="_Toc456799157" w:history="1">
        <w:r w:rsidRPr="00615574">
          <w:rPr>
            <w:rStyle w:val="a7"/>
            <w:noProof/>
          </w:rPr>
          <w:t xml:space="preserve">§2.1.3.5 </w:t>
        </w:r>
        <w:r w:rsidRPr="00615574">
          <w:rPr>
            <w:rStyle w:val="a7"/>
            <w:noProof/>
          </w:rPr>
          <w:t>总结</w:t>
        </w:r>
        <w:r>
          <w:rPr>
            <w:noProof/>
            <w:webHidden/>
          </w:rPr>
          <w:tab/>
        </w:r>
        <w:r>
          <w:rPr>
            <w:noProof/>
            <w:webHidden/>
          </w:rPr>
          <w:fldChar w:fldCharType="begin"/>
        </w:r>
        <w:r>
          <w:rPr>
            <w:noProof/>
            <w:webHidden/>
          </w:rPr>
          <w:instrText xml:space="preserve"> PAGEREF _Toc456799157 \h </w:instrText>
        </w:r>
        <w:r>
          <w:rPr>
            <w:noProof/>
            <w:webHidden/>
          </w:rPr>
        </w:r>
        <w:r>
          <w:rPr>
            <w:noProof/>
            <w:webHidden/>
          </w:rPr>
          <w:fldChar w:fldCharType="separate"/>
        </w:r>
        <w:r>
          <w:rPr>
            <w:noProof/>
            <w:webHidden/>
          </w:rPr>
          <w:t>61</w:t>
        </w:r>
        <w:r>
          <w:rPr>
            <w:noProof/>
            <w:webHidden/>
          </w:rPr>
          <w:fldChar w:fldCharType="end"/>
        </w:r>
      </w:hyperlink>
    </w:p>
    <w:p w:rsidR="00C66A84" w:rsidRDefault="00C66A84">
      <w:pPr>
        <w:pStyle w:val="20"/>
        <w:tabs>
          <w:tab w:val="right" w:leader="dot" w:pos="8630"/>
        </w:tabs>
        <w:rPr>
          <w:rFonts w:eastAsiaTheme="minorEastAsia" w:cstheme="minorBidi"/>
          <w:smallCaps w:val="0"/>
          <w:noProof/>
          <w:sz w:val="21"/>
          <w:szCs w:val="22"/>
        </w:rPr>
      </w:pPr>
      <w:hyperlink w:anchor="_Toc456799158" w:history="1">
        <w:r w:rsidRPr="00615574">
          <w:rPr>
            <w:rStyle w:val="a7"/>
            <w:noProof/>
          </w:rPr>
          <w:t>§2.2 Beneform4j</w:t>
        </w:r>
        <w:r w:rsidRPr="00615574">
          <w:rPr>
            <w:rStyle w:val="a7"/>
            <w:noProof/>
          </w:rPr>
          <w:t>中</w:t>
        </w:r>
        <w:r w:rsidRPr="00615574">
          <w:rPr>
            <w:rStyle w:val="a7"/>
            <w:noProof/>
          </w:rPr>
          <w:t>Spring MVC</w:t>
        </w:r>
        <w:r w:rsidRPr="00615574">
          <w:rPr>
            <w:rStyle w:val="a7"/>
            <w:noProof/>
          </w:rPr>
          <w:t>组件配置</w:t>
        </w:r>
        <w:r>
          <w:rPr>
            <w:noProof/>
            <w:webHidden/>
          </w:rPr>
          <w:tab/>
        </w:r>
        <w:r>
          <w:rPr>
            <w:noProof/>
            <w:webHidden/>
          </w:rPr>
          <w:fldChar w:fldCharType="begin"/>
        </w:r>
        <w:r>
          <w:rPr>
            <w:noProof/>
            <w:webHidden/>
          </w:rPr>
          <w:instrText xml:space="preserve"> PAGEREF _Toc456799158 \h </w:instrText>
        </w:r>
        <w:r>
          <w:rPr>
            <w:noProof/>
            <w:webHidden/>
          </w:rPr>
        </w:r>
        <w:r>
          <w:rPr>
            <w:noProof/>
            <w:webHidden/>
          </w:rPr>
          <w:fldChar w:fldCharType="separate"/>
        </w:r>
        <w:r>
          <w:rPr>
            <w:noProof/>
            <w:webHidden/>
          </w:rPr>
          <w:t>61</w:t>
        </w:r>
        <w:r>
          <w:rPr>
            <w:noProof/>
            <w:webHidden/>
          </w:rPr>
          <w:fldChar w:fldCharType="end"/>
        </w:r>
      </w:hyperlink>
    </w:p>
    <w:p w:rsidR="00C66A84" w:rsidRDefault="00C66A84">
      <w:pPr>
        <w:pStyle w:val="20"/>
        <w:tabs>
          <w:tab w:val="right" w:leader="dot" w:pos="8630"/>
        </w:tabs>
        <w:rPr>
          <w:rFonts w:eastAsiaTheme="minorEastAsia" w:cstheme="minorBidi"/>
          <w:smallCaps w:val="0"/>
          <w:noProof/>
          <w:sz w:val="21"/>
          <w:szCs w:val="22"/>
        </w:rPr>
      </w:pPr>
      <w:hyperlink w:anchor="_Toc456799159" w:history="1">
        <w:r w:rsidRPr="00615574">
          <w:rPr>
            <w:rStyle w:val="a7"/>
            <w:noProof/>
          </w:rPr>
          <w:t xml:space="preserve">§2.3 </w:t>
        </w:r>
        <w:r w:rsidRPr="00615574">
          <w:rPr>
            <w:rStyle w:val="a7"/>
            <w:noProof/>
          </w:rPr>
          <w:t>请求映射</w:t>
        </w:r>
        <w:r w:rsidRPr="00615574">
          <w:rPr>
            <w:rStyle w:val="a7"/>
            <w:noProof/>
          </w:rPr>
          <w:t>HandlerMapping</w:t>
        </w:r>
        <w:r>
          <w:rPr>
            <w:noProof/>
            <w:webHidden/>
          </w:rPr>
          <w:tab/>
        </w:r>
        <w:r>
          <w:rPr>
            <w:noProof/>
            <w:webHidden/>
          </w:rPr>
          <w:fldChar w:fldCharType="begin"/>
        </w:r>
        <w:r>
          <w:rPr>
            <w:noProof/>
            <w:webHidden/>
          </w:rPr>
          <w:instrText xml:space="preserve"> PAGEREF _Toc456799159 \h </w:instrText>
        </w:r>
        <w:r>
          <w:rPr>
            <w:noProof/>
            <w:webHidden/>
          </w:rPr>
        </w:r>
        <w:r>
          <w:rPr>
            <w:noProof/>
            <w:webHidden/>
          </w:rPr>
          <w:fldChar w:fldCharType="separate"/>
        </w:r>
        <w:r>
          <w:rPr>
            <w:noProof/>
            <w:webHidden/>
          </w:rPr>
          <w:t>61</w:t>
        </w:r>
        <w:r>
          <w:rPr>
            <w:noProof/>
            <w:webHidden/>
          </w:rPr>
          <w:fldChar w:fldCharType="end"/>
        </w:r>
      </w:hyperlink>
    </w:p>
    <w:p w:rsidR="00C66A84" w:rsidRDefault="00C66A84">
      <w:pPr>
        <w:pStyle w:val="31"/>
        <w:tabs>
          <w:tab w:val="right" w:leader="dot" w:pos="8630"/>
        </w:tabs>
        <w:rPr>
          <w:rFonts w:eastAsiaTheme="minorEastAsia" w:cstheme="minorBidi"/>
          <w:i w:val="0"/>
          <w:iCs w:val="0"/>
          <w:noProof/>
          <w:sz w:val="21"/>
          <w:szCs w:val="22"/>
        </w:rPr>
      </w:pPr>
      <w:hyperlink w:anchor="_Toc456799160" w:history="1">
        <w:r w:rsidRPr="00615574">
          <w:rPr>
            <w:rStyle w:val="a7"/>
            <w:noProof/>
          </w:rPr>
          <w:t>§2.3.1 RequestMappingHandlerMapping</w:t>
        </w:r>
        <w:r>
          <w:rPr>
            <w:noProof/>
            <w:webHidden/>
          </w:rPr>
          <w:tab/>
        </w:r>
        <w:r>
          <w:rPr>
            <w:noProof/>
            <w:webHidden/>
          </w:rPr>
          <w:fldChar w:fldCharType="begin"/>
        </w:r>
        <w:r>
          <w:rPr>
            <w:noProof/>
            <w:webHidden/>
          </w:rPr>
          <w:instrText xml:space="preserve"> PAGEREF _Toc456799160 \h </w:instrText>
        </w:r>
        <w:r>
          <w:rPr>
            <w:noProof/>
            <w:webHidden/>
          </w:rPr>
        </w:r>
        <w:r>
          <w:rPr>
            <w:noProof/>
            <w:webHidden/>
          </w:rPr>
          <w:fldChar w:fldCharType="separate"/>
        </w:r>
        <w:r>
          <w:rPr>
            <w:noProof/>
            <w:webHidden/>
          </w:rPr>
          <w:t>62</w:t>
        </w:r>
        <w:r>
          <w:rPr>
            <w:noProof/>
            <w:webHidden/>
          </w:rPr>
          <w:fldChar w:fldCharType="end"/>
        </w:r>
      </w:hyperlink>
    </w:p>
    <w:p w:rsidR="00C66A84" w:rsidRDefault="00C66A84">
      <w:pPr>
        <w:pStyle w:val="31"/>
        <w:tabs>
          <w:tab w:val="right" w:leader="dot" w:pos="8630"/>
        </w:tabs>
        <w:rPr>
          <w:rFonts w:eastAsiaTheme="minorEastAsia" w:cstheme="minorBidi"/>
          <w:i w:val="0"/>
          <w:iCs w:val="0"/>
          <w:noProof/>
          <w:sz w:val="21"/>
          <w:szCs w:val="22"/>
        </w:rPr>
      </w:pPr>
      <w:hyperlink w:anchor="_Toc456799161" w:history="1">
        <w:r w:rsidRPr="00615574">
          <w:rPr>
            <w:rStyle w:val="a7"/>
            <w:noProof/>
          </w:rPr>
          <w:t>§2.3.2 ViewMappingHandlerMapping</w:t>
        </w:r>
        <w:r>
          <w:rPr>
            <w:noProof/>
            <w:webHidden/>
          </w:rPr>
          <w:tab/>
        </w:r>
        <w:r>
          <w:rPr>
            <w:noProof/>
            <w:webHidden/>
          </w:rPr>
          <w:fldChar w:fldCharType="begin"/>
        </w:r>
        <w:r>
          <w:rPr>
            <w:noProof/>
            <w:webHidden/>
          </w:rPr>
          <w:instrText xml:space="preserve"> PAGEREF _Toc456799161 \h </w:instrText>
        </w:r>
        <w:r>
          <w:rPr>
            <w:noProof/>
            <w:webHidden/>
          </w:rPr>
        </w:r>
        <w:r>
          <w:rPr>
            <w:noProof/>
            <w:webHidden/>
          </w:rPr>
          <w:fldChar w:fldCharType="separate"/>
        </w:r>
        <w:r>
          <w:rPr>
            <w:noProof/>
            <w:webHidden/>
          </w:rPr>
          <w:t>62</w:t>
        </w:r>
        <w:r>
          <w:rPr>
            <w:noProof/>
            <w:webHidden/>
          </w:rPr>
          <w:fldChar w:fldCharType="end"/>
        </w:r>
      </w:hyperlink>
    </w:p>
    <w:p w:rsidR="00C66A84" w:rsidRDefault="00C66A84">
      <w:pPr>
        <w:pStyle w:val="31"/>
        <w:tabs>
          <w:tab w:val="right" w:leader="dot" w:pos="8630"/>
        </w:tabs>
        <w:rPr>
          <w:rFonts w:eastAsiaTheme="minorEastAsia" w:cstheme="minorBidi"/>
          <w:i w:val="0"/>
          <w:iCs w:val="0"/>
          <w:noProof/>
          <w:sz w:val="21"/>
          <w:szCs w:val="22"/>
        </w:rPr>
      </w:pPr>
      <w:hyperlink w:anchor="_Toc456799162" w:history="1">
        <w:r w:rsidRPr="00615574">
          <w:rPr>
            <w:rStyle w:val="a7"/>
            <w:noProof/>
          </w:rPr>
          <w:t>§2.3.3 ProxyHandlerMapping</w:t>
        </w:r>
        <w:r>
          <w:rPr>
            <w:noProof/>
            <w:webHidden/>
          </w:rPr>
          <w:tab/>
        </w:r>
        <w:r>
          <w:rPr>
            <w:noProof/>
            <w:webHidden/>
          </w:rPr>
          <w:fldChar w:fldCharType="begin"/>
        </w:r>
        <w:r>
          <w:rPr>
            <w:noProof/>
            <w:webHidden/>
          </w:rPr>
          <w:instrText xml:space="preserve"> PAGEREF _Toc456799162 \h </w:instrText>
        </w:r>
        <w:r>
          <w:rPr>
            <w:noProof/>
            <w:webHidden/>
          </w:rPr>
        </w:r>
        <w:r>
          <w:rPr>
            <w:noProof/>
            <w:webHidden/>
          </w:rPr>
          <w:fldChar w:fldCharType="separate"/>
        </w:r>
        <w:r>
          <w:rPr>
            <w:noProof/>
            <w:webHidden/>
          </w:rPr>
          <w:t>63</w:t>
        </w:r>
        <w:r>
          <w:rPr>
            <w:noProof/>
            <w:webHidden/>
          </w:rPr>
          <w:fldChar w:fldCharType="end"/>
        </w:r>
      </w:hyperlink>
    </w:p>
    <w:p w:rsidR="00C66A84" w:rsidRDefault="00C66A84">
      <w:pPr>
        <w:pStyle w:val="20"/>
        <w:tabs>
          <w:tab w:val="right" w:leader="dot" w:pos="8630"/>
        </w:tabs>
        <w:rPr>
          <w:rFonts w:eastAsiaTheme="minorEastAsia" w:cstheme="minorBidi"/>
          <w:smallCaps w:val="0"/>
          <w:noProof/>
          <w:sz w:val="21"/>
          <w:szCs w:val="22"/>
        </w:rPr>
      </w:pPr>
      <w:hyperlink w:anchor="_Toc456799163" w:history="1">
        <w:r w:rsidRPr="00615574">
          <w:rPr>
            <w:rStyle w:val="a7"/>
            <w:noProof/>
          </w:rPr>
          <w:t xml:space="preserve">§2.4 </w:t>
        </w:r>
        <w:r w:rsidRPr="00615574">
          <w:rPr>
            <w:rStyle w:val="a7"/>
            <w:noProof/>
          </w:rPr>
          <w:t>处理器调用适配器</w:t>
        </w:r>
        <w:r w:rsidRPr="00615574">
          <w:rPr>
            <w:rStyle w:val="a7"/>
            <w:noProof/>
          </w:rPr>
          <w:t>HandlerAdapter</w:t>
        </w:r>
        <w:r>
          <w:rPr>
            <w:noProof/>
            <w:webHidden/>
          </w:rPr>
          <w:tab/>
        </w:r>
        <w:r>
          <w:rPr>
            <w:noProof/>
            <w:webHidden/>
          </w:rPr>
          <w:fldChar w:fldCharType="begin"/>
        </w:r>
        <w:r>
          <w:rPr>
            <w:noProof/>
            <w:webHidden/>
          </w:rPr>
          <w:instrText xml:space="preserve"> PAGEREF _Toc456799163 \h </w:instrText>
        </w:r>
        <w:r>
          <w:rPr>
            <w:noProof/>
            <w:webHidden/>
          </w:rPr>
        </w:r>
        <w:r>
          <w:rPr>
            <w:noProof/>
            <w:webHidden/>
          </w:rPr>
          <w:fldChar w:fldCharType="separate"/>
        </w:r>
        <w:r>
          <w:rPr>
            <w:noProof/>
            <w:webHidden/>
          </w:rPr>
          <w:t>65</w:t>
        </w:r>
        <w:r>
          <w:rPr>
            <w:noProof/>
            <w:webHidden/>
          </w:rPr>
          <w:fldChar w:fldCharType="end"/>
        </w:r>
      </w:hyperlink>
    </w:p>
    <w:p w:rsidR="00C66A84" w:rsidRDefault="00C66A84">
      <w:pPr>
        <w:pStyle w:val="31"/>
        <w:tabs>
          <w:tab w:val="right" w:leader="dot" w:pos="8630"/>
        </w:tabs>
        <w:rPr>
          <w:rFonts w:eastAsiaTheme="minorEastAsia" w:cstheme="minorBidi"/>
          <w:i w:val="0"/>
          <w:iCs w:val="0"/>
          <w:noProof/>
          <w:sz w:val="21"/>
          <w:szCs w:val="22"/>
        </w:rPr>
      </w:pPr>
      <w:hyperlink w:anchor="_Toc456799164" w:history="1">
        <w:r w:rsidRPr="00615574">
          <w:rPr>
            <w:rStyle w:val="a7"/>
            <w:noProof/>
          </w:rPr>
          <w:t>§2.4.1 RequestMappingHandlerAdapter</w:t>
        </w:r>
        <w:r>
          <w:rPr>
            <w:noProof/>
            <w:webHidden/>
          </w:rPr>
          <w:tab/>
        </w:r>
        <w:r>
          <w:rPr>
            <w:noProof/>
            <w:webHidden/>
          </w:rPr>
          <w:fldChar w:fldCharType="begin"/>
        </w:r>
        <w:r>
          <w:rPr>
            <w:noProof/>
            <w:webHidden/>
          </w:rPr>
          <w:instrText xml:space="preserve"> PAGEREF _Toc456799164 \h </w:instrText>
        </w:r>
        <w:r>
          <w:rPr>
            <w:noProof/>
            <w:webHidden/>
          </w:rPr>
        </w:r>
        <w:r>
          <w:rPr>
            <w:noProof/>
            <w:webHidden/>
          </w:rPr>
          <w:fldChar w:fldCharType="separate"/>
        </w:r>
        <w:r>
          <w:rPr>
            <w:noProof/>
            <w:webHidden/>
          </w:rPr>
          <w:t>65</w:t>
        </w:r>
        <w:r>
          <w:rPr>
            <w:noProof/>
            <w:webHidden/>
          </w:rPr>
          <w:fldChar w:fldCharType="end"/>
        </w:r>
      </w:hyperlink>
    </w:p>
    <w:p w:rsidR="00C66A84" w:rsidRDefault="00C66A84">
      <w:pPr>
        <w:pStyle w:val="41"/>
        <w:tabs>
          <w:tab w:val="right" w:leader="dot" w:pos="8630"/>
        </w:tabs>
        <w:rPr>
          <w:rFonts w:eastAsiaTheme="minorEastAsia" w:cstheme="minorBidi"/>
          <w:noProof/>
          <w:sz w:val="21"/>
          <w:szCs w:val="22"/>
        </w:rPr>
      </w:pPr>
      <w:hyperlink w:anchor="_Toc456799165" w:history="1">
        <w:r w:rsidRPr="00615574">
          <w:rPr>
            <w:rStyle w:val="a7"/>
            <w:noProof/>
          </w:rPr>
          <w:t xml:space="preserve">§2.4.1.1 </w:t>
        </w:r>
        <w:r w:rsidRPr="00615574">
          <w:rPr>
            <w:rStyle w:val="a7"/>
            <w:noProof/>
          </w:rPr>
          <w:t>参数绑定</w:t>
        </w:r>
        <w:r w:rsidRPr="00615574">
          <w:rPr>
            <w:rStyle w:val="a7"/>
            <w:noProof/>
          </w:rPr>
          <w:t>HandlerMethodArgumentResolver</w:t>
        </w:r>
        <w:r>
          <w:rPr>
            <w:noProof/>
            <w:webHidden/>
          </w:rPr>
          <w:tab/>
        </w:r>
        <w:r>
          <w:rPr>
            <w:noProof/>
            <w:webHidden/>
          </w:rPr>
          <w:fldChar w:fldCharType="begin"/>
        </w:r>
        <w:r>
          <w:rPr>
            <w:noProof/>
            <w:webHidden/>
          </w:rPr>
          <w:instrText xml:space="preserve"> PAGEREF _Toc456799165 \h </w:instrText>
        </w:r>
        <w:r>
          <w:rPr>
            <w:noProof/>
            <w:webHidden/>
          </w:rPr>
        </w:r>
        <w:r>
          <w:rPr>
            <w:noProof/>
            <w:webHidden/>
          </w:rPr>
          <w:fldChar w:fldCharType="separate"/>
        </w:r>
        <w:r>
          <w:rPr>
            <w:noProof/>
            <w:webHidden/>
          </w:rPr>
          <w:t>66</w:t>
        </w:r>
        <w:r>
          <w:rPr>
            <w:noProof/>
            <w:webHidden/>
          </w:rPr>
          <w:fldChar w:fldCharType="end"/>
        </w:r>
      </w:hyperlink>
    </w:p>
    <w:p w:rsidR="00C66A84" w:rsidRDefault="00C66A84">
      <w:pPr>
        <w:pStyle w:val="41"/>
        <w:tabs>
          <w:tab w:val="right" w:leader="dot" w:pos="8630"/>
        </w:tabs>
        <w:rPr>
          <w:rFonts w:eastAsiaTheme="minorEastAsia" w:cstheme="minorBidi"/>
          <w:noProof/>
          <w:sz w:val="21"/>
          <w:szCs w:val="22"/>
        </w:rPr>
      </w:pPr>
      <w:hyperlink w:anchor="_Toc456799166" w:history="1">
        <w:r w:rsidRPr="00615574">
          <w:rPr>
            <w:rStyle w:val="a7"/>
            <w:noProof/>
          </w:rPr>
          <w:t xml:space="preserve">§2.4.1.2 </w:t>
        </w:r>
        <w:r w:rsidRPr="00615574">
          <w:rPr>
            <w:rStyle w:val="a7"/>
            <w:noProof/>
          </w:rPr>
          <w:t>结果处理</w:t>
        </w:r>
        <w:r w:rsidRPr="00615574">
          <w:rPr>
            <w:rStyle w:val="a7"/>
            <w:noProof/>
          </w:rPr>
          <w:t>HandlerMehtodReturnValueHandler</w:t>
        </w:r>
        <w:r>
          <w:rPr>
            <w:noProof/>
            <w:webHidden/>
          </w:rPr>
          <w:tab/>
        </w:r>
        <w:r>
          <w:rPr>
            <w:noProof/>
            <w:webHidden/>
          </w:rPr>
          <w:fldChar w:fldCharType="begin"/>
        </w:r>
        <w:r>
          <w:rPr>
            <w:noProof/>
            <w:webHidden/>
          </w:rPr>
          <w:instrText xml:space="preserve"> PAGEREF _Toc456799166 \h </w:instrText>
        </w:r>
        <w:r>
          <w:rPr>
            <w:noProof/>
            <w:webHidden/>
          </w:rPr>
        </w:r>
        <w:r>
          <w:rPr>
            <w:noProof/>
            <w:webHidden/>
          </w:rPr>
          <w:fldChar w:fldCharType="separate"/>
        </w:r>
        <w:r>
          <w:rPr>
            <w:noProof/>
            <w:webHidden/>
          </w:rPr>
          <w:t>68</w:t>
        </w:r>
        <w:r>
          <w:rPr>
            <w:noProof/>
            <w:webHidden/>
          </w:rPr>
          <w:fldChar w:fldCharType="end"/>
        </w:r>
      </w:hyperlink>
    </w:p>
    <w:p w:rsidR="00C66A84" w:rsidRDefault="00C66A84">
      <w:pPr>
        <w:pStyle w:val="41"/>
        <w:tabs>
          <w:tab w:val="right" w:leader="dot" w:pos="8630"/>
        </w:tabs>
        <w:rPr>
          <w:rFonts w:eastAsiaTheme="minorEastAsia" w:cstheme="minorBidi"/>
          <w:noProof/>
          <w:sz w:val="21"/>
          <w:szCs w:val="22"/>
        </w:rPr>
      </w:pPr>
      <w:hyperlink w:anchor="_Toc456799167" w:history="1">
        <w:r w:rsidRPr="00615574">
          <w:rPr>
            <w:rStyle w:val="a7"/>
            <w:noProof/>
          </w:rPr>
          <w:t>§2.4.1.3 Http</w:t>
        </w:r>
        <w:r w:rsidRPr="00615574">
          <w:rPr>
            <w:rStyle w:val="a7"/>
            <w:noProof/>
          </w:rPr>
          <w:t>消息转换器</w:t>
        </w:r>
        <w:r w:rsidRPr="00615574">
          <w:rPr>
            <w:rStyle w:val="a7"/>
            <w:noProof/>
          </w:rPr>
          <w:t>HttpMessageConverter</w:t>
        </w:r>
        <w:r>
          <w:rPr>
            <w:noProof/>
            <w:webHidden/>
          </w:rPr>
          <w:tab/>
        </w:r>
        <w:r>
          <w:rPr>
            <w:noProof/>
            <w:webHidden/>
          </w:rPr>
          <w:fldChar w:fldCharType="begin"/>
        </w:r>
        <w:r>
          <w:rPr>
            <w:noProof/>
            <w:webHidden/>
          </w:rPr>
          <w:instrText xml:space="preserve"> PAGEREF _Toc456799167 \h </w:instrText>
        </w:r>
        <w:r>
          <w:rPr>
            <w:noProof/>
            <w:webHidden/>
          </w:rPr>
        </w:r>
        <w:r>
          <w:rPr>
            <w:noProof/>
            <w:webHidden/>
          </w:rPr>
          <w:fldChar w:fldCharType="separate"/>
        </w:r>
        <w:r>
          <w:rPr>
            <w:noProof/>
            <w:webHidden/>
          </w:rPr>
          <w:t>69</w:t>
        </w:r>
        <w:r>
          <w:rPr>
            <w:noProof/>
            <w:webHidden/>
          </w:rPr>
          <w:fldChar w:fldCharType="end"/>
        </w:r>
      </w:hyperlink>
    </w:p>
    <w:p w:rsidR="00C66A84" w:rsidRDefault="00C66A84">
      <w:pPr>
        <w:pStyle w:val="31"/>
        <w:tabs>
          <w:tab w:val="right" w:leader="dot" w:pos="8630"/>
        </w:tabs>
        <w:rPr>
          <w:rFonts w:eastAsiaTheme="minorEastAsia" w:cstheme="minorBidi"/>
          <w:i w:val="0"/>
          <w:iCs w:val="0"/>
          <w:noProof/>
          <w:sz w:val="21"/>
          <w:szCs w:val="22"/>
        </w:rPr>
      </w:pPr>
      <w:hyperlink w:anchor="_Toc456799168" w:history="1">
        <w:r w:rsidRPr="00615574">
          <w:rPr>
            <w:rStyle w:val="a7"/>
            <w:noProof/>
          </w:rPr>
          <w:t>§2.4.2 ViewMappingHandlerAdapter</w:t>
        </w:r>
        <w:r>
          <w:rPr>
            <w:noProof/>
            <w:webHidden/>
          </w:rPr>
          <w:tab/>
        </w:r>
        <w:r>
          <w:rPr>
            <w:noProof/>
            <w:webHidden/>
          </w:rPr>
          <w:fldChar w:fldCharType="begin"/>
        </w:r>
        <w:r>
          <w:rPr>
            <w:noProof/>
            <w:webHidden/>
          </w:rPr>
          <w:instrText xml:space="preserve"> PAGEREF _Toc456799168 \h </w:instrText>
        </w:r>
        <w:r>
          <w:rPr>
            <w:noProof/>
            <w:webHidden/>
          </w:rPr>
        </w:r>
        <w:r>
          <w:rPr>
            <w:noProof/>
            <w:webHidden/>
          </w:rPr>
          <w:fldChar w:fldCharType="separate"/>
        </w:r>
        <w:r>
          <w:rPr>
            <w:noProof/>
            <w:webHidden/>
          </w:rPr>
          <w:t>71</w:t>
        </w:r>
        <w:r>
          <w:rPr>
            <w:noProof/>
            <w:webHidden/>
          </w:rPr>
          <w:fldChar w:fldCharType="end"/>
        </w:r>
      </w:hyperlink>
    </w:p>
    <w:p w:rsidR="00C66A84" w:rsidRDefault="00C66A84">
      <w:pPr>
        <w:pStyle w:val="31"/>
        <w:tabs>
          <w:tab w:val="right" w:leader="dot" w:pos="8630"/>
        </w:tabs>
        <w:rPr>
          <w:rFonts w:eastAsiaTheme="minorEastAsia" w:cstheme="minorBidi"/>
          <w:i w:val="0"/>
          <w:iCs w:val="0"/>
          <w:noProof/>
          <w:sz w:val="21"/>
          <w:szCs w:val="22"/>
        </w:rPr>
      </w:pPr>
      <w:hyperlink w:anchor="_Toc456799169" w:history="1">
        <w:r w:rsidRPr="00615574">
          <w:rPr>
            <w:rStyle w:val="a7"/>
            <w:noProof/>
          </w:rPr>
          <w:t>§2.4.3 ProxyHandlerAdapter</w:t>
        </w:r>
        <w:r>
          <w:rPr>
            <w:noProof/>
            <w:webHidden/>
          </w:rPr>
          <w:tab/>
        </w:r>
        <w:r>
          <w:rPr>
            <w:noProof/>
            <w:webHidden/>
          </w:rPr>
          <w:fldChar w:fldCharType="begin"/>
        </w:r>
        <w:r>
          <w:rPr>
            <w:noProof/>
            <w:webHidden/>
          </w:rPr>
          <w:instrText xml:space="preserve"> PAGEREF _Toc456799169 \h </w:instrText>
        </w:r>
        <w:r>
          <w:rPr>
            <w:noProof/>
            <w:webHidden/>
          </w:rPr>
        </w:r>
        <w:r>
          <w:rPr>
            <w:noProof/>
            <w:webHidden/>
          </w:rPr>
          <w:fldChar w:fldCharType="separate"/>
        </w:r>
        <w:r>
          <w:rPr>
            <w:noProof/>
            <w:webHidden/>
          </w:rPr>
          <w:t>71</w:t>
        </w:r>
        <w:r>
          <w:rPr>
            <w:noProof/>
            <w:webHidden/>
          </w:rPr>
          <w:fldChar w:fldCharType="end"/>
        </w:r>
      </w:hyperlink>
    </w:p>
    <w:p w:rsidR="00C66A84" w:rsidRDefault="00C66A84">
      <w:pPr>
        <w:pStyle w:val="20"/>
        <w:tabs>
          <w:tab w:val="right" w:leader="dot" w:pos="8630"/>
        </w:tabs>
        <w:rPr>
          <w:rFonts w:eastAsiaTheme="minorEastAsia" w:cstheme="minorBidi"/>
          <w:smallCaps w:val="0"/>
          <w:noProof/>
          <w:sz w:val="21"/>
          <w:szCs w:val="22"/>
        </w:rPr>
      </w:pPr>
      <w:hyperlink w:anchor="_Toc456799170" w:history="1">
        <w:r w:rsidRPr="00615574">
          <w:rPr>
            <w:rStyle w:val="a7"/>
            <w:noProof/>
          </w:rPr>
          <w:t xml:space="preserve">§2.5 </w:t>
        </w:r>
        <w:r w:rsidRPr="00615574">
          <w:rPr>
            <w:rStyle w:val="a7"/>
            <w:noProof/>
          </w:rPr>
          <w:t>服务端数据校验</w:t>
        </w:r>
        <w:r>
          <w:rPr>
            <w:noProof/>
            <w:webHidden/>
          </w:rPr>
          <w:tab/>
        </w:r>
        <w:r>
          <w:rPr>
            <w:noProof/>
            <w:webHidden/>
          </w:rPr>
          <w:fldChar w:fldCharType="begin"/>
        </w:r>
        <w:r>
          <w:rPr>
            <w:noProof/>
            <w:webHidden/>
          </w:rPr>
          <w:instrText xml:space="preserve"> PAGEREF _Toc456799170 \h </w:instrText>
        </w:r>
        <w:r>
          <w:rPr>
            <w:noProof/>
            <w:webHidden/>
          </w:rPr>
        </w:r>
        <w:r>
          <w:rPr>
            <w:noProof/>
            <w:webHidden/>
          </w:rPr>
          <w:fldChar w:fldCharType="separate"/>
        </w:r>
        <w:r>
          <w:rPr>
            <w:noProof/>
            <w:webHidden/>
          </w:rPr>
          <w:t>71</w:t>
        </w:r>
        <w:r>
          <w:rPr>
            <w:noProof/>
            <w:webHidden/>
          </w:rPr>
          <w:fldChar w:fldCharType="end"/>
        </w:r>
      </w:hyperlink>
    </w:p>
    <w:p w:rsidR="00C66A84" w:rsidRDefault="00C66A84">
      <w:pPr>
        <w:pStyle w:val="31"/>
        <w:tabs>
          <w:tab w:val="right" w:leader="dot" w:pos="8630"/>
        </w:tabs>
        <w:rPr>
          <w:rFonts w:eastAsiaTheme="minorEastAsia" w:cstheme="minorBidi"/>
          <w:i w:val="0"/>
          <w:iCs w:val="0"/>
          <w:noProof/>
          <w:sz w:val="21"/>
          <w:szCs w:val="22"/>
        </w:rPr>
      </w:pPr>
      <w:hyperlink w:anchor="_Toc456799171" w:history="1">
        <w:r w:rsidRPr="00615574">
          <w:rPr>
            <w:rStyle w:val="a7"/>
            <w:noProof/>
          </w:rPr>
          <w:t xml:space="preserve">§2.5.1 </w:t>
        </w:r>
        <w:r w:rsidRPr="00615574">
          <w:rPr>
            <w:rStyle w:val="a7"/>
            <w:noProof/>
          </w:rPr>
          <w:t>数据校验示例</w:t>
        </w:r>
        <w:r>
          <w:rPr>
            <w:noProof/>
            <w:webHidden/>
          </w:rPr>
          <w:tab/>
        </w:r>
        <w:r>
          <w:rPr>
            <w:noProof/>
            <w:webHidden/>
          </w:rPr>
          <w:fldChar w:fldCharType="begin"/>
        </w:r>
        <w:r>
          <w:rPr>
            <w:noProof/>
            <w:webHidden/>
          </w:rPr>
          <w:instrText xml:space="preserve"> PAGEREF _Toc456799171 \h </w:instrText>
        </w:r>
        <w:r>
          <w:rPr>
            <w:noProof/>
            <w:webHidden/>
          </w:rPr>
        </w:r>
        <w:r>
          <w:rPr>
            <w:noProof/>
            <w:webHidden/>
          </w:rPr>
          <w:fldChar w:fldCharType="separate"/>
        </w:r>
        <w:r>
          <w:rPr>
            <w:noProof/>
            <w:webHidden/>
          </w:rPr>
          <w:t>71</w:t>
        </w:r>
        <w:r>
          <w:rPr>
            <w:noProof/>
            <w:webHidden/>
          </w:rPr>
          <w:fldChar w:fldCharType="end"/>
        </w:r>
      </w:hyperlink>
    </w:p>
    <w:p w:rsidR="00C66A84" w:rsidRDefault="00C66A84">
      <w:pPr>
        <w:pStyle w:val="41"/>
        <w:tabs>
          <w:tab w:val="right" w:leader="dot" w:pos="8630"/>
        </w:tabs>
        <w:rPr>
          <w:rFonts w:eastAsiaTheme="minorEastAsia" w:cstheme="minorBidi"/>
          <w:noProof/>
          <w:sz w:val="21"/>
          <w:szCs w:val="22"/>
        </w:rPr>
      </w:pPr>
      <w:hyperlink w:anchor="_Toc456799172" w:history="1">
        <w:r w:rsidRPr="00615574">
          <w:rPr>
            <w:rStyle w:val="a7"/>
            <w:noProof/>
          </w:rPr>
          <w:t xml:space="preserve">§2.5.1.1 </w:t>
        </w:r>
        <w:r w:rsidRPr="00615574">
          <w:rPr>
            <w:rStyle w:val="a7"/>
            <w:noProof/>
          </w:rPr>
          <w:t>步骤一：环境配置</w:t>
        </w:r>
        <w:r>
          <w:rPr>
            <w:noProof/>
            <w:webHidden/>
          </w:rPr>
          <w:tab/>
        </w:r>
        <w:r>
          <w:rPr>
            <w:noProof/>
            <w:webHidden/>
          </w:rPr>
          <w:fldChar w:fldCharType="begin"/>
        </w:r>
        <w:r>
          <w:rPr>
            <w:noProof/>
            <w:webHidden/>
          </w:rPr>
          <w:instrText xml:space="preserve"> PAGEREF _Toc456799172 \h </w:instrText>
        </w:r>
        <w:r>
          <w:rPr>
            <w:noProof/>
            <w:webHidden/>
          </w:rPr>
        </w:r>
        <w:r>
          <w:rPr>
            <w:noProof/>
            <w:webHidden/>
          </w:rPr>
          <w:fldChar w:fldCharType="separate"/>
        </w:r>
        <w:r>
          <w:rPr>
            <w:noProof/>
            <w:webHidden/>
          </w:rPr>
          <w:t>71</w:t>
        </w:r>
        <w:r>
          <w:rPr>
            <w:noProof/>
            <w:webHidden/>
          </w:rPr>
          <w:fldChar w:fldCharType="end"/>
        </w:r>
      </w:hyperlink>
    </w:p>
    <w:p w:rsidR="00C66A84" w:rsidRDefault="00C66A84">
      <w:pPr>
        <w:pStyle w:val="41"/>
        <w:tabs>
          <w:tab w:val="right" w:leader="dot" w:pos="8630"/>
        </w:tabs>
        <w:rPr>
          <w:rFonts w:eastAsiaTheme="minorEastAsia" w:cstheme="minorBidi"/>
          <w:noProof/>
          <w:sz w:val="21"/>
          <w:szCs w:val="22"/>
        </w:rPr>
      </w:pPr>
      <w:hyperlink w:anchor="_Toc456799173" w:history="1">
        <w:r w:rsidRPr="00615574">
          <w:rPr>
            <w:rStyle w:val="a7"/>
            <w:noProof/>
          </w:rPr>
          <w:t xml:space="preserve">§2.5.1.2 </w:t>
        </w:r>
        <w:r w:rsidRPr="00615574">
          <w:rPr>
            <w:rStyle w:val="a7"/>
            <w:noProof/>
          </w:rPr>
          <w:t>步骤二：编写领域模型类</w:t>
        </w:r>
        <w:r>
          <w:rPr>
            <w:noProof/>
            <w:webHidden/>
          </w:rPr>
          <w:tab/>
        </w:r>
        <w:r>
          <w:rPr>
            <w:noProof/>
            <w:webHidden/>
          </w:rPr>
          <w:fldChar w:fldCharType="begin"/>
        </w:r>
        <w:r>
          <w:rPr>
            <w:noProof/>
            <w:webHidden/>
          </w:rPr>
          <w:instrText xml:space="preserve"> PAGEREF _Toc456799173 \h </w:instrText>
        </w:r>
        <w:r>
          <w:rPr>
            <w:noProof/>
            <w:webHidden/>
          </w:rPr>
        </w:r>
        <w:r>
          <w:rPr>
            <w:noProof/>
            <w:webHidden/>
          </w:rPr>
          <w:fldChar w:fldCharType="separate"/>
        </w:r>
        <w:r>
          <w:rPr>
            <w:noProof/>
            <w:webHidden/>
          </w:rPr>
          <w:t>72</w:t>
        </w:r>
        <w:r>
          <w:rPr>
            <w:noProof/>
            <w:webHidden/>
          </w:rPr>
          <w:fldChar w:fldCharType="end"/>
        </w:r>
      </w:hyperlink>
    </w:p>
    <w:p w:rsidR="00C66A84" w:rsidRDefault="00C66A84">
      <w:pPr>
        <w:pStyle w:val="41"/>
        <w:tabs>
          <w:tab w:val="right" w:leader="dot" w:pos="8630"/>
        </w:tabs>
        <w:rPr>
          <w:rFonts w:eastAsiaTheme="minorEastAsia" w:cstheme="minorBidi"/>
          <w:noProof/>
          <w:sz w:val="21"/>
          <w:szCs w:val="22"/>
        </w:rPr>
      </w:pPr>
      <w:hyperlink w:anchor="_Toc456799174" w:history="1">
        <w:r w:rsidRPr="00615574">
          <w:rPr>
            <w:rStyle w:val="a7"/>
            <w:noProof/>
          </w:rPr>
          <w:t xml:space="preserve">§2.5.1.3 </w:t>
        </w:r>
        <w:r w:rsidRPr="00615574">
          <w:rPr>
            <w:rStyle w:val="a7"/>
            <w:noProof/>
          </w:rPr>
          <w:t>步骤三：编写国际化提示信息</w:t>
        </w:r>
        <w:r>
          <w:rPr>
            <w:noProof/>
            <w:webHidden/>
          </w:rPr>
          <w:tab/>
        </w:r>
        <w:r>
          <w:rPr>
            <w:noProof/>
            <w:webHidden/>
          </w:rPr>
          <w:fldChar w:fldCharType="begin"/>
        </w:r>
        <w:r>
          <w:rPr>
            <w:noProof/>
            <w:webHidden/>
          </w:rPr>
          <w:instrText xml:space="preserve"> PAGEREF _Toc456799174 \h </w:instrText>
        </w:r>
        <w:r>
          <w:rPr>
            <w:noProof/>
            <w:webHidden/>
          </w:rPr>
        </w:r>
        <w:r>
          <w:rPr>
            <w:noProof/>
            <w:webHidden/>
          </w:rPr>
          <w:fldChar w:fldCharType="separate"/>
        </w:r>
        <w:r>
          <w:rPr>
            <w:noProof/>
            <w:webHidden/>
          </w:rPr>
          <w:t>73</w:t>
        </w:r>
        <w:r>
          <w:rPr>
            <w:noProof/>
            <w:webHidden/>
          </w:rPr>
          <w:fldChar w:fldCharType="end"/>
        </w:r>
      </w:hyperlink>
    </w:p>
    <w:p w:rsidR="00C66A84" w:rsidRDefault="00C66A84">
      <w:pPr>
        <w:pStyle w:val="41"/>
        <w:tabs>
          <w:tab w:val="right" w:leader="dot" w:pos="8630"/>
        </w:tabs>
        <w:rPr>
          <w:rFonts w:eastAsiaTheme="minorEastAsia" w:cstheme="minorBidi"/>
          <w:noProof/>
          <w:sz w:val="21"/>
          <w:szCs w:val="22"/>
        </w:rPr>
      </w:pPr>
      <w:hyperlink w:anchor="_Toc456799175" w:history="1">
        <w:r w:rsidRPr="00615574">
          <w:rPr>
            <w:rStyle w:val="a7"/>
            <w:noProof/>
          </w:rPr>
          <w:t xml:space="preserve">§2.5.1.4 </w:t>
        </w:r>
        <w:r w:rsidRPr="00615574">
          <w:rPr>
            <w:rStyle w:val="a7"/>
            <w:noProof/>
          </w:rPr>
          <w:t>步骤四：在控制层添加校验注解</w:t>
        </w:r>
        <w:r>
          <w:rPr>
            <w:noProof/>
            <w:webHidden/>
          </w:rPr>
          <w:tab/>
        </w:r>
        <w:r>
          <w:rPr>
            <w:noProof/>
            <w:webHidden/>
          </w:rPr>
          <w:fldChar w:fldCharType="begin"/>
        </w:r>
        <w:r>
          <w:rPr>
            <w:noProof/>
            <w:webHidden/>
          </w:rPr>
          <w:instrText xml:space="preserve"> PAGEREF _Toc456799175 \h </w:instrText>
        </w:r>
        <w:r>
          <w:rPr>
            <w:noProof/>
            <w:webHidden/>
          </w:rPr>
        </w:r>
        <w:r>
          <w:rPr>
            <w:noProof/>
            <w:webHidden/>
          </w:rPr>
          <w:fldChar w:fldCharType="separate"/>
        </w:r>
        <w:r>
          <w:rPr>
            <w:noProof/>
            <w:webHidden/>
          </w:rPr>
          <w:t>73</w:t>
        </w:r>
        <w:r>
          <w:rPr>
            <w:noProof/>
            <w:webHidden/>
          </w:rPr>
          <w:fldChar w:fldCharType="end"/>
        </w:r>
      </w:hyperlink>
    </w:p>
    <w:p w:rsidR="00C66A84" w:rsidRDefault="00C66A84">
      <w:pPr>
        <w:pStyle w:val="41"/>
        <w:tabs>
          <w:tab w:val="right" w:leader="dot" w:pos="8630"/>
        </w:tabs>
        <w:rPr>
          <w:rFonts w:eastAsiaTheme="minorEastAsia" w:cstheme="minorBidi"/>
          <w:noProof/>
          <w:sz w:val="21"/>
          <w:szCs w:val="22"/>
        </w:rPr>
      </w:pPr>
      <w:hyperlink w:anchor="_Toc456799176" w:history="1">
        <w:r w:rsidRPr="00615574">
          <w:rPr>
            <w:rStyle w:val="a7"/>
            <w:noProof/>
          </w:rPr>
          <w:t xml:space="preserve">§2.5.1.5 </w:t>
        </w:r>
        <w:r w:rsidRPr="00615574">
          <w:rPr>
            <w:rStyle w:val="a7"/>
            <w:noProof/>
          </w:rPr>
          <w:t>步骤五：处理校验结果</w:t>
        </w:r>
        <w:r>
          <w:rPr>
            <w:noProof/>
            <w:webHidden/>
          </w:rPr>
          <w:tab/>
        </w:r>
        <w:r>
          <w:rPr>
            <w:noProof/>
            <w:webHidden/>
          </w:rPr>
          <w:fldChar w:fldCharType="begin"/>
        </w:r>
        <w:r>
          <w:rPr>
            <w:noProof/>
            <w:webHidden/>
          </w:rPr>
          <w:instrText xml:space="preserve"> PAGEREF _Toc456799176 \h </w:instrText>
        </w:r>
        <w:r>
          <w:rPr>
            <w:noProof/>
            <w:webHidden/>
          </w:rPr>
        </w:r>
        <w:r>
          <w:rPr>
            <w:noProof/>
            <w:webHidden/>
          </w:rPr>
          <w:fldChar w:fldCharType="separate"/>
        </w:r>
        <w:r>
          <w:rPr>
            <w:noProof/>
            <w:webHidden/>
          </w:rPr>
          <w:t>74</w:t>
        </w:r>
        <w:r>
          <w:rPr>
            <w:noProof/>
            <w:webHidden/>
          </w:rPr>
          <w:fldChar w:fldCharType="end"/>
        </w:r>
      </w:hyperlink>
    </w:p>
    <w:p w:rsidR="00C66A84" w:rsidRDefault="00C66A84">
      <w:pPr>
        <w:pStyle w:val="31"/>
        <w:tabs>
          <w:tab w:val="right" w:leader="dot" w:pos="8630"/>
        </w:tabs>
        <w:rPr>
          <w:rFonts w:eastAsiaTheme="minorEastAsia" w:cstheme="minorBidi"/>
          <w:i w:val="0"/>
          <w:iCs w:val="0"/>
          <w:noProof/>
          <w:sz w:val="21"/>
          <w:szCs w:val="22"/>
        </w:rPr>
      </w:pPr>
      <w:hyperlink w:anchor="_Toc456799177" w:history="1">
        <w:r w:rsidRPr="00615574">
          <w:rPr>
            <w:rStyle w:val="a7"/>
            <w:noProof/>
          </w:rPr>
          <w:t xml:space="preserve">§2.5.2 </w:t>
        </w:r>
        <w:r w:rsidRPr="00615574">
          <w:rPr>
            <w:rStyle w:val="a7"/>
            <w:noProof/>
          </w:rPr>
          <w:t>校验注解</w:t>
        </w:r>
        <w:r>
          <w:rPr>
            <w:noProof/>
            <w:webHidden/>
          </w:rPr>
          <w:tab/>
        </w:r>
        <w:r>
          <w:rPr>
            <w:noProof/>
            <w:webHidden/>
          </w:rPr>
          <w:fldChar w:fldCharType="begin"/>
        </w:r>
        <w:r>
          <w:rPr>
            <w:noProof/>
            <w:webHidden/>
          </w:rPr>
          <w:instrText xml:space="preserve"> PAGEREF _Toc456799177 \h </w:instrText>
        </w:r>
        <w:r>
          <w:rPr>
            <w:noProof/>
            <w:webHidden/>
          </w:rPr>
        </w:r>
        <w:r>
          <w:rPr>
            <w:noProof/>
            <w:webHidden/>
          </w:rPr>
          <w:fldChar w:fldCharType="separate"/>
        </w:r>
        <w:r>
          <w:rPr>
            <w:noProof/>
            <w:webHidden/>
          </w:rPr>
          <w:t>75</w:t>
        </w:r>
        <w:r>
          <w:rPr>
            <w:noProof/>
            <w:webHidden/>
          </w:rPr>
          <w:fldChar w:fldCharType="end"/>
        </w:r>
      </w:hyperlink>
    </w:p>
    <w:p w:rsidR="00C66A84" w:rsidRDefault="00C66A84">
      <w:pPr>
        <w:pStyle w:val="31"/>
        <w:tabs>
          <w:tab w:val="right" w:leader="dot" w:pos="8630"/>
        </w:tabs>
        <w:rPr>
          <w:rFonts w:eastAsiaTheme="minorEastAsia" w:cstheme="minorBidi"/>
          <w:i w:val="0"/>
          <w:iCs w:val="0"/>
          <w:noProof/>
          <w:sz w:val="21"/>
          <w:szCs w:val="22"/>
        </w:rPr>
      </w:pPr>
      <w:hyperlink w:anchor="_Toc456799178" w:history="1">
        <w:r w:rsidRPr="00615574">
          <w:rPr>
            <w:rStyle w:val="a7"/>
            <w:noProof/>
          </w:rPr>
          <w:t xml:space="preserve">§2.5.3 </w:t>
        </w:r>
        <w:r w:rsidRPr="00615574">
          <w:rPr>
            <w:rStyle w:val="a7"/>
            <w:noProof/>
          </w:rPr>
          <w:t>其它用法</w:t>
        </w:r>
        <w:r>
          <w:rPr>
            <w:noProof/>
            <w:webHidden/>
          </w:rPr>
          <w:tab/>
        </w:r>
        <w:r>
          <w:rPr>
            <w:noProof/>
            <w:webHidden/>
          </w:rPr>
          <w:fldChar w:fldCharType="begin"/>
        </w:r>
        <w:r>
          <w:rPr>
            <w:noProof/>
            <w:webHidden/>
          </w:rPr>
          <w:instrText xml:space="preserve"> PAGEREF _Toc456799178 \h </w:instrText>
        </w:r>
        <w:r>
          <w:rPr>
            <w:noProof/>
            <w:webHidden/>
          </w:rPr>
        </w:r>
        <w:r>
          <w:rPr>
            <w:noProof/>
            <w:webHidden/>
          </w:rPr>
          <w:fldChar w:fldCharType="separate"/>
        </w:r>
        <w:r>
          <w:rPr>
            <w:noProof/>
            <w:webHidden/>
          </w:rPr>
          <w:t>76</w:t>
        </w:r>
        <w:r>
          <w:rPr>
            <w:noProof/>
            <w:webHidden/>
          </w:rPr>
          <w:fldChar w:fldCharType="end"/>
        </w:r>
      </w:hyperlink>
    </w:p>
    <w:p w:rsidR="00C66A84" w:rsidRDefault="00C66A84">
      <w:pPr>
        <w:pStyle w:val="20"/>
        <w:tabs>
          <w:tab w:val="right" w:leader="dot" w:pos="8630"/>
        </w:tabs>
        <w:rPr>
          <w:rFonts w:eastAsiaTheme="minorEastAsia" w:cstheme="minorBidi"/>
          <w:smallCaps w:val="0"/>
          <w:noProof/>
          <w:sz w:val="21"/>
          <w:szCs w:val="22"/>
        </w:rPr>
      </w:pPr>
      <w:hyperlink w:anchor="_Toc456799179" w:history="1">
        <w:r w:rsidRPr="00615574">
          <w:rPr>
            <w:rStyle w:val="a7"/>
            <w:noProof/>
          </w:rPr>
          <w:t>§2.6 JsonBody</w:t>
        </w:r>
        <w:r w:rsidRPr="00615574">
          <w:rPr>
            <w:rStyle w:val="a7"/>
            <w:noProof/>
          </w:rPr>
          <w:t>注解族</w:t>
        </w:r>
        <w:r>
          <w:rPr>
            <w:noProof/>
            <w:webHidden/>
          </w:rPr>
          <w:tab/>
        </w:r>
        <w:r>
          <w:rPr>
            <w:noProof/>
            <w:webHidden/>
          </w:rPr>
          <w:fldChar w:fldCharType="begin"/>
        </w:r>
        <w:r>
          <w:rPr>
            <w:noProof/>
            <w:webHidden/>
          </w:rPr>
          <w:instrText xml:space="preserve"> PAGEREF _Toc456799179 \h </w:instrText>
        </w:r>
        <w:r>
          <w:rPr>
            <w:noProof/>
            <w:webHidden/>
          </w:rPr>
        </w:r>
        <w:r>
          <w:rPr>
            <w:noProof/>
            <w:webHidden/>
          </w:rPr>
          <w:fldChar w:fldCharType="separate"/>
        </w:r>
        <w:r>
          <w:rPr>
            <w:noProof/>
            <w:webHidden/>
          </w:rPr>
          <w:t>76</w:t>
        </w:r>
        <w:r>
          <w:rPr>
            <w:noProof/>
            <w:webHidden/>
          </w:rPr>
          <w:fldChar w:fldCharType="end"/>
        </w:r>
      </w:hyperlink>
    </w:p>
    <w:p w:rsidR="00C66A84" w:rsidRDefault="00C66A84">
      <w:pPr>
        <w:pStyle w:val="31"/>
        <w:tabs>
          <w:tab w:val="right" w:leader="dot" w:pos="8630"/>
        </w:tabs>
        <w:rPr>
          <w:rFonts w:eastAsiaTheme="minorEastAsia" w:cstheme="minorBidi"/>
          <w:i w:val="0"/>
          <w:iCs w:val="0"/>
          <w:noProof/>
          <w:sz w:val="21"/>
          <w:szCs w:val="22"/>
        </w:rPr>
      </w:pPr>
      <w:hyperlink w:anchor="_Toc456799180" w:history="1">
        <w:r w:rsidRPr="00615574">
          <w:rPr>
            <w:rStyle w:val="a7"/>
            <w:noProof/>
          </w:rPr>
          <w:t xml:space="preserve">§2.6.1 </w:t>
        </w:r>
        <w:r w:rsidRPr="00615574">
          <w:rPr>
            <w:rStyle w:val="a7"/>
            <w:noProof/>
          </w:rPr>
          <w:t>目标</w:t>
        </w:r>
        <w:r>
          <w:rPr>
            <w:noProof/>
            <w:webHidden/>
          </w:rPr>
          <w:tab/>
        </w:r>
        <w:r>
          <w:rPr>
            <w:noProof/>
            <w:webHidden/>
          </w:rPr>
          <w:fldChar w:fldCharType="begin"/>
        </w:r>
        <w:r>
          <w:rPr>
            <w:noProof/>
            <w:webHidden/>
          </w:rPr>
          <w:instrText xml:space="preserve"> PAGEREF _Toc456799180 \h </w:instrText>
        </w:r>
        <w:r>
          <w:rPr>
            <w:noProof/>
            <w:webHidden/>
          </w:rPr>
        </w:r>
        <w:r>
          <w:rPr>
            <w:noProof/>
            <w:webHidden/>
          </w:rPr>
          <w:fldChar w:fldCharType="separate"/>
        </w:r>
        <w:r>
          <w:rPr>
            <w:noProof/>
            <w:webHidden/>
          </w:rPr>
          <w:t>76</w:t>
        </w:r>
        <w:r>
          <w:rPr>
            <w:noProof/>
            <w:webHidden/>
          </w:rPr>
          <w:fldChar w:fldCharType="end"/>
        </w:r>
      </w:hyperlink>
    </w:p>
    <w:p w:rsidR="00C66A84" w:rsidRDefault="00C66A84">
      <w:pPr>
        <w:pStyle w:val="31"/>
        <w:tabs>
          <w:tab w:val="right" w:leader="dot" w:pos="8630"/>
        </w:tabs>
        <w:rPr>
          <w:rFonts w:eastAsiaTheme="minorEastAsia" w:cstheme="minorBidi"/>
          <w:i w:val="0"/>
          <w:iCs w:val="0"/>
          <w:noProof/>
          <w:sz w:val="21"/>
          <w:szCs w:val="22"/>
        </w:rPr>
      </w:pPr>
      <w:hyperlink w:anchor="_Toc456799181" w:history="1">
        <w:r w:rsidRPr="00615574">
          <w:rPr>
            <w:rStyle w:val="a7"/>
            <w:noProof/>
          </w:rPr>
          <w:t>§2.6.2 Jackson</w:t>
        </w:r>
        <w:r w:rsidRPr="00615574">
          <w:rPr>
            <w:rStyle w:val="a7"/>
            <w:noProof/>
          </w:rPr>
          <w:t>配置</w:t>
        </w:r>
        <w:r>
          <w:rPr>
            <w:noProof/>
            <w:webHidden/>
          </w:rPr>
          <w:tab/>
        </w:r>
        <w:r>
          <w:rPr>
            <w:noProof/>
            <w:webHidden/>
          </w:rPr>
          <w:fldChar w:fldCharType="begin"/>
        </w:r>
        <w:r>
          <w:rPr>
            <w:noProof/>
            <w:webHidden/>
          </w:rPr>
          <w:instrText xml:space="preserve"> PAGEREF _Toc456799181 \h </w:instrText>
        </w:r>
        <w:r>
          <w:rPr>
            <w:noProof/>
            <w:webHidden/>
          </w:rPr>
        </w:r>
        <w:r>
          <w:rPr>
            <w:noProof/>
            <w:webHidden/>
          </w:rPr>
          <w:fldChar w:fldCharType="separate"/>
        </w:r>
        <w:r>
          <w:rPr>
            <w:noProof/>
            <w:webHidden/>
          </w:rPr>
          <w:t>77</w:t>
        </w:r>
        <w:r>
          <w:rPr>
            <w:noProof/>
            <w:webHidden/>
          </w:rPr>
          <w:fldChar w:fldCharType="end"/>
        </w:r>
      </w:hyperlink>
    </w:p>
    <w:p w:rsidR="00C66A84" w:rsidRDefault="00C66A84">
      <w:pPr>
        <w:pStyle w:val="31"/>
        <w:tabs>
          <w:tab w:val="right" w:leader="dot" w:pos="8630"/>
        </w:tabs>
        <w:rPr>
          <w:rFonts w:eastAsiaTheme="minorEastAsia" w:cstheme="minorBidi"/>
          <w:i w:val="0"/>
          <w:iCs w:val="0"/>
          <w:noProof/>
          <w:sz w:val="21"/>
          <w:szCs w:val="22"/>
        </w:rPr>
      </w:pPr>
      <w:hyperlink w:anchor="_Toc456799182" w:history="1">
        <w:r w:rsidRPr="00615574">
          <w:rPr>
            <w:rStyle w:val="a7"/>
            <w:noProof/>
          </w:rPr>
          <w:t>§2.6.3 @JsonBody</w:t>
        </w:r>
        <w:r w:rsidRPr="00615574">
          <w:rPr>
            <w:rStyle w:val="a7"/>
            <w:noProof/>
          </w:rPr>
          <w:t>注解</w:t>
        </w:r>
        <w:r>
          <w:rPr>
            <w:noProof/>
            <w:webHidden/>
          </w:rPr>
          <w:tab/>
        </w:r>
        <w:r>
          <w:rPr>
            <w:noProof/>
            <w:webHidden/>
          </w:rPr>
          <w:fldChar w:fldCharType="begin"/>
        </w:r>
        <w:r>
          <w:rPr>
            <w:noProof/>
            <w:webHidden/>
          </w:rPr>
          <w:instrText xml:space="preserve"> PAGEREF _Toc456799182 \h </w:instrText>
        </w:r>
        <w:r>
          <w:rPr>
            <w:noProof/>
            <w:webHidden/>
          </w:rPr>
        </w:r>
        <w:r>
          <w:rPr>
            <w:noProof/>
            <w:webHidden/>
          </w:rPr>
          <w:fldChar w:fldCharType="separate"/>
        </w:r>
        <w:r>
          <w:rPr>
            <w:noProof/>
            <w:webHidden/>
          </w:rPr>
          <w:t>78</w:t>
        </w:r>
        <w:r>
          <w:rPr>
            <w:noProof/>
            <w:webHidden/>
          </w:rPr>
          <w:fldChar w:fldCharType="end"/>
        </w:r>
      </w:hyperlink>
    </w:p>
    <w:p w:rsidR="00C66A84" w:rsidRDefault="00C66A84">
      <w:pPr>
        <w:pStyle w:val="31"/>
        <w:tabs>
          <w:tab w:val="right" w:leader="dot" w:pos="8630"/>
        </w:tabs>
        <w:rPr>
          <w:rFonts w:eastAsiaTheme="minorEastAsia" w:cstheme="minorBidi"/>
          <w:i w:val="0"/>
          <w:iCs w:val="0"/>
          <w:noProof/>
          <w:sz w:val="21"/>
          <w:szCs w:val="22"/>
        </w:rPr>
      </w:pPr>
      <w:hyperlink w:anchor="_Toc456799183" w:history="1">
        <w:r w:rsidRPr="00615574">
          <w:rPr>
            <w:rStyle w:val="a7"/>
            <w:noProof/>
          </w:rPr>
          <w:t>§2.6.4 @JsonField</w:t>
        </w:r>
        <w:r w:rsidRPr="00615574">
          <w:rPr>
            <w:rStyle w:val="a7"/>
            <w:noProof/>
          </w:rPr>
          <w:t>注解</w:t>
        </w:r>
        <w:r>
          <w:rPr>
            <w:noProof/>
            <w:webHidden/>
          </w:rPr>
          <w:tab/>
        </w:r>
        <w:r>
          <w:rPr>
            <w:noProof/>
            <w:webHidden/>
          </w:rPr>
          <w:fldChar w:fldCharType="begin"/>
        </w:r>
        <w:r>
          <w:rPr>
            <w:noProof/>
            <w:webHidden/>
          </w:rPr>
          <w:instrText xml:space="preserve"> PAGEREF _Toc456799183 \h </w:instrText>
        </w:r>
        <w:r>
          <w:rPr>
            <w:noProof/>
            <w:webHidden/>
          </w:rPr>
        </w:r>
        <w:r>
          <w:rPr>
            <w:noProof/>
            <w:webHidden/>
          </w:rPr>
          <w:fldChar w:fldCharType="separate"/>
        </w:r>
        <w:r>
          <w:rPr>
            <w:noProof/>
            <w:webHidden/>
          </w:rPr>
          <w:t>79</w:t>
        </w:r>
        <w:r>
          <w:rPr>
            <w:noProof/>
            <w:webHidden/>
          </w:rPr>
          <w:fldChar w:fldCharType="end"/>
        </w:r>
      </w:hyperlink>
    </w:p>
    <w:p w:rsidR="00C66A84" w:rsidRDefault="00C66A84">
      <w:pPr>
        <w:pStyle w:val="31"/>
        <w:tabs>
          <w:tab w:val="right" w:leader="dot" w:pos="8630"/>
        </w:tabs>
        <w:rPr>
          <w:rFonts w:eastAsiaTheme="minorEastAsia" w:cstheme="minorBidi"/>
          <w:i w:val="0"/>
          <w:iCs w:val="0"/>
          <w:noProof/>
          <w:sz w:val="21"/>
          <w:szCs w:val="22"/>
        </w:rPr>
      </w:pPr>
      <w:hyperlink w:anchor="_Toc456799184" w:history="1">
        <w:r w:rsidRPr="00615574">
          <w:rPr>
            <w:rStyle w:val="a7"/>
            <w:noProof/>
          </w:rPr>
          <w:t xml:space="preserve">§2.6.5 </w:t>
        </w:r>
        <w:r w:rsidRPr="00615574">
          <w:rPr>
            <w:rStyle w:val="a7"/>
            <w:noProof/>
          </w:rPr>
          <w:t>属性筛选模式</w:t>
        </w:r>
        <w:r>
          <w:rPr>
            <w:noProof/>
            <w:webHidden/>
          </w:rPr>
          <w:tab/>
        </w:r>
        <w:r>
          <w:rPr>
            <w:noProof/>
            <w:webHidden/>
          </w:rPr>
          <w:fldChar w:fldCharType="begin"/>
        </w:r>
        <w:r>
          <w:rPr>
            <w:noProof/>
            <w:webHidden/>
          </w:rPr>
          <w:instrText xml:space="preserve"> PAGEREF _Toc456799184 \h </w:instrText>
        </w:r>
        <w:r>
          <w:rPr>
            <w:noProof/>
            <w:webHidden/>
          </w:rPr>
        </w:r>
        <w:r>
          <w:rPr>
            <w:noProof/>
            <w:webHidden/>
          </w:rPr>
          <w:fldChar w:fldCharType="separate"/>
        </w:r>
        <w:r>
          <w:rPr>
            <w:noProof/>
            <w:webHidden/>
          </w:rPr>
          <w:t>81</w:t>
        </w:r>
        <w:r>
          <w:rPr>
            <w:noProof/>
            <w:webHidden/>
          </w:rPr>
          <w:fldChar w:fldCharType="end"/>
        </w:r>
      </w:hyperlink>
    </w:p>
    <w:p w:rsidR="00C66A84" w:rsidRDefault="00C66A84">
      <w:pPr>
        <w:pStyle w:val="31"/>
        <w:tabs>
          <w:tab w:val="right" w:leader="dot" w:pos="8630"/>
        </w:tabs>
        <w:rPr>
          <w:rFonts w:eastAsiaTheme="minorEastAsia" w:cstheme="minorBidi"/>
          <w:i w:val="0"/>
          <w:iCs w:val="0"/>
          <w:noProof/>
          <w:sz w:val="21"/>
          <w:szCs w:val="22"/>
        </w:rPr>
      </w:pPr>
      <w:hyperlink w:anchor="_Toc456799185" w:history="1">
        <w:r w:rsidRPr="00615574">
          <w:rPr>
            <w:rStyle w:val="a7"/>
            <w:noProof/>
          </w:rPr>
          <w:t xml:space="preserve">§2.6.6 </w:t>
        </w:r>
        <w:r w:rsidRPr="00615574">
          <w:rPr>
            <w:rStyle w:val="a7"/>
            <w:noProof/>
          </w:rPr>
          <w:t>属性转换器接口</w:t>
        </w:r>
        <w:r w:rsidRPr="00615574">
          <w:rPr>
            <w:rStyle w:val="a7"/>
            <w:noProof/>
          </w:rPr>
          <w:t>IJsonConverter</w:t>
        </w:r>
        <w:r>
          <w:rPr>
            <w:noProof/>
            <w:webHidden/>
          </w:rPr>
          <w:tab/>
        </w:r>
        <w:r>
          <w:rPr>
            <w:noProof/>
            <w:webHidden/>
          </w:rPr>
          <w:fldChar w:fldCharType="begin"/>
        </w:r>
        <w:r>
          <w:rPr>
            <w:noProof/>
            <w:webHidden/>
          </w:rPr>
          <w:instrText xml:space="preserve"> PAGEREF _Toc456799185 \h </w:instrText>
        </w:r>
        <w:r>
          <w:rPr>
            <w:noProof/>
            <w:webHidden/>
          </w:rPr>
        </w:r>
        <w:r>
          <w:rPr>
            <w:noProof/>
            <w:webHidden/>
          </w:rPr>
          <w:fldChar w:fldCharType="separate"/>
        </w:r>
        <w:r>
          <w:rPr>
            <w:noProof/>
            <w:webHidden/>
          </w:rPr>
          <w:t>82</w:t>
        </w:r>
        <w:r>
          <w:rPr>
            <w:noProof/>
            <w:webHidden/>
          </w:rPr>
          <w:fldChar w:fldCharType="end"/>
        </w:r>
      </w:hyperlink>
    </w:p>
    <w:p w:rsidR="00C66A84" w:rsidRDefault="00C66A84">
      <w:pPr>
        <w:pStyle w:val="31"/>
        <w:tabs>
          <w:tab w:val="right" w:leader="dot" w:pos="8630"/>
        </w:tabs>
        <w:rPr>
          <w:rFonts w:eastAsiaTheme="minorEastAsia" w:cstheme="minorBidi"/>
          <w:i w:val="0"/>
          <w:iCs w:val="0"/>
          <w:noProof/>
          <w:sz w:val="21"/>
          <w:szCs w:val="22"/>
        </w:rPr>
      </w:pPr>
      <w:hyperlink w:anchor="_Toc456799186" w:history="1">
        <w:r w:rsidRPr="00615574">
          <w:rPr>
            <w:rStyle w:val="a7"/>
            <w:noProof/>
          </w:rPr>
          <w:t xml:space="preserve">§2.6.7 </w:t>
        </w:r>
        <w:r w:rsidRPr="00615574">
          <w:rPr>
            <w:rStyle w:val="a7"/>
            <w:noProof/>
          </w:rPr>
          <w:t>数据包装器接口</w:t>
        </w:r>
        <w:r w:rsidRPr="00615574">
          <w:rPr>
            <w:rStyle w:val="a7"/>
            <w:noProof/>
          </w:rPr>
          <w:t>IJsonWrapper</w:t>
        </w:r>
        <w:r>
          <w:rPr>
            <w:noProof/>
            <w:webHidden/>
          </w:rPr>
          <w:tab/>
        </w:r>
        <w:r>
          <w:rPr>
            <w:noProof/>
            <w:webHidden/>
          </w:rPr>
          <w:fldChar w:fldCharType="begin"/>
        </w:r>
        <w:r>
          <w:rPr>
            <w:noProof/>
            <w:webHidden/>
          </w:rPr>
          <w:instrText xml:space="preserve"> PAGEREF _Toc456799186 \h </w:instrText>
        </w:r>
        <w:r>
          <w:rPr>
            <w:noProof/>
            <w:webHidden/>
          </w:rPr>
        </w:r>
        <w:r>
          <w:rPr>
            <w:noProof/>
            <w:webHidden/>
          </w:rPr>
          <w:fldChar w:fldCharType="separate"/>
        </w:r>
        <w:r>
          <w:rPr>
            <w:noProof/>
            <w:webHidden/>
          </w:rPr>
          <w:t>82</w:t>
        </w:r>
        <w:r>
          <w:rPr>
            <w:noProof/>
            <w:webHidden/>
          </w:rPr>
          <w:fldChar w:fldCharType="end"/>
        </w:r>
      </w:hyperlink>
    </w:p>
    <w:p w:rsidR="00C66A84" w:rsidRDefault="00C66A84">
      <w:pPr>
        <w:pStyle w:val="31"/>
        <w:tabs>
          <w:tab w:val="right" w:leader="dot" w:pos="8630"/>
        </w:tabs>
        <w:rPr>
          <w:rFonts w:eastAsiaTheme="minorEastAsia" w:cstheme="minorBidi"/>
          <w:i w:val="0"/>
          <w:iCs w:val="0"/>
          <w:noProof/>
          <w:sz w:val="21"/>
          <w:szCs w:val="22"/>
        </w:rPr>
      </w:pPr>
      <w:hyperlink w:anchor="_Toc456799187" w:history="1">
        <w:r w:rsidRPr="00615574">
          <w:rPr>
            <w:rStyle w:val="a7"/>
            <w:noProof/>
          </w:rPr>
          <w:t>§2.6.8 @JsonBody</w:t>
        </w:r>
        <w:r w:rsidRPr="00615574">
          <w:rPr>
            <w:rStyle w:val="a7"/>
            <w:noProof/>
          </w:rPr>
          <w:t>子注解族</w:t>
        </w:r>
        <w:r>
          <w:rPr>
            <w:noProof/>
            <w:webHidden/>
          </w:rPr>
          <w:tab/>
        </w:r>
        <w:r>
          <w:rPr>
            <w:noProof/>
            <w:webHidden/>
          </w:rPr>
          <w:fldChar w:fldCharType="begin"/>
        </w:r>
        <w:r>
          <w:rPr>
            <w:noProof/>
            <w:webHidden/>
          </w:rPr>
          <w:instrText xml:space="preserve"> PAGEREF _Toc456799187 \h </w:instrText>
        </w:r>
        <w:r>
          <w:rPr>
            <w:noProof/>
            <w:webHidden/>
          </w:rPr>
        </w:r>
        <w:r>
          <w:rPr>
            <w:noProof/>
            <w:webHidden/>
          </w:rPr>
          <w:fldChar w:fldCharType="separate"/>
        </w:r>
        <w:r>
          <w:rPr>
            <w:noProof/>
            <w:webHidden/>
          </w:rPr>
          <w:t>83</w:t>
        </w:r>
        <w:r>
          <w:rPr>
            <w:noProof/>
            <w:webHidden/>
          </w:rPr>
          <w:fldChar w:fldCharType="end"/>
        </w:r>
      </w:hyperlink>
    </w:p>
    <w:p w:rsidR="00C66A84" w:rsidRDefault="00C66A84">
      <w:pPr>
        <w:pStyle w:val="41"/>
        <w:tabs>
          <w:tab w:val="right" w:leader="dot" w:pos="8630"/>
        </w:tabs>
        <w:rPr>
          <w:rFonts w:eastAsiaTheme="minorEastAsia" w:cstheme="minorBidi"/>
          <w:noProof/>
          <w:sz w:val="21"/>
          <w:szCs w:val="22"/>
        </w:rPr>
      </w:pPr>
      <w:hyperlink w:anchor="_Toc456799188" w:history="1">
        <w:r w:rsidRPr="00615574">
          <w:rPr>
            <w:rStyle w:val="a7"/>
            <w:noProof/>
          </w:rPr>
          <w:t xml:space="preserve">§2.6.8.1 </w:t>
        </w:r>
        <w:r w:rsidRPr="00615574">
          <w:rPr>
            <w:rStyle w:val="a7"/>
            <w:noProof/>
          </w:rPr>
          <w:t>示例说明</w:t>
        </w:r>
        <w:r>
          <w:rPr>
            <w:noProof/>
            <w:webHidden/>
          </w:rPr>
          <w:tab/>
        </w:r>
        <w:r>
          <w:rPr>
            <w:noProof/>
            <w:webHidden/>
          </w:rPr>
          <w:fldChar w:fldCharType="begin"/>
        </w:r>
        <w:r>
          <w:rPr>
            <w:noProof/>
            <w:webHidden/>
          </w:rPr>
          <w:instrText xml:space="preserve"> PAGEREF _Toc456799188 \h </w:instrText>
        </w:r>
        <w:r>
          <w:rPr>
            <w:noProof/>
            <w:webHidden/>
          </w:rPr>
        </w:r>
        <w:r>
          <w:rPr>
            <w:noProof/>
            <w:webHidden/>
          </w:rPr>
          <w:fldChar w:fldCharType="separate"/>
        </w:r>
        <w:r>
          <w:rPr>
            <w:noProof/>
            <w:webHidden/>
          </w:rPr>
          <w:t>84</w:t>
        </w:r>
        <w:r>
          <w:rPr>
            <w:noProof/>
            <w:webHidden/>
          </w:rPr>
          <w:fldChar w:fldCharType="end"/>
        </w:r>
      </w:hyperlink>
    </w:p>
    <w:p w:rsidR="00C66A84" w:rsidRDefault="00C66A84">
      <w:pPr>
        <w:pStyle w:val="41"/>
        <w:tabs>
          <w:tab w:val="right" w:leader="dot" w:pos="8630"/>
        </w:tabs>
        <w:rPr>
          <w:rFonts w:eastAsiaTheme="minorEastAsia" w:cstheme="minorBidi"/>
          <w:noProof/>
          <w:sz w:val="21"/>
          <w:szCs w:val="22"/>
        </w:rPr>
      </w:pPr>
      <w:hyperlink w:anchor="_Toc456799189" w:history="1">
        <w:r w:rsidRPr="00615574">
          <w:rPr>
            <w:rStyle w:val="a7"/>
            <w:noProof/>
          </w:rPr>
          <w:t>§2.6.8.2 @JsonBody</w:t>
        </w:r>
        <w:r w:rsidRPr="00615574">
          <w:rPr>
            <w:rStyle w:val="a7"/>
            <w:noProof/>
          </w:rPr>
          <w:t>子注解及其包装器一览</w:t>
        </w:r>
        <w:r>
          <w:rPr>
            <w:noProof/>
            <w:webHidden/>
          </w:rPr>
          <w:tab/>
        </w:r>
        <w:r>
          <w:rPr>
            <w:noProof/>
            <w:webHidden/>
          </w:rPr>
          <w:fldChar w:fldCharType="begin"/>
        </w:r>
        <w:r>
          <w:rPr>
            <w:noProof/>
            <w:webHidden/>
          </w:rPr>
          <w:instrText xml:space="preserve"> PAGEREF _Toc456799189 \h </w:instrText>
        </w:r>
        <w:r>
          <w:rPr>
            <w:noProof/>
            <w:webHidden/>
          </w:rPr>
        </w:r>
        <w:r>
          <w:rPr>
            <w:noProof/>
            <w:webHidden/>
          </w:rPr>
          <w:fldChar w:fldCharType="separate"/>
        </w:r>
        <w:r>
          <w:rPr>
            <w:noProof/>
            <w:webHidden/>
          </w:rPr>
          <w:t>84</w:t>
        </w:r>
        <w:r>
          <w:rPr>
            <w:noProof/>
            <w:webHidden/>
          </w:rPr>
          <w:fldChar w:fldCharType="end"/>
        </w:r>
      </w:hyperlink>
    </w:p>
    <w:p w:rsidR="00C66A84" w:rsidRDefault="00C66A84">
      <w:pPr>
        <w:pStyle w:val="41"/>
        <w:tabs>
          <w:tab w:val="right" w:leader="dot" w:pos="8630"/>
        </w:tabs>
        <w:rPr>
          <w:rFonts w:eastAsiaTheme="minorEastAsia" w:cstheme="minorBidi"/>
          <w:noProof/>
          <w:sz w:val="21"/>
          <w:szCs w:val="22"/>
        </w:rPr>
      </w:pPr>
      <w:hyperlink w:anchor="_Toc456799190" w:history="1">
        <w:r w:rsidRPr="00615574">
          <w:rPr>
            <w:rStyle w:val="a7"/>
            <w:noProof/>
          </w:rPr>
          <w:t xml:space="preserve">§2.6.8.3 </w:t>
        </w:r>
        <w:r w:rsidRPr="00615574">
          <w:rPr>
            <w:rStyle w:val="a7"/>
            <w:noProof/>
          </w:rPr>
          <w:t>注意事项</w:t>
        </w:r>
        <w:r>
          <w:rPr>
            <w:noProof/>
            <w:webHidden/>
          </w:rPr>
          <w:tab/>
        </w:r>
        <w:r>
          <w:rPr>
            <w:noProof/>
            <w:webHidden/>
          </w:rPr>
          <w:fldChar w:fldCharType="begin"/>
        </w:r>
        <w:r>
          <w:rPr>
            <w:noProof/>
            <w:webHidden/>
          </w:rPr>
          <w:instrText xml:space="preserve"> PAGEREF _Toc456799190 \h </w:instrText>
        </w:r>
        <w:r>
          <w:rPr>
            <w:noProof/>
            <w:webHidden/>
          </w:rPr>
        </w:r>
        <w:r>
          <w:rPr>
            <w:noProof/>
            <w:webHidden/>
          </w:rPr>
          <w:fldChar w:fldCharType="separate"/>
        </w:r>
        <w:r>
          <w:rPr>
            <w:noProof/>
            <w:webHidden/>
          </w:rPr>
          <w:t>85</w:t>
        </w:r>
        <w:r>
          <w:rPr>
            <w:noProof/>
            <w:webHidden/>
          </w:rPr>
          <w:fldChar w:fldCharType="end"/>
        </w:r>
      </w:hyperlink>
    </w:p>
    <w:p w:rsidR="00C66A84" w:rsidRDefault="00C66A84">
      <w:pPr>
        <w:pStyle w:val="20"/>
        <w:tabs>
          <w:tab w:val="right" w:leader="dot" w:pos="8630"/>
        </w:tabs>
        <w:rPr>
          <w:rFonts w:eastAsiaTheme="minorEastAsia" w:cstheme="minorBidi"/>
          <w:smallCaps w:val="0"/>
          <w:noProof/>
          <w:sz w:val="21"/>
          <w:szCs w:val="22"/>
        </w:rPr>
      </w:pPr>
      <w:hyperlink w:anchor="_Toc456799191" w:history="1">
        <w:r w:rsidRPr="00615574">
          <w:rPr>
            <w:rStyle w:val="a7"/>
            <w:noProof/>
          </w:rPr>
          <w:t xml:space="preserve">§2.7 </w:t>
        </w:r>
        <w:r w:rsidRPr="00615574">
          <w:rPr>
            <w:rStyle w:val="a7"/>
            <w:noProof/>
          </w:rPr>
          <w:t>视图解析</w:t>
        </w:r>
        <w:r>
          <w:rPr>
            <w:noProof/>
            <w:webHidden/>
          </w:rPr>
          <w:tab/>
        </w:r>
        <w:r>
          <w:rPr>
            <w:noProof/>
            <w:webHidden/>
          </w:rPr>
          <w:fldChar w:fldCharType="begin"/>
        </w:r>
        <w:r>
          <w:rPr>
            <w:noProof/>
            <w:webHidden/>
          </w:rPr>
          <w:instrText xml:space="preserve"> PAGEREF _Toc456799191 \h </w:instrText>
        </w:r>
        <w:r>
          <w:rPr>
            <w:noProof/>
            <w:webHidden/>
          </w:rPr>
        </w:r>
        <w:r>
          <w:rPr>
            <w:noProof/>
            <w:webHidden/>
          </w:rPr>
          <w:fldChar w:fldCharType="separate"/>
        </w:r>
        <w:r>
          <w:rPr>
            <w:noProof/>
            <w:webHidden/>
          </w:rPr>
          <w:t>85</w:t>
        </w:r>
        <w:r>
          <w:rPr>
            <w:noProof/>
            <w:webHidden/>
          </w:rPr>
          <w:fldChar w:fldCharType="end"/>
        </w:r>
      </w:hyperlink>
    </w:p>
    <w:p w:rsidR="00C66A84" w:rsidRDefault="00C66A84">
      <w:pPr>
        <w:pStyle w:val="31"/>
        <w:tabs>
          <w:tab w:val="right" w:leader="dot" w:pos="8630"/>
        </w:tabs>
        <w:rPr>
          <w:rFonts w:eastAsiaTheme="minorEastAsia" w:cstheme="minorBidi"/>
          <w:i w:val="0"/>
          <w:iCs w:val="0"/>
          <w:noProof/>
          <w:sz w:val="21"/>
          <w:szCs w:val="22"/>
        </w:rPr>
      </w:pPr>
      <w:hyperlink w:anchor="_Toc456799192" w:history="1">
        <w:r w:rsidRPr="00615574">
          <w:rPr>
            <w:rStyle w:val="a7"/>
            <w:noProof/>
          </w:rPr>
          <w:t xml:space="preserve">§2.7.1 </w:t>
        </w:r>
        <w:r w:rsidRPr="00615574">
          <w:rPr>
            <w:rStyle w:val="a7"/>
            <w:noProof/>
          </w:rPr>
          <w:t>视图解析器</w:t>
        </w:r>
        <w:r>
          <w:rPr>
            <w:noProof/>
            <w:webHidden/>
          </w:rPr>
          <w:tab/>
        </w:r>
        <w:r>
          <w:rPr>
            <w:noProof/>
            <w:webHidden/>
          </w:rPr>
          <w:fldChar w:fldCharType="begin"/>
        </w:r>
        <w:r>
          <w:rPr>
            <w:noProof/>
            <w:webHidden/>
          </w:rPr>
          <w:instrText xml:space="preserve"> PAGEREF _Toc456799192 \h </w:instrText>
        </w:r>
        <w:r>
          <w:rPr>
            <w:noProof/>
            <w:webHidden/>
          </w:rPr>
        </w:r>
        <w:r>
          <w:rPr>
            <w:noProof/>
            <w:webHidden/>
          </w:rPr>
          <w:fldChar w:fldCharType="separate"/>
        </w:r>
        <w:r>
          <w:rPr>
            <w:noProof/>
            <w:webHidden/>
          </w:rPr>
          <w:t>85</w:t>
        </w:r>
        <w:r>
          <w:rPr>
            <w:noProof/>
            <w:webHidden/>
          </w:rPr>
          <w:fldChar w:fldCharType="end"/>
        </w:r>
      </w:hyperlink>
    </w:p>
    <w:p w:rsidR="00C66A84" w:rsidRDefault="00C66A84">
      <w:pPr>
        <w:pStyle w:val="31"/>
        <w:tabs>
          <w:tab w:val="right" w:leader="dot" w:pos="8630"/>
        </w:tabs>
        <w:rPr>
          <w:rFonts w:eastAsiaTheme="minorEastAsia" w:cstheme="minorBidi"/>
          <w:i w:val="0"/>
          <w:iCs w:val="0"/>
          <w:noProof/>
          <w:sz w:val="21"/>
          <w:szCs w:val="22"/>
        </w:rPr>
      </w:pPr>
      <w:hyperlink w:anchor="_Toc456799193" w:history="1">
        <w:r w:rsidRPr="00615574">
          <w:rPr>
            <w:rStyle w:val="a7"/>
            <w:noProof/>
          </w:rPr>
          <w:t xml:space="preserve">§2.7.2 </w:t>
        </w:r>
        <w:r w:rsidRPr="00615574">
          <w:rPr>
            <w:rStyle w:val="a7"/>
            <w:noProof/>
          </w:rPr>
          <w:t>视图</w:t>
        </w:r>
        <w:r>
          <w:rPr>
            <w:noProof/>
            <w:webHidden/>
          </w:rPr>
          <w:tab/>
        </w:r>
        <w:r>
          <w:rPr>
            <w:noProof/>
            <w:webHidden/>
          </w:rPr>
          <w:fldChar w:fldCharType="begin"/>
        </w:r>
        <w:r>
          <w:rPr>
            <w:noProof/>
            <w:webHidden/>
          </w:rPr>
          <w:instrText xml:space="preserve"> PAGEREF _Toc456799193 \h </w:instrText>
        </w:r>
        <w:r>
          <w:rPr>
            <w:noProof/>
            <w:webHidden/>
          </w:rPr>
        </w:r>
        <w:r>
          <w:rPr>
            <w:noProof/>
            <w:webHidden/>
          </w:rPr>
          <w:fldChar w:fldCharType="separate"/>
        </w:r>
        <w:r>
          <w:rPr>
            <w:noProof/>
            <w:webHidden/>
          </w:rPr>
          <w:t>86</w:t>
        </w:r>
        <w:r>
          <w:rPr>
            <w:noProof/>
            <w:webHidden/>
          </w:rPr>
          <w:fldChar w:fldCharType="end"/>
        </w:r>
      </w:hyperlink>
    </w:p>
    <w:p w:rsidR="00C66A84" w:rsidRDefault="00C66A84">
      <w:pPr>
        <w:pStyle w:val="20"/>
        <w:tabs>
          <w:tab w:val="right" w:leader="dot" w:pos="8630"/>
        </w:tabs>
        <w:rPr>
          <w:rFonts w:eastAsiaTheme="minorEastAsia" w:cstheme="minorBidi"/>
          <w:smallCaps w:val="0"/>
          <w:noProof/>
          <w:sz w:val="21"/>
          <w:szCs w:val="22"/>
        </w:rPr>
      </w:pPr>
      <w:hyperlink w:anchor="_Toc456799194" w:history="1">
        <w:r w:rsidRPr="00615574">
          <w:rPr>
            <w:rStyle w:val="a7"/>
            <w:noProof/>
          </w:rPr>
          <w:t xml:space="preserve">§2.8 </w:t>
        </w:r>
        <w:r w:rsidRPr="00615574">
          <w:rPr>
            <w:rStyle w:val="a7"/>
            <w:noProof/>
          </w:rPr>
          <w:t>异常处理</w:t>
        </w:r>
        <w:r>
          <w:rPr>
            <w:noProof/>
            <w:webHidden/>
          </w:rPr>
          <w:tab/>
        </w:r>
        <w:r>
          <w:rPr>
            <w:noProof/>
            <w:webHidden/>
          </w:rPr>
          <w:fldChar w:fldCharType="begin"/>
        </w:r>
        <w:r>
          <w:rPr>
            <w:noProof/>
            <w:webHidden/>
          </w:rPr>
          <w:instrText xml:space="preserve"> PAGEREF _Toc456799194 \h </w:instrText>
        </w:r>
        <w:r>
          <w:rPr>
            <w:noProof/>
            <w:webHidden/>
          </w:rPr>
        </w:r>
        <w:r>
          <w:rPr>
            <w:noProof/>
            <w:webHidden/>
          </w:rPr>
          <w:fldChar w:fldCharType="separate"/>
        </w:r>
        <w:r>
          <w:rPr>
            <w:noProof/>
            <w:webHidden/>
          </w:rPr>
          <w:t>87</w:t>
        </w:r>
        <w:r>
          <w:rPr>
            <w:noProof/>
            <w:webHidden/>
          </w:rPr>
          <w:fldChar w:fldCharType="end"/>
        </w:r>
      </w:hyperlink>
    </w:p>
    <w:p w:rsidR="00C66A84" w:rsidRDefault="00C66A84">
      <w:pPr>
        <w:pStyle w:val="20"/>
        <w:tabs>
          <w:tab w:val="right" w:leader="dot" w:pos="8630"/>
        </w:tabs>
        <w:rPr>
          <w:rFonts w:eastAsiaTheme="minorEastAsia" w:cstheme="minorBidi"/>
          <w:smallCaps w:val="0"/>
          <w:noProof/>
          <w:sz w:val="21"/>
          <w:szCs w:val="22"/>
        </w:rPr>
      </w:pPr>
      <w:hyperlink w:anchor="_Toc456799195" w:history="1">
        <w:r w:rsidRPr="00615574">
          <w:rPr>
            <w:rStyle w:val="a7"/>
            <w:noProof/>
          </w:rPr>
          <w:t xml:space="preserve">§2.9 </w:t>
        </w:r>
        <w:r w:rsidRPr="00615574">
          <w:rPr>
            <w:rStyle w:val="a7"/>
            <w:noProof/>
          </w:rPr>
          <w:t>国际化</w:t>
        </w:r>
        <w:r>
          <w:rPr>
            <w:noProof/>
            <w:webHidden/>
          </w:rPr>
          <w:tab/>
        </w:r>
        <w:r>
          <w:rPr>
            <w:noProof/>
            <w:webHidden/>
          </w:rPr>
          <w:fldChar w:fldCharType="begin"/>
        </w:r>
        <w:r>
          <w:rPr>
            <w:noProof/>
            <w:webHidden/>
          </w:rPr>
          <w:instrText xml:space="preserve"> PAGEREF _Toc456799195 \h </w:instrText>
        </w:r>
        <w:r>
          <w:rPr>
            <w:noProof/>
            <w:webHidden/>
          </w:rPr>
        </w:r>
        <w:r>
          <w:rPr>
            <w:noProof/>
            <w:webHidden/>
          </w:rPr>
          <w:fldChar w:fldCharType="separate"/>
        </w:r>
        <w:r>
          <w:rPr>
            <w:noProof/>
            <w:webHidden/>
          </w:rPr>
          <w:t>87</w:t>
        </w:r>
        <w:r>
          <w:rPr>
            <w:noProof/>
            <w:webHidden/>
          </w:rPr>
          <w:fldChar w:fldCharType="end"/>
        </w:r>
      </w:hyperlink>
    </w:p>
    <w:p w:rsidR="00C66A84" w:rsidRDefault="00C66A84">
      <w:pPr>
        <w:pStyle w:val="20"/>
        <w:tabs>
          <w:tab w:val="right" w:leader="dot" w:pos="8630"/>
        </w:tabs>
        <w:rPr>
          <w:rFonts w:eastAsiaTheme="minorEastAsia" w:cstheme="minorBidi"/>
          <w:smallCaps w:val="0"/>
          <w:noProof/>
          <w:sz w:val="21"/>
          <w:szCs w:val="22"/>
        </w:rPr>
      </w:pPr>
      <w:hyperlink w:anchor="_Toc456799196" w:history="1">
        <w:r w:rsidRPr="00615574">
          <w:rPr>
            <w:rStyle w:val="a7"/>
            <w:noProof/>
          </w:rPr>
          <w:t xml:space="preserve">§2.10 </w:t>
        </w:r>
        <w:r w:rsidRPr="00615574">
          <w:rPr>
            <w:rStyle w:val="a7"/>
            <w:noProof/>
          </w:rPr>
          <w:t>主题切换</w:t>
        </w:r>
        <w:r>
          <w:rPr>
            <w:noProof/>
            <w:webHidden/>
          </w:rPr>
          <w:tab/>
        </w:r>
        <w:r>
          <w:rPr>
            <w:noProof/>
            <w:webHidden/>
          </w:rPr>
          <w:fldChar w:fldCharType="begin"/>
        </w:r>
        <w:r>
          <w:rPr>
            <w:noProof/>
            <w:webHidden/>
          </w:rPr>
          <w:instrText xml:space="preserve"> PAGEREF _Toc456799196 \h </w:instrText>
        </w:r>
        <w:r>
          <w:rPr>
            <w:noProof/>
            <w:webHidden/>
          </w:rPr>
        </w:r>
        <w:r>
          <w:rPr>
            <w:noProof/>
            <w:webHidden/>
          </w:rPr>
          <w:fldChar w:fldCharType="separate"/>
        </w:r>
        <w:r>
          <w:rPr>
            <w:noProof/>
            <w:webHidden/>
          </w:rPr>
          <w:t>87</w:t>
        </w:r>
        <w:r>
          <w:rPr>
            <w:noProof/>
            <w:webHidden/>
          </w:rPr>
          <w:fldChar w:fldCharType="end"/>
        </w:r>
      </w:hyperlink>
    </w:p>
    <w:p w:rsidR="00C66A84" w:rsidRDefault="00C66A84">
      <w:pPr>
        <w:pStyle w:val="20"/>
        <w:tabs>
          <w:tab w:val="right" w:leader="dot" w:pos="8630"/>
        </w:tabs>
        <w:rPr>
          <w:rFonts w:eastAsiaTheme="minorEastAsia" w:cstheme="minorBidi"/>
          <w:smallCaps w:val="0"/>
          <w:noProof/>
          <w:sz w:val="21"/>
          <w:szCs w:val="22"/>
        </w:rPr>
      </w:pPr>
      <w:hyperlink w:anchor="_Toc456799197" w:history="1">
        <w:r w:rsidRPr="00615574">
          <w:rPr>
            <w:rStyle w:val="a7"/>
            <w:noProof/>
          </w:rPr>
          <w:t xml:space="preserve">§2.11 </w:t>
        </w:r>
        <w:r w:rsidRPr="00615574">
          <w:rPr>
            <w:rStyle w:val="a7"/>
            <w:noProof/>
          </w:rPr>
          <w:t>上传支持</w:t>
        </w:r>
        <w:r>
          <w:rPr>
            <w:noProof/>
            <w:webHidden/>
          </w:rPr>
          <w:tab/>
        </w:r>
        <w:r>
          <w:rPr>
            <w:noProof/>
            <w:webHidden/>
          </w:rPr>
          <w:fldChar w:fldCharType="begin"/>
        </w:r>
        <w:r>
          <w:rPr>
            <w:noProof/>
            <w:webHidden/>
          </w:rPr>
          <w:instrText xml:space="preserve"> PAGEREF _Toc456799197 \h </w:instrText>
        </w:r>
        <w:r>
          <w:rPr>
            <w:noProof/>
            <w:webHidden/>
          </w:rPr>
        </w:r>
        <w:r>
          <w:rPr>
            <w:noProof/>
            <w:webHidden/>
          </w:rPr>
          <w:fldChar w:fldCharType="separate"/>
        </w:r>
        <w:r>
          <w:rPr>
            <w:noProof/>
            <w:webHidden/>
          </w:rPr>
          <w:t>87</w:t>
        </w:r>
        <w:r>
          <w:rPr>
            <w:noProof/>
            <w:webHidden/>
          </w:rPr>
          <w:fldChar w:fldCharType="end"/>
        </w:r>
      </w:hyperlink>
    </w:p>
    <w:p w:rsidR="00774F43" w:rsidRPr="00485CD5" w:rsidRDefault="00485CD5" w:rsidP="00485CD5">
      <w:pPr>
        <w:pStyle w:val="a8"/>
        <w:spacing w:line="240" w:lineRule="auto"/>
        <w:rPr>
          <w:rFonts w:ascii="宋体" w:eastAsia="宋体" w:hAnsi="宋体"/>
        </w:rPr>
        <w:sectPr w:rsidR="00774F43" w:rsidRPr="00485CD5">
          <w:footerReference w:type="default" r:id="rId11"/>
          <w:pgSz w:w="12240" w:h="15840"/>
          <w:pgMar w:top="1440" w:right="1800" w:bottom="1440" w:left="1800" w:header="720" w:footer="720" w:gutter="0"/>
          <w:pgNumType w:fmt="upperRoman" w:start="1"/>
          <w:cols w:space="720"/>
        </w:sectPr>
      </w:pPr>
      <w:r>
        <w:rPr>
          <w:rFonts w:ascii="宋体" w:eastAsia="宋体" w:hAnsi="宋体"/>
        </w:rPr>
        <w:fldChar w:fldCharType="end"/>
      </w:r>
    </w:p>
    <w:p w:rsidR="00016D7B" w:rsidRPr="00756AA9" w:rsidRDefault="00016D7B" w:rsidP="00F72E93">
      <w:pPr>
        <w:ind w:left="0" w:firstLine="0"/>
      </w:pPr>
      <w:bookmarkStart w:id="3" w:name="_Toc444789167"/>
    </w:p>
    <w:p w:rsidR="00E9112A" w:rsidRDefault="00093F4C" w:rsidP="00F81AAE">
      <w:pPr>
        <w:pStyle w:val="1"/>
        <w:keepNext w:val="0"/>
        <w:keepLines w:val="0"/>
        <w:widowControl/>
        <w:numPr>
          <w:ilvl w:val="0"/>
          <w:numId w:val="3"/>
        </w:numPr>
        <w:pBdr>
          <w:bottom w:val="thinThickSmallGap" w:sz="12" w:space="1" w:color="943634" w:themeColor="accent2" w:themeShade="BF"/>
        </w:pBdr>
        <w:tabs>
          <w:tab w:val="clear" w:pos="567"/>
        </w:tabs>
        <w:spacing w:before="400" w:after="200" w:line="360" w:lineRule="auto"/>
        <w:jc w:val="left"/>
      </w:pPr>
      <w:bookmarkStart w:id="4" w:name="_Toc456799088"/>
      <w:r>
        <w:rPr>
          <w:rFonts w:hint="eastAsia"/>
        </w:rPr>
        <w:t>数据访问</w:t>
      </w:r>
      <w:r w:rsidR="00073B09">
        <w:rPr>
          <w:rFonts w:hint="eastAsia"/>
        </w:rPr>
        <w:t>层</w:t>
      </w:r>
      <w:bookmarkEnd w:id="4"/>
    </w:p>
    <w:p w:rsidR="00797917" w:rsidRDefault="00797917" w:rsidP="00797917">
      <w:pPr>
        <w:pStyle w:val="2"/>
        <w:keepNext w:val="0"/>
        <w:keepLines w:val="0"/>
        <w:widowControl/>
        <w:numPr>
          <w:ilvl w:val="1"/>
          <w:numId w:val="3"/>
        </w:numPr>
        <w:pBdr>
          <w:bottom w:val="single" w:sz="4" w:space="1" w:color="622423" w:themeColor="accent2" w:themeShade="7F"/>
        </w:pBdr>
        <w:tabs>
          <w:tab w:val="clear" w:pos="567"/>
        </w:tabs>
        <w:spacing w:before="400" w:after="200" w:line="360" w:lineRule="auto"/>
        <w:jc w:val="left"/>
      </w:pPr>
      <w:bookmarkStart w:id="5" w:name="_Toc456799089"/>
      <w:r>
        <w:rPr>
          <w:rFonts w:hint="eastAsia"/>
        </w:rPr>
        <w:t>数据访问</w:t>
      </w:r>
      <w:r w:rsidR="00341C57">
        <w:rPr>
          <w:rFonts w:hint="eastAsia"/>
        </w:rPr>
        <w:t>组件</w:t>
      </w:r>
      <w:r>
        <w:rPr>
          <w:rFonts w:hint="eastAsia"/>
        </w:rPr>
        <w:t>相关配置</w:t>
      </w:r>
      <w:bookmarkEnd w:id="5"/>
    </w:p>
    <w:p w:rsidR="009C445D" w:rsidRPr="009F170A" w:rsidRDefault="009C445D" w:rsidP="009C445D">
      <w:pPr>
        <w:ind w:left="0" w:firstLine="500"/>
        <w:rPr>
          <w:sz w:val="28"/>
          <w:szCs w:val="28"/>
        </w:rPr>
      </w:pPr>
      <w:r w:rsidRPr="009F170A">
        <w:rPr>
          <w:rFonts w:hint="eastAsia"/>
          <w:sz w:val="28"/>
          <w:szCs w:val="28"/>
        </w:rPr>
        <w:t>示例项目的</w:t>
      </w:r>
      <w:r w:rsidR="009751E8" w:rsidRPr="009F170A">
        <w:rPr>
          <w:rFonts w:hint="eastAsia"/>
          <w:sz w:val="28"/>
          <w:szCs w:val="28"/>
        </w:rPr>
        <w:t>数据访问组件</w:t>
      </w:r>
      <w:r w:rsidRPr="009F170A">
        <w:rPr>
          <w:rFonts w:hint="eastAsia"/>
          <w:sz w:val="28"/>
          <w:szCs w:val="28"/>
        </w:rPr>
        <w:t>配置主要在</w:t>
      </w:r>
      <w:r w:rsidRPr="009F170A">
        <w:rPr>
          <w:rFonts w:hint="eastAsia"/>
          <w:sz w:val="28"/>
          <w:szCs w:val="28"/>
        </w:rPr>
        <w:t>spring-orm.xml</w:t>
      </w:r>
      <w:r w:rsidRPr="009F170A">
        <w:rPr>
          <w:rFonts w:hint="eastAsia"/>
          <w:sz w:val="28"/>
          <w:szCs w:val="28"/>
        </w:rPr>
        <w:t>文件中，可参考该文件。</w:t>
      </w:r>
    </w:p>
    <w:p w:rsidR="000E5787" w:rsidRPr="000E5787" w:rsidRDefault="00C57A23" w:rsidP="000E5787">
      <w:pPr>
        <w:pStyle w:val="3"/>
        <w:keepNext w:val="0"/>
        <w:keepLines w:val="0"/>
        <w:widowControl/>
        <w:numPr>
          <w:ilvl w:val="2"/>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6" w:name="_Toc456799090"/>
      <w:r>
        <w:rPr>
          <w:rFonts w:hint="eastAsia"/>
        </w:rPr>
        <w:t>单</w:t>
      </w:r>
      <w:r w:rsidR="009448F7">
        <w:rPr>
          <w:rFonts w:hint="eastAsia"/>
        </w:rPr>
        <w:t>数据源</w:t>
      </w:r>
      <w:bookmarkEnd w:id="6"/>
    </w:p>
    <w:p w:rsidR="009078A9" w:rsidRDefault="009078A9" w:rsidP="0010290E">
      <w:pPr>
        <w:pStyle w:val="4"/>
        <w:keepNext w:val="0"/>
        <w:keepLines w:val="0"/>
        <w:widowControl/>
        <w:numPr>
          <w:ilvl w:val="3"/>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7" w:name="_Toc456799091"/>
      <w:r>
        <w:rPr>
          <w:rFonts w:hint="eastAsia"/>
        </w:rPr>
        <w:t>数据源配置</w:t>
      </w:r>
      <w:bookmarkEnd w:id="7"/>
    </w:p>
    <w:p w:rsidR="009078A9" w:rsidRPr="009F170A" w:rsidRDefault="009078A9" w:rsidP="00DC23C5">
      <w:pPr>
        <w:pStyle w:val="af2"/>
        <w:numPr>
          <w:ilvl w:val="0"/>
          <w:numId w:val="10"/>
        </w:numPr>
        <w:rPr>
          <w:sz w:val="28"/>
          <w:szCs w:val="28"/>
        </w:rPr>
      </w:pPr>
      <w:r w:rsidRPr="009F170A">
        <w:rPr>
          <w:rFonts w:hint="eastAsia"/>
          <w:sz w:val="28"/>
          <w:szCs w:val="28"/>
        </w:rPr>
        <w:t>容器管理</w:t>
      </w:r>
    </w:p>
    <w:p w:rsidR="0093429A" w:rsidRPr="009F170A" w:rsidRDefault="0093429A" w:rsidP="00DC23C5">
      <w:pPr>
        <w:pStyle w:val="af2"/>
        <w:numPr>
          <w:ilvl w:val="0"/>
          <w:numId w:val="11"/>
        </w:numPr>
        <w:rPr>
          <w:sz w:val="28"/>
          <w:szCs w:val="28"/>
          <w:lang w:eastAsia="zh-CN"/>
        </w:rPr>
      </w:pPr>
      <w:r w:rsidRPr="009F170A">
        <w:rPr>
          <w:rFonts w:hint="eastAsia"/>
          <w:sz w:val="28"/>
          <w:szCs w:val="28"/>
          <w:lang w:eastAsia="zh-CN"/>
        </w:rPr>
        <w:t>在</w:t>
      </w:r>
      <w:r w:rsidRPr="009F170A">
        <w:rPr>
          <w:rFonts w:hint="eastAsia"/>
          <w:sz w:val="28"/>
          <w:szCs w:val="28"/>
          <w:lang w:eastAsia="zh-CN"/>
        </w:rPr>
        <w:t>Web</w:t>
      </w:r>
      <w:r w:rsidRPr="009F170A">
        <w:rPr>
          <w:rFonts w:hint="eastAsia"/>
          <w:sz w:val="28"/>
          <w:szCs w:val="28"/>
          <w:lang w:eastAsia="zh-CN"/>
        </w:rPr>
        <w:t>容器中配置好数据源，如在</w:t>
      </w:r>
      <w:r w:rsidRPr="009F170A">
        <w:rPr>
          <w:rFonts w:hint="eastAsia"/>
          <w:sz w:val="28"/>
          <w:szCs w:val="28"/>
          <w:lang w:eastAsia="zh-CN"/>
        </w:rPr>
        <w:t>tomcat</w:t>
      </w:r>
      <w:r w:rsidRPr="009F170A">
        <w:rPr>
          <w:rFonts w:hint="eastAsia"/>
          <w:sz w:val="28"/>
          <w:szCs w:val="28"/>
          <w:lang w:eastAsia="zh-CN"/>
        </w:rPr>
        <w:t>容器中的</w:t>
      </w:r>
      <w:r w:rsidRPr="009F170A">
        <w:rPr>
          <w:rFonts w:hint="eastAsia"/>
          <w:sz w:val="28"/>
          <w:szCs w:val="28"/>
          <w:lang w:eastAsia="zh-CN"/>
        </w:rPr>
        <w:t>context</w:t>
      </w:r>
      <w:r w:rsidRPr="009F170A">
        <w:rPr>
          <w:sz w:val="28"/>
          <w:szCs w:val="28"/>
          <w:lang w:eastAsia="zh-CN"/>
        </w:rPr>
        <w:t>.xml</w:t>
      </w:r>
      <w:r w:rsidRPr="009F170A">
        <w:rPr>
          <w:rFonts w:hint="eastAsia"/>
          <w:sz w:val="28"/>
          <w:szCs w:val="28"/>
          <w:lang w:eastAsia="zh-CN"/>
        </w:rPr>
        <w:t>文件、</w:t>
      </w:r>
      <w:r w:rsidRPr="009F170A">
        <w:rPr>
          <w:rFonts w:hint="eastAsia"/>
          <w:sz w:val="28"/>
          <w:szCs w:val="28"/>
          <w:lang w:eastAsia="zh-CN"/>
        </w:rPr>
        <w:t>websphere</w:t>
      </w:r>
      <w:r w:rsidRPr="009F170A">
        <w:rPr>
          <w:rFonts w:hint="eastAsia"/>
          <w:sz w:val="28"/>
          <w:szCs w:val="28"/>
          <w:lang w:eastAsia="zh-CN"/>
        </w:rPr>
        <w:t>里面的连接池等。</w:t>
      </w:r>
    </w:p>
    <w:p w:rsidR="0093429A" w:rsidRPr="009F170A" w:rsidRDefault="0093429A" w:rsidP="00DC23C5">
      <w:pPr>
        <w:pStyle w:val="af2"/>
        <w:numPr>
          <w:ilvl w:val="0"/>
          <w:numId w:val="11"/>
        </w:numPr>
        <w:rPr>
          <w:sz w:val="28"/>
          <w:szCs w:val="28"/>
          <w:lang w:eastAsia="zh-CN"/>
        </w:rPr>
      </w:pPr>
      <w:r w:rsidRPr="009F170A">
        <w:rPr>
          <w:rFonts w:hint="eastAsia"/>
          <w:sz w:val="28"/>
          <w:szCs w:val="28"/>
          <w:lang w:eastAsia="zh-CN"/>
        </w:rPr>
        <w:t>在</w:t>
      </w:r>
      <w:r w:rsidRPr="009F170A">
        <w:rPr>
          <w:rFonts w:hint="eastAsia"/>
          <w:sz w:val="28"/>
          <w:szCs w:val="28"/>
          <w:lang w:eastAsia="zh-CN"/>
        </w:rPr>
        <w:t>spring-orm</w:t>
      </w:r>
      <w:r w:rsidRPr="009F170A">
        <w:rPr>
          <w:sz w:val="28"/>
          <w:szCs w:val="28"/>
          <w:lang w:eastAsia="zh-CN"/>
        </w:rPr>
        <w:t>.xml</w:t>
      </w:r>
      <w:r w:rsidRPr="009F170A">
        <w:rPr>
          <w:rFonts w:hint="eastAsia"/>
          <w:sz w:val="28"/>
          <w:szCs w:val="28"/>
          <w:lang w:eastAsia="zh-CN"/>
        </w:rPr>
        <w:t>文件中如下配置（需导入</w:t>
      </w:r>
      <w:r w:rsidRPr="009F170A">
        <w:rPr>
          <w:rFonts w:hint="eastAsia"/>
          <w:sz w:val="28"/>
          <w:szCs w:val="28"/>
          <w:lang w:eastAsia="zh-CN"/>
        </w:rPr>
        <w:t>jee</w:t>
      </w:r>
      <w:r w:rsidRPr="009F170A">
        <w:rPr>
          <w:rFonts w:hint="eastAsia"/>
          <w:sz w:val="28"/>
          <w:szCs w:val="28"/>
          <w:lang w:eastAsia="zh-CN"/>
        </w:rPr>
        <w:t>命名空间）：</w:t>
      </w:r>
    </w:p>
    <w:p w:rsidR="0093429A" w:rsidRPr="0093429A" w:rsidRDefault="0093429A" w:rsidP="0093429A">
      <w:pPr>
        <w:ind w:left="0" w:firstLine="420"/>
        <w:rPr>
          <w:sz w:val="21"/>
          <w:szCs w:val="21"/>
        </w:rPr>
      </w:pPr>
      <w:r w:rsidRPr="0093429A">
        <w:rPr>
          <w:rFonts w:ascii="Courier New" w:hAnsi="Courier New" w:cs="Courier New"/>
          <w:color w:val="3F5FBF"/>
          <w:sz w:val="21"/>
          <w:szCs w:val="21"/>
        </w:rPr>
        <w:t xml:space="preserve">&lt;jee:jndi-lookup id="dataSource" </w:t>
      </w:r>
      <w:r w:rsidRPr="0093429A">
        <w:rPr>
          <w:rFonts w:ascii="Courier New" w:hAnsi="Courier New" w:cs="Courier New"/>
          <w:color w:val="3F5FBF"/>
          <w:sz w:val="21"/>
          <w:szCs w:val="21"/>
          <w:u w:val="single"/>
        </w:rPr>
        <w:t>jndi</w:t>
      </w:r>
      <w:r w:rsidRPr="0093429A">
        <w:rPr>
          <w:rFonts w:ascii="Courier New" w:hAnsi="Courier New" w:cs="Courier New"/>
          <w:color w:val="3F5FBF"/>
          <w:sz w:val="21"/>
          <w:szCs w:val="21"/>
        </w:rPr>
        <w:t>-name="</w:t>
      </w:r>
      <w:r w:rsidRPr="0093429A">
        <w:rPr>
          <w:rFonts w:ascii="Courier New" w:hAnsi="Courier New" w:cs="Courier New"/>
          <w:color w:val="3F5FBF"/>
          <w:sz w:val="21"/>
          <w:szCs w:val="21"/>
          <w:u w:val="single"/>
        </w:rPr>
        <w:t>jdbc</w:t>
      </w:r>
      <w:r w:rsidRPr="0093429A">
        <w:rPr>
          <w:rFonts w:ascii="Courier New" w:hAnsi="Courier New" w:cs="Courier New"/>
          <w:color w:val="3F5FBF"/>
          <w:sz w:val="21"/>
          <w:szCs w:val="21"/>
        </w:rPr>
        <w:t>/beneform4j"/&gt;</w:t>
      </w:r>
    </w:p>
    <w:p w:rsidR="009078A9" w:rsidRPr="009F170A" w:rsidRDefault="009078A9" w:rsidP="00DC23C5">
      <w:pPr>
        <w:pStyle w:val="af2"/>
        <w:numPr>
          <w:ilvl w:val="0"/>
          <w:numId w:val="10"/>
        </w:numPr>
        <w:rPr>
          <w:sz w:val="28"/>
          <w:szCs w:val="28"/>
          <w:lang w:eastAsia="zh-CN"/>
        </w:rPr>
      </w:pPr>
      <w:r w:rsidRPr="009F170A">
        <w:rPr>
          <w:rFonts w:hint="eastAsia"/>
          <w:sz w:val="28"/>
          <w:szCs w:val="28"/>
          <w:lang w:eastAsia="zh-CN"/>
        </w:rPr>
        <w:t>连接池</w:t>
      </w:r>
      <w:r w:rsidR="006A5C3F" w:rsidRPr="009F170A">
        <w:rPr>
          <w:rFonts w:hint="eastAsia"/>
          <w:sz w:val="28"/>
          <w:szCs w:val="28"/>
          <w:lang w:eastAsia="zh-CN"/>
        </w:rPr>
        <w:t>，可以选用</w:t>
      </w:r>
      <w:r w:rsidR="006A5C3F" w:rsidRPr="009F170A">
        <w:rPr>
          <w:rFonts w:hint="eastAsia"/>
          <w:sz w:val="28"/>
          <w:szCs w:val="28"/>
          <w:lang w:eastAsia="zh-CN"/>
        </w:rPr>
        <w:t>dbcp</w:t>
      </w:r>
      <w:r w:rsidR="006A5C3F" w:rsidRPr="009F170A">
        <w:rPr>
          <w:rFonts w:hint="eastAsia"/>
          <w:sz w:val="28"/>
          <w:szCs w:val="28"/>
          <w:lang w:eastAsia="zh-CN"/>
        </w:rPr>
        <w:t>、</w:t>
      </w:r>
      <w:r w:rsidR="006A5C3F" w:rsidRPr="009F170A">
        <w:rPr>
          <w:rFonts w:hint="eastAsia"/>
          <w:sz w:val="28"/>
          <w:szCs w:val="28"/>
          <w:lang w:eastAsia="zh-CN"/>
        </w:rPr>
        <w:t>druid</w:t>
      </w:r>
      <w:r w:rsidR="006A5C3F" w:rsidRPr="009F170A">
        <w:rPr>
          <w:rFonts w:hint="eastAsia"/>
          <w:sz w:val="28"/>
          <w:szCs w:val="28"/>
          <w:lang w:eastAsia="zh-CN"/>
        </w:rPr>
        <w:t>等开源包，具体配置大同小异，下面使用</w:t>
      </w:r>
      <w:r w:rsidR="006A5C3F" w:rsidRPr="009F170A">
        <w:rPr>
          <w:rFonts w:hint="eastAsia"/>
          <w:sz w:val="28"/>
          <w:szCs w:val="28"/>
          <w:lang w:eastAsia="zh-CN"/>
        </w:rPr>
        <w:t>druid</w:t>
      </w:r>
      <w:r w:rsidR="006A5C3F" w:rsidRPr="009F170A">
        <w:rPr>
          <w:rFonts w:hint="eastAsia"/>
          <w:sz w:val="28"/>
          <w:szCs w:val="28"/>
          <w:lang w:eastAsia="zh-CN"/>
        </w:rPr>
        <w:t>做示例说明。</w:t>
      </w:r>
    </w:p>
    <w:p w:rsidR="006A5C3F" w:rsidRPr="009F170A" w:rsidRDefault="00F35C58" w:rsidP="00DC23C5">
      <w:pPr>
        <w:pStyle w:val="af2"/>
        <w:numPr>
          <w:ilvl w:val="0"/>
          <w:numId w:val="12"/>
        </w:numPr>
        <w:rPr>
          <w:sz w:val="28"/>
          <w:szCs w:val="28"/>
          <w:lang w:eastAsia="zh-CN"/>
        </w:rPr>
      </w:pPr>
      <w:r w:rsidRPr="009F170A">
        <w:rPr>
          <w:rFonts w:hint="eastAsia"/>
          <w:sz w:val="28"/>
          <w:szCs w:val="28"/>
          <w:lang w:eastAsia="zh-CN"/>
        </w:rPr>
        <w:t>在</w:t>
      </w:r>
      <w:r w:rsidR="00BA089B" w:rsidRPr="009F170A">
        <w:rPr>
          <w:rFonts w:hint="eastAsia"/>
          <w:sz w:val="28"/>
          <w:szCs w:val="28"/>
          <w:lang w:eastAsia="zh-CN"/>
        </w:rPr>
        <w:t>properties</w:t>
      </w:r>
      <w:r w:rsidRPr="009F170A">
        <w:rPr>
          <w:rFonts w:hint="eastAsia"/>
          <w:sz w:val="28"/>
          <w:szCs w:val="28"/>
          <w:lang w:eastAsia="zh-CN"/>
        </w:rPr>
        <w:t>属性文件中配置数据源相关的属性。</w:t>
      </w:r>
    </w:p>
    <w:p w:rsidR="00F35C58" w:rsidRPr="009F170A" w:rsidRDefault="00F35C58" w:rsidP="00DC23C5">
      <w:pPr>
        <w:pStyle w:val="af2"/>
        <w:numPr>
          <w:ilvl w:val="0"/>
          <w:numId w:val="12"/>
        </w:numPr>
        <w:rPr>
          <w:sz w:val="28"/>
          <w:szCs w:val="28"/>
          <w:lang w:eastAsia="zh-CN"/>
        </w:rPr>
      </w:pPr>
      <w:r w:rsidRPr="009F170A">
        <w:rPr>
          <w:rFonts w:hint="eastAsia"/>
          <w:sz w:val="28"/>
          <w:szCs w:val="28"/>
          <w:lang w:eastAsia="zh-CN"/>
        </w:rPr>
        <w:t>在</w:t>
      </w:r>
      <w:r w:rsidRPr="009F170A">
        <w:rPr>
          <w:rFonts w:hint="eastAsia"/>
          <w:sz w:val="28"/>
          <w:szCs w:val="28"/>
          <w:lang w:eastAsia="zh-CN"/>
        </w:rPr>
        <w:t>spring-commons.xml</w:t>
      </w:r>
      <w:r w:rsidRPr="009F170A">
        <w:rPr>
          <w:rFonts w:hint="eastAsia"/>
          <w:sz w:val="28"/>
          <w:szCs w:val="28"/>
          <w:lang w:eastAsia="zh-CN"/>
        </w:rPr>
        <w:t>中配置好属性文件</w:t>
      </w:r>
      <w:r w:rsidR="00BA089B" w:rsidRPr="009F170A">
        <w:rPr>
          <w:rFonts w:hint="eastAsia"/>
          <w:sz w:val="28"/>
          <w:szCs w:val="28"/>
          <w:lang w:eastAsia="zh-CN"/>
        </w:rPr>
        <w:t>路径</w:t>
      </w:r>
      <w:r w:rsidRPr="009F170A">
        <w:rPr>
          <w:rFonts w:hint="eastAsia"/>
          <w:sz w:val="28"/>
          <w:szCs w:val="28"/>
          <w:lang w:eastAsia="zh-CN"/>
        </w:rPr>
        <w:t>。</w:t>
      </w:r>
    </w:p>
    <w:p w:rsidR="00F35C58" w:rsidRPr="009F170A" w:rsidRDefault="00423C7E" w:rsidP="00DC23C5">
      <w:pPr>
        <w:pStyle w:val="af2"/>
        <w:numPr>
          <w:ilvl w:val="0"/>
          <w:numId w:val="12"/>
        </w:numPr>
        <w:rPr>
          <w:sz w:val="28"/>
          <w:szCs w:val="28"/>
          <w:lang w:eastAsia="zh-CN"/>
        </w:rPr>
      </w:pPr>
      <w:r w:rsidRPr="009F170A">
        <w:rPr>
          <w:rFonts w:hint="eastAsia"/>
          <w:sz w:val="28"/>
          <w:szCs w:val="28"/>
          <w:lang w:eastAsia="zh-CN"/>
        </w:rPr>
        <w:t>在</w:t>
      </w:r>
      <w:r w:rsidRPr="009F170A">
        <w:rPr>
          <w:rFonts w:hint="eastAsia"/>
          <w:sz w:val="28"/>
          <w:szCs w:val="28"/>
          <w:lang w:eastAsia="zh-CN"/>
        </w:rPr>
        <w:t>spring-orm.xml</w:t>
      </w:r>
      <w:r w:rsidRPr="009F170A">
        <w:rPr>
          <w:rFonts w:hint="eastAsia"/>
          <w:sz w:val="28"/>
          <w:szCs w:val="28"/>
          <w:lang w:eastAsia="zh-CN"/>
        </w:rPr>
        <w:t>中</w:t>
      </w:r>
      <w:r w:rsidR="00F35C58" w:rsidRPr="009F170A">
        <w:rPr>
          <w:rFonts w:hint="eastAsia"/>
          <w:sz w:val="28"/>
          <w:szCs w:val="28"/>
          <w:lang w:eastAsia="zh-CN"/>
        </w:rPr>
        <w:t>如下配置数据源：</w:t>
      </w:r>
    </w:p>
    <w:p w:rsidR="00F35C58" w:rsidRPr="00FF3CE7" w:rsidRDefault="00F35C58" w:rsidP="00F35C58">
      <w:pPr>
        <w:autoSpaceDE w:val="0"/>
        <w:autoSpaceDN w:val="0"/>
        <w:adjustRightInd w:val="0"/>
        <w:spacing w:line="240" w:lineRule="auto"/>
        <w:ind w:left="0" w:firstLine="0"/>
        <w:jc w:val="left"/>
        <w:rPr>
          <w:rFonts w:ascii="Courier New" w:hAnsi="Courier New" w:cs="Courier New"/>
          <w:kern w:val="0"/>
          <w:sz w:val="18"/>
          <w:szCs w:val="18"/>
        </w:rPr>
      </w:pPr>
      <w:r w:rsidRPr="00FF3CE7">
        <w:rPr>
          <w:rFonts w:ascii="Courier New" w:hAnsi="Courier New" w:cs="Courier New"/>
          <w:color w:val="008080"/>
          <w:kern w:val="0"/>
          <w:sz w:val="18"/>
          <w:szCs w:val="18"/>
        </w:rPr>
        <w:t>&lt;</w:t>
      </w:r>
      <w:r w:rsidRPr="00FF3CE7">
        <w:rPr>
          <w:rFonts w:ascii="Courier New" w:hAnsi="Courier New" w:cs="Courier New"/>
          <w:color w:val="3F7F7F"/>
          <w:kern w:val="0"/>
          <w:sz w:val="18"/>
          <w:szCs w:val="18"/>
          <w:highlight w:val="lightGray"/>
        </w:rPr>
        <w:t>bean</w:t>
      </w:r>
      <w:r w:rsidRPr="00FF3CE7">
        <w:rPr>
          <w:rFonts w:ascii="Courier New" w:hAnsi="Courier New" w:cs="Courier New"/>
          <w:kern w:val="0"/>
          <w:sz w:val="18"/>
          <w:szCs w:val="18"/>
        </w:rPr>
        <w:t xml:space="preserve"> </w:t>
      </w:r>
      <w:r w:rsidR="00E359BA">
        <w:rPr>
          <w:rFonts w:ascii="Courier New" w:hAnsi="Courier New" w:cs="Courier New" w:hint="eastAsia"/>
          <w:color w:val="7F007F"/>
          <w:kern w:val="0"/>
          <w:sz w:val="18"/>
          <w:szCs w:val="18"/>
        </w:rPr>
        <w:t>id</w:t>
      </w:r>
      <w:r w:rsidRPr="00FF3CE7">
        <w:rPr>
          <w:rFonts w:ascii="Courier New" w:hAnsi="Courier New" w:cs="Courier New"/>
          <w:color w:val="000000"/>
          <w:kern w:val="0"/>
          <w:sz w:val="18"/>
          <w:szCs w:val="18"/>
        </w:rPr>
        <w:t>=</w:t>
      </w:r>
      <w:r w:rsidRPr="00FF3CE7">
        <w:rPr>
          <w:rFonts w:ascii="Courier New" w:hAnsi="Courier New" w:cs="Courier New"/>
          <w:i/>
          <w:iCs/>
          <w:color w:val="2A00FF"/>
          <w:kern w:val="0"/>
          <w:sz w:val="18"/>
          <w:szCs w:val="18"/>
        </w:rPr>
        <w:t>"dataSource"</w:t>
      </w:r>
      <w:r w:rsidRPr="00FF3CE7">
        <w:rPr>
          <w:rFonts w:ascii="Courier New" w:hAnsi="Courier New" w:cs="Courier New"/>
          <w:kern w:val="0"/>
          <w:sz w:val="18"/>
          <w:szCs w:val="18"/>
        </w:rPr>
        <w:t xml:space="preserve"> </w:t>
      </w:r>
      <w:r w:rsidRPr="00FF3CE7">
        <w:rPr>
          <w:rFonts w:ascii="Courier New" w:hAnsi="Courier New" w:cs="Courier New"/>
          <w:color w:val="7F007F"/>
          <w:kern w:val="0"/>
          <w:sz w:val="18"/>
          <w:szCs w:val="18"/>
        </w:rPr>
        <w:t>class</w:t>
      </w:r>
      <w:r w:rsidRPr="00FF3CE7">
        <w:rPr>
          <w:rFonts w:ascii="Courier New" w:hAnsi="Courier New" w:cs="Courier New"/>
          <w:color w:val="000000"/>
          <w:kern w:val="0"/>
          <w:sz w:val="18"/>
          <w:szCs w:val="18"/>
        </w:rPr>
        <w:t>=</w:t>
      </w:r>
      <w:r w:rsidRPr="00FF3CE7">
        <w:rPr>
          <w:rFonts w:ascii="Courier New" w:hAnsi="Courier New" w:cs="Courier New"/>
          <w:i/>
          <w:iCs/>
          <w:color w:val="2A00FF"/>
          <w:kern w:val="0"/>
          <w:sz w:val="18"/>
          <w:szCs w:val="18"/>
        </w:rPr>
        <w:t>"com.alibaba.druid.pool.DruidDataSource"</w:t>
      </w:r>
      <w:r w:rsidRPr="00FF3CE7">
        <w:rPr>
          <w:rFonts w:ascii="Courier New" w:hAnsi="Courier New" w:cs="Courier New"/>
          <w:kern w:val="0"/>
          <w:sz w:val="18"/>
          <w:szCs w:val="18"/>
        </w:rPr>
        <w:t xml:space="preserve"> </w:t>
      </w:r>
    </w:p>
    <w:p w:rsidR="00F35C58" w:rsidRPr="00FF3CE7" w:rsidRDefault="00F35C58" w:rsidP="00F35C58">
      <w:pPr>
        <w:autoSpaceDE w:val="0"/>
        <w:autoSpaceDN w:val="0"/>
        <w:adjustRightInd w:val="0"/>
        <w:spacing w:line="240" w:lineRule="auto"/>
        <w:ind w:left="0" w:firstLine="0"/>
        <w:jc w:val="left"/>
        <w:rPr>
          <w:rFonts w:ascii="Courier New" w:hAnsi="Courier New" w:cs="Courier New"/>
          <w:kern w:val="0"/>
          <w:sz w:val="18"/>
          <w:szCs w:val="18"/>
        </w:rPr>
      </w:pPr>
      <w:r w:rsidRPr="00FF3CE7">
        <w:rPr>
          <w:rFonts w:ascii="Courier New" w:hAnsi="Courier New" w:cs="Courier New"/>
          <w:kern w:val="0"/>
          <w:sz w:val="18"/>
          <w:szCs w:val="18"/>
        </w:rPr>
        <w:tab/>
      </w:r>
      <w:r w:rsidRPr="00FF3CE7">
        <w:rPr>
          <w:rFonts w:ascii="Courier New" w:hAnsi="Courier New" w:cs="Courier New"/>
          <w:kern w:val="0"/>
          <w:sz w:val="18"/>
          <w:szCs w:val="18"/>
        </w:rPr>
        <w:tab/>
      </w:r>
      <w:r w:rsidRPr="00FF3CE7">
        <w:rPr>
          <w:rFonts w:ascii="Courier New" w:hAnsi="Courier New" w:cs="Courier New"/>
          <w:color w:val="7F007F"/>
          <w:kern w:val="0"/>
          <w:sz w:val="18"/>
          <w:szCs w:val="18"/>
        </w:rPr>
        <w:t>init-method</w:t>
      </w:r>
      <w:r w:rsidRPr="00FF3CE7">
        <w:rPr>
          <w:rFonts w:ascii="Courier New" w:hAnsi="Courier New" w:cs="Courier New"/>
          <w:color w:val="000000"/>
          <w:kern w:val="0"/>
          <w:sz w:val="18"/>
          <w:szCs w:val="18"/>
        </w:rPr>
        <w:t>=</w:t>
      </w:r>
      <w:r w:rsidRPr="00FF3CE7">
        <w:rPr>
          <w:rFonts w:ascii="Courier New" w:hAnsi="Courier New" w:cs="Courier New"/>
          <w:i/>
          <w:iCs/>
          <w:color w:val="2A00FF"/>
          <w:kern w:val="0"/>
          <w:sz w:val="18"/>
          <w:szCs w:val="18"/>
        </w:rPr>
        <w:t>"init"</w:t>
      </w:r>
      <w:r w:rsidRPr="00FF3CE7">
        <w:rPr>
          <w:rFonts w:ascii="Courier New" w:hAnsi="Courier New" w:cs="Courier New"/>
          <w:kern w:val="0"/>
          <w:sz w:val="18"/>
          <w:szCs w:val="18"/>
        </w:rPr>
        <w:t xml:space="preserve"> </w:t>
      </w:r>
      <w:r w:rsidRPr="00FF3CE7">
        <w:rPr>
          <w:rFonts w:ascii="Courier New" w:hAnsi="Courier New" w:cs="Courier New"/>
          <w:color w:val="7F007F"/>
          <w:kern w:val="0"/>
          <w:sz w:val="18"/>
          <w:szCs w:val="18"/>
        </w:rPr>
        <w:t>destroy-method</w:t>
      </w:r>
      <w:r w:rsidRPr="00FF3CE7">
        <w:rPr>
          <w:rFonts w:ascii="Courier New" w:hAnsi="Courier New" w:cs="Courier New"/>
          <w:color w:val="000000"/>
          <w:kern w:val="0"/>
          <w:sz w:val="18"/>
          <w:szCs w:val="18"/>
        </w:rPr>
        <w:t>=</w:t>
      </w:r>
      <w:r w:rsidRPr="00FF3CE7">
        <w:rPr>
          <w:rFonts w:ascii="Courier New" w:hAnsi="Courier New" w:cs="Courier New"/>
          <w:i/>
          <w:iCs/>
          <w:color w:val="2A00FF"/>
          <w:kern w:val="0"/>
          <w:sz w:val="18"/>
          <w:szCs w:val="18"/>
        </w:rPr>
        <w:t>"close"</w:t>
      </w:r>
      <w:r w:rsidRPr="00FF3CE7">
        <w:rPr>
          <w:rFonts w:ascii="Courier New" w:hAnsi="Courier New" w:cs="Courier New"/>
          <w:color w:val="008080"/>
          <w:kern w:val="0"/>
          <w:sz w:val="18"/>
          <w:szCs w:val="18"/>
        </w:rPr>
        <w:t>&gt;</w:t>
      </w:r>
    </w:p>
    <w:p w:rsidR="00F35C58" w:rsidRPr="00FF3CE7" w:rsidRDefault="00F35C58" w:rsidP="00FF3CE7">
      <w:pPr>
        <w:autoSpaceDE w:val="0"/>
        <w:autoSpaceDN w:val="0"/>
        <w:adjustRightInd w:val="0"/>
        <w:spacing w:line="240" w:lineRule="auto"/>
        <w:ind w:left="0" w:firstLine="500"/>
        <w:jc w:val="left"/>
        <w:rPr>
          <w:rFonts w:ascii="Courier New" w:hAnsi="Courier New" w:cs="Courier New"/>
          <w:kern w:val="0"/>
          <w:sz w:val="18"/>
          <w:szCs w:val="18"/>
        </w:rPr>
      </w:pPr>
      <w:r w:rsidRPr="00FF3CE7">
        <w:rPr>
          <w:rFonts w:ascii="Courier New" w:hAnsi="Courier New" w:cs="Courier New"/>
          <w:color w:val="008080"/>
          <w:kern w:val="0"/>
          <w:sz w:val="18"/>
          <w:szCs w:val="18"/>
        </w:rPr>
        <w:t>&lt;</w:t>
      </w:r>
      <w:r w:rsidRPr="00FF3CE7">
        <w:rPr>
          <w:rFonts w:ascii="Courier New" w:hAnsi="Courier New" w:cs="Courier New"/>
          <w:color w:val="3F7F7F"/>
          <w:kern w:val="0"/>
          <w:sz w:val="18"/>
          <w:szCs w:val="18"/>
        </w:rPr>
        <w:t>property</w:t>
      </w:r>
      <w:r w:rsidRPr="00FF3CE7">
        <w:rPr>
          <w:rFonts w:ascii="Courier New" w:hAnsi="Courier New" w:cs="Courier New"/>
          <w:kern w:val="0"/>
          <w:sz w:val="18"/>
          <w:szCs w:val="18"/>
        </w:rPr>
        <w:t xml:space="preserve"> </w:t>
      </w:r>
      <w:r w:rsidRPr="00FF3CE7">
        <w:rPr>
          <w:rFonts w:ascii="Courier New" w:hAnsi="Courier New" w:cs="Courier New"/>
          <w:color w:val="7F007F"/>
          <w:kern w:val="0"/>
          <w:sz w:val="18"/>
          <w:szCs w:val="18"/>
        </w:rPr>
        <w:t>name</w:t>
      </w:r>
      <w:r w:rsidRPr="00FF3CE7">
        <w:rPr>
          <w:rFonts w:ascii="Courier New" w:hAnsi="Courier New" w:cs="Courier New"/>
          <w:color w:val="000000"/>
          <w:kern w:val="0"/>
          <w:sz w:val="18"/>
          <w:szCs w:val="18"/>
        </w:rPr>
        <w:t>=</w:t>
      </w:r>
      <w:r w:rsidRPr="00FF3CE7">
        <w:rPr>
          <w:rFonts w:ascii="Courier New" w:hAnsi="Courier New" w:cs="Courier New"/>
          <w:i/>
          <w:iCs/>
          <w:color w:val="2A00FF"/>
          <w:kern w:val="0"/>
          <w:sz w:val="18"/>
          <w:szCs w:val="18"/>
        </w:rPr>
        <w:t>"driverClassName"</w:t>
      </w:r>
      <w:r w:rsidRPr="00FF3CE7">
        <w:rPr>
          <w:rFonts w:ascii="Courier New" w:hAnsi="Courier New" w:cs="Courier New"/>
          <w:kern w:val="0"/>
          <w:sz w:val="18"/>
          <w:szCs w:val="18"/>
        </w:rPr>
        <w:t xml:space="preserve"> </w:t>
      </w:r>
      <w:r w:rsidRPr="00FF3CE7">
        <w:rPr>
          <w:rFonts w:ascii="Courier New" w:hAnsi="Courier New" w:cs="Courier New"/>
          <w:color w:val="7F007F"/>
          <w:kern w:val="0"/>
          <w:sz w:val="18"/>
          <w:szCs w:val="18"/>
        </w:rPr>
        <w:t>value</w:t>
      </w:r>
      <w:r w:rsidRPr="00FF3CE7">
        <w:rPr>
          <w:rFonts w:ascii="Courier New" w:hAnsi="Courier New" w:cs="Courier New"/>
          <w:color w:val="000000"/>
          <w:kern w:val="0"/>
          <w:sz w:val="18"/>
          <w:szCs w:val="18"/>
        </w:rPr>
        <w:t>=</w:t>
      </w:r>
      <w:r w:rsidRPr="00FF3CE7">
        <w:rPr>
          <w:rFonts w:ascii="Courier New" w:hAnsi="Courier New" w:cs="Courier New"/>
          <w:i/>
          <w:iCs/>
          <w:color w:val="2A00FF"/>
          <w:kern w:val="0"/>
          <w:sz w:val="18"/>
          <w:szCs w:val="18"/>
        </w:rPr>
        <w:t>"${beneform4j.db.driver}"</w:t>
      </w:r>
      <w:r w:rsidRPr="00FF3CE7">
        <w:rPr>
          <w:rFonts w:ascii="Courier New" w:hAnsi="Courier New" w:cs="Courier New"/>
          <w:kern w:val="0"/>
          <w:sz w:val="18"/>
          <w:szCs w:val="18"/>
        </w:rPr>
        <w:t xml:space="preserve"> </w:t>
      </w:r>
      <w:r w:rsidRPr="00FF3CE7">
        <w:rPr>
          <w:rFonts w:ascii="Courier New" w:hAnsi="Courier New" w:cs="Courier New"/>
          <w:color w:val="008080"/>
          <w:kern w:val="0"/>
          <w:sz w:val="18"/>
          <w:szCs w:val="18"/>
        </w:rPr>
        <w:t>/&gt;</w:t>
      </w:r>
    </w:p>
    <w:p w:rsidR="00F35C58" w:rsidRPr="00FF3CE7" w:rsidRDefault="00FF3CE7" w:rsidP="00F35C58">
      <w:pPr>
        <w:autoSpaceDE w:val="0"/>
        <w:autoSpaceDN w:val="0"/>
        <w:adjustRightInd w:val="0"/>
        <w:spacing w:line="240" w:lineRule="auto"/>
        <w:ind w:left="0" w:firstLine="0"/>
        <w:jc w:val="left"/>
        <w:rPr>
          <w:rFonts w:ascii="Courier New" w:hAnsi="Courier New" w:cs="Courier New"/>
          <w:kern w:val="0"/>
          <w:sz w:val="18"/>
          <w:szCs w:val="18"/>
        </w:rPr>
      </w:pPr>
      <w:r>
        <w:rPr>
          <w:rFonts w:ascii="Courier New" w:hAnsi="Courier New" w:cs="Courier New"/>
          <w:color w:val="000000"/>
          <w:kern w:val="0"/>
          <w:sz w:val="18"/>
          <w:szCs w:val="18"/>
        </w:rPr>
        <w:t xml:space="preserve">     </w:t>
      </w:r>
      <w:r>
        <w:rPr>
          <w:rFonts w:ascii="Courier New" w:hAnsi="Courier New" w:cs="Courier New" w:hint="eastAsia"/>
          <w:color w:val="000000"/>
          <w:kern w:val="0"/>
          <w:sz w:val="18"/>
          <w:szCs w:val="18"/>
        </w:rPr>
        <w:tab/>
      </w:r>
      <w:r w:rsidR="00F35C58" w:rsidRPr="00FF3CE7">
        <w:rPr>
          <w:rFonts w:ascii="Courier New" w:hAnsi="Courier New" w:cs="Courier New"/>
          <w:color w:val="008080"/>
          <w:kern w:val="0"/>
          <w:sz w:val="18"/>
          <w:szCs w:val="18"/>
        </w:rPr>
        <w:t>&lt;</w:t>
      </w:r>
      <w:r w:rsidR="00F35C58" w:rsidRPr="00FF3CE7">
        <w:rPr>
          <w:rFonts w:ascii="Courier New" w:hAnsi="Courier New" w:cs="Courier New"/>
          <w:color w:val="3F7F7F"/>
          <w:kern w:val="0"/>
          <w:sz w:val="18"/>
          <w:szCs w:val="18"/>
        </w:rPr>
        <w:t>property</w:t>
      </w:r>
      <w:r w:rsidR="00F35C58" w:rsidRPr="00FF3CE7">
        <w:rPr>
          <w:rFonts w:ascii="Courier New" w:hAnsi="Courier New" w:cs="Courier New"/>
          <w:kern w:val="0"/>
          <w:sz w:val="18"/>
          <w:szCs w:val="18"/>
        </w:rPr>
        <w:t xml:space="preserve"> </w:t>
      </w:r>
      <w:r w:rsidR="00F35C58" w:rsidRPr="00FF3CE7">
        <w:rPr>
          <w:rFonts w:ascii="Courier New" w:hAnsi="Courier New" w:cs="Courier New"/>
          <w:color w:val="7F007F"/>
          <w:kern w:val="0"/>
          <w:sz w:val="18"/>
          <w:szCs w:val="18"/>
        </w:rPr>
        <w:t>name</w:t>
      </w:r>
      <w:r w:rsidR="00F35C58" w:rsidRPr="00FF3CE7">
        <w:rPr>
          <w:rFonts w:ascii="Courier New" w:hAnsi="Courier New" w:cs="Courier New"/>
          <w:color w:val="000000"/>
          <w:kern w:val="0"/>
          <w:sz w:val="18"/>
          <w:szCs w:val="18"/>
        </w:rPr>
        <w:t>=</w:t>
      </w:r>
      <w:r w:rsidR="00F35C58" w:rsidRPr="00FF3CE7">
        <w:rPr>
          <w:rFonts w:ascii="Courier New" w:hAnsi="Courier New" w:cs="Courier New"/>
          <w:i/>
          <w:iCs/>
          <w:color w:val="2A00FF"/>
          <w:kern w:val="0"/>
          <w:sz w:val="18"/>
          <w:szCs w:val="18"/>
        </w:rPr>
        <w:t>"url"</w:t>
      </w:r>
      <w:r w:rsidR="00F35C58" w:rsidRPr="00FF3CE7">
        <w:rPr>
          <w:rFonts w:ascii="Courier New" w:hAnsi="Courier New" w:cs="Courier New"/>
          <w:kern w:val="0"/>
          <w:sz w:val="18"/>
          <w:szCs w:val="18"/>
        </w:rPr>
        <w:t xml:space="preserve"> </w:t>
      </w:r>
      <w:r w:rsidR="00F35C58" w:rsidRPr="00FF3CE7">
        <w:rPr>
          <w:rFonts w:ascii="Courier New" w:hAnsi="Courier New" w:cs="Courier New"/>
          <w:color w:val="7F007F"/>
          <w:kern w:val="0"/>
          <w:sz w:val="18"/>
          <w:szCs w:val="18"/>
        </w:rPr>
        <w:t>value</w:t>
      </w:r>
      <w:r w:rsidR="00F35C58" w:rsidRPr="00FF3CE7">
        <w:rPr>
          <w:rFonts w:ascii="Courier New" w:hAnsi="Courier New" w:cs="Courier New"/>
          <w:color w:val="000000"/>
          <w:kern w:val="0"/>
          <w:sz w:val="18"/>
          <w:szCs w:val="18"/>
        </w:rPr>
        <w:t>=</w:t>
      </w:r>
      <w:r w:rsidR="00F35C58" w:rsidRPr="00FF3CE7">
        <w:rPr>
          <w:rFonts w:ascii="Courier New" w:hAnsi="Courier New" w:cs="Courier New"/>
          <w:i/>
          <w:iCs/>
          <w:color w:val="2A00FF"/>
          <w:kern w:val="0"/>
          <w:sz w:val="18"/>
          <w:szCs w:val="18"/>
        </w:rPr>
        <w:t>"${beneform4j.db.url}"</w:t>
      </w:r>
      <w:r w:rsidR="00F35C58" w:rsidRPr="00FF3CE7">
        <w:rPr>
          <w:rFonts w:ascii="Courier New" w:hAnsi="Courier New" w:cs="Courier New"/>
          <w:kern w:val="0"/>
          <w:sz w:val="18"/>
          <w:szCs w:val="18"/>
        </w:rPr>
        <w:t xml:space="preserve"> </w:t>
      </w:r>
      <w:r w:rsidR="00F35C58" w:rsidRPr="00FF3CE7">
        <w:rPr>
          <w:rFonts w:ascii="Courier New" w:hAnsi="Courier New" w:cs="Courier New"/>
          <w:color w:val="008080"/>
          <w:kern w:val="0"/>
          <w:sz w:val="18"/>
          <w:szCs w:val="18"/>
        </w:rPr>
        <w:t>/&gt;</w:t>
      </w:r>
    </w:p>
    <w:p w:rsidR="00F35C58" w:rsidRPr="00FF3CE7" w:rsidRDefault="00F35C58" w:rsidP="00FF3CE7">
      <w:pPr>
        <w:autoSpaceDE w:val="0"/>
        <w:autoSpaceDN w:val="0"/>
        <w:adjustRightInd w:val="0"/>
        <w:spacing w:line="240" w:lineRule="auto"/>
        <w:ind w:left="0" w:firstLine="500"/>
        <w:jc w:val="left"/>
        <w:rPr>
          <w:rFonts w:ascii="Courier New" w:hAnsi="Courier New" w:cs="Courier New"/>
          <w:kern w:val="0"/>
          <w:sz w:val="18"/>
          <w:szCs w:val="18"/>
        </w:rPr>
      </w:pPr>
      <w:r w:rsidRPr="00FF3CE7">
        <w:rPr>
          <w:rFonts w:ascii="Courier New" w:hAnsi="Courier New" w:cs="Courier New"/>
          <w:color w:val="008080"/>
          <w:kern w:val="0"/>
          <w:sz w:val="18"/>
          <w:szCs w:val="18"/>
        </w:rPr>
        <w:t>&lt;</w:t>
      </w:r>
      <w:r w:rsidRPr="00FF3CE7">
        <w:rPr>
          <w:rFonts w:ascii="Courier New" w:hAnsi="Courier New" w:cs="Courier New"/>
          <w:color w:val="3F7F7F"/>
          <w:kern w:val="0"/>
          <w:sz w:val="18"/>
          <w:szCs w:val="18"/>
        </w:rPr>
        <w:t>property</w:t>
      </w:r>
      <w:r w:rsidRPr="00FF3CE7">
        <w:rPr>
          <w:rFonts w:ascii="Courier New" w:hAnsi="Courier New" w:cs="Courier New"/>
          <w:kern w:val="0"/>
          <w:sz w:val="18"/>
          <w:szCs w:val="18"/>
        </w:rPr>
        <w:t xml:space="preserve"> </w:t>
      </w:r>
      <w:r w:rsidRPr="00FF3CE7">
        <w:rPr>
          <w:rFonts w:ascii="Courier New" w:hAnsi="Courier New" w:cs="Courier New"/>
          <w:color w:val="7F007F"/>
          <w:kern w:val="0"/>
          <w:sz w:val="18"/>
          <w:szCs w:val="18"/>
        </w:rPr>
        <w:t>name</w:t>
      </w:r>
      <w:r w:rsidRPr="00FF3CE7">
        <w:rPr>
          <w:rFonts w:ascii="Courier New" w:hAnsi="Courier New" w:cs="Courier New"/>
          <w:color w:val="000000"/>
          <w:kern w:val="0"/>
          <w:sz w:val="18"/>
          <w:szCs w:val="18"/>
        </w:rPr>
        <w:t>=</w:t>
      </w:r>
      <w:r w:rsidRPr="00FF3CE7">
        <w:rPr>
          <w:rFonts w:ascii="Courier New" w:hAnsi="Courier New" w:cs="Courier New"/>
          <w:i/>
          <w:iCs/>
          <w:color w:val="2A00FF"/>
          <w:kern w:val="0"/>
          <w:sz w:val="18"/>
          <w:szCs w:val="18"/>
        </w:rPr>
        <w:t>"username"</w:t>
      </w:r>
      <w:r w:rsidRPr="00FF3CE7">
        <w:rPr>
          <w:rFonts w:ascii="Courier New" w:hAnsi="Courier New" w:cs="Courier New"/>
          <w:kern w:val="0"/>
          <w:sz w:val="18"/>
          <w:szCs w:val="18"/>
        </w:rPr>
        <w:t xml:space="preserve"> </w:t>
      </w:r>
      <w:r w:rsidRPr="00FF3CE7">
        <w:rPr>
          <w:rFonts w:ascii="Courier New" w:hAnsi="Courier New" w:cs="Courier New"/>
          <w:color w:val="7F007F"/>
          <w:kern w:val="0"/>
          <w:sz w:val="18"/>
          <w:szCs w:val="18"/>
        </w:rPr>
        <w:t>value</w:t>
      </w:r>
      <w:r w:rsidRPr="00FF3CE7">
        <w:rPr>
          <w:rFonts w:ascii="Courier New" w:hAnsi="Courier New" w:cs="Courier New"/>
          <w:color w:val="000000"/>
          <w:kern w:val="0"/>
          <w:sz w:val="18"/>
          <w:szCs w:val="18"/>
        </w:rPr>
        <w:t>=</w:t>
      </w:r>
      <w:r w:rsidRPr="00FF3CE7">
        <w:rPr>
          <w:rFonts w:ascii="Courier New" w:hAnsi="Courier New" w:cs="Courier New"/>
          <w:i/>
          <w:iCs/>
          <w:color w:val="2A00FF"/>
          <w:kern w:val="0"/>
          <w:sz w:val="18"/>
          <w:szCs w:val="18"/>
        </w:rPr>
        <w:t>"${beneform4j.db.username}"</w:t>
      </w:r>
      <w:r w:rsidRPr="00FF3CE7">
        <w:rPr>
          <w:rFonts w:ascii="Courier New" w:hAnsi="Courier New" w:cs="Courier New"/>
          <w:kern w:val="0"/>
          <w:sz w:val="18"/>
          <w:szCs w:val="18"/>
        </w:rPr>
        <w:t xml:space="preserve"> </w:t>
      </w:r>
      <w:r w:rsidRPr="00FF3CE7">
        <w:rPr>
          <w:rFonts w:ascii="Courier New" w:hAnsi="Courier New" w:cs="Courier New"/>
          <w:color w:val="008080"/>
          <w:kern w:val="0"/>
          <w:sz w:val="18"/>
          <w:szCs w:val="18"/>
        </w:rPr>
        <w:t>/&gt;</w:t>
      </w:r>
    </w:p>
    <w:p w:rsidR="00F35C58" w:rsidRPr="00FF3CE7" w:rsidRDefault="00F35C58" w:rsidP="00FF3CE7">
      <w:pPr>
        <w:autoSpaceDE w:val="0"/>
        <w:autoSpaceDN w:val="0"/>
        <w:adjustRightInd w:val="0"/>
        <w:spacing w:line="240" w:lineRule="auto"/>
        <w:ind w:left="0" w:firstLine="500"/>
        <w:jc w:val="left"/>
        <w:rPr>
          <w:rFonts w:ascii="Courier New" w:hAnsi="Courier New" w:cs="Courier New"/>
          <w:kern w:val="0"/>
          <w:sz w:val="18"/>
          <w:szCs w:val="18"/>
        </w:rPr>
      </w:pPr>
      <w:r w:rsidRPr="00FF3CE7">
        <w:rPr>
          <w:rFonts w:ascii="Courier New" w:hAnsi="Courier New" w:cs="Courier New"/>
          <w:color w:val="008080"/>
          <w:kern w:val="0"/>
          <w:sz w:val="18"/>
          <w:szCs w:val="18"/>
        </w:rPr>
        <w:lastRenderedPageBreak/>
        <w:t>&lt;</w:t>
      </w:r>
      <w:r w:rsidRPr="00FF3CE7">
        <w:rPr>
          <w:rFonts w:ascii="Courier New" w:hAnsi="Courier New" w:cs="Courier New"/>
          <w:color w:val="3F7F7F"/>
          <w:kern w:val="0"/>
          <w:sz w:val="18"/>
          <w:szCs w:val="18"/>
        </w:rPr>
        <w:t>property</w:t>
      </w:r>
      <w:r w:rsidRPr="00FF3CE7">
        <w:rPr>
          <w:rFonts w:ascii="Courier New" w:hAnsi="Courier New" w:cs="Courier New"/>
          <w:kern w:val="0"/>
          <w:sz w:val="18"/>
          <w:szCs w:val="18"/>
        </w:rPr>
        <w:t xml:space="preserve"> </w:t>
      </w:r>
      <w:r w:rsidRPr="00FF3CE7">
        <w:rPr>
          <w:rFonts w:ascii="Courier New" w:hAnsi="Courier New" w:cs="Courier New"/>
          <w:color w:val="7F007F"/>
          <w:kern w:val="0"/>
          <w:sz w:val="18"/>
          <w:szCs w:val="18"/>
        </w:rPr>
        <w:t>name</w:t>
      </w:r>
      <w:r w:rsidRPr="00FF3CE7">
        <w:rPr>
          <w:rFonts w:ascii="Courier New" w:hAnsi="Courier New" w:cs="Courier New"/>
          <w:color w:val="000000"/>
          <w:kern w:val="0"/>
          <w:sz w:val="18"/>
          <w:szCs w:val="18"/>
        </w:rPr>
        <w:t>=</w:t>
      </w:r>
      <w:r w:rsidRPr="00FF3CE7">
        <w:rPr>
          <w:rFonts w:ascii="Courier New" w:hAnsi="Courier New" w:cs="Courier New"/>
          <w:i/>
          <w:iCs/>
          <w:color w:val="2A00FF"/>
          <w:kern w:val="0"/>
          <w:sz w:val="18"/>
          <w:szCs w:val="18"/>
        </w:rPr>
        <w:t>"password"</w:t>
      </w:r>
      <w:r w:rsidRPr="00FF3CE7">
        <w:rPr>
          <w:rFonts w:ascii="Courier New" w:hAnsi="Courier New" w:cs="Courier New"/>
          <w:kern w:val="0"/>
          <w:sz w:val="18"/>
          <w:szCs w:val="18"/>
        </w:rPr>
        <w:t xml:space="preserve"> </w:t>
      </w:r>
      <w:r w:rsidRPr="00FF3CE7">
        <w:rPr>
          <w:rFonts w:ascii="Courier New" w:hAnsi="Courier New" w:cs="Courier New"/>
          <w:color w:val="7F007F"/>
          <w:kern w:val="0"/>
          <w:sz w:val="18"/>
          <w:szCs w:val="18"/>
        </w:rPr>
        <w:t>value</w:t>
      </w:r>
      <w:r w:rsidRPr="00FF3CE7">
        <w:rPr>
          <w:rFonts w:ascii="Courier New" w:hAnsi="Courier New" w:cs="Courier New"/>
          <w:color w:val="000000"/>
          <w:kern w:val="0"/>
          <w:sz w:val="18"/>
          <w:szCs w:val="18"/>
        </w:rPr>
        <w:t>=</w:t>
      </w:r>
      <w:r w:rsidRPr="00FF3CE7">
        <w:rPr>
          <w:rFonts w:ascii="Courier New" w:hAnsi="Courier New" w:cs="Courier New"/>
          <w:i/>
          <w:iCs/>
          <w:color w:val="2A00FF"/>
          <w:kern w:val="0"/>
          <w:sz w:val="18"/>
          <w:szCs w:val="18"/>
        </w:rPr>
        <w:t>"${beneform4j.db.password}"</w:t>
      </w:r>
      <w:r w:rsidRPr="00FF3CE7">
        <w:rPr>
          <w:rFonts w:ascii="Courier New" w:hAnsi="Courier New" w:cs="Courier New"/>
          <w:kern w:val="0"/>
          <w:sz w:val="18"/>
          <w:szCs w:val="18"/>
        </w:rPr>
        <w:t xml:space="preserve"> </w:t>
      </w:r>
      <w:r w:rsidRPr="00FF3CE7">
        <w:rPr>
          <w:rFonts w:ascii="Courier New" w:hAnsi="Courier New" w:cs="Courier New"/>
          <w:color w:val="008080"/>
          <w:kern w:val="0"/>
          <w:sz w:val="18"/>
          <w:szCs w:val="18"/>
        </w:rPr>
        <w:t>/&gt;</w:t>
      </w:r>
    </w:p>
    <w:p w:rsidR="0010290E" w:rsidRDefault="00F35C58" w:rsidP="00DC602D">
      <w:pPr>
        <w:ind w:left="0" w:firstLine="0"/>
        <w:rPr>
          <w:rFonts w:ascii="Courier New" w:hAnsi="Courier New" w:cs="Courier New"/>
          <w:color w:val="008080"/>
          <w:sz w:val="18"/>
          <w:szCs w:val="18"/>
        </w:rPr>
      </w:pPr>
      <w:r w:rsidRPr="00FF3CE7">
        <w:rPr>
          <w:rFonts w:ascii="Courier New" w:hAnsi="Courier New" w:cs="Courier New"/>
          <w:color w:val="008080"/>
          <w:sz w:val="18"/>
          <w:szCs w:val="18"/>
        </w:rPr>
        <w:t>&lt;/</w:t>
      </w:r>
      <w:r w:rsidRPr="00FF3CE7">
        <w:rPr>
          <w:rFonts w:ascii="Courier New" w:hAnsi="Courier New" w:cs="Courier New"/>
          <w:color w:val="3F7F7F"/>
          <w:sz w:val="18"/>
          <w:szCs w:val="18"/>
          <w:highlight w:val="lightGray"/>
        </w:rPr>
        <w:t>bean</w:t>
      </w:r>
      <w:r w:rsidRPr="00FF3CE7">
        <w:rPr>
          <w:rFonts w:ascii="Courier New" w:hAnsi="Courier New" w:cs="Courier New"/>
          <w:color w:val="008080"/>
          <w:sz w:val="18"/>
          <w:szCs w:val="18"/>
        </w:rPr>
        <w:t>&gt;</w:t>
      </w:r>
    </w:p>
    <w:p w:rsidR="007041C0" w:rsidRPr="009F170A" w:rsidRDefault="007041C0" w:rsidP="00DC602D">
      <w:pPr>
        <w:ind w:left="0" w:firstLine="0"/>
        <w:rPr>
          <w:sz w:val="28"/>
          <w:szCs w:val="28"/>
        </w:rPr>
      </w:pPr>
      <w:r w:rsidRPr="009F170A">
        <w:rPr>
          <w:rFonts w:ascii="Courier New" w:hAnsi="Courier New" w:cs="Courier New" w:hint="eastAsia"/>
          <w:color w:val="008080"/>
          <w:sz w:val="28"/>
          <w:szCs w:val="28"/>
        </w:rPr>
        <w:tab/>
      </w:r>
      <w:r w:rsidRPr="009F170A">
        <w:rPr>
          <w:rFonts w:asciiTheme="majorHAnsi" w:eastAsiaTheme="majorEastAsia" w:hAnsiTheme="majorHAnsi" w:cstheme="majorBidi" w:hint="eastAsia"/>
          <w:kern w:val="0"/>
          <w:sz w:val="28"/>
          <w:szCs w:val="28"/>
          <w:lang w:bidi="en-US"/>
        </w:rPr>
        <w:t>其中</w:t>
      </w:r>
      <w:r w:rsidRPr="009F170A">
        <w:rPr>
          <w:rFonts w:asciiTheme="majorHAnsi" w:eastAsiaTheme="majorEastAsia" w:hAnsiTheme="majorHAnsi" w:cstheme="majorBidi" w:hint="eastAsia"/>
          <w:kern w:val="0"/>
          <w:sz w:val="28"/>
          <w:szCs w:val="28"/>
          <w:lang w:bidi="en-US"/>
        </w:rPr>
        <w:t>${beneform4j.db.driver}</w:t>
      </w:r>
      <w:r w:rsidRPr="009F170A">
        <w:rPr>
          <w:rFonts w:asciiTheme="majorHAnsi" w:eastAsiaTheme="majorEastAsia" w:hAnsiTheme="majorHAnsi" w:cstheme="majorBidi" w:hint="eastAsia"/>
          <w:kern w:val="0"/>
          <w:sz w:val="28"/>
          <w:szCs w:val="28"/>
          <w:lang w:bidi="en-US"/>
        </w:rPr>
        <w:t>等是引用属性文件中的配置值。</w:t>
      </w:r>
    </w:p>
    <w:p w:rsidR="007041C0" w:rsidRDefault="003F7EF3" w:rsidP="007041C0">
      <w:pPr>
        <w:pStyle w:val="4"/>
        <w:keepNext w:val="0"/>
        <w:keepLines w:val="0"/>
        <w:widowControl/>
        <w:numPr>
          <w:ilvl w:val="3"/>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8" w:name="_Toc456799092"/>
      <w:r>
        <w:rPr>
          <w:rFonts w:hint="eastAsia"/>
        </w:rPr>
        <w:t>事务配置</w:t>
      </w:r>
      <w:bookmarkEnd w:id="8"/>
    </w:p>
    <w:p w:rsidR="007041C0" w:rsidRPr="009F170A" w:rsidRDefault="007041C0" w:rsidP="007041C0">
      <w:pPr>
        <w:ind w:left="0" w:firstLine="0"/>
        <w:rPr>
          <w:sz w:val="28"/>
          <w:szCs w:val="28"/>
        </w:rPr>
      </w:pPr>
      <w:r w:rsidRPr="009F170A">
        <w:rPr>
          <w:rFonts w:hint="eastAsia"/>
          <w:sz w:val="28"/>
          <w:szCs w:val="28"/>
        </w:rPr>
        <w:t>在</w:t>
      </w:r>
      <w:r w:rsidRPr="009F170A">
        <w:rPr>
          <w:rFonts w:hint="eastAsia"/>
          <w:sz w:val="28"/>
          <w:szCs w:val="28"/>
        </w:rPr>
        <w:t>spring-orm.xml</w:t>
      </w:r>
      <w:r w:rsidRPr="009F170A">
        <w:rPr>
          <w:rFonts w:hint="eastAsia"/>
          <w:sz w:val="28"/>
          <w:szCs w:val="28"/>
        </w:rPr>
        <w:t>文件中，添加如下配置：</w:t>
      </w:r>
    </w:p>
    <w:p w:rsidR="00D76518" w:rsidRPr="00D76518" w:rsidRDefault="00D76518" w:rsidP="00D76518">
      <w:pPr>
        <w:autoSpaceDE w:val="0"/>
        <w:autoSpaceDN w:val="0"/>
        <w:adjustRightInd w:val="0"/>
        <w:spacing w:line="240" w:lineRule="auto"/>
        <w:ind w:left="0" w:firstLine="0"/>
        <w:jc w:val="left"/>
        <w:rPr>
          <w:rFonts w:ascii="Courier New" w:hAnsi="Courier New" w:cs="Courier New"/>
          <w:kern w:val="0"/>
          <w:sz w:val="18"/>
          <w:szCs w:val="18"/>
        </w:rPr>
      </w:pPr>
      <w:r w:rsidRPr="00D76518">
        <w:rPr>
          <w:rFonts w:ascii="Courier New" w:hAnsi="Courier New" w:cs="Courier New"/>
          <w:color w:val="3F5FBF"/>
          <w:kern w:val="0"/>
          <w:sz w:val="18"/>
          <w:szCs w:val="18"/>
        </w:rPr>
        <w:t xml:space="preserve">&lt;!-- </w:t>
      </w:r>
      <w:r w:rsidRPr="00D76518">
        <w:rPr>
          <w:rFonts w:ascii="Courier New" w:hAnsi="Courier New" w:cs="Courier New"/>
          <w:color w:val="3F5FBF"/>
          <w:kern w:val="0"/>
          <w:sz w:val="18"/>
          <w:szCs w:val="18"/>
        </w:rPr>
        <w:t>开启注解事务</w:t>
      </w:r>
      <w:r w:rsidRPr="00D76518">
        <w:rPr>
          <w:rFonts w:ascii="Courier New" w:hAnsi="Courier New" w:cs="Courier New"/>
          <w:color w:val="3F5FBF"/>
          <w:kern w:val="0"/>
          <w:sz w:val="18"/>
          <w:szCs w:val="18"/>
        </w:rPr>
        <w:t xml:space="preserve"> --&gt;</w:t>
      </w:r>
    </w:p>
    <w:p w:rsidR="00D76518" w:rsidRPr="00D76518" w:rsidRDefault="00D76518" w:rsidP="00D76518">
      <w:pPr>
        <w:autoSpaceDE w:val="0"/>
        <w:autoSpaceDN w:val="0"/>
        <w:adjustRightInd w:val="0"/>
        <w:spacing w:line="240" w:lineRule="auto"/>
        <w:ind w:left="0" w:firstLine="0"/>
        <w:jc w:val="left"/>
        <w:rPr>
          <w:rFonts w:ascii="Courier New" w:hAnsi="Courier New" w:cs="Courier New"/>
          <w:kern w:val="0"/>
          <w:sz w:val="18"/>
          <w:szCs w:val="18"/>
        </w:rPr>
      </w:pPr>
      <w:r w:rsidRPr="00D76518">
        <w:rPr>
          <w:rFonts w:ascii="Courier New" w:hAnsi="Courier New" w:cs="Courier New"/>
          <w:color w:val="008080"/>
          <w:kern w:val="0"/>
          <w:sz w:val="18"/>
          <w:szCs w:val="18"/>
        </w:rPr>
        <w:t>&lt;</w:t>
      </w:r>
      <w:r w:rsidRPr="00D76518">
        <w:rPr>
          <w:rFonts w:ascii="Courier New" w:hAnsi="Courier New" w:cs="Courier New"/>
          <w:color w:val="3F7F7F"/>
          <w:kern w:val="0"/>
          <w:sz w:val="18"/>
          <w:szCs w:val="18"/>
        </w:rPr>
        <w:t>tx:annotation-driven</w:t>
      </w:r>
      <w:r w:rsidRPr="00D76518">
        <w:rPr>
          <w:rFonts w:ascii="Courier New" w:hAnsi="Courier New" w:cs="Courier New"/>
          <w:kern w:val="0"/>
          <w:sz w:val="18"/>
          <w:szCs w:val="18"/>
        </w:rPr>
        <w:t xml:space="preserve"> </w:t>
      </w:r>
      <w:r w:rsidRPr="00D76518">
        <w:rPr>
          <w:rFonts w:ascii="Courier New" w:hAnsi="Courier New" w:cs="Courier New"/>
          <w:color w:val="7F007F"/>
          <w:kern w:val="0"/>
          <w:sz w:val="18"/>
          <w:szCs w:val="18"/>
        </w:rPr>
        <w:t>transaction-manager</w:t>
      </w:r>
      <w:r w:rsidRPr="00D76518">
        <w:rPr>
          <w:rFonts w:ascii="Courier New" w:hAnsi="Courier New" w:cs="Courier New"/>
          <w:color w:val="000000"/>
          <w:kern w:val="0"/>
          <w:sz w:val="18"/>
          <w:szCs w:val="18"/>
        </w:rPr>
        <w:t>=</w:t>
      </w:r>
      <w:r w:rsidRPr="00D76518">
        <w:rPr>
          <w:rFonts w:ascii="Courier New" w:hAnsi="Courier New" w:cs="Courier New"/>
          <w:i/>
          <w:iCs/>
          <w:color w:val="2A00FF"/>
          <w:kern w:val="0"/>
          <w:sz w:val="18"/>
          <w:szCs w:val="18"/>
        </w:rPr>
        <w:t>"txManager"</w:t>
      </w:r>
      <w:r w:rsidRPr="00D76518">
        <w:rPr>
          <w:rFonts w:ascii="Courier New" w:hAnsi="Courier New" w:cs="Courier New"/>
          <w:color w:val="008080"/>
          <w:kern w:val="0"/>
          <w:sz w:val="18"/>
          <w:szCs w:val="18"/>
        </w:rPr>
        <w:t>/&gt;</w:t>
      </w:r>
    </w:p>
    <w:p w:rsidR="00D76518" w:rsidRPr="00D76518" w:rsidRDefault="00D76518" w:rsidP="00D76518">
      <w:pPr>
        <w:autoSpaceDE w:val="0"/>
        <w:autoSpaceDN w:val="0"/>
        <w:adjustRightInd w:val="0"/>
        <w:spacing w:line="240" w:lineRule="auto"/>
        <w:ind w:left="0" w:firstLine="0"/>
        <w:jc w:val="left"/>
        <w:rPr>
          <w:rFonts w:ascii="Courier New" w:hAnsi="Courier New" w:cs="Courier New"/>
          <w:kern w:val="0"/>
          <w:sz w:val="18"/>
          <w:szCs w:val="18"/>
        </w:rPr>
      </w:pPr>
      <w:r w:rsidRPr="00D76518">
        <w:rPr>
          <w:rFonts w:ascii="Courier New" w:hAnsi="Courier New" w:cs="Courier New"/>
          <w:color w:val="3F5FBF"/>
          <w:kern w:val="0"/>
          <w:sz w:val="18"/>
          <w:szCs w:val="18"/>
        </w:rPr>
        <w:t xml:space="preserve">&lt;!-- </w:t>
      </w:r>
      <w:r w:rsidRPr="00D76518">
        <w:rPr>
          <w:rFonts w:ascii="Courier New" w:hAnsi="Courier New" w:cs="Courier New"/>
          <w:color w:val="3F5FBF"/>
          <w:kern w:val="0"/>
          <w:sz w:val="18"/>
          <w:szCs w:val="18"/>
        </w:rPr>
        <w:t>事务管理</w:t>
      </w:r>
      <w:r w:rsidRPr="00D76518">
        <w:rPr>
          <w:rFonts w:ascii="Courier New" w:hAnsi="Courier New" w:cs="Courier New"/>
          <w:color w:val="3F5FBF"/>
          <w:kern w:val="0"/>
          <w:sz w:val="18"/>
          <w:szCs w:val="18"/>
        </w:rPr>
        <w:t xml:space="preserve"> --&gt;</w:t>
      </w:r>
    </w:p>
    <w:p w:rsidR="00D76518" w:rsidRPr="00D76518" w:rsidRDefault="00D76518" w:rsidP="00D76518">
      <w:pPr>
        <w:autoSpaceDE w:val="0"/>
        <w:autoSpaceDN w:val="0"/>
        <w:adjustRightInd w:val="0"/>
        <w:spacing w:line="240" w:lineRule="auto"/>
        <w:ind w:left="0" w:firstLine="0"/>
        <w:jc w:val="left"/>
        <w:rPr>
          <w:rFonts w:ascii="Courier New" w:hAnsi="Courier New" w:cs="Courier New"/>
          <w:kern w:val="0"/>
          <w:sz w:val="18"/>
          <w:szCs w:val="18"/>
        </w:rPr>
      </w:pPr>
      <w:r w:rsidRPr="00D76518">
        <w:rPr>
          <w:rFonts w:ascii="Courier New" w:hAnsi="Courier New" w:cs="Courier New"/>
          <w:color w:val="008080"/>
          <w:kern w:val="0"/>
          <w:sz w:val="18"/>
          <w:szCs w:val="18"/>
        </w:rPr>
        <w:t>&lt;</w:t>
      </w:r>
      <w:r w:rsidRPr="00D76518">
        <w:rPr>
          <w:rFonts w:ascii="Courier New" w:hAnsi="Courier New" w:cs="Courier New"/>
          <w:color w:val="3F7F7F"/>
          <w:kern w:val="0"/>
          <w:sz w:val="18"/>
          <w:szCs w:val="18"/>
        </w:rPr>
        <w:t>bean</w:t>
      </w:r>
      <w:r w:rsidRPr="00D76518">
        <w:rPr>
          <w:rFonts w:ascii="Courier New" w:hAnsi="Courier New" w:cs="Courier New"/>
          <w:kern w:val="0"/>
          <w:sz w:val="18"/>
          <w:szCs w:val="18"/>
        </w:rPr>
        <w:t xml:space="preserve"> </w:t>
      </w:r>
      <w:r w:rsidRPr="00D76518">
        <w:rPr>
          <w:rFonts w:ascii="Courier New" w:hAnsi="Courier New" w:cs="Courier New"/>
          <w:color w:val="7F007F"/>
          <w:kern w:val="0"/>
          <w:sz w:val="18"/>
          <w:szCs w:val="18"/>
        </w:rPr>
        <w:t>id</w:t>
      </w:r>
      <w:r w:rsidRPr="00D76518">
        <w:rPr>
          <w:rFonts w:ascii="Courier New" w:hAnsi="Courier New" w:cs="Courier New"/>
          <w:color w:val="000000"/>
          <w:kern w:val="0"/>
          <w:sz w:val="18"/>
          <w:szCs w:val="18"/>
        </w:rPr>
        <w:t>=</w:t>
      </w:r>
      <w:r w:rsidRPr="00D76518">
        <w:rPr>
          <w:rFonts w:ascii="Courier New" w:hAnsi="Courier New" w:cs="Courier New"/>
          <w:i/>
          <w:iCs/>
          <w:color w:val="2A00FF"/>
          <w:kern w:val="0"/>
          <w:sz w:val="18"/>
          <w:szCs w:val="18"/>
        </w:rPr>
        <w:t>"txManager"</w:t>
      </w:r>
      <w:r w:rsidRPr="00D76518">
        <w:rPr>
          <w:rFonts w:ascii="Courier New" w:hAnsi="Courier New" w:cs="Courier New"/>
          <w:kern w:val="0"/>
          <w:sz w:val="18"/>
          <w:szCs w:val="18"/>
        </w:rPr>
        <w:t xml:space="preserve"> </w:t>
      </w:r>
      <w:r w:rsidRPr="00D76518">
        <w:rPr>
          <w:rFonts w:ascii="Courier New" w:hAnsi="Courier New" w:cs="Courier New"/>
          <w:color w:val="7F007F"/>
          <w:kern w:val="0"/>
          <w:sz w:val="18"/>
          <w:szCs w:val="18"/>
        </w:rPr>
        <w:t>p:dataSource-ref</w:t>
      </w:r>
      <w:r w:rsidRPr="00D76518">
        <w:rPr>
          <w:rFonts w:ascii="Courier New" w:hAnsi="Courier New" w:cs="Courier New"/>
          <w:color w:val="000000"/>
          <w:kern w:val="0"/>
          <w:sz w:val="18"/>
          <w:szCs w:val="18"/>
        </w:rPr>
        <w:t>=</w:t>
      </w:r>
      <w:r w:rsidRPr="00D76518">
        <w:rPr>
          <w:rFonts w:ascii="Courier New" w:hAnsi="Courier New" w:cs="Courier New"/>
          <w:i/>
          <w:iCs/>
          <w:color w:val="2A00FF"/>
          <w:kern w:val="0"/>
          <w:sz w:val="18"/>
          <w:szCs w:val="18"/>
        </w:rPr>
        <w:t>"dataSource"</w:t>
      </w:r>
      <w:r w:rsidRPr="00D76518">
        <w:rPr>
          <w:rFonts w:ascii="Courier New" w:hAnsi="Courier New" w:cs="Courier New"/>
          <w:kern w:val="0"/>
          <w:sz w:val="18"/>
          <w:szCs w:val="18"/>
        </w:rPr>
        <w:t xml:space="preserve"> </w:t>
      </w:r>
      <w:r w:rsidRPr="00D76518">
        <w:rPr>
          <w:rFonts w:ascii="Courier New" w:hAnsi="Courier New" w:cs="Courier New"/>
          <w:color w:val="7F007F"/>
          <w:kern w:val="0"/>
          <w:sz w:val="18"/>
          <w:szCs w:val="18"/>
        </w:rPr>
        <w:t>class</w:t>
      </w:r>
      <w:r w:rsidRPr="00D76518">
        <w:rPr>
          <w:rFonts w:ascii="Courier New" w:hAnsi="Courier New" w:cs="Courier New"/>
          <w:color w:val="000000"/>
          <w:kern w:val="0"/>
          <w:sz w:val="18"/>
          <w:szCs w:val="18"/>
        </w:rPr>
        <w:t>=</w:t>
      </w:r>
      <w:r w:rsidRPr="00D76518">
        <w:rPr>
          <w:rFonts w:ascii="Courier New" w:hAnsi="Courier New" w:cs="Courier New"/>
          <w:i/>
          <w:iCs/>
          <w:color w:val="2A00FF"/>
          <w:kern w:val="0"/>
          <w:sz w:val="18"/>
          <w:szCs w:val="18"/>
        </w:rPr>
        <w:t>"org.springframework.jdbc.datasource.DataSourceTransactionManager"</w:t>
      </w:r>
      <w:r w:rsidRPr="00D76518">
        <w:rPr>
          <w:rFonts w:ascii="Courier New" w:hAnsi="Courier New" w:cs="Courier New"/>
          <w:color w:val="008080"/>
          <w:kern w:val="0"/>
          <w:sz w:val="18"/>
          <w:szCs w:val="18"/>
        </w:rPr>
        <w:t>/&gt;</w:t>
      </w:r>
    </w:p>
    <w:p w:rsidR="00CC0A28" w:rsidRDefault="00CC0A28" w:rsidP="00CC0A28">
      <w:pPr>
        <w:pStyle w:val="4"/>
        <w:keepNext w:val="0"/>
        <w:keepLines w:val="0"/>
        <w:widowControl/>
        <w:numPr>
          <w:ilvl w:val="3"/>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9" w:name="_Toc456799093"/>
      <w:r>
        <w:rPr>
          <w:rFonts w:ascii="Courier New" w:hAnsi="Courier New" w:cs="Courier New" w:hint="eastAsia"/>
          <w:color w:val="000000"/>
          <w:kern w:val="0"/>
          <w:szCs w:val="28"/>
        </w:rPr>
        <w:t>mybatis-spring</w:t>
      </w:r>
      <w:r>
        <w:rPr>
          <w:rFonts w:ascii="Courier New" w:hAnsi="Courier New" w:cs="Courier New" w:hint="eastAsia"/>
          <w:color w:val="000000"/>
          <w:kern w:val="0"/>
          <w:szCs w:val="28"/>
        </w:rPr>
        <w:t>集成</w:t>
      </w:r>
      <w:r>
        <w:rPr>
          <w:rFonts w:hint="eastAsia"/>
        </w:rPr>
        <w:t>配置</w:t>
      </w:r>
      <w:bookmarkEnd w:id="9"/>
    </w:p>
    <w:p w:rsidR="00D76518" w:rsidRPr="009F170A" w:rsidRDefault="006E4FC1" w:rsidP="00D76518">
      <w:pPr>
        <w:ind w:left="0" w:firstLine="0"/>
        <w:rPr>
          <w:sz w:val="28"/>
          <w:szCs w:val="28"/>
        </w:rPr>
      </w:pPr>
      <w:r w:rsidRPr="009F170A">
        <w:rPr>
          <w:rFonts w:hint="eastAsia"/>
          <w:sz w:val="28"/>
          <w:szCs w:val="28"/>
        </w:rPr>
        <w:t>在</w:t>
      </w:r>
      <w:r w:rsidRPr="009F170A">
        <w:rPr>
          <w:rFonts w:hint="eastAsia"/>
          <w:sz w:val="28"/>
          <w:szCs w:val="28"/>
        </w:rPr>
        <w:t>spring-orm.xml</w:t>
      </w:r>
      <w:r w:rsidRPr="009F170A">
        <w:rPr>
          <w:rFonts w:hint="eastAsia"/>
          <w:sz w:val="28"/>
          <w:szCs w:val="28"/>
        </w:rPr>
        <w:t>文件中，添加如下配置：</w:t>
      </w:r>
    </w:p>
    <w:p w:rsidR="00FE4608" w:rsidRPr="00FE4608" w:rsidRDefault="00FE4608" w:rsidP="00FE4608">
      <w:pPr>
        <w:autoSpaceDE w:val="0"/>
        <w:autoSpaceDN w:val="0"/>
        <w:adjustRightInd w:val="0"/>
        <w:spacing w:line="240" w:lineRule="auto"/>
        <w:ind w:left="0" w:firstLine="0"/>
        <w:jc w:val="left"/>
        <w:rPr>
          <w:rFonts w:ascii="Courier New" w:hAnsi="Courier New" w:cs="Courier New"/>
          <w:kern w:val="0"/>
          <w:sz w:val="18"/>
          <w:szCs w:val="18"/>
        </w:rPr>
      </w:pPr>
      <w:r w:rsidRPr="00FE4608">
        <w:rPr>
          <w:rFonts w:ascii="Courier New" w:hAnsi="Courier New" w:cs="Courier New"/>
          <w:color w:val="008080"/>
          <w:kern w:val="0"/>
          <w:sz w:val="18"/>
          <w:szCs w:val="18"/>
        </w:rPr>
        <w:t>&lt;</w:t>
      </w:r>
      <w:r w:rsidRPr="00FE4608">
        <w:rPr>
          <w:rFonts w:ascii="Courier New" w:hAnsi="Courier New" w:cs="Courier New"/>
          <w:color w:val="3F7F7F"/>
          <w:kern w:val="0"/>
          <w:sz w:val="18"/>
          <w:szCs w:val="18"/>
        </w:rPr>
        <w:t>bean</w:t>
      </w:r>
      <w:r w:rsidRPr="00FE4608">
        <w:rPr>
          <w:rFonts w:ascii="Courier New" w:hAnsi="Courier New" w:cs="Courier New"/>
          <w:kern w:val="0"/>
          <w:sz w:val="18"/>
          <w:szCs w:val="18"/>
        </w:rPr>
        <w:t xml:space="preserve"> </w:t>
      </w:r>
      <w:r w:rsidRPr="00FE4608">
        <w:rPr>
          <w:rFonts w:ascii="Courier New" w:hAnsi="Courier New" w:cs="Courier New"/>
          <w:color w:val="7F007F"/>
          <w:kern w:val="0"/>
          <w:sz w:val="18"/>
          <w:szCs w:val="18"/>
        </w:rPr>
        <w:t>id</w:t>
      </w:r>
      <w:r w:rsidRPr="00FE4608">
        <w:rPr>
          <w:rFonts w:ascii="Courier New" w:hAnsi="Courier New" w:cs="Courier New"/>
          <w:color w:val="000000"/>
          <w:kern w:val="0"/>
          <w:sz w:val="18"/>
          <w:szCs w:val="18"/>
        </w:rPr>
        <w:t>=</w:t>
      </w:r>
      <w:r w:rsidRPr="00FE4608">
        <w:rPr>
          <w:rFonts w:ascii="Courier New" w:hAnsi="Courier New" w:cs="Courier New"/>
          <w:i/>
          <w:iCs/>
          <w:color w:val="2A00FF"/>
          <w:kern w:val="0"/>
          <w:sz w:val="18"/>
          <w:szCs w:val="18"/>
        </w:rPr>
        <w:t>"DialectDatabaseIdProvider"</w:t>
      </w:r>
      <w:r w:rsidR="006E4FC1">
        <w:rPr>
          <w:rFonts w:ascii="Courier New" w:hAnsi="Courier New" w:cs="Courier New"/>
          <w:kern w:val="0"/>
          <w:sz w:val="18"/>
          <w:szCs w:val="18"/>
        </w:rPr>
        <w:t xml:space="preserve"> </w:t>
      </w:r>
      <w:r w:rsidRPr="00FE4608">
        <w:rPr>
          <w:rFonts w:ascii="Courier New" w:hAnsi="Courier New" w:cs="Courier New"/>
          <w:color w:val="7F007F"/>
          <w:kern w:val="0"/>
          <w:sz w:val="18"/>
          <w:szCs w:val="18"/>
        </w:rPr>
        <w:t>class</w:t>
      </w:r>
      <w:r w:rsidRPr="00FE4608">
        <w:rPr>
          <w:rFonts w:ascii="Courier New" w:hAnsi="Courier New" w:cs="Courier New"/>
          <w:color w:val="000000"/>
          <w:kern w:val="0"/>
          <w:sz w:val="18"/>
          <w:szCs w:val="18"/>
        </w:rPr>
        <w:t>=</w:t>
      </w:r>
      <w:r w:rsidRPr="00FE4608">
        <w:rPr>
          <w:rFonts w:ascii="Courier New" w:hAnsi="Courier New" w:cs="Courier New"/>
          <w:i/>
          <w:iCs/>
          <w:color w:val="2A00FF"/>
          <w:kern w:val="0"/>
          <w:sz w:val="18"/>
          <w:szCs w:val="18"/>
        </w:rPr>
        <w:t>"com.forms.beneform4j.core.dao.mybatis.provider.DialectDatabaseIdProvider"</w:t>
      </w:r>
      <w:r w:rsidRPr="00FE4608">
        <w:rPr>
          <w:rFonts w:ascii="Courier New" w:hAnsi="Courier New" w:cs="Courier New"/>
          <w:color w:val="008080"/>
          <w:kern w:val="0"/>
          <w:sz w:val="18"/>
          <w:szCs w:val="18"/>
        </w:rPr>
        <w:t>/&gt;</w:t>
      </w:r>
    </w:p>
    <w:p w:rsidR="00FE4608" w:rsidRPr="00FE4608" w:rsidRDefault="00FE4608" w:rsidP="00FE4608">
      <w:pPr>
        <w:autoSpaceDE w:val="0"/>
        <w:autoSpaceDN w:val="0"/>
        <w:adjustRightInd w:val="0"/>
        <w:spacing w:line="240" w:lineRule="auto"/>
        <w:ind w:left="0" w:firstLine="0"/>
        <w:jc w:val="left"/>
        <w:rPr>
          <w:rFonts w:ascii="Courier New" w:hAnsi="Courier New" w:cs="Courier New"/>
          <w:kern w:val="0"/>
          <w:sz w:val="18"/>
          <w:szCs w:val="18"/>
        </w:rPr>
      </w:pPr>
      <w:r w:rsidRPr="00FE4608">
        <w:rPr>
          <w:rFonts w:ascii="Courier New" w:hAnsi="Courier New" w:cs="Courier New"/>
          <w:color w:val="008080"/>
          <w:kern w:val="0"/>
          <w:sz w:val="18"/>
          <w:szCs w:val="18"/>
        </w:rPr>
        <w:t>&lt;</w:t>
      </w:r>
      <w:r w:rsidRPr="00FE4608">
        <w:rPr>
          <w:rFonts w:ascii="Courier New" w:hAnsi="Courier New" w:cs="Courier New"/>
          <w:color w:val="3F7F7F"/>
          <w:kern w:val="0"/>
          <w:sz w:val="18"/>
          <w:szCs w:val="18"/>
        </w:rPr>
        <w:t>bean</w:t>
      </w:r>
      <w:r w:rsidRPr="00FE4608">
        <w:rPr>
          <w:rFonts w:ascii="Courier New" w:hAnsi="Courier New" w:cs="Courier New"/>
          <w:kern w:val="0"/>
          <w:sz w:val="18"/>
          <w:szCs w:val="18"/>
        </w:rPr>
        <w:t xml:space="preserve"> </w:t>
      </w:r>
      <w:r w:rsidRPr="00FE4608">
        <w:rPr>
          <w:rFonts w:ascii="Courier New" w:hAnsi="Courier New" w:cs="Courier New"/>
          <w:color w:val="7F007F"/>
          <w:kern w:val="0"/>
          <w:sz w:val="18"/>
          <w:szCs w:val="18"/>
        </w:rPr>
        <w:t>class</w:t>
      </w:r>
      <w:r w:rsidRPr="00FE4608">
        <w:rPr>
          <w:rFonts w:ascii="Courier New" w:hAnsi="Courier New" w:cs="Courier New"/>
          <w:color w:val="000000"/>
          <w:kern w:val="0"/>
          <w:sz w:val="18"/>
          <w:szCs w:val="18"/>
        </w:rPr>
        <w:t>=</w:t>
      </w:r>
      <w:r w:rsidRPr="00FE4608">
        <w:rPr>
          <w:rFonts w:ascii="Courier New" w:hAnsi="Courier New" w:cs="Courier New"/>
          <w:i/>
          <w:iCs/>
          <w:color w:val="2A00FF"/>
          <w:kern w:val="0"/>
          <w:sz w:val="18"/>
          <w:szCs w:val="18"/>
        </w:rPr>
        <w:t>"org.mybatis.spring.mapper.MapperScannerConfigurer"</w:t>
      </w:r>
      <w:r w:rsidRPr="00FE4608">
        <w:rPr>
          <w:rFonts w:ascii="Courier New" w:hAnsi="Courier New" w:cs="Courier New"/>
          <w:kern w:val="0"/>
          <w:sz w:val="18"/>
          <w:szCs w:val="18"/>
        </w:rPr>
        <w:t xml:space="preserve"> </w:t>
      </w:r>
    </w:p>
    <w:p w:rsidR="00FE4608" w:rsidRPr="00FE4608" w:rsidRDefault="00FE4608" w:rsidP="00FE4608">
      <w:pPr>
        <w:autoSpaceDE w:val="0"/>
        <w:autoSpaceDN w:val="0"/>
        <w:adjustRightInd w:val="0"/>
        <w:spacing w:line="240" w:lineRule="auto"/>
        <w:ind w:firstLine="0"/>
        <w:jc w:val="left"/>
        <w:rPr>
          <w:rFonts w:ascii="Courier New" w:hAnsi="Courier New" w:cs="Courier New"/>
          <w:kern w:val="0"/>
          <w:sz w:val="18"/>
          <w:szCs w:val="18"/>
        </w:rPr>
      </w:pPr>
      <w:r w:rsidRPr="00FE4608">
        <w:rPr>
          <w:rFonts w:ascii="Courier New" w:hAnsi="Courier New" w:cs="Courier New"/>
          <w:color w:val="7F007F"/>
          <w:kern w:val="0"/>
          <w:sz w:val="18"/>
          <w:szCs w:val="18"/>
        </w:rPr>
        <w:t>p:sqlSessionFactoryBeanName</w:t>
      </w:r>
      <w:r w:rsidRPr="00FE4608">
        <w:rPr>
          <w:rFonts w:ascii="Courier New" w:hAnsi="Courier New" w:cs="Courier New"/>
          <w:color w:val="000000"/>
          <w:kern w:val="0"/>
          <w:sz w:val="18"/>
          <w:szCs w:val="18"/>
        </w:rPr>
        <w:t>=</w:t>
      </w:r>
      <w:r w:rsidRPr="00FE4608">
        <w:rPr>
          <w:rFonts w:ascii="Courier New" w:hAnsi="Courier New" w:cs="Courier New"/>
          <w:i/>
          <w:iCs/>
          <w:color w:val="2A00FF"/>
          <w:kern w:val="0"/>
          <w:sz w:val="18"/>
          <w:szCs w:val="18"/>
        </w:rPr>
        <w:t>"sqlSessionFactory"</w:t>
      </w:r>
      <w:r w:rsidRPr="00FE4608">
        <w:rPr>
          <w:rFonts w:ascii="Courier New" w:hAnsi="Courier New" w:cs="Courier New"/>
          <w:kern w:val="0"/>
          <w:sz w:val="18"/>
          <w:szCs w:val="18"/>
        </w:rPr>
        <w:t xml:space="preserve"> </w:t>
      </w:r>
      <w:r w:rsidRPr="00FE4608">
        <w:rPr>
          <w:rFonts w:ascii="Courier New" w:hAnsi="Courier New" w:cs="Courier New"/>
          <w:color w:val="7F007F"/>
          <w:kern w:val="0"/>
          <w:sz w:val="18"/>
          <w:szCs w:val="18"/>
        </w:rPr>
        <w:t>p:basePackage</w:t>
      </w:r>
      <w:r w:rsidRPr="00FE4608">
        <w:rPr>
          <w:rFonts w:ascii="Courier New" w:hAnsi="Courier New" w:cs="Courier New"/>
          <w:color w:val="000000"/>
          <w:kern w:val="0"/>
          <w:sz w:val="18"/>
          <w:szCs w:val="18"/>
        </w:rPr>
        <w:t>=</w:t>
      </w:r>
      <w:r w:rsidRPr="00FE4608">
        <w:rPr>
          <w:rFonts w:ascii="Courier New" w:hAnsi="Courier New" w:cs="Courier New"/>
          <w:i/>
          <w:iCs/>
          <w:color w:val="2A00FF"/>
          <w:kern w:val="0"/>
          <w:sz w:val="18"/>
          <w:szCs w:val="18"/>
        </w:rPr>
        <w:t>"com.forms"</w:t>
      </w:r>
    </w:p>
    <w:p w:rsidR="00FE4608" w:rsidRPr="00FE4608" w:rsidRDefault="00FE4608" w:rsidP="00FE4608">
      <w:pPr>
        <w:autoSpaceDE w:val="0"/>
        <w:autoSpaceDN w:val="0"/>
        <w:adjustRightInd w:val="0"/>
        <w:spacing w:line="240" w:lineRule="auto"/>
        <w:ind w:left="0" w:firstLine="454"/>
        <w:jc w:val="left"/>
        <w:rPr>
          <w:rFonts w:ascii="Courier New" w:hAnsi="Courier New" w:cs="Courier New"/>
          <w:kern w:val="0"/>
          <w:sz w:val="18"/>
          <w:szCs w:val="18"/>
        </w:rPr>
      </w:pPr>
      <w:r w:rsidRPr="00FE4608">
        <w:rPr>
          <w:rFonts w:ascii="Courier New" w:hAnsi="Courier New" w:cs="Courier New"/>
          <w:color w:val="7F007F"/>
          <w:kern w:val="0"/>
          <w:sz w:val="18"/>
          <w:szCs w:val="18"/>
        </w:rPr>
        <w:t>p:annotationClass</w:t>
      </w:r>
      <w:r w:rsidRPr="00FE4608">
        <w:rPr>
          <w:rFonts w:ascii="Courier New" w:hAnsi="Courier New" w:cs="Courier New"/>
          <w:color w:val="000000"/>
          <w:kern w:val="0"/>
          <w:sz w:val="18"/>
          <w:szCs w:val="18"/>
        </w:rPr>
        <w:t>=</w:t>
      </w:r>
      <w:r w:rsidRPr="00FE4608">
        <w:rPr>
          <w:rFonts w:ascii="Courier New" w:hAnsi="Courier New" w:cs="Courier New"/>
          <w:i/>
          <w:iCs/>
          <w:color w:val="2A00FF"/>
          <w:kern w:val="0"/>
          <w:sz w:val="18"/>
          <w:szCs w:val="18"/>
        </w:rPr>
        <w:t>"org.springframework.stereotype.Repository"</w:t>
      </w:r>
      <w:r w:rsidRPr="00FE4608">
        <w:rPr>
          <w:rFonts w:ascii="Courier New" w:hAnsi="Courier New" w:cs="Courier New"/>
          <w:color w:val="008080"/>
          <w:kern w:val="0"/>
          <w:sz w:val="18"/>
          <w:szCs w:val="18"/>
        </w:rPr>
        <w:t>/&gt;</w:t>
      </w:r>
      <w:r w:rsidRPr="00FE4608">
        <w:rPr>
          <w:rFonts w:ascii="Courier New" w:hAnsi="Courier New" w:cs="Courier New"/>
          <w:color w:val="000000"/>
          <w:kern w:val="0"/>
          <w:sz w:val="18"/>
          <w:szCs w:val="18"/>
        </w:rPr>
        <w:t xml:space="preserve"> </w:t>
      </w:r>
    </w:p>
    <w:p w:rsidR="00FE4608" w:rsidRPr="00FE4608" w:rsidRDefault="00FE4608" w:rsidP="006E4FC1">
      <w:pPr>
        <w:autoSpaceDE w:val="0"/>
        <w:autoSpaceDN w:val="0"/>
        <w:adjustRightInd w:val="0"/>
        <w:spacing w:line="240" w:lineRule="auto"/>
        <w:ind w:left="360" w:hangingChars="200" w:hanging="360"/>
        <w:jc w:val="left"/>
        <w:rPr>
          <w:rFonts w:ascii="Courier New" w:hAnsi="Courier New" w:cs="Courier New"/>
          <w:kern w:val="0"/>
          <w:sz w:val="18"/>
          <w:szCs w:val="18"/>
        </w:rPr>
      </w:pPr>
      <w:r w:rsidRPr="00FE4608">
        <w:rPr>
          <w:rFonts w:ascii="Courier New" w:hAnsi="Courier New" w:cs="Courier New"/>
          <w:color w:val="008080"/>
          <w:kern w:val="0"/>
          <w:sz w:val="18"/>
          <w:szCs w:val="18"/>
        </w:rPr>
        <w:t>&lt;</w:t>
      </w:r>
      <w:r w:rsidRPr="00FE4608">
        <w:rPr>
          <w:rFonts w:ascii="Courier New" w:hAnsi="Courier New" w:cs="Courier New"/>
          <w:color w:val="3F7F7F"/>
          <w:kern w:val="0"/>
          <w:sz w:val="18"/>
          <w:szCs w:val="18"/>
        </w:rPr>
        <w:t>bean</w:t>
      </w:r>
      <w:r w:rsidRPr="00FE4608">
        <w:rPr>
          <w:rFonts w:ascii="Courier New" w:hAnsi="Courier New" w:cs="Courier New"/>
          <w:kern w:val="0"/>
          <w:sz w:val="18"/>
          <w:szCs w:val="18"/>
        </w:rPr>
        <w:t xml:space="preserve"> </w:t>
      </w:r>
      <w:r w:rsidRPr="00FE4608">
        <w:rPr>
          <w:rFonts w:ascii="Courier New" w:hAnsi="Courier New" w:cs="Courier New"/>
          <w:color w:val="7F007F"/>
          <w:kern w:val="0"/>
          <w:sz w:val="18"/>
          <w:szCs w:val="18"/>
        </w:rPr>
        <w:t>id</w:t>
      </w:r>
      <w:r w:rsidRPr="00FE4608">
        <w:rPr>
          <w:rFonts w:ascii="Courier New" w:hAnsi="Courier New" w:cs="Courier New"/>
          <w:color w:val="000000"/>
          <w:kern w:val="0"/>
          <w:sz w:val="18"/>
          <w:szCs w:val="18"/>
        </w:rPr>
        <w:t>=</w:t>
      </w:r>
      <w:r w:rsidRPr="00FE4608">
        <w:rPr>
          <w:rFonts w:ascii="Courier New" w:hAnsi="Courier New" w:cs="Courier New"/>
          <w:i/>
          <w:iCs/>
          <w:color w:val="2A00FF"/>
          <w:kern w:val="0"/>
          <w:sz w:val="18"/>
          <w:szCs w:val="18"/>
        </w:rPr>
        <w:t>"sqlSessionFactory"</w:t>
      </w:r>
      <w:r w:rsidRPr="00FE4608">
        <w:rPr>
          <w:rFonts w:ascii="Courier New" w:hAnsi="Courier New" w:cs="Courier New"/>
          <w:kern w:val="0"/>
          <w:sz w:val="18"/>
          <w:szCs w:val="18"/>
        </w:rPr>
        <w:t xml:space="preserve"> </w:t>
      </w:r>
      <w:r w:rsidRPr="00FE4608">
        <w:rPr>
          <w:rFonts w:ascii="Courier New" w:hAnsi="Courier New" w:cs="Courier New"/>
          <w:color w:val="7F007F"/>
          <w:kern w:val="0"/>
          <w:sz w:val="18"/>
          <w:szCs w:val="18"/>
        </w:rPr>
        <w:t>p:dataSource-ref</w:t>
      </w:r>
      <w:r w:rsidRPr="00FE4608">
        <w:rPr>
          <w:rFonts w:ascii="Courier New" w:hAnsi="Courier New" w:cs="Courier New"/>
          <w:color w:val="000000"/>
          <w:kern w:val="0"/>
          <w:sz w:val="18"/>
          <w:szCs w:val="18"/>
        </w:rPr>
        <w:t>=</w:t>
      </w:r>
      <w:r w:rsidRPr="00FE4608">
        <w:rPr>
          <w:rFonts w:ascii="Courier New" w:hAnsi="Courier New" w:cs="Courier New"/>
          <w:i/>
          <w:iCs/>
          <w:color w:val="2A00FF"/>
          <w:kern w:val="0"/>
          <w:sz w:val="18"/>
          <w:szCs w:val="18"/>
        </w:rPr>
        <w:t>"dataSource"</w:t>
      </w:r>
      <w:r w:rsidR="0047134E">
        <w:rPr>
          <w:rFonts w:ascii="Courier New" w:hAnsi="Courier New" w:cs="Courier New"/>
          <w:kern w:val="0"/>
          <w:sz w:val="18"/>
          <w:szCs w:val="18"/>
        </w:rPr>
        <w:t xml:space="preserve"> </w:t>
      </w:r>
      <w:r w:rsidRPr="00FE4608">
        <w:rPr>
          <w:rFonts w:ascii="Courier New" w:hAnsi="Courier New" w:cs="Courier New"/>
          <w:color w:val="7F007F"/>
          <w:kern w:val="0"/>
          <w:sz w:val="18"/>
          <w:szCs w:val="18"/>
        </w:rPr>
        <w:t>class</w:t>
      </w:r>
      <w:r w:rsidRPr="00FE4608">
        <w:rPr>
          <w:rFonts w:ascii="Courier New" w:hAnsi="Courier New" w:cs="Courier New"/>
          <w:color w:val="000000"/>
          <w:kern w:val="0"/>
          <w:sz w:val="18"/>
          <w:szCs w:val="18"/>
        </w:rPr>
        <w:t>=</w:t>
      </w:r>
      <w:r w:rsidRPr="00FE4608">
        <w:rPr>
          <w:rFonts w:ascii="Courier New" w:hAnsi="Courier New" w:cs="Courier New"/>
          <w:i/>
          <w:iCs/>
          <w:color w:val="2A00FF"/>
          <w:kern w:val="0"/>
          <w:sz w:val="18"/>
          <w:szCs w:val="18"/>
        </w:rPr>
        <w:t>"com.forms.beneform4j.core.dao.mybatis.SqlSessionFactoryBeanForSpring"</w:t>
      </w:r>
    </w:p>
    <w:p w:rsidR="00FE4608" w:rsidRPr="00FE4608" w:rsidRDefault="0047134E" w:rsidP="00FE4608">
      <w:pPr>
        <w:autoSpaceDE w:val="0"/>
        <w:autoSpaceDN w:val="0"/>
        <w:adjustRightInd w:val="0"/>
        <w:spacing w:line="240" w:lineRule="auto"/>
        <w:ind w:left="0" w:firstLine="0"/>
        <w:jc w:val="left"/>
        <w:rPr>
          <w:rFonts w:ascii="Courier New" w:hAnsi="Courier New" w:cs="Courier New"/>
          <w:kern w:val="0"/>
          <w:sz w:val="18"/>
          <w:szCs w:val="18"/>
        </w:rPr>
      </w:pPr>
      <w:r>
        <w:rPr>
          <w:rFonts w:ascii="Courier New" w:hAnsi="Courier New" w:cs="Courier New"/>
          <w:kern w:val="0"/>
          <w:sz w:val="18"/>
          <w:szCs w:val="18"/>
        </w:rPr>
        <w:tab/>
      </w:r>
      <w:r w:rsidR="00FE4608" w:rsidRPr="00FE4608">
        <w:rPr>
          <w:rFonts w:ascii="Courier New" w:hAnsi="Courier New" w:cs="Courier New"/>
          <w:color w:val="7F007F"/>
          <w:kern w:val="0"/>
          <w:sz w:val="18"/>
          <w:szCs w:val="18"/>
        </w:rPr>
        <w:t>p:configLocation</w:t>
      </w:r>
      <w:r w:rsidR="00FE4608" w:rsidRPr="00FE4608">
        <w:rPr>
          <w:rFonts w:ascii="Courier New" w:hAnsi="Courier New" w:cs="Courier New"/>
          <w:color w:val="000000"/>
          <w:kern w:val="0"/>
          <w:sz w:val="18"/>
          <w:szCs w:val="18"/>
        </w:rPr>
        <w:t>=</w:t>
      </w:r>
      <w:r w:rsidR="00FE4608" w:rsidRPr="00FE4608">
        <w:rPr>
          <w:rFonts w:ascii="Courier New" w:hAnsi="Courier New" w:cs="Courier New"/>
          <w:i/>
          <w:iCs/>
          <w:color w:val="2A00FF"/>
          <w:kern w:val="0"/>
          <w:sz w:val="18"/>
          <w:szCs w:val="18"/>
        </w:rPr>
        <w:t>"classpath:mybatis/mybatis-config.xml"</w:t>
      </w:r>
      <w:r w:rsidR="00FE4608" w:rsidRPr="00FE4608">
        <w:rPr>
          <w:rFonts w:ascii="Courier New" w:hAnsi="Courier New" w:cs="Courier New"/>
          <w:kern w:val="0"/>
          <w:sz w:val="18"/>
          <w:szCs w:val="18"/>
        </w:rPr>
        <w:t xml:space="preserve"> </w:t>
      </w:r>
    </w:p>
    <w:p w:rsidR="00FE4608" w:rsidRPr="00FE4608" w:rsidRDefault="0047134E" w:rsidP="00FE4608">
      <w:pPr>
        <w:autoSpaceDE w:val="0"/>
        <w:autoSpaceDN w:val="0"/>
        <w:adjustRightInd w:val="0"/>
        <w:spacing w:line="240" w:lineRule="auto"/>
        <w:ind w:left="0" w:firstLine="0"/>
        <w:jc w:val="left"/>
        <w:rPr>
          <w:rFonts w:ascii="Courier New" w:hAnsi="Courier New" w:cs="Courier New"/>
          <w:kern w:val="0"/>
          <w:sz w:val="18"/>
          <w:szCs w:val="18"/>
        </w:rPr>
      </w:pPr>
      <w:r>
        <w:rPr>
          <w:rFonts w:ascii="Courier New" w:hAnsi="Courier New" w:cs="Courier New"/>
          <w:kern w:val="0"/>
          <w:sz w:val="18"/>
          <w:szCs w:val="18"/>
        </w:rPr>
        <w:tab/>
      </w:r>
      <w:r w:rsidR="00FE4608" w:rsidRPr="00FE4608">
        <w:rPr>
          <w:rFonts w:ascii="Courier New" w:hAnsi="Courier New" w:cs="Courier New"/>
          <w:color w:val="7F007F"/>
          <w:kern w:val="0"/>
          <w:sz w:val="18"/>
          <w:szCs w:val="18"/>
        </w:rPr>
        <w:t>p:databaseIdProvider-ref</w:t>
      </w:r>
      <w:r w:rsidR="00FE4608" w:rsidRPr="00FE4608">
        <w:rPr>
          <w:rFonts w:ascii="Courier New" w:hAnsi="Courier New" w:cs="Courier New"/>
          <w:color w:val="000000"/>
          <w:kern w:val="0"/>
          <w:sz w:val="18"/>
          <w:szCs w:val="18"/>
        </w:rPr>
        <w:t>=</w:t>
      </w:r>
      <w:r w:rsidR="00FE4608" w:rsidRPr="00FE4608">
        <w:rPr>
          <w:rFonts w:ascii="Courier New" w:hAnsi="Courier New" w:cs="Courier New"/>
          <w:i/>
          <w:iCs/>
          <w:color w:val="2A00FF"/>
          <w:kern w:val="0"/>
          <w:sz w:val="18"/>
          <w:szCs w:val="18"/>
        </w:rPr>
        <w:t>"DialectDatabaseIdProvider"</w:t>
      </w:r>
      <w:r w:rsidR="00FE4608" w:rsidRPr="00FE4608">
        <w:rPr>
          <w:rFonts w:ascii="Courier New" w:hAnsi="Courier New" w:cs="Courier New"/>
          <w:color w:val="008080"/>
          <w:kern w:val="0"/>
          <w:sz w:val="18"/>
          <w:szCs w:val="18"/>
        </w:rPr>
        <w:t>&gt;</w:t>
      </w:r>
    </w:p>
    <w:p w:rsidR="00FE4608" w:rsidRPr="00FE4608" w:rsidRDefault="0047134E" w:rsidP="00FE4608">
      <w:pPr>
        <w:autoSpaceDE w:val="0"/>
        <w:autoSpaceDN w:val="0"/>
        <w:adjustRightInd w:val="0"/>
        <w:spacing w:line="240" w:lineRule="auto"/>
        <w:ind w:left="0" w:firstLine="0"/>
        <w:jc w:val="left"/>
        <w:rPr>
          <w:rFonts w:ascii="Courier New" w:hAnsi="Courier New" w:cs="Courier New"/>
          <w:kern w:val="0"/>
          <w:sz w:val="18"/>
          <w:szCs w:val="18"/>
        </w:rPr>
      </w:pPr>
      <w:r>
        <w:rPr>
          <w:rFonts w:ascii="Courier New" w:hAnsi="Courier New" w:cs="Courier New"/>
          <w:color w:val="000000"/>
          <w:kern w:val="0"/>
          <w:sz w:val="18"/>
          <w:szCs w:val="18"/>
        </w:rPr>
        <w:tab/>
      </w:r>
      <w:r w:rsidR="00FE4608" w:rsidRPr="00FE4608">
        <w:rPr>
          <w:rFonts w:ascii="Courier New" w:hAnsi="Courier New" w:cs="Courier New"/>
          <w:color w:val="008080"/>
          <w:kern w:val="0"/>
          <w:sz w:val="18"/>
          <w:szCs w:val="18"/>
        </w:rPr>
        <w:t>&lt;</w:t>
      </w:r>
      <w:r w:rsidR="00FE4608" w:rsidRPr="00FE4608">
        <w:rPr>
          <w:rFonts w:ascii="Courier New" w:hAnsi="Courier New" w:cs="Courier New"/>
          <w:color w:val="3F7F7F"/>
          <w:kern w:val="0"/>
          <w:sz w:val="18"/>
          <w:szCs w:val="18"/>
        </w:rPr>
        <w:t>property</w:t>
      </w:r>
      <w:r w:rsidR="00FE4608" w:rsidRPr="00FE4608">
        <w:rPr>
          <w:rFonts w:ascii="Courier New" w:hAnsi="Courier New" w:cs="Courier New"/>
          <w:kern w:val="0"/>
          <w:sz w:val="18"/>
          <w:szCs w:val="18"/>
        </w:rPr>
        <w:t xml:space="preserve"> </w:t>
      </w:r>
      <w:r w:rsidR="00FE4608" w:rsidRPr="00FE4608">
        <w:rPr>
          <w:rFonts w:ascii="Courier New" w:hAnsi="Courier New" w:cs="Courier New"/>
          <w:color w:val="7F007F"/>
          <w:kern w:val="0"/>
          <w:sz w:val="18"/>
          <w:szCs w:val="18"/>
        </w:rPr>
        <w:t>name</w:t>
      </w:r>
      <w:r w:rsidR="00FE4608" w:rsidRPr="00FE4608">
        <w:rPr>
          <w:rFonts w:ascii="Courier New" w:hAnsi="Courier New" w:cs="Courier New"/>
          <w:color w:val="000000"/>
          <w:kern w:val="0"/>
          <w:sz w:val="18"/>
          <w:szCs w:val="18"/>
        </w:rPr>
        <w:t>=</w:t>
      </w:r>
      <w:r w:rsidR="00FE4608" w:rsidRPr="00FE4608">
        <w:rPr>
          <w:rFonts w:ascii="Courier New" w:hAnsi="Courier New" w:cs="Courier New"/>
          <w:i/>
          <w:iCs/>
          <w:color w:val="2A00FF"/>
          <w:kern w:val="0"/>
          <w:sz w:val="18"/>
          <w:szCs w:val="18"/>
        </w:rPr>
        <w:t>"mapperLocations"</w:t>
      </w:r>
      <w:r w:rsidR="00FE4608" w:rsidRPr="00FE4608">
        <w:rPr>
          <w:rFonts w:ascii="Courier New" w:hAnsi="Courier New" w:cs="Courier New"/>
          <w:color w:val="008080"/>
          <w:kern w:val="0"/>
          <w:sz w:val="18"/>
          <w:szCs w:val="18"/>
        </w:rPr>
        <w:t>&gt;</w:t>
      </w:r>
    </w:p>
    <w:p w:rsidR="00FE4608" w:rsidRPr="00FE4608" w:rsidRDefault="0047134E" w:rsidP="00FE4608">
      <w:pPr>
        <w:autoSpaceDE w:val="0"/>
        <w:autoSpaceDN w:val="0"/>
        <w:adjustRightInd w:val="0"/>
        <w:spacing w:line="240" w:lineRule="auto"/>
        <w:ind w:left="0" w:firstLine="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sidR="00FE4608" w:rsidRPr="00FE4608">
        <w:rPr>
          <w:rFonts w:ascii="Courier New" w:hAnsi="Courier New" w:cs="Courier New"/>
          <w:color w:val="008080"/>
          <w:kern w:val="0"/>
          <w:sz w:val="18"/>
          <w:szCs w:val="18"/>
        </w:rPr>
        <w:t>&lt;</w:t>
      </w:r>
      <w:r w:rsidR="00FE4608" w:rsidRPr="00FE4608">
        <w:rPr>
          <w:rFonts w:ascii="Courier New" w:hAnsi="Courier New" w:cs="Courier New"/>
          <w:color w:val="3F7F7F"/>
          <w:kern w:val="0"/>
          <w:sz w:val="18"/>
          <w:szCs w:val="18"/>
        </w:rPr>
        <w:t>array</w:t>
      </w:r>
      <w:r w:rsidR="00FE4608" w:rsidRPr="00FE4608">
        <w:rPr>
          <w:rFonts w:ascii="Courier New" w:hAnsi="Courier New" w:cs="Courier New"/>
          <w:color w:val="008080"/>
          <w:kern w:val="0"/>
          <w:sz w:val="18"/>
          <w:szCs w:val="18"/>
        </w:rPr>
        <w:t>&gt;</w:t>
      </w:r>
    </w:p>
    <w:p w:rsidR="00FE4608" w:rsidRPr="00FE4608" w:rsidRDefault="0047134E" w:rsidP="00FE4608">
      <w:pPr>
        <w:autoSpaceDE w:val="0"/>
        <w:autoSpaceDN w:val="0"/>
        <w:adjustRightInd w:val="0"/>
        <w:spacing w:line="240" w:lineRule="auto"/>
        <w:ind w:left="0" w:firstLine="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sidR="00FE4608" w:rsidRPr="00FE4608">
        <w:rPr>
          <w:rFonts w:ascii="Courier New" w:hAnsi="Courier New" w:cs="Courier New"/>
          <w:color w:val="008080"/>
          <w:kern w:val="0"/>
          <w:sz w:val="18"/>
          <w:szCs w:val="18"/>
        </w:rPr>
        <w:t>&lt;</w:t>
      </w:r>
      <w:r w:rsidR="00FE4608" w:rsidRPr="00FE4608">
        <w:rPr>
          <w:rFonts w:ascii="Courier New" w:hAnsi="Courier New" w:cs="Courier New"/>
          <w:color w:val="3F7F7F"/>
          <w:kern w:val="0"/>
          <w:sz w:val="18"/>
          <w:szCs w:val="18"/>
        </w:rPr>
        <w:t>value</w:t>
      </w:r>
      <w:r w:rsidR="00FE4608" w:rsidRPr="00FE4608">
        <w:rPr>
          <w:rFonts w:ascii="Courier New" w:hAnsi="Courier New" w:cs="Courier New"/>
          <w:color w:val="008080"/>
          <w:kern w:val="0"/>
          <w:sz w:val="18"/>
          <w:szCs w:val="18"/>
        </w:rPr>
        <w:t>&gt;</w:t>
      </w:r>
      <w:r w:rsidR="00FE4608" w:rsidRPr="00FE4608">
        <w:rPr>
          <w:rFonts w:ascii="Courier New" w:hAnsi="Courier New" w:cs="Courier New"/>
          <w:color w:val="000000"/>
          <w:kern w:val="0"/>
          <w:sz w:val="18"/>
          <w:szCs w:val="18"/>
          <w:u w:val="single"/>
        </w:rPr>
        <w:t>classpath</w:t>
      </w:r>
      <w:r w:rsidR="00FE4608" w:rsidRPr="00FE4608">
        <w:rPr>
          <w:rFonts w:ascii="Courier New" w:hAnsi="Courier New" w:cs="Courier New"/>
          <w:color w:val="000000"/>
          <w:kern w:val="0"/>
          <w:sz w:val="18"/>
          <w:szCs w:val="18"/>
        </w:rPr>
        <w:t>*:</w:t>
      </w:r>
      <w:r w:rsidR="00FE4608" w:rsidRPr="00FE4608">
        <w:rPr>
          <w:rFonts w:ascii="Courier New" w:hAnsi="Courier New" w:cs="Courier New"/>
          <w:color w:val="000000"/>
          <w:kern w:val="0"/>
          <w:sz w:val="18"/>
          <w:szCs w:val="18"/>
          <w:u w:val="single"/>
        </w:rPr>
        <w:t>sql</w:t>
      </w:r>
      <w:r w:rsidR="00FE4608" w:rsidRPr="00FE4608">
        <w:rPr>
          <w:rFonts w:ascii="Courier New" w:hAnsi="Courier New" w:cs="Courier New"/>
          <w:color w:val="000000"/>
          <w:kern w:val="0"/>
          <w:sz w:val="18"/>
          <w:szCs w:val="18"/>
        </w:rPr>
        <w:t>-</w:t>
      </w:r>
      <w:r w:rsidR="00FE4608" w:rsidRPr="00FE4608">
        <w:rPr>
          <w:rFonts w:ascii="Courier New" w:hAnsi="Courier New" w:cs="Courier New"/>
          <w:color w:val="000000"/>
          <w:kern w:val="0"/>
          <w:sz w:val="18"/>
          <w:szCs w:val="18"/>
          <w:u w:val="single"/>
        </w:rPr>
        <w:t>mapper</w:t>
      </w:r>
      <w:r w:rsidR="00FE4608" w:rsidRPr="00FE4608">
        <w:rPr>
          <w:rFonts w:ascii="Courier New" w:hAnsi="Courier New" w:cs="Courier New"/>
          <w:color w:val="000000"/>
          <w:kern w:val="0"/>
          <w:sz w:val="18"/>
          <w:szCs w:val="18"/>
        </w:rPr>
        <w:t>/beneform4j/*.</w:t>
      </w:r>
      <w:r w:rsidR="00FE4608" w:rsidRPr="00FE4608">
        <w:rPr>
          <w:rFonts w:ascii="Courier New" w:hAnsi="Courier New" w:cs="Courier New"/>
          <w:color w:val="000000"/>
          <w:kern w:val="0"/>
          <w:sz w:val="18"/>
          <w:szCs w:val="18"/>
          <w:u w:val="single"/>
        </w:rPr>
        <w:t>xml</w:t>
      </w:r>
      <w:r w:rsidR="00FE4608" w:rsidRPr="00FE4608">
        <w:rPr>
          <w:rFonts w:ascii="Courier New" w:hAnsi="Courier New" w:cs="Courier New"/>
          <w:color w:val="008080"/>
          <w:kern w:val="0"/>
          <w:sz w:val="18"/>
          <w:szCs w:val="18"/>
        </w:rPr>
        <w:t>&lt;/</w:t>
      </w:r>
      <w:r w:rsidR="00FE4608" w:rsidRPr="00FE4608">
        <w:rPr>
          <w:rFonts w:ascii="Courier New" w:hAnsi="Courier New" w:cs="Courier New"/>
          <w:color w:val="3F7F7F"/>
          <w:kern w:val="0"/>
          <w:sz w:val="18"/>
          <w:szCs w:val="18"/>
        </w:rPr>
        <w:t>value</w:t>
      </w:r>
      <w:r w:rsidR="00FE4608" w:rsidRPr="00FE4608">
        <w:rPr>
          <w:rFonts w:ascii="Courier New" w:hAnsi="Courier New" w:cs="Courier New"/>
          <w:color w:val="008080"/>
          <w:kern w:val="0"/>
          <w:sz w:val="18"/>
          <w:szCs w:val="18"/>
        </w:rPr>
        <w:t>&gt;</w:t>
      </w:r>
    </w:p>
    <w:p w:rsidR="00FE4608" w:rsidRPr="00FE4608" w:rsidRDefault="0047134E" w:rsidP="00FE4608">
      <w:pPr>
        <w:autoSpaceDE w:val="0"/>
        <w:autoSpaceDN w:val="0"/>
        <w:adjustRightInd w:val="0"/>
        <w:spacing w:line="240" w:lineRule="auto"/>
        <w:ind w:left="0" w:firstLine="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sidR="00FE4608" w:rsidRPr="00FE4608">
        <w:rPr>
          <w:rFonts w:ascii="Courier New" w:hAnsi="Courier New" w:cs="Courier New"/>
          <w:color w:val="008080"/>
          <w:kern w:val="0"/>
          <w:sz w:val="18"/>
          <w:szCs w:val="18"/>
        </w:rPr>
        <w:t>&lt;</w:t>
      </w:r>
      <w:r w:rsidR="00FE4608" w:rsidRPr="00FE4608">
        <w:rPr>
          <w:rFonts w:ascii="Courier New" w:hAnsi="Courier New" w:cs="Courier New"/>
          <w:color w:val="3F7F7F"/>
          <w:kern w:val="0"/>
          <w:sz w:val="18"/>
          <w:szCs w:val="18"/>
        </w:rPr>
        <w:t>value</w:t>
      </w:r>
      <w:r w:rsidR="00FE4608" w:rsidRPr="00FE4608">
        <w:rPr>
          <w:rFonts w:ascii="Courier New" w:hAnsi="Courier New" w:cs="Courier New"/>
          <w:color w:val="008080"/>
          <w:kern w:val="0"/>
          <w:sz w:val="18"/>
          <w:szCs w:val="18"/>
        </w:rPr>
        <w:t>&gt;</w:t>
      </w:r>
      <w:r w:rsidR="00FE4608" w:rsidRPr="00FE4608">
        <w:rPr>
          <w:rFonts w:ascii="Courier New" w:hAnsi="Courier New" w:cs="Courier New"/>
          <w:color w:val="000000"/>
          <w:kern w:val="0"/>
          <w:sz w:val="18"/>
          <w:szCs w:val="18"/>
          <w:u w:val="single"/>
        </w:rPr>
        <w:t>classpath</w:t>
      </w:r>
      <w:r w:rsidR="00FE4608" w:rsidRPr="00FE4608">
        <w:rPr>
          <w:rFonts w:ascii="Courier New" w:hAnsi="Courier New" w:cs="Courier New"/>
          <w:color w:val="000000"/>
          <w:kern w:val="0"/>
          <w:sz w:val="18"/>
          <w:szCs w:val="18"/>
        </w:rPr>
        <w:t>*:</w:t>
      </w:r>
      <w:r w:rsidR="00FE4608" w:rsidRPr="00FE4608">
        <w:rPr>
          <w:rFonts w:ascii="Courier New" w:hAnsi="Courier New" w:cs="Courier New"/>
          <w:color w:val="000000"/>
          <w:kern w:val="0"/>
          <w:sz w:val="18"/>
          <w:szCs w:val="18"/>
          <w:u w:val="single"/>
        </w:rPr>
        <w:t>com</w:t>
      </w:r>
      <w:r w:rsidR="00FE4608" w:rsidRPr="00FE4608">
        <w:rPr>
          <w:rFonts w:ascii="Courier New" w:hAnsi="Courier New" w:cs="Courier New"/>
          <w:color w:val="000000"/>
          <w:kern w:val="0"/>
          <w:sz w:val="18"/>
          <w:szCs w:val="18"/>
        </w:rPr>
        <w:t>/forms/beneform4j/**/*.beneform4j.xml</w:t>
      </w:r>
      <w:r w:rsidR="00FE4608" w:rsidRPr="00FE4608">
        <w:rPr>
          <w:rFonts w:ascii="Courier New" w:hAnsi="Courier New" w:cs="Courier New"/>
          <w:color w:val="008080"/>
          <w:kern w:val="0"/>
          <w:sz w:val="18"/>
          <w:szCs w:val="18"/>
        </w:rPr>
        <w:t>&lt;/</w:t>
      </w:r>
      <w:r w:rsidR="00FE4608" w:rsidRPr="00FE4608">
        <w:rPr>
          <w:rFonts w:ascii="Courier New" w:hAnsi="Courier New" w:cs="Courier New"/>
          <w:color w:val="3F7F7F"/>
          <w:kern w:val="0"/>
          <w:sz w:val="18"/>
          <w:szCs w:val="18"/>
        </w:rPr>
        <w:t>value</w:t>
      </w:r>
      <w:r w:rsidR="00FE4608" w:rsidRPr="00FE4608">
        <w:rPr>
          <w:rFonts w:ascii="Courier New" w:hAnsi="Courier New" w:cs="Courier New"/>
          <w:color w:val="008080"/>
          <w:kern w:val="0"/>
          <w:sz w:val="18"/>
          <w:szCs w:val="18"/>
        </w:rPr>
        <w:t>&gt;</w:t>
      </w:r>
    </w:p>
    <w:p w:rsidR="00FE4608" w:rsidRPr="00FE4608" w:rsidRDefault="0047134E" w:rsidP="00FE4608">
      <w:pPr>
        <w:autoSpaceDE w:val="0"/>
        <w:autoSpaceDN w:val="0"/>
        <w:adjustRightInd w:val="0"/>
        <w:spacing w:line="240" w:lineRule="auto"/>
        <w:ind w:left="0" w:firstLine="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sidR="00FE4608" w:rsidRPr="00FE4608">
        <w:rPr>
          <w:rFonts w:ascii="Courier New" w:hAnsi="Courier New" w:cs="Courier New"/>
          <w:color w:val="008080"/>
          <w:kern w:val="0"/>
          <w:sz w:val="18"/>
          <w:szCs w:val="18"/>
        </w:rPr>
        <w:t>&lt;/</w:t>
      </w:r>
      <w:r w:rsidR="00FE4608" w:rsidRPr="00FE4608">
        <w:rPr>
          <w:rFonts w:ascii="Courier New" w:hAnsi="Courier New" w:cs="Courier New"/>
          <w:color w:val="3F7F7F"/>
          <w:kern w:val="0"/>
          <w:sz w:val="18"/>
          <w:szCs w:val="18"/>
        </w:rPr>
        <w:t>array</w:t>
      </w:r>
      <w:r w:rsidR="00FE4608" w:rsidRPr="00FE4608">
        <w:rPr>
          <w:rFonts w:ascii="Courier New" w:hAnsi="Courier New" w:cs="Courier New"/>
          <w:color w:val="008080"/>
          <w:kern w:val="0"/>
          <w:sz w:val="18"/>
          <w:szCs w:val="18"/>
        </w:rPr>
        <w:t>&gt;</w:t>
      </w:r>
    </w:p>
    <w:p w:rsidR="00FE4608" w:rsidRPr="00FE4608" w:rsidRDefault="0047134E" w:rsidP="00FE4608">
      <w:pPr>
        <w:autoSpaceDE w:val="0"/>
        <w:autoSpaceDN w:val="0"/>
        <w:adjustRightInd w:val="0"/>
        <w:spacing w:line="240" w:lineRule="auto"/>
        <w:ind w:left="0" w:firstLine="0"/>
        <w:jc w:val="left"/>
        <w:rPr>
          <w:rFonts w:ascii="Courier New" w:hAnsi="Courier New" w:cs="Courier New"/>
          <w:kern w:val="0"/>
          <w:sz w:val="18"/>
          <w:szCs w:val="18"/>
        </w:rPr>
      </w:pPr>
      <w:r>
        <w:rPr>
          <w:rFonts w:ascii="Courier New" w:hAnsi="Courier New" w:cs="Courier New"/>
          <w:color w:val="000000"/>
          <w:kern w:val="0"/>
          <w:sz w:val="18"/>
          <w:szCs w:val="18"/>
        </w:rPr>
        <w:tab/>
      </w:r>
      <w:r w:rsidR="00FE4608" w:rsidRPr="00FE4608">
        <w:rPr>
          <w:rFonts w:ascii="Courier New" w:hAnsi="Courier New" w:cs="Courier New"/>
          <w:color w:val="008080"/>
          <w:kern w:val="0"/>
          <w:sz w:val="18"/>
          <w:szCs w:val="18"/>
        </w:rPr>
        <w:t>&lt;/</w:t>
      </w:r>
      <w:r w:rsidR="00FE4608" w:rsidRPr="00FE4608">
        <w:rPr>
          <w:rFonts w:ascii="Courier New" w:hAnsi="Courier New" w:cs="Courier New"/>
          <w:color w:val="3F7F7F"/>
          <w:kern w:val="0"/>
          <w:sz w:val="18"/>
          <w:szCs w:val="18"/>
        </w:rPr>
        <w:t>property</w:t>
      </w:r>
      <w:r w:rsidR="00FE4608" w:rsidRPr="00FE4608">
        <w:rPr>
          <w:rFonts w:ascii="Courier New" w:hAnsi="Courier New" w:cs="Courier New"/>
          <w:color w:val="008080"/>
          <w:kern w:val="0"/>
          <w:sz w:val="18"/>
          <w:szCs w:val="18"/>
        </w:rPr>
        <w:t>&gt;</w:t>
      </w:r>
    </w:p>
    <w:p w:rsidR="00FE4608" w:rsidRDefault="00FE4608" w:rsidP="00FE4608">
      <w:pPr>
        <w:ind w:left="0" w:firstLine="0"/>
        <w:rPr>
          <w:rFonts w:ascii="Courier New" w:hAnsi="Courier New" w:cs="Courier New"/>
          <w:color w:val="008080"/>
          <w:kern w:val="0"/>
          <w:sz w:val="18"/>
          <w:szCs w:val="18"/>
        </w:rPr>
      </w:pPr>
      <w:r w:rsidRPr="00FE4608">
        <w:rPr>
          <w:rFonts w:ascii="Courier New" w:hAnsi="Courier New" w:cs="Courier New"/>
          <w:color w:val="008080"/>
          <w:kern w:val="0"/>
          <w:sz w:val="18"/>
          <w:szCs w:val="18"/>
        </w:rPr>
        <w:t>&lt;/</w:t>
      </w:r>
      <w:r w:rsidRPr="00FE4608">
        <w:rPr>
          <w:rFonts w:ascii="Courier New" w:hAnsi="Courier New" w:cs="Courier New"/>
          <w:color w:val="3F7F7F"/>
          <w:kern w:val="0"/>
          <w:sz w:val="18"/>
          <w:szCs w:val="18"/>
        </w:rPr>
        <w:t>bean</w:t>
      </w:r>
      <w:r w:rsidRPr="00FE4608">
        <w:rPr>
          <w:rFonts w:ascii="Courier New" w:hAnsi="Courier New" w:cs="Courier New"/>
          <w:color w:val="008080"/>
          <w:kern w:val="0"/>
          <w:sz w:val="18"/>
          <w:szCs w:val="18"/>
        </w:rPr>
        <w:t>&gt;</w:t>
      </w:r>
    </w:p>
    <w:p w:rsidR="00282A89" w:rsidRPr="009F170A" w:rsidRDefault="00282A89" w:rsidP="00282A89">
      <w:pPr>
        <w:ind w:left="0" w:firstLine="500"/>
        <w:rPr>
          <w:sz w:val="28"/>
          <w:szCs w:val="28"/>
        </w:rPr>
      </w:pPr>
      <w:r w:rsidRPr="009F170A">
        <w:rPr>
          <w:rFonts w:hint="eastAsia"/>
          <w:sz w:val="28"/>
          <w:szCs w:val="28"/>
        </w:rPr>
        <w:t>如上所示，主要包括三个</w:t>
      </w:r>
      <w:r w:rsidRPr="009F170A">
        <w:rPr>
          <w:rFonts w:hint="eastAsia"/>
          <w:sz w:val="28"/>
          <w:szCs w:val="28"/>
        </w:rPr>
        <w:t>bean</w:t>
      </w:r>
      <w:r w:rsidRPr="009F170A">
        <w:rPr>
          <w:rFonts w:hint="eastAsia"/>
          <w:sz w:val="28"/>
          <w:szCs w:val="28"/>
        </w:rPr>
        <w:t>，其中</w:t>
      </w:r>
      <w:r w:rsidRPr="009F170A">
        <w:rPr>
          <w:rFonts w:hint="eastAsia"/>
          <w:sz w:val="28"/>
          <w:szCs w:val="28"/>
        </w:rPr>
        <w:t>DialectDatabaseIdProvider</w:t>
      </w:r>
      <w:r w:rsidRPr="009F170A">
        <w:rPr>
          <w:rFonts w:hint="eastAsia"/>
          <w:sz w:val="28"/>
          <w:szCs w:val="28"/>
        </w:rPr>
        <w:t>是数据库</w:t>
      </w:r>
      <w:r w:rsidRPr="009F170A">
        <w:rPr>
          <w:rFonts w:hint="eastAsia"/>
          <w:sz w:val="28"/>
          <w:szCs w:val="28"/>
        </w:rPr>
        <w:t>ID</w:t>
      </w:r>
      <w:r w:rsidRPr="009F170A">
        <w:rPr>
          <w:rFonts w:hint="eastAsia"/>
          <w:sz w:val="28"/>
          <w:szCs w:val="28"/>
        </w:rPr>
        <w:t>提供者的实现类，主要用于</w:t>
      </w:r>
      <w:r w:rsidRPr="009F170A">
        <w:rPr>
          <w:rFonts w:hint="eastAsia"/>
          <w:sz w:val="28"/>
          <w:szCs w:val="28"/>
        </w:rPr>
        <w:t>SqlMapper</w:t>
      </w:r>
      <w:r w:rsidRPr="009F170A">
        <w:rPr>
          <w:rFonts w:hint="eastAsia"/>
          <w:sz w:val="28"/>
          <w:szCs w:val="28"/>
        </w:rPr>
        <w:t>配置文件中区分是哪种数据库产品，这是</w:t>
      </w:r>
      <w:r w:rsidRPr="009F170A">
        <w:rPr>
          <w:rFonts w:hint="eastAsia"/>
          <w:sz w:val="28"/>
          <w:szCs w:val="28"/>
        </w:rPr>
        <w:t>Mybatis</w:t>
      </w:r>
      <w:r w:rsidRPr="009F170A">
        <w:rPr>
          <w:rFonts w:hint="eastAsia"/>
          <w:sz w:val="28"/>
          <w:szCs w:val="28"/>
        </w:rPr>
        <w:t>接口的一个实现类，严格来说，不算是和</w:t>
      </w:r>
      <w:r w:rsidRPr="009F170A">
        <w:rPr>
          <w:rFonts w:hint="eastAsia"/>
          <w:sz w:val="28"/>
          <w:szCs w:val="28"/>
        </w:rPr>
        <w:t>Spring</w:t>
      </w:r>
      <w:r w:rsidRPr="009F170A">
        <w:rPr>
          <w:rFonts w:hint="eastAsia"/>
          <w:sz w:val="28"/>
          <w:szCs w:val="28"/>
        </w:rPr>
        <w:t>集成相关的配置，也可以在</w:t>
      </w:r>
      <w:r w:rsidRPr="009F170A">
        <w:rPr>
          <w:rFonts w:hint="eastAsia"/>
          <w:sz w:val="28"/>
          <w:szCs w:val="28"/>
        </w:rPr>
        <w:t>mybatis</w:t>
      </w:r>
      <w:r w:rsidRPr="009F170A">
        <w:rPr>
          <w:rFonts w:hint="eastAsia"/>
          <w:sz w:val="28"/>
          <w:szCs w:val="28"/>
        </w:rPr>
        <w:t>全局文件中自行配置；</w:t>
      </w:r>
      <w:r w:rsidRPr="009F170A">
        <w:rPr>
          <w:rFonts w:hint="eastAsia"/>
          <w:sz w:val="28"/>
          <w:szCs w:val="28"/>
        </w:rPr>
        <w:t>MapperScannerConfigurer</w:t>
      </w:r>
      <w:r w:rsidRPr="009F170A">
        <w:rPr>
          <w:rFonts w:hint="eastAsia"/>
          <w:sz w:val="28"/>
          <w:szCs w:val="28"/>
        </w:rPr>
        <w:t>则是配置自动扫描，为哪些接口动态生成代理子类，如上例，只为</w:t>
      </w:r>
      <w:r w:rsidRPr="009F170A">
        <w:rPr>
          <w:rFonts w:hint="eastAsia"/>
          <w:sz w:val="28"/>
          <w:szCs w:val="28"/>
        </w:rPr>
        <w:t>com.forms</w:t>
      </w:r>
      <w:r w:rsidRPr="009F170A">
        <w:rPr>
          <w:rFonts w:hint="eastAsia"/>
          <w:sz w:val="28"/>
          <w:szCs w:val="28"/>
        </w:rPr>
        <w:t>包下面的含有</w:t>
      </w:r>
      <w:r w:rsidRPr="009F170A">
        <w:rPr>
          <w:rFonts w:hint="eastAsia"/>
          <w:sz w:val="28"/>
          <w:szCs w:val="28"/>
        </w:rPr>
        <w:t>Repository</w:t>
      </w:r>
      <w:r w:rsidRPr="009F170A">
        <w:rPr>
          <w:rFonts w:hint="eastAsia"/>
          <w:sz w:val="28"/>
          <w:szCs w:val="28"/>
        </w:rPr>
        <w:t>注解的接口生成代理子类；真正集成配置必须的是</w:t>
      </w:r>
      <w:r w:rsidRPr="009F170A">
        <w:rPr>
          <w:rFonts w:hint="eastAsia"/>
          <w:sz w:val="28"/>
          <w:szCs w:val="28"/>
        </w:rPr>
        <w:t>SqlSessionFactory</w:t>
      </w:r>
      <w:r w:rsidRPr="009F170A">
        <w:rPr>
          <w:rFonts w:hint="eastAsia"/>
          <w:sz w:val="28"/>
          <w:szCs w:val="28"/>
        </w:rPr>
        <w:t>，这是</w:t>
      </w:r>
      <w:r w:rsidRPr="009F170A">
        <w:rPr>
          <w:rFonts w:hint="eastAsia"/>
          <w:sz w:val="28"/>
          <w:szCs w:val="28"/>
        </w:rPr>
        <w:t>Sql</w:t>
      </w:r>
      <w:r w:rsidRPr="009F170A">
        <w:rPr>
          <w:rFonts w:hint="eastAsia"/>
          <w:sz w:val="28"/>
          <w:szCs w:val="28"/>
        </w:rPr>
        <w:t>会话</w:t>
      </w:r>
      <w:r w:rsidRPr="009F170A">
        <w:rPr>
          <w:rFonts w:hint="eastAsia"/>
          <w:sz w:val="28"/>
          <w:szCs w:val="28"/>
        </w:rPr>
        <w:lastRenderedPageBreak/>
        <w:t>工厂，里面可以添加</w:t>
      </w:r>
      <w:r w:rsidRPr="009F170A">
        <w:rPr>
          <w:rFonts w:hint="eastAsia"/>
          <w:sz w:val="28"/>
          <w:szCs w:val="28"/>
        </w:rPr>
        <w:t>Mybatis</w:t>
      </w:r>
      <w:r w:rsidRPr="009F170A">
        <w:rPr>
          <w:rFonts w:hint="eastAsia"/>
          <w:sz w:val="28"/>
          <w:szCs w:val="28"/>
        </w:rPr>
        <w:t>的全局配置文件、需要扫描的</w:t>
      </w:r>
      <w:r w:rsidRPr="009F170A">
        <w:rPr>
          <w:rFonts w:hint="eastAsia"/>
          <w:sz w:val="28"/>
          <w:szCs w:val="28"/>
        </w:rPr>
        <w:t>SqlMapper</w:t>
      </w:r>
      <w:r w:rsidRPr="009F170A">
        <w:rPr>
          <w:rFonts w:hint="eastAsia"/>
          <w:sz w:val="28"/>
          <w:szCs w:val="28"/>
        </w:rPr>
        <w:t>配置文件等等。</w:t>
      </w:r>
    </w:p>
    <w:p w:rsidR="00225E0C" w:rsidRDefault="00225E0C" w:rsidP="00225E0C">
      <w:pPr>
        <w:pStyle w:val="3"/>
        <w:keepNext w:val="0"/>
        <w:keepLines w:val="0"/>
        <w:widowControl/>
        <w:numPr>
          <w:ilvl w:val="2"/>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10" w:name="_Toc456799094"/>
      <w:r>
        <w:rPr>
          <w:rFonts w:hint="eastAsia"/>
        </w:rPr>
        <w:t>多数据源</w:t>
      </w:r>
      <w:bookmarkEnd w:id="10"/>
    </w:p>
    <w:p w:rsidR="00EE51CB" w:rsidRPr="009F170A" w:rsidRDefault="00EE51CB" w:rsidP="00EE51CB">
      <w:pPr>
        <w:ind w:left="420" w:firstLine="0"/>
        <w:rPr>
          <w:sz w:val="28"/>
          <w:szCs w:val="28"/>
        </w:rPr>
      </w:pPr>
      <w:r w:rsidRPr="009F170A">
        <w:rPr>
          <w:rFonts w:hint="eastAsia"/>
          <w:sz w:val="28"/>
          <w:szCs w:val="28"/>
        </w:rPr>
        <w:t>多数据源的配置和单数据源大同小异：</w:t>
      </w:r>
    </w:p>
    <w:p w:rsidR="00400EE3" w:rsidRPr="009F170A" w:rsidRDefault="00400EE3" w:rsidP="00DC23C5">
      <w:pPr>
        <w:pStyle w:val="af2"/>
        <w:numPr>
          <w:ilvl w:val="0"/>
          <w:numId w:val="10"/>
        </w:numPr>
        <w:rPr>
          <w:sz w:val="28"/>
          <w:szCs w:val="28"/>
          <w:lang w:eastAsia="zh-CN"/>
        </w:rPr>
      </w:pPr>
      <w:r w:rsidRPr="009F170A">
        <w:rPr>
          <w:rFonts w:hint="eastAsia"/>
          <w:sz w:val="28"/>
          <w:szCs w:val="28"/>
          <w:lang w:eastAsia="zh-CN"/>
        </w:rPr>
        <w:t>数据源配置：和单数据源一样，添加数据源配置，可以使用容器配置，也可以使用数据源连接池，需要注意的一个地方是：由于有多个数据源，为了</w:t>
      </w:r>
      <w:r w:rsidRPr="009F170A">
        <w:rPr>
          <w:rFonts w:hint="eastAsia"/>
          <w:sz w:val="28"/>
          <w:szCs w:val="28"/>
          <w:lang w:eastAsia="zh-CN"/>
        </w:rPr>
        <w:t>API</w:t>
      </w:r>
      <w:r w:rsidRPr="009F170A">
        <w:rPr>
          <w:rFonts w:hint="eastAsia"/>
          <w:sz w:val="28"/>
          <w:szCs w:val="28"/>
          <w:lang w:eastAsia="zh-CN"/>
        </w:rPr>
        <w:t>的简单，需要设置一个默认的数据源，而这个默认数据源的规则如下：如果数据源</w:t>
      </w:r>
      <w:r w:rsidR="00884153" w:rsidRPr="009F170A">
        <w:rPr>
          <w:rFonts w:hint="eastAsia"/>
          <w:sz w:val="28"/>
          <w:szCs w:val="28"/>
          <w:lang w:eastAsia="zh-CN"/>
        </w:rPr>
        <w:t>中含有</w:t>
      </w:r>
      <w:r w:rsidRPr="009F170A">
        <w:rPr>
          <w:rFonts w:hint="eastAsia"/>
          <w:sz w:val="28"/>
          <w:szCs w:val="28"/>
          <w:lang w:eastAsia="zh-CN"/>
        </w:rPr>
        <w:t>beanId</w:t>
      </w:r>
      <w:r w:rsidRPr="009F170A">
        <w:rPr>
          <w:rFonts w:hint="eastAsia"/>
          <w:sz w:val="28"/>
          <w:szCs w:val="28"/>
          <w:lang w:eastAsia="zh-CN"/>
        </w:rPr>
        <w:t>为</w:t>
      </w:r>
      <w:r w:rsidRPr="009F170A">
        <w:rPr>
          <w:rFonts w:hint="eastAsia"/>
          <w:sz w:val="28"/>
          <w:szCs w:val="28"/>
          <w:lang w:eastAsia="zh-CN"/>
        </w:rPr>
        <w:t>dataSource</w:t>
      </w:r>
      <w:r w:rsidR="00884153" w:rsidRPr="009F170A">
        <w:rPr>
          <w:rFonts w:hint="eastAsia"/>
          <w:sz w:val="28"/>
          <w:szCs w:val="28"/>
          <w:lang w:eastAsia="zh-CN"/>
        </w:rPr>
        <w:t>的，设置为默认数据源，否则设置第一个数据源为默认数据源。</w:t>
      </w:r>
    </w:p>
    <w:p w:rsidR="00400EE3" w:rsidRPr="009F170A" w:rsidRDefault="00400EE3" w:rsidP="00DC23C5">
      <w:pPr>
        <w:pStyle w:val="af2"/>
        <w:numPr>
          <w:ilvl w:val="0"/>
          <w:numId w:val="10"/>
        </w:numPr>
        <w:rPr>
          <w:sz w:val="28"/>
          <w:szCs w:val="28"/>
          <w:lang w:eastAsia="zh-CN"/>
        </w:rPr>
      </w:pPr>
      <w:r w:rsidRPr="009F170A">
        <w:rPr>
          <w:rFonts w:hint="eastAsia"/>
          <w:sz w:val="28"/>
          <w:szCs w:val="28"/>
          <w:lang w:eastAsia="zh-CN"/>
        </w:rPr>
        <w:t>事务配置：</w:t>
      </w:r>
      <w:r w:rsidR="009324E2" w:rsidRPr="009F170A">
        <w:rPr>
          <w:rFonts w:hint="eastAsia"/>
          <w:sz w:val="28"/>
          <w:szCs w:val="28"/>
          <w:lang w:eastAsia="zh-CN"/>
        </w:rPr>
        <w:t>事务配置需要先分析清楚业务的事务特性，如果需要多个数据源处于同一个事务，那就使用</w:t>
      </w:r>
      <w:r w:rsidR="009324E2" w:rsidRPr="009F170A">
        <w:rPr>
          <w:rFonts w:hint="eastAsia"/>
          <w:sz w:val="28"/>
          <w:szCs w:val="28"/>
          <w:lang w:eastAsia="zh-CN"/>
        </w:rPr>
        <w:t>JPA</w:t>
      </w:r>
      <w:r w:rsidR="009324E2" w:rsidRPr="009F170A">
        <w:rPr>
          <w:rFonts w:hint="eastAsia"/>
          <w:sz w:val="28"/>
          <w:szCs w:val="28"/>
          <w:lang w:eastAsia="zh-CN"/>
        </w:rPr>
        <w:t>事务，否则就按单数据源的方式配置事务。</w:t>
      </w:r>
    </w:p>
    <w:p w:rsidR="009324E2" w:rsidRPr="009F170A" w:rsidRDefault="009324E2" w:rsidP="00DC23C5">
      <w:pPr>
        <w:pStyle w:val="af2"/>
        <w:numPr>
          <w:ilvl w:val="0"/>
          <w:numId w:val="10"/>
        </w:numPr>
        <w:rPr>
          <w:sz w:val="28"/>
          <w:szCs w:val="28"/>
          <w:lang w:eastAsia="zh-CN"/>
        </w:rPr>
      </w:pPr>
      <w:r w:rsidRPr="009F170A">
        <w:rPr>
          <w:sz w:val="28"/>
          <w:szCs w:val="28"/>
          <w:lang w:eastAsia="zh-CN"/>
        </w:rPr>
        <w:t>M</w:t>
      </w:r>
      <w:r w:rsidRPr="009F170A">
        <w:rPr>
          <w:rFonts w:hint="eastAsia"/>
          <w:sz w:val="28"/>
          <w:szCs w:val="28"/>
          <w:lang w:eastAsia="zh-CN"/>
        </w:rPr>
        <w:t>ybatis-spring</w:t>
      </w:r>
      <w:r w:rsidRPr="009F170A">
        <w:rPr>
          <w:rFonts w:hint="eastAsia"/>
          <w:sz w:val="28"/>
          <w:szCs w:val="28"/>
          <w:lang w:eastAsia="zh-CN"/>
        </w:rPr>
        <w:t>集成配置：和单数据源类似，不同之处在于可以为每一个数据源配置各自的</w:t>
      </w:r>
      <w:r w:rsidRPr="009F170A">
        <w:rPr>
          <w:rFonts w:hint="eastAsia"/>
          <w:sz w:val="28"/>
          <w:szCs w:val="28"/>
          <w:lang w:eastAsia="zh-CN"/>
        </w:rPr>
        <w:t>SqlMapper</w:t>
      </w:r>
      <w:r w:rsidRPr="009F170A">
        <w:rPr>
          <w:rFonts w:hint="eastAsia"/>
          <w:sz w:val="28"/>
          <w:szCs w:val="28"/>
          <w:lang w:eastAsia="zh-CN"/>
        </w:rPr>
        <w:t>扫描模式。</w:t>
      </w:r>
    </w:p>
    <w:p w:rsidR="00E154A1" w:rsidRDefault="00E154A1" w:rsidP="00E154A1">
      <w:pPr>
        <w:pStyle w:val="3"/>
        <w:keepNext w:val="0"/>
        <w:keepLines w:val="0"/>
        <w:widowControl/>
        <w:numPr>
          <w:ilvl w:val="2"/>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11" w:name="_Toc456799095"/>
      <w:r>
        <w:rPr>
          <w:rFonts w:hint="eastAsia"/>
        </w:rPr>
        <w:t>Mybatis</w:t>
      </w:r>
      <w:r w:rsidR="001556AD">
        <w:rPr>
          <w:rFonts w:hint="eastAsia"/>
        </w:rPr>
        <w:t>全局</w:t>
      </w:r>
      <w:r>
        <w:rPr>
          <w:rFonts w:hint="eastAsia"/>
        </w:rPr>
        <w:t>配置</w:t>
      </w:r>
      <w:bookmarkEnd w:id="11"/>
    </w:p>
    <w:p w:rsidR="00341C57" w:rsidRPr="009F170A" w:rsidRDefault="00A74129" w:rsidP="00A74129">
      <w:pPr>
        <w:ind w:left="500" w:firstLine="0"/>
        <w:rPr>
          <w:sz w:val="28"/>
          <w:szCs w:val="28"/>
        </w:rPr>
      </w:pPr>
      <w:r w:rsidRPr="009F170A">
        <w:rPr>
          <w:rFonts w:hint="eastAsia"/>
          <w:sz w:val="28"/>
          <w:szCs w:val="28"/>
        </w:rPr>
        <w:t>见</w:t>
      </w:r>
      <w:r w:rsidRPr="009F170A">
        <w:rPr>
          <w:rFonts w:hint="eastAsia"/>
          <w:sz w:val="28"/>
          <w:szCs w:val="28"/>
        </w:rPr>
        <w:t>mybatis/mybatis-config.xml</w:t>
      </w:r>
      <w:r w:rsidRPr="009F170A">
        <w:rPr>
          <w:rFonts w:hint="eastAsia"/>
          <w:sz w:val="28"/>
          <w:szCs w:val="28"/>
        </w:rPr>
        <w:t>文件。</w:t>
      </w:r>
    </w:p>
    <w:p w:rsidR="00B4337F" w:rsidRPr="009F170A" w:rsidRDefault="00B4337F" w:rsidP="00A74129">
      <w:pPr>
        <w:ind w:left="500" w:firstLine="0"/>
        <w:rPr>
          <w:sz w:val="28"/>
          <w:szCs w:val="28"/>
        </w:rPr>
      </w:pPr>
      <w:r w:rsidRPr="009F170A">
        <w:rPr>
          <w:rFonts w:hint="eastAsia"/>
          <w:sz w:val="28"/>
          <w:szCs w:val="28"/>
        </w:rPr>
        <w:t>这里强调其中两个设置，其它的可参看</w:t>
      </w:r>
      <w:r w:rsidRPr="009F170A">
        <w:rPr>
          <w:rFonts w:hint="eastAsia"/>
          <w:sz w:val="28"/>
          <w:szCs w:val="28"/>
        </w:rPr>
        <w:t>Mybatis</w:t>
      </w:r>
      <w:r w:rsidRPr="009F170A">
        <w:rPr>
          <w:rFonts w:hint="eastAsia"/>
          <w:sz w:val="28"/>
          <w:szCs w:val="28"/>
        </w:rPr>
        <w:t>官方文档中的说明。</w:t>
      </w:r>
    </w:p>
    <w:p w:rsidR="00B4337F" w:rsidRPr="00B4337F" w:rsidRDefault="00B4337F" w:rsidP="00B4337F">
      <w:pPr>
        <w:autoSpaceDE w:val="0"/>
        <w:autoSpaceDN w:val="0"/>
        <w:adjustRightInd w:val="0"/>
        <w:spacing w:line="240" w:lineRule="auto"/>
        <w:ind w:left="0" w:firstLine="0"/>
        <w:jc w:val="left"/>
        <w:rPr>
          <w:rFonts w:ascii="Courier New" w:hAnsi="Courier New" w:cs="Courier New"/>
          <w:kern w:val="0"/>
          <w:sz w:val="18"/>
          <w:szCs w:val="18"/>
        </w:rPr>
      </w:pPr>
      <w:r w:rsidRPr="00B4337F">
        <w:rPr>
          <w:rFonts w:ascii="Courier New" w:hAnsi="Courier New" w:cs="Courier New"/>
          <w:color w:val="008080"/>
          <w:kern w:val="0"/>
          <w:sz w:val="18"/>
          <w:szCs w:val="18"/>
        </w:rPr>
        <w:t>&lt;</w:t>
      </w:r>
      <w:r w:rsidRPr="00B4337F">
        <w:rPr>
          <w:rFonts w:ascii="Courier New" w:hAnsi="Courier New" w:cs="Courier New"/>
          <w:color w:val="3F7F7F"/>
          <w:kern w:val="0"/>
          <w:sz w:val="18"/>
          <w:szCs w:val="18"/>
        </w:rPr>
        <w:t>setting</w:t>
      </w:r>
      <w:r w:rsidRPr="00B4337F">
        <w:rPr>
          <w:rFonts w:ascii="Courier New" w:hAnsi="Courier New" w:cs="Courier New"/>
          <w:kern w:val="0"/>
          <w:sz w:val="18"/>
          <w:szCs w:val="18"/>
        </w:rPr>
        <w:t xml:space="preserve"> </w:t>
      </w:r>
      <w:r w:rsidRPr="00B4337F">
        <w:rPr>
          <w:rFonts w:ascii="Courier New" w:hAnsi="Courier New" w:cs="Courier New"/>
          <w:color w:val="7F007F"/>
          <w:kern w:val="0"/>
          <w:sz w:val="18"/>
          <w:szCs w:val="18"/>
        </w:rPr>
        <w:t>name</w:t>
      </w:r>
      <w:r w:rsidRPr="00B4337F">
        <w:rPr>
          <w:rFonts w:ascii="Courier New" w:hAnsi="Courier New" w:cs="Courier New"/>
          <w:color w:val="000000"/>
          <w:kern w:val="0"/>
          <w:sz w:val="18"/>
          <w:szCs w:val="18"/>
        </w:rPr>
        <w:t>=</w:t>
      </w:r>
      <w:r w:rsidRPr="00B4337F">
        <w:rPr>
          <w:rFonts w:ascii="Courier New" w:hAnsi="Courier New" w:cs="Courier New"/>
          <w:i/>
          <w:iCs/>
          <w:color w:val="2A00FF"/>
          <w:kern w:val="0"/>
          <w:sz w:val="18"/>
          <w:szCs w:val="18"/>
        </w:rPr>
        <w:t>"logPrefix"</w:t>
      </w:r>
      <w:r w:rsidRPr="00B4337F">
        <w:rPr>
          <w:rFonts w:ascii="Courier New" w:hAnsi="Courier New" w:cs="Courier New"/>
          <w:kern w:val="0"/>
          <w:sz w:val="18"/>
          <w:szCs w:val="18"/>
        </w:rPr>
        <w:t xml:space="preserve"> </w:t>
      </w:r>
      <w:r w:rsidRPr="00B4337F">
        <w:rPr>
          <w:rFonts w:ascii="Courier New" w:hAnsi="Courier New" w:cs="Courier New"/>
          <w:color w:val="7F007F"/>
          <w:kern w:val="0"/>
          <w:sz w:val="18"/>
          <w:szCs w:val="18"/>
        </w:rPr>
        <w:t>value</w:t>
      </w:r>
      <w:r w:rsidRPr="00B4337F">
        <w:rPr>
          <w:rFonts w:ascii="Courier New" w:hAnsi="Courier New" w:cs="Courier New"/>
          <w:color w:val="000000"/>
          <w:kern w:val="0"/>
          <w:sz w:val="18"/>
          <w:szCs w:val="18"/>
        </w:rPr>
        <w:t>=</w:t>
      </w:r>
      <w:r w:rsidRPr="00B4337F">
        <w:rPr>
          <w:rFonts w:ascii="Courier New" w:hAnsi="Courier New" w:cs="Courier New"/>
          <w:i/>
          <w:iCs/>
          <w:color w:val="2A00FF"/>
          <w:kern w:val="0"/>
          <w:sz w:val="18"/>
          <w:szCs w:val="18"/>
        </w:rPr>
        <w:t>"mybatis."</w:t>
      </w:r>
      <w:r w:rsidRPr="00B4337F">
        <w:rPr>
          <w:rFonts w:ascii="Courier New" w:hAnsi="Courier New" w:cs="Courier New"/>
          <w:color w:val="008080"/>
          <w:kern w:val="0"/>
          <w:sz w:val="18"/>
          <w:szCs w:val="18"/>
        </w:rPr>
        <w:t>/&gt;</w:t>
      </w:r>
    </w:p>
    <w:p w:rsidR="00B4337F" w:rsidRDefault="00B4337F" w:rsidP="00B4337F">
      <w:pPr>
        <w:ind w:left="90" w:hangingChars="50" w:hanging="90"/>
        <w:rPr>
          <w:rFonts w:ascii="Courier New" w:hAnsi="Courier New" w:cs="Courier New"/>
          <w:color w:val="008080"/>
          <w:kern w:val="0"/>
          <w:sz w:val="18"/>
          <w:szCs w:val="18"/>
        </w:rPr>
      </w:pPr>
      <w:r w:rsidRPr="00B4337F">
        <w:rPr>
          <w:rFonts w:ascii="Courier New" w:hAnsi="Courier New" w:cs="Courier New"/>
          <w:color w:val="008080"/>
          <w:kern w:val="0"/>
          <w:sz w:val="18"/>
          <w:szCs w:val="18"/>
        </w:rPr>
        <w:t>&lt;</w:t>
      </w:r>
      <w:r w:rsidRPr="00B4337F">
        <w:rPr>
          <w:rFonts w:ascii="Courier New" w:hAnsi="Courier New" w:cs="Courier New"/>
          <w:color w:val="3F7F7F"/>
          <w:kern w:val="0"/>
          <w:sz w:val="18"/>
          <w:szCs w:val="18"/>
        </w:rPr>
        <w:t>setting</w:t>
      </w:r>
      <w:r w:rsidRPr="00B4337F">
        <w:rPr>
          <w:rFonts w:ascii="Courier New" w:hAnsi="Courier New" w:cs="Courier New"/>
          <w:color w:val="7F007F"/>
          <w:kern w:val="0"/>
          <w:sz w:val="18"/>
          <w:szCs w:val="18"/>
        </w:rPr>
        <w:t>name</w:t>
      </w:r>
      <w:r w:rsidRPr="00B4337F">
        <w:rPr>
          <w:rFonts w:ascii="Courier New" w:hAnsi="Courier New" w:cs="Courier New"/>
          <w:color w:val="000000"/>
          <w:kern w:val="0"/>
          <w:sz w:val="18"/>
          <w:szCs w:val="18"/>
        </w:rPr>
        <w:t>=</w:t>
      </w:r>
      <w:r w:rsidRPr="00B4337F">
        <w:rPr>
          <w:rFonts w:ascii="Courier New" w:hAnsi="Courier New" w:cs="Courier New"/>
          <w:i/>
          <w:iCs/>
          <w:color w:val="2A00FF"/>
          <w:kern w:val="0"/>
          <w:sz w:val="18"/>
          <w:szCs w:val="18"/>
        </w:rPr>
        <w:t>"logImpl"</w:t>
      </w:r>
      <w:r w:rsidRPr="00B4337F">
        <w:rPr>
          <w:rFonts w:ascii="Courier New" w:hAnsi="Courier New" w:cs="Courier New"/>
          <w:color w:val="7F007F"/>
          <w:kern w:val="0"/>
          <w:sz w:val="18"/>
          <w:szCs w:val="18"/>
        </w:rPr>
        <w:t>value</w:t>
      </w:r>
      <w:r w:rsidRPr="00B4337F">
        <w:rPr>
          <w:rFonts w:ascii="Courier New" w:hAnsi="Courier New" w:cs="Courier New"/>
          <w:color w:val="000000"/>
          <w:kern w:val="0"/>
          <w:sz w:val="18"/>
          <w:szCs w:val="18"/>
        </w:rPr>
        <w:t>=</w:t>
      </w:r>
      <w:r w:rsidRPr="00B4337F">
        <w:rPr>
          <w:rFonts w:ascii="Courier New" w:hAnsi="Courier New" w:cs="Courier New"/>
          <w:i/>
          <w:iCs/>
          <w:color w:val="2A00FF"/>
          <w:kern w:val="0"/>
          <w:sz w:val="18"/>
          <w:szCs w:val="18"/>
        </w:rPr>
        <w:t>"</w:t>
      </w:r>
      <w:r w:rsidRPr="00B4337F">
        <w:rPr>
          <w:rFonts w:ascii="Courier New" w:hAnsi="Courier New" w:cs="Courier New"/>
          <w:i/>
          <w:iCs/>
          <w:color w:val="000000"/>
          <w:kern w:val="0"/>
          <w:sz w:val="18"/>
          <w:szCs w:val="18"/>
          <w:u w:val="single"/>
        </w:rPr>
        <w:t>com.forms.beneform4j.core.dao.mybatis.MybatisLog</w:t>
      </w:r>
      <w:r w:rsidRPr="00B4337F">
        <w:rPr>
          <w:rFonts w:ascii="Courier New" w:hAnsi="Courier New" w:cs="Courier New"/>
          <w:i/>
          <w:iCs/>
          <w:color w:val="2A00FF"/>
          <w:kern w:val="0"/>
          <w:sz w:val="18"/>
          <w:szCs w:val="18"/>
        </w:rPr>
        <w:t>"</w:t>
      </w:r>
      <w:r w:rsidRPr="00B4337F">
        <w:rPr>
          <w:rFonts w:ascii="Courier New" w:hAnsi="Courier New" w:cs="Courier New"/>
          <w:color w:val="008080"/>
          <w:kern w:val="0"/>
          <w:sz w:val="18"/>
          <w:szCs w:val="18"/>
        </w:rPr>
        <w:t>&gt;</w:t>
      </w:r>
    </w:p>
    <w:p w:rsidR="00B4337F" w:rsidRPr="009F170A" w:rsidRDefault="00B4337F" w:rsidP="00DC23C5">
      <w:pPr>
        <w:pStyle w:val="af2"/>
        <w:numPr>
          <w:ilvl w:val="0"/>
          <w:numId w:val="13"/>
        </w:numPr>
        <w:rPr>
          <w:sz w:val="28"/>
          <w:szCs w:val="28"/>
          <w:lang w:eastAsia="zh-CN"/>
        </w:rPr>
      </w:pPr>
      <w:r w:rsidRPr="009F170A">
        <w:rPr>
          <w:rFonts w:hint="eastAsia"/>
          <w:sz w:val="28"/>
          <w:szCs w:val="28"/>
          <w:lang w:eastAsia="zh-CN"/>
        </w:rPr>
        <w:t>日志前缀：我们知道，使用</w:t>
      </w:r>
      <w:r w:rsidRPr="009F170A">
        <w:rPr>
          <w:rFonts w:hint="eastAsia"/>
          <w:sz w:val="28"/>
          <w:szCs w:val="28"/>
          <w:lang w:eastAsia="zh-CN"/>
        </w:rPr>
        <w:t>LogFactory</w:t>
      </w:r>
      <w:r w:rsidRPr="009F170A">
        <w:rPr>
          <w:rFonts w:hint="eastAsia"/>
          <w:sz w:val="28"/>
          <w:szCs w:val="28"/>
          <w:lang w:eastAsia="zh-CN"/>
        </w:rPr>
        <w:t>获取</w:t>
      </w:r>
      <w:r w:rsidRPr="009F170A">
        <w:rPr>
          <w:rFonts w:hint="eastAsia"/>
          <w:sz w:val="28"/>
          <w:szCs w:val="28"/>
          <w:lang w:eastAsia="zh-CN"/>
        </w:rPr>
        <w:t>Log</w:t>
      </w:r>
      <w:r w:rsidRPr="009F170A">
        <w:rPr>
          <w:rFonts w:hint="eastAsia"/>
          <w:sz w:val="28"/>
          <w:szCs w:val="28"/>
          <w:lang w:eastAsia="zh-CN"/>
        </w:rPr>
        <w:t>实现类时，可以传入一个名称，这里所谓的日志前缀就是在获取</w:t>
      </w:r>
      <w:r w:rsidRPr="009F170A">
        <w:rPr>
          <w:rFonts w:hint="eastAsia"/>
          <w:sz w:val="28"/>
          <w:szCs w:val="28"/>
          <w:lang w:eastAsia="zh-CN"/>
        </w:rPr>
        <w:t>Log</w:t>
      </w:r>
      <w:r w:rsidRPr="009F170A">
        <w:rPr>
          <w:rFonts w:hint="eastAsia"/>
          <w:sz w:val="28"/>
          <w:szCs w:val="28"/>
          <w:lang w:eastAsia="zh-CN"/>
        </w:rPr>
        <w:t>实现类时的名称前缀，添加前缀后，可以</w:t>
      </w:r>
      <w:r w:rsidR="0041565C" w:rsidRPr="009F170A">
        <w:rPr>
          <w:rFonts w:hint="eastAsia"/>
          <w:sz w:val="28"/>
          <w:szCs w:val="28"/>
          <w:lang w:eastAsia="zh-CN"/>
        </w:rPr>
        <w:t>方便</w:t>
      </w:r>
      <w:r w:rsidRPr="009F170A">
        <w:rPr>
          <w:rFonts w:hint="eastAsia"/>
          <w:sz w:val="28"/>
          <w:szCs w:val="28"/>
          <w:lang w:eastAsia="zh-CN"/>
        </w:rPr>
        <w:t>统一控制</w:t>
      </w:r>
      <w:r w:rsidRPr="009F170A">
        <w:rPr>
          <w:rFonts w:hint="eastAsia"/>
          <w:sz w:val="28"/>
          <w:szCs w:val="28"/>
          <w:lang w:eastAsia="zh-CN"/>
        </w:rPr>
        <w:t>Mybatis</w:t>
      </w:r>
      <w:r w:rsidRPr="009F170A">
        <w:rPr>
          <w:rFonts w:hint="eastAsia"/>
          <w:sz w:val="28"/>
          <w:szCs w:val="28"/>
          <w:lang w:eastAsia="zh-CN"/>
        </w:rPr>
        <w:t>日志的级别。</w:t>
      </w:r>
    </w:p>
    <w:p w:rsidR="00B4337F" w:rsidRPr="009F170A" w:rsidRDefault="00B4337F" w:rsidP="00DC23C5">
      <w:pPr>
        <w:pStyle w:val="af2"/>
        <w:numPr>
          <w:ilvl w:val="0"/>
          <w:numId w:val="13"/>
        </w:numPr>
        <w:rPr>
          <w:sz w:val="28"/>
          <w:szCs w:val="28"/>
          <w:lang w:eastAsia="zh-CN"/>
        </w:rPr>
      </w:pPr>
      <w:r w:rsidRPr="009F170A">
        <w:rPr>
          <w:rFonts w:hint="eastAsia"/>
          <w:sz w:val="28"/>
          <w:szCs w:val="28"/>
          <w:lang w:eastAsia="zh-CN"/>
        </w:rPr>
        <w:lastRenderedPageBreak/>
        <w:t>日志实现类：</w:t>
      </w:r>
      <w:r w:rsidR="0041565C" w:rsidRPr="009F170A">
        <w:rPr>
          <w:rFonts w:hint="eastAsia"/>
          <w:sz w:val="28"/>
          <w:szCs w:val="28"/>
          <w:lang w:eastAsia="zh-CN"/>
        </w:rPr>
        <w:t>这里的日志实现类是指实现</w:t>
      </w:r>
      <w:r w:rsidR="0041565C" w:rsidRPr="009F170A">
        <w:rPr>
          <w:rFonts w:hint="eastAsia"/>
          <w:sz w:val="28"/>
          <w:szCs w:val="28"/>
          <w:lang w:eastAsia="zh-CN"/>
        </w:rPr>
        <w:t>Mybatis</w:t>
      </w:r>
      <w:r w:rsidR="0041565C" w:rsidRPr="009F170A">
        <w:rPr>
          <w:rFonts w:hint="eastAsia"/>
          <w:sz w:val="28"/>
          <w:szCs w:val="28"/>
          <w:lang w:eastAsia="zh-CN"/>
        </w:rPr>
        <w:t>框架本身提供的日志接口。这里配置的实现类</w:t>
      </w:r>
      <w:r w:rsidR="008741D7" w:rsidRPr="009F170A">
        <w:rPr>
          <w:rFonts w:hint="eastAsia"/>
          <w:sz w:val="28"/>
          <w:szCs w:val="28"/>
          <w:lang w:eastAsia="zh-CN"/>
        </w:rPr>
        <w:t>具体功能下面再结合平台配置说明。</w:t>
      </w:r>
    </w:p>
    <w:p w:rsidR="0025075F" w:rsidRDefault="0025075F" w:rsidP="0025075F">
      <w:pPr>
        <w:pStyle w:val="3"/>
        <w:keepNext w:val="0"/>
        <w:keepLines w:val="0"/>
        <w:widowControl/>
        <w:numPr>
          <w:ilvl w:val="2"/>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12" w:name="_Toc456799096"/>
      <w:r>
        <w:rPr>
          <w:rFonts w:hint="eastAsia"/>
        </w:rPr>
        <w:t>平台配置</w:t>
      </w:r>
      <w:r w:rsidR="001D1B98">
        <w:rPr>
          <w:rFonts w:hint="eastAsia"/>
        </w:rPr>
        <w:t>中的数据访问组件</w:t>
      </w:r>
      <w:r w:rsidR="00110A6C">
        <w:rPr>
          <w:rFonts w:hint="eastAsia"/>
        </w:rPr>
        <w:t>参数</w:t>
      </w:r>
      <w:bookmarkEnd w:id="12"/>
    </w:p>
    <w:p w:rsidR="00260F78" w:rsidRPr="009F170A" w:rsidRDefault="00260F78" w:rsidP="00341C57">
      <w:pPr>
        <w:ind w:left="0" w:firstLine="0"/>
        <w:rPr>
          <w:sz w:val="28"/>
          <w:szCs w:val="28"/>
        </w:rPr>
      </w:pPr>
      <w:r w:rsidRPr="009F170A">
        <w:rPr>
          <w:rFonts w:hint="eastAsia"/>
          <w:sz w:val="28"/>
          <w:szCs w:val="28"/>
        </w:rPr>
        <w:t>平台配置可参考配置文档。</w:t>
      </w:r>
    </w:p>
    <w:p w:rsidR="0025075F" w:rsidRPr="009F170A" w:rsidRDefault="00260F78" w:rsidP="00341C57">
      <w:pPr>
        <w:ind w:left="0" w:firstLine="0"/>
        <w:rPr>
          <w:sz w:val="28"/>
          <w:szCs w:val="28"/>
        </w:rPr>
      </w:pPr>
      <w:r w:rsidRPr="009F170A">
        <w:rPr>
          <w:rFonts w:hint="eastAsia"/>
          <w:sz w:val="28"/>
          <w:szCs w:val="28"/>
        </w:rPr>
        <w:t>平台配置中和数据访问组件相关的参数</w:t>
      </w:r>
      <w:r w:rsidR="00A735A0" w:rsidRPr="009F170A">
        <w:rPr>
          <w:rFonts w:hint="eastAsia"/>
          <w:sz w:val="28"/>
          <w:szCs w:val="28"/>
        </w:rPr>
        <w:t>配置项如下：</w:t>
      </w:r>
    </w:p>
    <w:tbl>
      <w:tblPr>
        <w:tblpPr w:leftFromText="180" w:rightFromText="180" w:vertAnchor="page" w:horzAnchor="margin" w:tblpY="11866"/>
        <w:tblW w:w="8813" w:type="dxa"/>
        <w:tblLook w:val="04A0" w:firstRow="1" w:lastRow="0" w:firstColumn="1" w:lastColumn="0" w:noHBand="0" w:noVBand="1"/>
      </w:tblPr>
      <w:tblGrid>
        <w:gridCol w:w="1101"/>
        <w:gridCol w:w="3207"/>
        <w:gridCol w:w="2940"/>
        <w:gridCol w:w="727"/>
        <w:gridCol w:w="838"/>
      </w:tblGrid>
      <w:tr w:rsidR="00260F78" w:rsidRPr="00260F78" w:rsidTr="00260F78">
        <w:trPr>
          <w:trHeight w:val="24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60F78" w:rsidRPr="00260F78" w:rsidRDefault="00260F78" w:rsidP="00260F78">
            <w:pPr>
              <w:widowControl/>
              <w:spacing w:line="240" w:lineRule="auto"/>
              <w:ind w:left="0" w:firstLine="0"/>
              <w:jc w:val="left"/>
              <w:rPr>
                <w:rFonts w:ascii="等线" w:eastAsia="等线" w:hAnsi="等线" w:cs="宋体"/>
                <w:color w:val="000000"/>
                <w:kern w:val="0"/>
                <w:sz w:val="18"/>
                <w:szCs w:val="18"/>
              </w:rPr>
            </w:pPr>
            <w:r w:rsidRPr="00260F78">
              <w:rPr>
                <w:rFonts w:ascii="等线" w:eastAsia="等线" w:hAnsi="等线" w:cs="宋体" w:hint="eastAsia"/>
                <w:color w:val="000000"/>
                <w:kern w:val="0"/>
                <w:sz w:val="18"/>
                <w:szCs w:val="18"/>
              </w:rPr>
              <w:t>分类</w:t>
            </w:r>
          </w:p>
        </w:tc>
        <w:tc>
          <w:tcPr>
            <w:tcW w:w="3207" w:type="dxa"/>
            <w:tcBorders>
              <w:top w:val="single" w:sz="4" w:space="0" w:color="auto"/>
              <w:left w:val="nil"/>
              <w:bottom w:val="single" w:sz="4" w:space="0" w:color="auto"/>
              <w:right w:val="single" w:sz="4" w:space="0" w:color="auto"/>
            </w:tcBorders>
            <w:shd w:val="clear" w:color="auto" w:fill="auto"/>
            <w:noWrap/>
            <w:vAlign w:val="bottom"/>
            <w:hideMark/>
          </w:tcPr>
          <w:p w:rsidR="00260F78" w:rsidRPr="00260F78" w:rsidRDefault="00260F78" w:rsidP="00260F78">
            <w:pPr>
              <w:widowControl/>
              <w:spacing w:line="240" w:lineRule="auto"/>
              <w:ind w:left="0" w:firstLine="0"/>
              <w:jc w:val="left"/>
              <w:rPr>
                <w:rFonts w:ascii="等线" w:eastAsia="等线" w:hAnsi="等线" w:cs="宋体"/>
                <w:color w:val="000000"/>
                <w:kern w:val="0"/>
                <w:sz w:val="18"/>
                <w:szCs w:val="18"/>
              </w:rPr>
            </w:pPr>
            <w:r w:rsidRPr="00260F78">
              <w:rPr>
                <w:rFonts w:ascii="等线" w:eastAsia="等线" w:hAnsi="等线" w:cs="宋体" w:hint="eastAsia"/>
                <w:color w:val="000000"/>
                <w:kern w:val="0"/>
                <w:sz w:val="18"/>
                <w:szCs w:val="18"/>
              </w:rPr>
              <w:t>配置项</w:t>
            </w:r>
          </w:p>
        </w:tc>
        <w:tc>
          <w:tcPr>
            <w:tcW w:w="2940" w:type="dxa"/>
            <w:tcBorders>
              <w:top w:val="single" w:sz="4" w:space="0" w:color="auto"/>
              <w:left w:val="nil"/>
              <w:bottom w:val="single" w:sz="4" w:space="0" w:color="auto"/>
              <w:right w:val="single" w:sz="4" w:space="0" w:color="auto"/>
            </w:tcBorders>
            <w:shd w:val="clear" w:color="auto" w:fill="auto"/>
            <w:noWrap/>
            <w:vAlign w:val="bottom"/>
            <w:hideMark/>
          </w:tcPr>
          <w:p w:rsidR="00260F78" w:rsidRPr="00260F78" w:rsidRDefault="00260F78" w:rsidP="00260F78">
            <w:pPr>
              <w:widowControl/>
              <w:spacing w:line="240" w:lineRule="auto"/>
              <w:ind w:left="0" w:firstLine="0"/>
              <w:jc w:val="left"/>
              <w:rPr>
                <w:rFonts w:ascii="等线" w:eastAsia="等线" w:hAnsi="等线" w:cs="宋体"/>
                <w:color w:val="000000"/>
                <w:kern w:val="0"/>
                <w:sz w:val="18"/>
                <w:szCs w:val="18"/>
              </w:rPr>
            </w:pPr>
            <w:r w:rsidRPr="00260F78">
              <w:rPr>
                <w:rFonts w:ascii="等线" w:eastAsia="等线" w:hAnsi="等线" w:cs="宋体" w:hint="eastAsia"/>
                <w:color w:val="000000"/>
                <w:kern w:val="0"/>
                <w:sz w:val="18"/>
                <w:szCs w:val="18"/>
              </w:rPr>
              <w:t>配置项名称</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260F78" w:rsidRPr="00260F78" w:rsidRDefault="00260F78" w:rsidP="00260F78">
            <w:pPr>
              <w:widowControl/>
              <w:spacing w:line="240" w:lineRule="auto"/>
              <w:ind w:left="0" w:firstLine="0"/>
              <w:jc w:val="left"/>
              <w:rPr>
                <w:rFonts w:ascii="等线" w:eastAsia="等线" w:hAnsi="等线" w:cs="宋体"/>
                <w:color w:val="000000"/>
                <w:kern w:val="0"/>
                <w:sz w:val="18"/>
                <w:szCs w:val="18"/>
              </w:rPr>
            </w:pPr>
            <w:r w:rsidRPr="00260F78">
              <w:rPr>
                <w:rFonts w:ascii="等线" w:eastAsia="等线" w:hAnsi="等线" w:cs="宋体" w:hint="eastAsia"/>
                <w:color w:val="000000"/>
                <w:kern w:val="0"/>
                <w:sz w:val="18"/>
                <w:szCs w:val="18"/>
              </w:rPr>
              <w:t>类型</w:t>
            </w:r>
          </w:p>
        </w:tc>
        <w:tc>
          <w:tcPr>
            <w:tcW w:w="838" w:type="dxa"/>
            <w:tcBorders>
              <w:top w:val="single" w:sz="4" w:space="0" w:color="auto"/>
              <w:left w:val="nil"/>
              <w:bottom w:val="single" w:sz="4" w:space="0" w:color="auto"/>
              <w:right w:val="single" w:sz="4" w:space="0" w:color="auto"/>
            </w:tcBorders>
            <w:shd w:val="clear" w:color="auto" w:fill="auto"/>
            <w:noWrap/>
            <w:vAlign w:val="bottom"/>
            <w:hideMark/>
          </w:tcPr>
          <w:p w:rsidR="00260F78" w:rsidRPr="00260F78" w:rsidRDefault="00260F78" w:rsidP="00260F78">
            <w:pPr>
              <w:widowControl/>
              <w:spacing w:line="240" w:lineRule="auto"/>
              <w:ind w:left="0" w:firstLine="0"/>
              <w:jc w:val="left"/>
              <w:rPr>
                <w:rFonts w:ascii="等线" w:eastAsia="等线" w:hAnsi="等线" w:cs="宋体"/>
                <w:color w:val="000000"/>
                <w:kern w:val="0"/>
                <w:sz w:val="18"/>
                <w:szCs w:val="18"/>
              </w:rPr>
            </w:pPr>
            <w:r w:rsidRPr="00260F78">
              <w:rPr>
                <w:rFonts w:ascii="等线" w:eastAsia="等线" w:hAnsi="等线" w:cs="宋体" w:hint="eastAsia"/>
                <w:color w:val="000000"/>
                <w:kern w:val="0"/>
                <w:sz w:val="18"/>
                <w:szCs w:val="18"/>
              </w:rPr>
              <w:t>默认值</w:t>
            </w:r>
          </w:p>
        </w:tc>
      </w:tr>
      <w:tr w:rsidR="00260F78" w:rsidRPr="00260F78" w:rsidTr="00260F78">
        <w:trPr>
          <w:trHeight w:val="24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260F78" w:rsidRPr="00260F78" w:rsidRDefault="00260F78" w:rsidP="00260F78">
            <w:pPr>
              <w:widowControl/>
              <w:spacing w:line="240" w:lineRule="auto"/>
              <w:ind w:left="0" w:firstLine="0"/>
              <w:jc w:val="left"/>
              <w:rPr>
                <w:rFonts w:ascii="等线" w:eastAsia="等线" w:hAnsi="等线" w:cs="宋体"/>
                <w:color w:val="000000"/>
                <w:kern w:val="0"/>
                <w:sz w:val="18"/>
                <w:szCs w:val="18"/>
              </w:rPr>
            </w:pPr>
            <w:r w:rsidRPr="00260F78">
              <w:rPr>
                <w:rFonts w:ascii="等线" w:eastAsia="等线" w:hAnsi="等线" w:cs="宋体" w:hint="eastAsia"/>
                <w:color w:val="000000"/>
                <w:kern w:val="0"/>
                <w:sz w:val="18"/>
                <w:szCs w:val="18"/>
              </w:rPr>
              <w:t>数据访问</w:t>
            </w:r>
          </w:p>
        </w:tc>
        <w:tc>
          <w:tcPr>
            <w:tcW w:w="3207" w:type="dxa"/>
            <w:tcBorders>
              <w:top w:val="nil"/>
              <w:left w:val="nil"/>
              <w:bottom w:val="single" w:sz="4" w:space="0" w:color="auto"/>
              <w:right w:val="single" w:sz="4" w:space="0" w:color="auto"/>
            </w:tcBorders>
            <w:shd w:val="clear" w:color="auto" w:fill="auto"/>
            <w:noWrap/>
            <w:vAlign w:val="bottom"/>
            <w:hideMark/>
          </w:tcPr>
          <w:p w:rsidR="00260F78" w:rsidRPr="00260F78" w:rsidRDefault="00260F78" w:rsidP="00260F78">
            <w:pPr>
              <w:widowControl/>
              <w:spacing w:line="240" w:lineRule="auto"/>
              <w:ind w:left="0" w:firstLine="0"/>
              <w:jc w:val="left"/>
              <w:rPr>
                <w:rFonts w:ascii="等线" w:eastAsia="等线" w:hAnsi="等线" w:cs="宋体"/>
                <w:color w:val="000000"/>
                <w:kern w:val="0"/>
                <w:sz w:val="18"/>
                <w:szCs w:val="18"/>
              </w:rPr>
            </w:pPr>
            <w:r w:rsidRPr="00260F78">
              <w:rPr>
                <w:rFonts w:ascii="等线" w:eastAsia="等线" w:hAnsi="等线" w:cs="宋体" w:hint="eastAsia"/>
                <w:color w:val="000000"/>
                <w:kern w:val="0"/>
                <w:sz w:val="18"/>
                <w:szCs w:val="18"/>
              </w:rPr>
              <w:t>beneform4jTablePrefix</w:t>
            </w:r>
          </w:p>
        </w:tc>
        <w:tc>
          <w:tcPr>
            <w:tcW w:w="2940" w:type="dxa"/>
            <w:tcBorders>
              <w:top w:val="nil"/>
              <w:left w:val="nil"/>
              <w:bottom w:val="single" w:sz="4" w:space="0" w:color="auto"/>
              <w:right w:val="single" w:sz="4" w:space="0" w:color="auto"/>
            </w:tcBorders>
            <w:shd w:val="clear" w:color="auto" w:fill="auto"/>
            <w:noWrap/>
            <w:vAlign w:val="bottom"/>
            <w:hideMark/>
          </w:tcPr>
          <w:p w:rsidR="00260F78" w:rsidRPr="00260F78" w:rsidRDefault="00260F78" w:rsidP="00260F78">
            <w:pPr>
              <w:widowControl/>
              <w:spacing w:line="240" w:lineRule="auto"/>
              <w:ind w:left="0" w:firstLine="0"/>
              <w:jc w:val="left"/>
              <w:rPr>
                <w:rFonts w:ascii="等线" w:eastAsia="等线" w:hAnsi="等线" w:cs="宋体"/>
                <w:color w:val="000000"/>
                <w:kern w:val="0"/>
                <w:sz w:val="18"/>
                <w:szCs w:val="18"/>
              </w:rPr>
            </w:pPr>
            <w:r w:rsidRPr="00260F78">
              <w:rPr>
                <w:rFonts w:ascii="等线" w:eastAsia="等线" w:hAnsi="等线" w:cs="宋体" w:hint="eastAsia"/>
                <w:color w:val="000000"/>
                <w:kern w:val="0"/>
                <w:sz w:val="18"/>
                <w:szCs w:val="18"/>
              </w:rPr>
              <w:t>平台表的前缀</w:t>
            </w:r>
          </w:p>
        </w:tc>
        <w:tc>
          <w:tcPr>
            <w:tcW w:w="727" w:type="dxa"/>
            <w:tcBorders>
              <w:top w:val="nil"/>
              <w:left w:val="nil"/>
              <w:bottom w:val="single" w:sz="4" w:space="0" w:color="auto"/>
              <w:right w:val="single" w:sz="4" w:space="0" w:color="auto"/>
            </w:tcBorders>
            <w:shd w:val="clear" w:color="auto" w:fill="auto"/>
            <w:noWrap/>
            <w:vAlign w:val="bottom"/>
            <w:hideMark/>
          </w:tcPr>
          <w:p w:rsidR="00260F78" w:rsidRPr="00260F78" w:rsidRDefault="00260F78" w:rsidP="00260F78">
            <w:pPr>
              <w:widowControl/>
              <w:spacing w:line="240" w:lineRule="auto"/>
              <w:ind w:left="0" w:firstLine="0"/>
              <w:jc w:val="left"/>
              <w:rPr>
                <w:rFonts w:ascii="等线" w:eastAsia="等线" w:hAnsi="等线" w:cs="宋体"/>
                <w:color w:val="000000"/>
                <w:kern w:val="0"/>
                <w:sz w:val="18"/>
                <w:szCs w:val="18"/>
              </w:rPr>
            </w:pPr>
            <w:r w:rsidRPr="00260F78">
              <w:rPr>
                <w:rFonts w:ascii="等线" w:eastAsia="等线" w:hAnsi="等线" w:cs="宋体" w:hint="eastAsia"/>
                <w:color w:val="000000"/>
                <w:kern w:val="0"/>
                <w:sz w:val="18"/>
                <w:szCs w:val="18"/>
              </w:rPr>
              <w:t>String</w:t>
            </w:r>
          </w:p>
        </w:tc>
        <w:tc>
          <w:tcPr>
            <w:tcW w:w="838" w:type="dxa"/>
            <w:tcBorders>
              <w:top w:val="nil"/>
              <w:left w:val="nil"/>
              <w:bottom w:val="single" w:sz="4" w:space="0" w:color="auto"/>
              <w:right w:val="single" w:sz="4" w:space="0" w:color="auto"/>
            </w:tcBorders>
            <w:shd w:val="clear" w:color="auto" w:fill="auto"/>
            <w:noWrap/>
            <w:vAlign w:val="bottom"/>
            <w:hideMark/>
          </w:tcPr>
          <w:p w:rsidR="00260F78" w:rsidRPr="00260F78" w:rsidRDefault="00260F78" w:rsidP="00260F78">
            <w:pPr>
              <w:widowControl/>
              <w:spacing w:line="240" w:lineRule="auto"/>
              <w:ind w:left="0" w:firstLine="0"/>
              <w:jc w:val="left"/>
              <w:rPr>
                <w:rFonts w:ascii="等线" w:eastAsia="等线" w:hAnsi="等线" w:cs="宋体"/>
                <w:color w:val="000000"/>
                <w:kern w:val="0"/>
                <w:sz w:val="18"/>
                <w:szCs w:val="18"/>
              </w:rPr>
            </w:pPr>
            <w:r w:rsidRPr="00260F78">
              <w:rPr>
                <w:rFonts w:ascii="等线" w:eastAsia="等线" w:hAnsi="等线" w:cs="宋体" w:hint="eastAsia"/>
                <w:color w:val="000000"/>
                <w:kern w:val="0"/>
                <w:sz w:val="18"/>
                <w:szCs w:val="18"/>
              </w:rPr>
              <w:t>空格</w:t>
            </w:r>
          </w:p>
        </w:tc>
      </w:tr>
      <w:tr w:rsidR="00260F78" w:rsidRPr="00260F78" w:rsidTr="00260F78">
        <w:trPr>
          <w:trHeight w:val="24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260F78" w:rsidRPr="00260F78" w:rsidRDefault="00260F78" w:rsidP="00260F78">
            <w:pPr>
              <w:widowControl/>
              <w:spacing w:line="240" w:lineRule="auto"/>
              <w:ind w:left="0" w:firstLine="0"/>
              <w:jc w:val="left"/>
              <w:rPr>
                <w:rFonts w:ascii="等线" w:eastAsia="等线" w:hAnsi="等线" w:cs="宋体"/>
                <w:color w:val="000000"/>
                <w:kern w:val="0"/>
                <w:sz w:val="18"/>
                <w:szCs w:val="18"/>
              </w:rPr>
            </w:pPr>
            <w:r w:rsidRPr="00260F78">
              <w:rPr>
                <w:rFonts w:ascii="等线" w:eastAsia="等线" w:hAnsi="等线" w:cs="宋体" w:hint="eastAsia"/>
                <w:color w:val="000000"/>
                <w:kern w:val="0"/>
                <w:sz w:val="18"/>
                <w:szCs w:val="18"/>
              </w:rPr>
              <w:t>数据访问</w:t>
            </w:r>
          </w:p>
        </w:tc>
        <w:tc>
          <w:tcPr>
            <w:tcW w:w="3207" w:type="dxa"/>
            <w:tcBorders>
              <w:top w:val="nil"/>
              <w:left w:val="nil"/>
              <w:bottom w:val="single" w:sz="4" w:space="0" w:color="auto"/>
              <w:right w:val="single" w:sz="4" w:space="0" w:color="auto"/>
            </w:tcBorders>
            <w:shd w:val="clear" w:color="auto" w:fill="auto"/>
            <w:noWrap/>
            <w:vAlign w:val="bottom"/>
            <w:hideMark/>
          </w:tcPr>
          <w:p w:rsidR="00260F78" w:rsidRPr="00260F78" w:rsidRDefault="00260F78" w:rsidP="00260F78">
            <w:pPr>
              <w:widowControl/>
              <w:spacing w:line="240" w:lineRule="auto"/>
              <w:ind w:left="0" w:firstLine="0"/>
              <w:jc w:val="left"/>
              <w:rPr>
                <w:rFonts w:ascii="等线" w:eastAsia="等线" w:hAnsi="等线" w:cs="宋体"/>
                <w:color w:val="000000"/>
                <w:kern w:val="0"/>
                <w:sz w:val="18"/>
                <w:szCs w:val="18"/>
              </w:rPr>
            </w:pPr>
            <w:r w:rsidRPr="00260F78">
              <w:rPr>
                <w:rFonts w:ascii="等线" w:eastAsia="等线" w:hAnsi="等线" w:cs="宋体" w:hint="eastAsia"/>
                <w:color w:val="000000"/>
                <w:kern w:val="0"/>
                <w:sz w:val="18"/>
                <w:szCs w:val="18"/>
              </w:rPr>
              <w:t>sqlIdMapping</w:t>
            </w:r>
          </w:p>
        </w:tc>
        <w:tc>
          <w:tcPr>
            <w:tcW w:w="2940" w:type="dxa"/>
            <w:tcBorders>
              <w:top w:val="nil"/>
              <w:left w:val="nil"/>
              <w:bottom w:val="single" w:sz="4" w:space="0" w:color="auto"/>
              <w:right w:val="single" w:sz="4" w:space="0" w:color="auto"/>
            </w:tcBorders>
            <w:shd w:val="clear" w:color="auto" w:fill="auto"/>
            <w:noWrap/>
            <w:vAlign w:val="bottom"/>
            <w:hideMark/>
          </w:tcPr>
          <w:p w:rsidR="00260F78" w:rsidRPr="00260F78" w:rsidRDefault="00260F78" w:rsidP="00260F78">
            <w:pPr>
              <w:widowControl/>
              <w:spacing w:line="240" w:lineRule="auto"/>
              <w:ind w:left="0" w:firstLine="0"/>
              <w:jc w:val="left"/>
              <w:rPr>
                <w:rFonts w:ascii="等线" w:eastAsia="等线" w:hAnsi="等线" w:cs="宋体"/>
                <w:color w:val="000000"/>
                <w:kern w:val="0"/>
                <w:sz w:val="18"/>
                <w:szCs w:val="18"/>
              </w:rPr>
            </w:pPr>
            <w:r w:rsidRPr="00260F78">
              <w:rPr>
                <w:rFonts w:ascii="等线" w:eastAsia="等线" w:hAnsi="等线" w:cs="宋体" w:hint="eastAsia"/>
                <w:color w:val="000000"/>
                <w:kern w:val="0"/>
                <w:sz w:val="18"/>
                <w:szCs w:val="18"/>
              </w:rPr>
              <w:t>sqlId映射</w:t>
            </w:r>
          </w:p>
        </w:tc>
        <w:tc>
          <w:tcPr>
            <w:tcW w:w="727" w:type="dxa"/>
            <w:tcBorders>
              <w:top w:val="nil"/>
              <w:left w:val="nil"/>
              <w:bottom w:val="single" w:sz="4" w:space="0" w:color="auto"/>
              <w:right w:val="single" w:sz="4" w:space="0" w:color="auto"/>
            </w:tcBorders>
            <w:shd w:val="clear" w:color="auto" w:fill="auto"/>
            <w:noWrap/>
            <w:vAlign w:val="bottom"/>
            <w:hideMark/>
          </w:tcPr>
          <w:p w:rsidR="00260F78" w:rsidRPr="00260F78" w:rsidRDefault="00260F78" w:rsidP="00260F78">
            <w:pPr>
              <w:widowControl/>
              <w:spacing w:line="240" w:lineRule="auto"/>
              <w:ind w:left="0" w:firstLine="0"/>
              <w:jc w:val="left"/>
              <w:rPr>
                <w:rFonts w:ascii="等线" w:eastAsia="等线" w:hAnsi="等线" w:cs="宋体"/>
                <w:color w:val="000000"/>
                <w:kern w:val="0"/>
                <w:sz w:val="18"/>
                <w:szCs w:val="18"/>
              </w:rPr>
            </w:pPr>
            <w:r w:rsidRPr="00260F78">
              <w:rPr>
                <w:rFonts w:ascii="等线" w:eastAsia="等线" w:hAnsi="等线" w:cs="宋体" w:hint="eastAsia"/>
                <w:color w:val="000000"/>
                <w:kern w:val="0"/>
                <w:sz w:val="18"/>
                <w:szCs w:val="18"/>
              </w:rPr>
              <w:t>Map</w:t>
            </w:r>
          </w:p>
        </w:tc>
        <w:tc>
          <w:tcPr>
            <w:tcW w:w="838" w:type="dxa"/>
            <w:tcBorders>
              <w:top w:val="nil"/>
              <w:left w:val="nil"/>
              <w:bottom w:val="single" w:sz="4" w:space="0" w:color="auto"/>
              <w:right w:val="single" w:sz="4" w:space="0" w:color="auto"/>
            </w:tcBorders>
            <w:shd w:val="clear" w:color="auto" w:fill="auto"/>
            <w:noWrap/>
            <w:vAlign w:val="bottom"/>
            <w:hideMark/>
          </w:tcPr>
          <w:p w:rsidR="00260F78" w:rsidRPr="00260F78" w:rsidRDefault="00260F78" w:rsidP="00260F78">
            <w:pPr>
              <w:widowControl/>
              <w:spacing w:line="240" w:lineRule="auto"/>
              <w:ind w:left="0" w:firstLine="0"/>
              <w:jc w:val="left"/>
              <w:rPr>
                <w:rFonts w:ascii="等线" w:eastAsia="等线" w:hAnsi="等线" w:cs="宋体"/>
                <w:color w:val="000000"/>
                <w:kern w:val="0"/>
                <w:sz w:val="18"/>
                <w:szCs w:val="18"/>
              </w:rPr>
            </w:pPr>
            <w:r w:rsidRPr="00260F78">
              <w:rPr>
                <w:rFonts w:ascii="等线" w:eastAsia="等线" w:hAnsi="等线" w:cs="宋体" w:hint="eastAsia"/>
                <w:color w:val="000000"/>
                <w:kern w:val="0"/>
                <w:sz w:val="18"/>
                <w:szCs w:val="18"/>
              </w:rPr>
              <w:t xml:space="preserve">　</w:t>
            </w:r>
          </w:p>
        </w:tc>
      </w:tr>
      <w:tr w:rsidR="00260F78" w:rsidRPr="00260F78" w:rsidTr="00260F78">
        <w:trPr>
          <w:trHeight w:val="24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260F78" w:rsidRPr="00260F78" w:rsidRDefault="00260F78" w:rsidP="00260F78">
            <w:pPr>
              <w:widowControl/>
              <w:spacing w:line="240" w:lineRule="auto"/>
              <w:ind w:left="0" w:firstLine="0"/>
              <w:jc w:val="left"/>
              <w:rPr>
                <w:rFonts w:ascii="等线" w:eastAsia="等线" w:hAnsi="等线" w:cs="宋体"/>
                <w:color w:val="000000"/>
                <w:kern w:val="0"/>
                <w:sz w:val="18"/>
                <w:szCs w:val="18"/>
              </w:rPr>
            </w:pPr>
            <w:r w:rsidRPr="00260F78">
              <w:rPr>
                <w:rFonts w:ascii="等线" w:eastAsia="等线" w:hAnsi="等线" w:cs="宋体" w:hint="eastAsia"/>
                <w:color w:val="000000"/>
                <w:kern w:val="0"/>
                <w:sz w:val="18"/>
                <w:szCs w:val="18"/>
              </w:rPr>
              <w:t>数据访问</w:t>
            </w:r>
          </w:p>
        </w:tc>
        <w:tc>
          <w:tcPr>
            <w:tcW w:w="3207" w:type="dxa"/>
            <w:tcBorders>
              <w:top w:val="nil"/>
              <w:left w:val="nil"/>
              <w:bottom w:val="single" w:sz="4" w:space="0" w:color="auto"/>
              <w:right w:val="single" w:sz="4" w:space="0" w:color="auto"/>
            </w:tcBorders>
            <w:shd w:val="clear" w:color="auto" w:fill="auto"/>
            <w:noWrap/>
            <w:vAlign w:val="bottom"/>
            <w:hideMark/>
          </w:tcPr>
          <w:p w:rsidR="00260F78" w:rsidRPr="00260F78" w:rsidRDefault="00260F78" w:rsidP="00260F78">
            <w:pPr>
              <w:widowControl/>
              <w:spacing w:line="240" w:lineRule="auto"/>
              <w:ind w:left="0" w:firstLine="0"/>
              <w:jc w:val="left"/>
              <w:rPr>
                <w:rFonts w:ascii="等线" w:eastAsia="等线" w:hAnsi="等线" w:cs="宋体"/>
                <w:color w:val="000000"/>
                <w:kern w:val="0"/>
                <w:sz w:val="18"/>
                <w:szCs w:val="18"/>
              </w:rPr>
            </w:pPr>
            <w:r w:rsidRPr="00260F78">
              <w:rPr>
                <w:rFonts w:ascii="等线" w:eastAsia="等线" w:hAnsi="等线" w:cs="宋体" w:hint="eastAsia"/>
                <w:color w:val="000000"/>
                <w:kern w:val="0"/>
                <w:sz w:val="18"/>
                <w:szCs w:val="18"/>
              </w:rPr>
              <w:t>sqlInterceptors</w:t>
            </w:r>
          </w:p>
        </w:tc>
        <w:tc>
          <w:tcPr>
            <w:tcW w:w="2940" w:type="dxa"/>
            <w:tcBorders>
              <w:top w:val="nil"/>
              <w:left w:val="nil"/>
              <w:bottom w:val="single" w:sz="4" w:space="0" w:color="auto"/>
              <w:right w:val="single" w:sz="4" w:space="0" w:color="auto"/>
            </w:tcBorders>
            <w:shd w:val="clear" w:color="auto" w:fill="auto"/>
            <w:noWrap/>
            <w:vAlign w:val="bottom"/>
            <w:hideMark/>
          </w:tcPr>
          <w:p w:rsidR="00260F78" w:rsidRPr="00260F78" w:rsidRDefault="00260F78" w:rsidP="00260F78">
            <w:pPr>
              <w:widowControl/>
              <w:spacing w:line="240" w:lineRule="auto"/>
              <w:ind w:left="0" w:firstLine="0"/>
              <w:jc w:val="left"/>
              <w:rPr>
                <w:rFonts w:ascii="等线" w:eastAsia="等线" w:hAnsi="等线" w:cs="宋体"/>
                <w:color w:val="000000"/>
                <w:kern w:val="0"/>
                <w:sz w:val="18"/>
                <w:szCs w:val="18"/>
              </w:rPr>
            </w:pPr>
            <w:r w:rsidRPr="00260F78">
              <w:rPr>
                <w:rFonts w:ascii="等线" w:eastAsia="等线" w:hAnsi="等线" w:cs="宋体" w:hint="eastAsia"/>
                <w:color w:val="000000"/>
                <w:kern w:val="0"/>
                <w:sz w:val="18"/>
                <w:szCs w:val="18"/>
              </w:rPr>
              <w:t>Sql语句拦截器</w:t>
            </w:r>
          </w:p>
        </w:tc>
        <w:tc>
          <w:tcPr>
            <w:tcW w:w="727" w:type="dxa"/>
            <w:tcBorders>
              <w:top w:val="nil"/>
              <w:left w:val="nil"/>
              <w:bottom w:val="single" w:sz="4" w:space="0" w:color="auto"/>
              <w:right w:val="single" w:sz="4" w:space="0" w:color="auto"/>
            </w:tcBorders>
            <w:shd w:val="clear" w:color="auto" w:fill="auto"/>
            <w:noWrap/>
            <w:vAlign w:val="bottom"/>
            <w:hideMark/>
          </w:tcPr>
          <w:p w:rsidR="00260F78" w:rsidRPr="00260F78" w:rsidRDefault="00260F78" w:rsidP="00260F78">
            <w:pPr>
              <w:widowControl/>
              <w:spacing w:line="240" w:lineRule="auto"/>
              <w:ind w:left="0" w:firstLine="0"/>
              <w:jc w:val="left"/>
              <w:rPr>
                <w:rFonts w:ascii="等线" w:eastAsia="等线" w:hAnsi="等线" w:cs="宋体"/>
                <w:color w:val="000000"/>
                <w:kern w:val="0"/>
                <w:sz w:val="18"/>
                <w:szCs w:val="18"/>
              </w:rPr>
            </w:pPr>
            <w:r w:rsidRPr="00260F78">
              <w:rPr>
                <w:rFonts w:ascii="等线" w:eastAsia="等线" w:hAnsi="等线" w:cs="宋体" w:hint="eastAsia"/>
                <w:color w:val="000000"/>
                <w:kern w:val="0"/>
                <w:sz w:val="18"/>
                <w:szCs w:val="18"/>
              </w:rPr>
              <w:t>List</w:t>
            </w:r>
          </w:p>
        </w:tc>
        <w:tc>
          <w:tcPr>
            <w:tcW w:w="838" w:type="dxa"/>
            <w:tcBorders>
              <w:top w:val="nil"/>
              <w:left w:val="nil"/>
              <w:bottom w:val="single" w:sz="4" w:space="0" w:color="auto"/>
              <w:right w:val="single" w:sz="4" w:space="0" w:color="auto"/>
            </w:tcBorders>
            <w:shd w:val="clear" w:color="auto" w:fill="auto"/>
            <w:noWrap/>
            <w:vAlign w:val="bottom"/>
            <w:hideMark/>
          </w:tcPr>
          <w:p w:rsidR="00260F78" w:rsidRPr="00260F78" w:rsidRDefault="00260F78" w:rsidP="00260F78">
            <w:pPr>
              <w:widowControl/>
              <w:spacing w:line="240" w:lineRule="auto"/>
              <w:ind w:left="0" w:firstLine="0"/>
              <w:jc w:val="left"/>
              <w:rPr>
                <w:rFonts w:ascii="等线" w:eastAsia="等线" w:hAnsi="等线" w:cs="宋体"/>
                <w:color w:val="000000"/>
                <w:kern w:val="0"/>
                <w:sz w:val="18"/>
                <w:szCs w:val="18"/>
              </w:rPr>
            </w:pPr>
            <w:r w:rsidRPr="00260F78">
              <w:rPr>
                <w:rFonts w:ascii="等线" w:eastAsia="等线" w:hAnsi="等线" w:cs="宋体" w:hint="eastAsia"/>
                <w:color w:val="000000"/>
                <w:kern w:val="0"/>
                <w:sz w:val="18"/>
                <w:szCs w:val="18"/>
              </w:rPr>
              <w:t xml:space="preserve">　</w:t>
            </w:r>
          </w:p>
        </w:tc>
      </w:tr>
      <w:tr w:rsidR="00260F78" w:rsidRPr="00260F78" w:rsidTr="00260F78">
        <w:trPr>
          <w:trHeight w:val="24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260F78" w:rsidRPr="00260F78" w:rsidRDefault="00260F78" w:rsidP="00260F78">
            <w:pPr>
              <w:widowControl/>
              <w:spacing w:line="240" w:lineRule="auto"/>
              <w:ind w:left="0" w:firstLine="0"/>
              <w:jc w:val="left"/>
              <w:rPr>
                <w:rFonts w:ascii="等线" w:eastAsia="等线" w:hAnsi="等线" w:cs="宋体"/>
                <w:color w:val="000000"/>
                <w:kern w:val="0"/>
                <w:sz w:val="18"/>
                <w:szCs w:val="18"/>
              </w:rPr>
            </w:pPr>
            <w:r w:rsidRPr="00260F78">
              <w:rPr>
                <w:rFonts w:ascii="等线" w:eastAsia="等线" w:hAnsi="等线" w:cs="宋体" w:hint="eastAsia"/>
                <w:color w:val="000000"/>
                <w:kern w:val="0"/>
                <w:sz w:val="18"/>
                <w:szCs w:val="18"/>
              </w:rPr>
              <w:t>数据访问</w:t>
            </w:r>
          </w:p>
        </w:tc>
        <w:tc>
          <w:tcPr>
            <w:tcW w:w="3207" w:type="dxa"/>
            <w:tcBorders>
              <w:top w:val="nil"/>
              <w:left w:val="nil"/>
              <w:bottom w:val="single" w:sz="4" w:space="0" w:color="auto"/>
              <w:right w:val="single" w:sz="4" w:space="0" w:color="auto"/>
            </w:tcBorders>
            <w:shd w:val="clear" w:color="auto" w:fill="auto"/>
            <w:noWrap/>
            <w:vAlign w:val="bottom"/>
            <w:hideMark/>
          </w:tcPr>
          <w:p w:rsidR="00260F78" w:rsidRPr="00260F78" w:rsidRDefault="00260F78" w:rsidP="00260F78">
            <w:pPr>
              <w:widowControl/>
              <w:spacing w:line="240" w:lineRule="auto"/>
              <w:ind w:left="0" w:firstLine="0"/>
              <w:jc w:val="left"/>
              <w:rPr>
                <w:rFonts w:ascii="等线" w:eastAsia="等线" w:hAnsi="等线" w:cs="宋体"/>
                <w:color w:val="000000"/>
                <w:kern w:val="0"/>
                <w:sz w:val="18"/>
                <w:szCs w:val="18"/>
              </w:rPr>
            </w:pPr>
            <w:r w:rsidRPr="00260F78">
              <w:rPr>
                <w:rFonts w:ascii="等线" w:eastAsia="等线" w:hAnsi="等线" w:cs="宋体" w:hint="eastAsia"/>
                <w:color w:val="000000"/>
                <w:kern w:val="0"/>
                <w:sz w:val="18"/>
                <w:szCs w:val="18"/>
              </w:rPr>
              <w:t>statementParameterResolvers</w:t>
            </w:r>
          </w:p>
        </w:tc>
        <w:tc>
          <w:tcPr>
            <w:tcW w:w="2940" w:type="dxa"/>
            <w:tcBorders>
              <w:top w:val="nil"/>
              <w:left w:val="nil"/>
              <w:bottom w:val="single" w:sz="4" w:space="0" w:color="auto"/>
              <w:right w:val="single" w:sz="4" w:space="0" w:color="auto"/>
            </w:tcBorders>
            <w:shd w:val="clear" w:color="auto" w:fill="auto"/>
            <w:noWrap/>
            <w:vAlign w:val="bottom"/>
            <w:hideMark/>
          </w:tcPr>
          <w:p w:rsidR="00260F78" w:rsidRPr="00260F78" w:rsidRDefault="00260F78" w:rsidP="00260F78">
            <w:pPr>
              <w:widowControl/>
              <w:spacing w:line="240" w:lineRule="auto"/>
              <w:ind w:left="0" w:firstLine="0"/>
              <w:jc w:val="left"/>
              <w:rPr>
                <w:rFonts w:ascii="等线" w:eastAsia="等线" w:hAnsi="等线" w:cs="宋体"/>
                <w:color w:val="000000"/>
                <w:kern w:val="0"/>
                <w:sz w:val="18"/>
                <w:szCs w:val="18"/>
              </w:rPr>
            </w:pPr>
            <w:r w:rsidRPr="00260F78">
              <w:rPr>
                <w:rFonts w:ascii="等线" w:eastAsia="等线" w:hAnsi="等线" w:cs="宋体" w:hint="eastAsia"/>
                <w:color w:val="000000"/>
                <w:kern w:val="0"/>
                <w:sz w:val="18"/>
                <w:szCs w:val="18"/>
              </w:rPr>
              <w:t>Sql参数解析器</w:t>
            </w:r>
          </w:p>
        </w:tc>
        <w:tc>
          <w:tcPr>
            <w:tcW w:w="727" w:type="dxa"/>
            <w:tcBorders>
              <w:top w:val="nil"/>
              <w:left w:val="nil"/>
              <w:bottom w:val="single" w:sz="4" w:space="0" w:color="auto"/>
              <w:right w:val="single" w:sz="4" w:space="0" w:color="auto"/>
            </w:tcBorders>
            <w:shd w:val="clear" w:color="auto" w:fill="auto"/>
            <w:noWrap/>
            <w:vAlign w:val="bottom"/>
            <w:hideMark/>
          </w:tcPr>
          <w:p w:rsidR="00260F78" w:rsidRPr="00260F78" w:rsidRDefault="00260F78" w:rsidP="00260F78">
            <w:pPr>
              <w:widowControl/>
              <w:spacing w:line="240" w:lineRule="auto"/>
              <w:ind w:left="0" w:firstLine="0"/>
              <w:jc w:val="left"/>
              <w:rPr>
                <w:rFonts w:ascii="等线" w:eastAsia="等线" w:hAnsi="等线" w:cs="宋体"/>
                <w:color w:val="000000"/>
                <w:kern w:val="0"/>
                <w:sz w:val="18"/>
                <w:szCs w:val="18"/>
              </w:rPr>
            </w:pPr>
            <w:r w:rsidRPr="00260F78">
              <w:rPr>
                <w:rFonts w:ascii="等线" w:eastAsia="等线" w:hAnsi="等线" w:cs="宋体" w:hint="eastAsia"/>
                <w:color w:val="000000"/>
                <w:kern w:val="0"/>
                <w:sz w:val="18"/>
                <w:szCs w:val="18"/>
              </w:rPr>
              <w:t>List</w:t>
            </w:r>
          </w:p>
        </w:tc>
        <w:tc>
          <w:tcPr>
            <w:tcW w:w="838" w:type="dxa"/>
            <w:tcBorders>
              <w:top w:val="nil"/>
              <w:left w:val="nil"/>
              <w:bottom w:val="single" w:sz="4" w:space="0" w:color="auto"/>
              <w:right w:val="single" w:sz="4" w:space="0" w:color="auto"/>
            </w:tcBorders>
            <w:shd w:val="clear" w:color="auto" w:fill="auto"/>
            <w:noWrap/>
            <w:vAlign w:val="bottom"/>
            <w:hideMark/>
          </w:tcPr>
          <w:p w:rsidR="00260F78" w:rsidRPr="00260F78" w:rsidRDefault="00260F78" w:rsidP="00260F78">
            <w:pPr>
              <w:widowControl/>
              <w:spacing w:line="240" w:lineRule="auto"/>
              <w:ind w:left="0" w:firstLine="0"/>
              <w:jc w:val="left"/>
              <w:rPr>
                <w:rFonts w:ascii="等线" w:eastAsia="等线" w:hAnsi="等线" w:cs="宋体"/>
                <w:color w:val="000000"/>
                <w:kern w:val="0"/>
                <w:sz w:val="18"/>
                <w:szCs w:val="18"/>
              </w:rPr>
            </w:pPr>
            <w:r w:rsidRPr="00260F78">
              <w:rPr>
                <w:rFonts w:ascii="等线" w:eastAsia="等线" w:hAnsi="等线" w:cs="宋体" w:hint="eastAsia"/>
                <w:color w:val="000000"/>
                <w:kern w:val="0"/>
                <w:sz w:val="18"/>
                <w:szCs w:val="18"/>
              </w:rPr>
              <w:t xml:space="preserve">　</w:t>
            </w:r>
          </w:p>
        </w:tc>
      </w:tr>
      <w:tr w:rsidR="00260F78" w:rsidRPr="00260F78" w:rsidTr="00260F78">
        <w:trPr>
          <w:trHeight w:val="24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260F78" w:rsidRPr="00260F78" w:rsidRDefault="00260F78" w:rsidP="00260F78">
            <w:pPr>
              <w:widowControl/>
              <w:spacing w:line="240" w:lineRule="auto"/>
              <w:ind w:left="0" w:firstLine="0"/>
              <w:jc w:val="left"/>
              <w:rPr>
                <w:rFonts w:ascii="等线" w:eastAsia="等线" w:hAnsi="等线" w:cs="宋体"/>
                <w:color w:val="000000"/>
                <w:kern w:val="0"/>
                <w:sz w:val="18"/>
                <w:szCs w:val="18"/>
              </w:rPr>
            </w:pPr>
            <w:r w:rsidRPr="00260F78">
              <w:rPr>
                <w:rFonts w:ascii="等线" w:eastAsia="等线" w:hAnsi="等线" w:cs="宋体" w:hint="eastAsia"/>
                <w:color w:val="000000"/>
                <w:kern w:val="0"/>
                <w:sz w:val="18"/>
                <w:szCs w:val="18"/>
              </w:rPr>
              <w:t>数据访问</w:t>
            </w:r>
          </w:p>
        </w:tc>
        <w:tc>
          <w:tcPr>
            <w:tcW w:w="3207" w:type="dxa"/>
            <w:tcBorders>
              <w:top w:val="nil"/>
              <w:left w:val="nil"/>
              <w:bottom w:val="single" w:sz="4" w:space="0" w:color="auto"/>
              <w:right w:val="single" w:sz="4" w:space="0" w:color="auto"/>
            </w:tcBorders>
            <w:shd w:val="clear" w:color="auto" w:fill="auto"/>
            <w:noWrap/>
            <w:vAlign w:val="bottom"/>
            <w:hideMark/>
          </w:tcPr>
          <w:p w:rsidR="00260F78" w:rsidRPr="00260F78" w:rsidRDefault="00260F78" w:rsidP="00260F78">
            <w:pPr>
              <w:widowControl/>
              <w:spacing w:line="240" w:lineRule="auto"/>
              <w:ind w:left="0" w:firstLine="0"/>
              <w:jc w:val="left"/>
              <w:rPr>
                <w:rFonts w:ascii="等线" w:eastAsia="等线" w:hAnsi="等线" w:cs="宋体"/>
                <w:color w:val="000000"/>
                <w:kern w:val="0"/>
                <w:sz w:val="18"/>
                <w:szCs w:val="18"/>
              </w:rPr>
            </w:pPr>
            <w:r w:rsidRPr="00260F78">
              <w:rPr>
                <w:rFonts w:ascii="等线" w:eastAsia="等线" w:hAnsi="等线" w:cs="宋体" w:hint="eastAsia"/>
                <w:color w:val="000000"/>
                <w:kern w:val="0"/>
                <w:sz w:val="18"/>
                <w:szCs w:val="18"/>
              </w:rPr>
              <w:t>databaseProductNameDialectMapping</w:t>
            </w:r>
          </w:p>
        </w:tc>
        <w:tc>
          <w:tcPr>
            <w:tcW w:w="2940" w:type="dxa"/>
            <w:tcBorders>
              <w:top w:val="nil"/>
              <w:left w:val="nil"/>
              <w:bottom w:val="single" w:sz="4" w:space="0" w:color="auto"/>
              <w:right w:val="single" w:sz="4" w:space="0" w:color="auto"/>
            </w:tcBorders>
            <w:shd w:val="clear" w:color="auto" w:fill="auto"/>
            <w:noWrap/>
            <w:vAlign w:val="bottom"/>
            <w:hideMark/>
          </w:tcPr>
          <w:p w:rsidR="00260F78" w:rsidRPr="00260F78" w:rsidRDefault="00260F78" w:rsidP="00260F78">
            <w:pPr>
              <w:widowControl/>
              <w:spacing w:line="240" w:lineRule="auto"/>
              <w:ind w:left="0" w:firstLine="0"/>
              <w:jc w:val="left"/>
              <w:rPr>
                <w:rFonts w:ascii="等线" w:eastAsia="等线" w:hAnsi="等线" w:cs="宋体"/>
                <w:color w:val="000000"/>
                <w:kern w:val="0"/>
                <w:sz w:val="18"/>
                <w:szCs w:val="18"/>
              </w:rPr>
            </w:pPr>
            <w:r w:rsidRPr="00260F78">
              <w:rPr>
                <w:rFonts w:ascii="等线" w:eastAsia="等线" w:hAnsi="等线" w:cs="宋体" w:hint="eastAsia"/>
                <w:color w:val="000000"/>
                <w:kern w:val="0"/>
                <w:sz w:val="18"/>
                <w:szCs w:val="18"/>
              </w:rPr>
              <w:t>产品名关键字和方言的映射关系</w:t>
            </w:r>
          </w:p>
        </w:tc>
        <w:tc>
          <w:tcPr>
            <w:tcW w:w="727" w:type="dxa"/>
            <w:tcBorders>
              <w:top w:val="nil"/>
              <w:left w:val="nil"/>
              <w:bottom w:val="single" w:sz="4" w:space="0" w:color="auto"/>
              <w:right w:val="single" w:sz="4" w:space="0" w:color="auto"/>
            </w:tcBorders>
            <w:shd w:val="clear" w:color="auto" w:fill="auto"/>
            <w:noWrap/>
            <w:vAlign w:val="bottom"/>
            <w:hideMark/>
          </w:tcPr>
          <w:p w:rsidR="00260F78" w:rsidRPr="00260F78" w:rsidRDefault="00260F78" w:rsidP="00260F78">
            <w:pPr>
              <w:widowControl/>
              <w:spacing w:line="240" w:lineRule="auto"/>
              <w:ind w:left="0" w:firstLine="0"/>
              <w:jc w:val="left"/>
              <w:rPr>
                <w:rFonts w:ascii="等线" w:eastAsia="等线" w:hAnsi="等线" w:cs="宋体"/>
                <w:color w:val="000000"/>
                <w:kern w:val="0"/>
                <w:sz w:val="18"/>
                <w:szCs w:val="18"/>
              </w:rPr>
            </w:pPr>
            <w:r w:rsidRPr="00260F78">
              <w:rPr>
                <w:rFonts w:ascii="等线" w:eastAsia="等线" w:hAnsi="等线" w:cs="宋体" w:hint="eastAsia"/>
                <w:color w:val="000000"/>
                <w:kern w:val="0"/>
                <w:sz w:val="18"/>
                <w:szCs w:val="18"/>
              </w:rPr>
              <w:t>Map</w:t>
            </w:r>
          </w:p>
        </w:tc>
        <w:tc>
          <w:tcPr>
            <w:tcW w:w="838" w:type="dxa"/>
            <w:tcBorders>
              <w:top w:val="nil"/>
              <w:left w:val="nil"/>
              <w:bottom w:val="single" w:sz="4" w:space="0" w:color="auto"/>
              <w:right w:val="single" w:sz="4" w:space="0" w:color="auto"/>
            </w:tcBorders>
            <w:shd w:val="clear" w:color="auto" w:fill="auto"/>
            <w:noWrap/>
            <w:vAlign w:val="bottom"/>
            <w:hideMark/>
          </w:tcPr>
          <w:p w:rsidR="00260F78" w:rsidRPr="00260F78" w:rsidRDefault="00260F78" w:rsidP="00260F78">
            <w:pPr>
              <w:widowControl/>
              <w:spacing w:line="240" w:lineRule="auto"/>
              <w:ind w:left="0" w:firstLine="0"/>
              <w:jc w:val="left"/>
              <w:rPr>
                <w:rFonts w:ascii="等线" w:eastAsia="等线" w:hAnsi="等线" w:cs="宋体"/>
                <w:color w:val="000000"/>
                <w:kern w:val="0"/>
                <w:sz w:val="18"/>
                <w:szCs w:val="18"/>
              </w:rPr>
            </w:pPr>
            <w:r w:rsidRPr="00260F78">
              <w:rPr>
                <w:rFonts w:ascii="等线" w:eastAsia="等线" w:hAnsi="等线" w:cs="宋体" w:hint="eastAsia"/>
                <w:color w:val="000000"/>
                <w:kern w:val="0"/>
                <w:sz w:val="18"/>
                <w:szCs w:val="18"/>
              </w:rPr>
              <w:t xml:space="preserve">　</w:t>
            </w:r>
          </w:p>
        </w:tc>
      </w:tr>
      <w:tr w:rsidR="00260F78" w:rsidRPr="00260F78" w:rsidTr="00260F78">
        <w:trPr>
          <w:trHeight w:val="24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260F78" w:rsidRPr="00260F78" w:rsidRDefault="00260F78" w:rsidP="00260F78">
            <w:pPr>
              <w:widowControl/>
              <w:spacing w:line="240" w:lineRule="auto"/>
              <w:ind w:left="0" w:firstLine="0"/>
              <w:jc w:val="left"/>
              <w:rPr>
                <w:rFonts w:ascii="等线" w:eastAsia="等线" w:hAnsi="等线" w:cs="宋体"/>
                <w:color w:val="000000"/>
                <w:kern w:val="0"/>
                <w:sz w:val="18"/>
                <w:szCs w:val="18"/>
              </w:rPr>
            </w:pPr>
            <w:r w:rsidRPr="00260F78">
              <w:rPr>
                <w:rFonts w:ascii="等线" w:eastAsia="等线" w:hAnsi="等线" w:cs="宋体" w:hint="eastAsia"/>
                <w:color w:val="000000"/>
                <w:kern w:val="0"/>
                <w:sz w:val="18"/>
                <w:szCs w:val="18"/>
              </w:rPr>
              <w:t>数据访问</w:t>
            </w:r>
          </w:p>
        </w:tc>
        <w:tc>
          <w:tcPr>
            <w:tcW w:w="3207" w:type="dxa"/>
            <w:tcBorders>
              <w:top w:val="nil"/>
              <w:left w:val="nil"/>
              <w:bottom w:val="single" w:sz="4" w:space="0" w:color="auto"/>
              <w:right w:val="single" w:sz="4" w:space="0" w:color="auto"/>
            </w:tcBorders>
            <w:shd w:val="clear" w:color="auto" w:fill="auto"/>
            <w:noWrap/>
            <w:vAlign w:val="bottom"/>
            <w:hideMark/>
          </w:tcPr>
          <w:p w:rsidR="00260F78" w:rsidRPr="00260F78" w:rsidRDefault="00260F78" w:rsidP="00260F78">
            <w:pPr>
              <w:widowControl/>
              <w:spacing w:line="240" w:lineRule="auto"/>
              <w:ind w:left="0" w:firstLine="0"/>
              <w:jc w:val="left"/>
              <w:rPr>
                <w:rFonts w:ascii="等线" w:eastAsia="等线" w:hAnsi="等线" w:cs="宋体"/>
                <w:color w:val="000000"/>
                <w:kern w:val="0"/>
                <w:sz w:val="18"/>
                <w:szCs w:val="18"/>
              </w:rPr>
            </w:pPr>
            <w:r w:rsidRPr="00260F78">
              <w:rPr>
                <w:rFonts w:ascii="等线" w:eastAsia="等线" w:hAnsi="等线" w:cs="宋体" w:hint="eastAsia"/>
                <w:color w:val="000000"/>
                <w:kern w:val="0"/>
                <w:sz w:val="18"/>
                <w:szCs w:val="18"/>
              </w:rPr>
              <w:t>mybatisLogTypeMapping</w:t>
            </w:r>
          </w:p>
        </w:tc>
        <w:tc>
          <w:tcPr>
            <w:tcW w:w="2940" w:type="dxa"/>
            <w:tcBorders>
              <w:top w:val="nil"/>
              <w:left w:val="nil"/>
              <w:bottom w:val="single" w:sz="4" w:space="0" w:color="auto"/>
              <w:right w:val="single" w:sz="4" w:space="0" w:color="auto"/>
            </w:tcBorders>
            <w:shd w:val="clear" w:color="auto" w:fill="auto"/>
            <w:noWrap/>
            <w:vAlign w:val="bottom"/>
            <w:hideMark/>
          </w:tcPr>
          <w:p w:rsidR="00260F78" w:rsidRPr="00260F78" w:rsidRDefault="00260F78" w:rsidP="00260F78">
            <w:pPr>
              <w:widowControl/>
              <w:spacing w:line="240" w:lineRule="auto"/>
              <w:ind w:left="0" w:firstLine="0"/>
              <w:jc w:val="left"/>
              <w:rPr>
                <w:rFonts w:ascii="等线" w:eastAsia="等线" w:hAnsi="等线" w:cs="宋体"/>
                <w:color w:val="000000"/>
                <w:kern w:val="0"/>
                <w:sz w:val="18"/>
                <w:szCs w:val="18"/>
              </w:rPr>
            </w:pPr>
            <w:r w:rsidRPr="00260F78">
              <w:rPr>
                <w:rFonts w:ascii="等线" w:eastAsia="等线" w:hAnsi="等线" w:cs="宋体" w:hint="eastAsia"/>
                <w:color w:val="000000"/>
                <w:kern w:val="0"/>
                <w:sz w:val="18"/>
                <w:szCs w:val="18"/>
              </w:rPr>
              <w:t>Mybatis日志输出模式和类别映射</w:t>
            </w:r>
          </w:p>
        </w:tc>
        <w:tc>
          <w:tcPr>
            <w:tcW w:w="727" w:type="dxa"/>
            <w:tcBorders>
              <w:top w:val="nil"/>
              <w:left w:val="nil"/>
              <w:bottom w:val="single" w:sz="4" w:space="0" w:color="auto"/>
              <w:right w:val="single" w:sz="4" w:space="0" w:color="auto"/>
            </w:tcBorders>
            <w:shd w:val="clear" w:color="auto" w:fill="auto"/>
            <w:noWrap/>
            <w:vAlign w:val="bottom"/>
            <w:hideMark/>
          </w:tcPr>
          <w:p w:rsidR="00260F78" w:rsidRPr="00260F78" w:rsidRDefault="00260F78" w:rsidP="00260F78">
            <w:pPr>
              <w:widowControl/>
              <w:spacing w:line="240" w:lineRule="auto"/>
              <w:ind w:left="0" w:firstLine="0"/>
              <w:jc w:val="left"/>
              <w:rPr>
                <w:rFonts w:ascii="等线" w:eastAsia="等线" w:hAnsi="等线" w:cs="宋体"/>
                <w:color w:val="000000"/>
                <w:kern w:val="0"/>
                <w:sz w:val="18"/>
                <w:szCs w:val="18"/>
              </w:rPr>
            </w:pPr>
            <w:r w:rsidRPr="00260F78">
              <w:rPr>
                <w:rFonts w:ascii="等线" w:eastAsia="等线" w:hAnsi="等线" w:cs="宋体" w:hint="eastAsia"/>
                <w:color w:val="000000"/>
                <w:kern w:val="0"/>
                <w:sz w:val="18"/>
                <w:szCs w:val="18"/>
              </w:rPr>
              <w:t>Map</w:t>
            </w:r>
          </w:p>
        </w:tc>
        <w:tc>
          <w:tcPr>
            <w:tcW w:w="838" w:type="dxa"/>
            <w:tcBorders>
              <w:top w:val="nil"/>
              <w:left w:val="nil"/>
              <w:bottom w:val="single" w:sz="4" w:space="0" w:color="auto"/>
              <w:right w:val="single" w:sz="4" w:space="0" w:color="auto"/>
            </w:tcBorders>
            <w:shd w:val="clear" w:color="auto" w:fill="auto"/>
            <w:noWrap/>
            <w:vAlign w:val="bottom"/>
            <w:hideMark/>
          </w:tcPr>
          <w:p w:rsidR="00260F78" w:rsidRPr="00260F78" w:rsidRDefault="00260F78" w:rsidP="00260F78">
            <w:pPr>
              <w:widowControl/>
              <w:spacing w:line="240" w:lineRule="auto"/>
              <w:ind w:left="0" w:firstLine="0"/>
              <w:jc w:val="left"/>
              <w:rPr>
                <w:rFonts w:ascii="等线" w:eastAsia="等线" w:hAnsi="等线" w:cs="宋体"/>
                <w:color w:val="000000"/>
                <w:kern w:val="0"/>
                <w:sz w:val="18"/>
                <w:szCs w:val="18"/>
              </w:rPr>
            </w:pPr>
            <w:r w:rsidRPr="00260F78">
              <w:rPr>
                <w:rFonts w:ascii="等线" w:eastAsia="等线" w:hAnsi="等线" w:cs="宋体" w:hint="eastAsia"/>
                <w:color w:val="000000"/>
                <w:kern w:val="0"/>
                <w:sz w:val="18"/>
                <w:szCs w:val="18"/>
              </w:rPr>
              <w:t xml:space="preserve">　</w:t>
            </w:r>
          </w:p>
        </w:tc>
      </w:tr>
      <w:tr w:rsidR="00260F78" w:rsidRPr="00260F78" w:rsidTr="00260F78">
        <w:trPr>
          <w:trHeight w:val="24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260F78" w:rsidRPr="00260F78" w:rsidRDefault="00260F78" w:rsidP="00260F78">
            <w:pPr>
              <w:widowControl/>
              <w:spacing w:line="240" w:lineRule="auto"/>
              <w:ind w:left="0" w:firstLine="0"/>
              <w:jc w:val="left"/>
              <w:rPr>
                <w:rFonts w:ascii="等线" w:eastAsia="等线" w:hAnsi="等线" w:cs="宋体"/>
                <w:color w:val="000000"/>
                <w:kern w:val="0"/>
                <w:sz w:val="18"/>
                <w:szCs w:val="18"/>
              </w:rPr>
            </w:pPr>
            <w:r w:rsidRPr="00260F78">
              <w:rPr>
                <w:rFonts w:ascii="等线" w:eastAsia="等线" w:hAnsi="等线" w:cs="宋体" w:hint="eastAsia"/>
                <w:color w:val="000000"/>
                <w:kern w:val="0"/>
                <w:sz w:val="18"/>
                <w:szCs w:val="18"/>
              </w:rPr>
              <w:t>数据访问</w:t>
            </w:r>
          </w:p>
        </w:tc>
        <w:tc>
          <w:tcPr>
            <w:tcW w:w="3207" w:type="dxa"/>
            <w:tcBorders>
              <w:top w:val="nil"/>
              <w:left w:val="nil"/>
              <w:bottom w:val="single" w:sz="4" w:space="0" w:color="auto"/>
              <w:right w:val="single" w:sz="4" w:space="0" w:color="auto"/>
            </w:tcBorders>
            <w:shd w:val="clear" w:color="auto" w:fill="auto"/>
            <w:noWrap/>
            <w:vAlign w:val="bottom"/>
            <w:hideMark/>
          </w:tcPr>
          <w:p w:rsidR="00260F78" w:rsidRPr="00260F78" w:rsidRDefault="00260F78" w:rsidP="00260F78">
            <w:pPr>
              <w:widowControl/>
              <w:spacing w:line="240" w:lineRule="auto"/>
              <w:ind w:left="0" w:firstLine="0"/>
              <w:jc w:val="left"/>
              <w:rPr>
                <w:rFonts w:ascii="等线" w:eastAsia="等线" w:hAnsi="等线" w:cs="宋体"/>
                <w:color w:val="000000"/>
                <w:kern w:val="0"/>
                <w:sz w:val="18"/>
                <w:szCs w:val="18"/>
              </w:rPr>
            </w:pPr>
            <w:r w:rsidRPr="00260F78">
              <w:rPr>
                <w:rFonts w:ascii="等线" w:eastAsia="等线" w:hAnsi="等线" w:cs="宋体" w:hint="eastAsia"/>
                <w:color w:val="000000"/>
                <w:kern w:val="0"/>
                <w:sz w:val="18"/>
                <w:szCs w:val="18"/>
              </w:rPr>
              <w:t>sqlMapperStrategy</w:t>
            </w:r>
          </w:p>
        </w:tc>
        <w:tc>
          <w:tcPr>
            <w:tcW w:w="2940" w:type="dxa"/>
            <w:tcBorders>
              <w:top w:val="nil"/>
              <w:left w:val="nil"/>
              <w:bottom w:val="single" w:sz="4" w:space="0" w:color="auto"/>
              <w:right w:val="single" w:sz="4" w:space="0" w:color="auto"/>
            </w:tcBorders>
            <w:shd w:val="clear" w:color="auto" w:fill="auto"/>
            <w:noWrap/>
            <w:vAlign w:val="bottom"/>
            <w:hideMark/>
          </w:tcPr>
          <w:p w:rsidR="00260F78" w:rsidRPr="00260F78" w:rsidRDefault="00260F78" w:rsidP="00260F78">
            <w:pPr>
              <w:widowControl/>
              <w:spacing w:line="240" w:lineRule="auto"/>
              <w:ind w:left="0" w:firstLine="0"/>
              <w:jc w:val="left"/>
              <w:rPr>
                <w:rFonts w:ascii="等线" w:eastAsia="等线" w:hAnsi="等线" w:cs="宋体"/>
                <w:color w:val="000000"/>
                <w:kern w:val="0"/>
                <w:sz w:val="18"/>
                <w:szCs w:val="18"/>
              </w:rPr>
            </w:pPr>
            <w:r w:rsidRPr="00260F78">
              <w:rPr>
                <w:rFonts w:ascii="等线" w:eastAsia="等线" w:hAnsi="等线" w:cs="宋体" w:hint="eastAsia"/>
                <w:color w:val="000000"/>
                <w:kern w:val="0"/>
                <w:sz w:val="18"/>
                <w:szCs w:val="18"/>
              </w:rPr>
              <w:t>sqlId的查找策略</w:t>
            </w:r>
          </w:p>
        </w:tc>
        <w:tc>
          <w:tcPr>
            <w:tcW w:w="727" w:type="dxa"/>
            <w:tcBorders>
              <w:top w:val="nil"/>
              <w:left w:val="nil"/>
              <w:bottom w:val="single" w:sz="4" w:space="0" w:color="auto"/>
              <w:right w:val="single" w:sz="4" w:space="0" w:color="auto"/>
            </w:tcBorders>
            <w:shd w:val="clear" w:color="auto" w:fill="auto"/>
            <w:noWrap/>
            <w:vAlign w:val="bottom"/>
            <w:hideMark/>
          </w:tcPr>
          <w:p w:rsidR="00260F78" w:rsidRPr="00260F78" w:rsidRDefault="00260F78" w:rsidP="00260F78">
            <w:pPr>
              <w:widowControl/>
              <w:spacing w:line="240" w:lineRule="auto"/>
              <w:ind w:left="0" w:firstLine="0"/>
              <w:jc w:val="left"/>
              <w:rPr>
                <w:rFonts w:ascii="等线" w:eastAsia="等线" w:hAnsi="等线" w:cs="宋体"/>
                <w:color w:val="000000"/>
                <w:kern w:val="0"/>
                <w:sz w:val="18"/>
                <w:szCs w:val="18"/>
              </w:rPr>
            </w:pPr>
            <w:r w:rsidRPr="00260F78">
              <w:rPr>
                <w:rFonts w:ascii="等线" w:eastAsia="等线" w:hAnsi="等线" w:cs="宋体" w:hint="eastAsia"/>
                <w:color w:val="000000"/>
                <w:kern w:val="0"/>
                <w:sz w:val="18"/>
                <w:szCs w:val="18"/>
              </w:rPr>
              <w:t>Object</w:t>
            </w:r>
          </w:p>
        </w:tc>
        <w:tc>
          <w:tcPr>
            <w:tcW w:w="838" w:type="dxa"/>
            <w:tcBorders>
              <w:top w:val="nil"/>
              <w:left w:val="nil"/>
              <w:bottom w:val="single" w:sz="4" w:space="0" w:color="auto"/>
              <w:right w:val="single" w:sz="4" w:space="0" w:color="auto"/>
            </w:tcBorders>
            <w:shd w:val="clear" w:color="auto" w:fill="auto"/>
            <w:noWrap/>
            <w:vAlign w:val="bottom"/>
            <w:hideMark/>
          </w:tcPr>
          <w:p w:rsidR="00260F78" w:rsidRPr="00260F78" w:rsidRDefault="00260F78" w:rsidP="00260F78">
            <w:pPr>
              <w:widowControl/>
              <w:spacing w:line="240" w:lineRule="auto"/>
              <w:ind w:left="0" w:firstLine="0"/>
              <w:jc w:val="left"/>
              <w:rPr>
                <w:rFonts w:ascii="等线" w:eastAsia="等线" w:hAnsi="等线" w:cs="宋体"/>
                <w:color w:val="000000"/>
                <w:kern w:val="0"/>
                <w:sz w:val="18"/>
                <w:szCs w:val="18"/>
              </w:rPr>
            </w:pPr>
            <w:r w:rsidRPr="00260F78">
              <w:rPr>
                <w:rFonts w:ascii="等线" w:eastAsia="等线" w:hAnsi="等线" w:cs="宋体" w:hint="eastAsia"/>
                <w:color w:val="000000"/>
                <w:kern w:val="0"/>
                <w:sz w:val="18"/>
                <w:szCs w:val="18"/>
              </w:rPr>
              <w:t xml:space="preserve">　</w:t>
            </w:r>
          </w:p>
        </w:tc>
      </w:tr>
    </w:tbl>
    <w:p w:rsidR="00D11E47" w:rsidRPr="009F170A" w:rsidRDefault="00B20A22" w:rsidP="00341C57">
      <w:pPr>
        <w:ind w:left="0" w:firstLine="0"/>
        <w:rPr>
          <w:sz w:val="28"/>
          <w:szCs w:val="28"/>
        </w:rPr>
      </w:pPr>
      <w:r w:rsidRPr="009F170A">
        <w:rPr>
          <w:rFonts w:hint="eastAsia"/>
          <w:sz w:val="28"/>
          <w:szCs w:val="28"/>
        </w:rPr>
        <w:t>其中：</w:t>
      </w:r>
    </w:p>
    <w:p w:rsidR="00B20A22" w:rsidRPr="009F170A" w:rsidRDefault="00B20A22" w:rsidP="00DC23C5">
      <w:pPr>
        <w:pStyle w:val="af2"/>
        <w:numPr>
          <w:ilvl w:val="0"/>
          <w:numId w:val="14"/>
        </w:numPr>
        <w:rPr>
          <w:sz w:val="28"/>
          <w:szCs w:val="28"/>
        </w:rPr>
      </w:pPr>
      <w:r w:rsidRPr="009F170A">
        <w:rPr>
          <w:rFonts w:hint="eastAsia"/>
          <w:sz w:val="28"/>
          <w:szCs w:val="28"/>
          <w:lang w:eastAsia="zh-CN"/>
        </w:rPr>
        <w:t>b</w:t>
      </w:r>
      <w:r w:rsidRPr="009F170A">
        <w:rPr>
          <w:sz w:val="28"/>
          <w:szCs w:val="28"/>
        </w:rPr>
        <w:t>eneform4jTablePrefix</w:t>
      </w:r>
      <w:r w:rsidRPr="009F170A">
        <w:rPr>
          <w:rFonts w:hint="eastAsia"/>
          <w:sz w:val="28"/>
          <w:szCs w:val="28"/>
        </w:rPr>
        <w:t>：平台表前缀，默认为空格</w:t>
      </w:r>
    </w:p>
    <w:p w:rsidR="00B20A22" w:rsidRPr="009F170A" w:rsidRDefault="00B20A22" w:rsidP="00DC23C5">
      <w:pPr>
        <w:pStyle w:val="af2"/>
        <w:numPr>
          <w:ilvl w:val="0"/>
          <w:numId w:val="14"/>
        </w:numPr>
        <w:rPr>
          <w:sz w:val="28"/>
          <w:szCs w:val="28"/>
        </w:rPr>
      </w:pPr>
      <w:r w:rsidRPr="009F170A">
        <w:rPr>
          <w:rFonts w:hint="eastAsia"/>
          <w:sz w:val="28"/>
          <w:szCs w:val="28"/>
          <w:lang w:eastAsia="zh-CN"/>
        </w:rPr>
        <w:t>sqlIdMapping</w:t>
      </w:r>
      <w:r w:rsidRPr="009F170A">
        <w:rPr>
          <w:rFonts w:hint="eastAsia"/>
          <w:sz w:val="28"/>
          <w:szCs w:val="28"/>
        </w:rPr>
        <w:t>：</w:t>
      </w:r>
      <w:r w:rsidRPr="009F170A">
        <w:rPr>
          <w:rFonts w:hint="eastAsia"/>
          <w:sz w:val="28"/>
          <w:szCs w:val="28"/>
          <w:lang w:eastAsia="zh-CN"/>
        </w:rPr>
        <w:t>sqlId</w:t>
      </w:r>
      <w:r w:rsidRPr="009F170A">
        <w:rPr>
          <w:rFonts w:hint="eastAsia"/>
          <w:sz w:val="28"/>
          <w:szCs w:val="28"/>
        </w:rPr>
        <w:t>的映射，可以使用该配置将</w:t>
      </w:r>
      <w:r w:rsidRPr="009F170A">
        <w:rPr>
          <w:rFonts w:hint="eastAsia"/>
          <w:sz w:val="28"/>
          <w:szCs w:val="28"/>
        </w:rPr>
        <w:t>sqlId</w:t>
      </w:r>
      <w:r w:rsidRPr="009F170A">
        <w:rPr>
          <w:rFonts w:hint="eastAsia"/>
          <w:sz w:val="28"/>
          <w:szCs w:val="28"/>
        </w:rPr>
        <w:t>指向新的真正需要执行的</w:t>
      </w:r>
      <w:r w:rsidRPr="009F170A">
        <w:rPr>
          <w:rFonts w:hint="eastAsia"/>
          <w:sz w:val="28"/>
          <w:szCs w:val="28"/>
          <w:lang w:eastAsia="zh-CN"/>
        </w:rPr>
        <w:t>sqlId</w:t>
      </w:r>
    </w:p>
    <w:p w:rsidR="009F170A" w:rsidRDefault="00B20A22" w:rsidP="00DC23C5">
      <w:pPr>
        <w:pStyle w:val="af2"/>
        <w:numPr>
          <w:ilvl w:val="0"/>
          <w:numId w:val="14"/>
        </w:numPr>
        <w:autoSpaceDE w:val="0"/>
        <w:autoSpaceDN w:val="0"/>
        <w:adjustRightInd w:val="0"/>
        <w:spacing w:line="240" w:lineRule="auto"/>
        <w:rPr>
          <w:rFonts w:ascii="Courier New" w:hAnsi="Courier New" w:cs="Courier New"/>
          <w:color w:val="800000"/>
          <w:sz w:val="28"/>
          <w:szCs w:val="28"/>
        </w:rPr>
      </w:pPr>
      <w:r w:rsidRPr="009F170A">
        <w:rPr>
          <w:sz w:val="28"/>
          <w:szCs w:val="28"/>
        </w:rPr>
        <w:t>sqlInterceptors</w:t>
      </w:r>
      <w:r w:rsidRPr="009F170A">
        <w:rPr>
          <w:rFonts w:hint="eastAsia"/>
          <w:sz w:val="28"/>
          <w:szCs w:val="28"/>
        </w:rPr>
        <w:t>：</w:t>
      </w:r>
      <w:r w:rsidRPr="009F170A">
        <w:rPr>
          <w:rFonts w:hint="eastAsia"/>
          <w:sz w:val="28"/>
          <w:szCs w:val="28"/>
          <w:lang w:eastAsia="zh-CN"/>
        </w:rPr>
        <w:t>sql</w:t>
      </w:r>
      <w:r w:rsidRPr="009F170A">
        <w:rPr>
          <w:rFonts w:hint="eastAsia"/>
          <w:sz w:val="28"/>
          <w:szCs w:val="28"/>
        </w:rPr>
        <w:t>语句拦截器，在执行前进行</w:t>
      </w:r>
      <w:r w:rsidRPr="009F170A">
        <w:rPr>
          <w:rFonts w:hint="eastAsia"/>
          <w:sz w:val="28"/>
          <w:szCs w:val="28"/>
          <w:lang w:eastAsia="zh-CN"/>
        </w:rPr>
        <w:t>sql</w:t>
      </w:r>
      <w:r w:rsidRPr="009F170A">
        <w:rPr>
          <w:rFonts w:hint="eastAsia"/>
          <w:sz w:val="28"/>
          <w:szCs w:val="28"/>
        </w:rPr>
        <w:t>拦截，默认配置为</w:t>
      </w:r>
      <w:r w:rsidRPr="009F170A">
        <w:rPr>
          <w:rFonts w:ascii="Courier New" w:hAnsi="Courier New" w:cs="Courier New"/>
          <w:color w:val="800000"/>
          <w:sz w:val="28"/>
          <w:szCs w:val="28"/>
        </w:rPr>
        <w:t>com.forms.beneform4j.core.dao.sql.interceptor.impl.PropertiesSqlInterceptor,</w:t>
      </w:r>
    </w:p>
    <w:p w:rsidR="00B20A22" w:rsidRPr="009F170A" w:rsidRDefault="00B20A22" w:rsidP="009F170A">
      <w:pPr>
        <w:pStyle w:val="af2"/>
        <w:autoSpaceDE w:val="0"/>
        <w:autoSpaceDN w:val="0"/>
        <w:adjustRightInd w:val="0"/>
        <w:spacing w:line="240" w:lineRule="auto"/>
        <w:ind w:left="420" w:firstLine="0"/>
        <w:rPr>
          <w:rFonts w:ascii="Courier New" w:hAnsi="Courier New" w:cs="Courier New"/>
          <w:color w:val="800000"/>
          <w:sz w:val="28"/>
          <w:szCs w:val="28"/>
        </w:rPr>
      </w:pPr>
      <w:r w:rsidRPr="009F170A">
        <w:rPr>
          <w:rFonts w:ascii="Courier New" w:hAnsi="Courier New" w:cs="Courier New"/>
          <w:color w:val="800000"/>
          <w:sz w:val="28"/>
          <w:szCs w:val="28"/>
        </w:rPr>
        <w:t>com.forms.beneform4j.core.dao.sql.interceptor.impl.SpelSqlInterceptor</w:t>
      </w:r>
    </w:p>
    <w:p w:rsidR="00B20A22" w:rsidRPr="009F170A" w:rsidRDefault="00B20A22" w:rsidP="00814B34">
      <w:pPr>
        <w:ind w:left="0" w:firstLine="420"/>
        <w:rPr>
          <w:sz w:val="28"/>
          <w:szCs w:val="28"/>
        </w:rPr>
      </w:pPr>
      <w:r w:rsidRPr="009F170A">
        <w:rPr>
          <w:rFonts w:hint="eastAsia"/>
          <w:sz w:val="28"/>
          <w:szCs w:val="28"/>
        </w:rPr>
        <w:t>利用</w:t>
      </w:r>
      <w:r w:rsidRPr="009F170A">
        <w:rPr>
          <w:rFonts w:hint="eastAsia"/>
          <w:sz w:val="28"/>
          <w:szCs w:val="28"/>
        </w:rPr>
        <w:t>beneform4jTablePrefix</w:t>
      </w:r>
      <w:r w:rsidRPr="009F170A">
        <w:rPr>
          <w:rFonts w:hint="eastAsia"/>
          <w:sz w:val="28"/>
          <w:szCs w:val="28"/>
        </w:rPr>
        <w:t>和</w:t>
      </w:r>
      <w:r w:rsidRPr="009F170A">
        <w:rPr>
          <w:rFonts w:hint="eastAsia"/>
          <w:sz w:val="28"/>
          <w:szCs w:val="28"/>
        </w:rPr>
        <w:t>sqlInterceptors</w:t>
      </w:r>
      <w:r w:rsidRPr="009F170A">
        <w:rPr>
          <w:rFonts w:hint="eastAsia"/>
          <w:sz w:val="28"/>
          <w:szCs w:val="28"/>
        </w:rPr>
        <w:t>就可以将</w:t>
      </w:r>
      <w:r w:rsidRPr="009F170A">
        <w:rPr>
          <w:rFonts w:hint="eastAsia"/>
          <w:sz w:val="28"/>
          <w:szCs w:val="28"/>
        </w:rPr>
        <w:t>SqlMapper</w:t>
      </w:r>
      <w:r w:rsidRPr="009F170A">
        <w:rPr>
          <w:rFonts w:hint="eastAsia"/>
          <w:sz w:val="28"/>
          <w:szCs w:val="28"/>
        </w:rPr>
        <w:t>文件中的</w:t>
      </w:r>
      <w:r w:rsidRPr="009F170A">
        <w:rPr>
          <w:rFonts w:hint="eastAsia"/>
          <w:sz w:val="28"/>
          <w:szCs w:val="28"/>
        </w:rPr>
        <w:t>{{BF}}</w:t>
      </w:r>
      <w:r w:rsidRPr="009F170A">
        <w:rPr>
          <w:rFonts w:hint="eastAsia"/>
          <w:sz w:val="28"/>
          <w:szCs w:val="28"/>
        </w:rPr>
        <w:t>解析为真正的表前缀</w:t>
      </w:r>
      <w:r w:rsidR="00B14666" w:rsidRPr="009F170A">
        <w:rPr>
          <w:rFonts w:hint="eastAsia"/>
          <w:sz w:val="28"/>
          <w:szCs w:val="28"/>
        </w:rPr>
        <w:t>。</w:t>
      </w:r>
    </w:p>
    <w:p w:rsidR="00915175" w:rsidRPr="009F170A" w:rsidRDefault="00814B34" w:rsidP="00DC23C5">
      <w:pPr>
        <w:pStyle w:val="af2"/>
        <w:numPr>
          <w:ilvl w:val="0"/>
          <w:numId w:val="14"/>
        </w:numPr>
        <w:rPr>
          <w:sz w:val="28"/>
          <w:szCs w:val="28"/>
        </w:rPr>
      </w:pPr>
      <w:r w:rsidRPr="00260F78">
        <w:rPr>
          <w:rFonts w:ascii="等线" w:eastAsia="等线" w:hAnsi="等线" w:cs="宋体" w:hint="eastAsia"/>
          <w:color w:val="000000"/>
          <w:sz w:val="28"/>
          <w:szCs w:val="28"/>
        </w:rPr>
        <w:t>statementParameterResolvers</w:t>
      </w:r>
      <w:r w:rsidR="004D3FAF" w:rsidRPr="009F170A">
        <w:rPr>
          <w:rFonts w:hint="eastAsia"/>
          <w:sz w:val="28"/>
          <w:szCs w:val="28"/>
        </w:rPr>
        <w:t>：</w:t>
      </w:r>
      <w:r w:rsidR="00915175" w:rsidRPr="009F170A">
        <w:rPr>
          <w:rFonts w:hint="eastAsia"/>
          <w:sz w:val="28"/>
          <w:szCs w:val="28"/>
          <w:lang w:eastAsia="zh-CN"/>
        </w:rPr>
        <w:t>语句参数解析器，在</w:t>
      </w:r>
      <w:r w:rsidR="00915175" w:rsidRPr="009F170A">
        <w:rPr>
          <w:rFonts w:hint="eastAsia"/>
          <w:sz w:val="28"/>
          <w:szCs w:val="28"/>
          <w:lang w:eastAsia="zh-CN"/>
        </w:rPr>
        <w:t>Mybatis</w:t>
      </w:r>
      <w:r w:rsidR="00915175" w:rsidRPr="009F170A">
        <w:rPr>
          <w:rFonts w:hint="eastAsia"/>
          <w:sz w:val="28"/>
          <w:szCs w:val="28"/>
          <w:lang w:eastAsia="zh-CN"/>
        </w:rPr>
        <w:t>解析</w:t>
      </w:r>
      <w:r w:rsidR="00915175" w:rsidRPr="009F170A">
        <w:rPr>
          <w:rFonts w:hint="eastAsia"/>
          <w:sz w:val="28"/>
          <w:szCs w:val="28"/>
          <w:lang w:eastAsia="zh-CN"/>
        </w:rPr>
        <w:t>SqlMapper</w:t>
      </w:r>
      <w:r w:rsidR="00915175" w:rsidRPr="009F170A">
        <w:rPr>
          <w:rFonts w:hint="eastAsia"/>
          <w:sz w:val="28"/>
          <w:szCs w:val="28"/>
          <w:lang w:eastAsia="zh-CN"/>
        </w:rPr>
        <w:t>配置中的</w:t>
      </w:r>
      <w:r w:rsidR="00915175" w:rsidRPr="009F170A">
        <w:rPr>
          <w:rFonts w:hint="eastAsia"/>
          <w:sz w:val="28"/>
          <w:szCs w:val="28"/>
          <w:lang w:eastAsia="zh-CN"/>
        </w:rPr>
        <w:t>#{</w:t>
      </w:r>
      <w:r w:rsidR="00915175" w:rsidRPr="009F170A">
        <w:rPr>
          <w:sz w:val="28"/>
          <w:szCs w:val="28"/>
          <w:lang w:eastAsia="zh-CN"/>
        </w:rPr>
        <w:t>property</w:t>
      </w:r>
      <w:r w:rsidR="00915175" w:rsidRPr="009F170A">
        <w:rPr>
          <w:rFonts w:hint="eastAsia"/>
          <w:sz w:val="28"/>
          <w:szCs w:val="28"/>
          <w:lang w:eastAsia="zh-CN"/>
        </w:rPr>
        <w:t>}</w:t>
      </w:r>
      <w:r w:rsidR="00915175" w:rsidRPr="009F170A">
        <w:rPr>
          <w:rFonts w:hint="eastAsia"/>
          <w:sz w:val="28"/>
          <w:szCs w:val="28"/>
          <w:lang w:eastAsia="zh-CN"/>
        </w:rPr>
        <w:t>时的拦截，默认配置为</w:t>
      </w:r>
      <w:r w:rsidR="00915175" w:rsidRPr="009F170A">
        <w:rPr>
          <w:rFonts w:ascii="Courier New" w:hAnsi="Courier New" w:cs="Courier New"/>
          <w:color w:val="800000"/>
          <w:sz w:val="28"/>
          <w:szCs w:val="28"/>
        </w:rPr>
        <w:t>com.forms.beneform4j.core.dao.mybatis.parameter.impl.SpelStatementParameterResolver</w:t>
      </w:r>
    </w:p>
    <w:p w:rsidR="004D3FAF" w:rsidRPr="009F170A" w:rsidRDefault="00915175" w:rsidP="00915175">
      <w:pPr>
        <w:pStyle w:val="af2"/>
        <w:ind w:left="420" w:firstLine="0"/>
        <w:rPr>
          <w:sz w:val="28"/>
          <w:szCs w:val="28"/>
        </w:rPr>
      </w:pPr>
      <w:r w:rsidRPr="009F170A">
        <w:rPr>
          <w:rFonts w:hint="eastAsia"/>
          <w:sz w:val="28"/>
          <w:szCs w:val="28"/>
          <w:lang w:eastAsia="zh-CN"/>
        </w:rPr>
        <w:lastRenderedPageBreak/>
        <w:t>通过该配置，可以实现在</w:t>
      </w:r>
      <w:r w:rsidRPr="009F170A">
        <w:rPr>
          <w:rFonts w:hint="eastAsia"/>
          <w:sz w:val="28"/>
          <w:szCs w:val="28"/>
          <w:lang w:eastAsia="zh-CN"/>
        </w:rPr>
        <w:t>#{</w:t>
      </w:r>
      <w:r w:rsidRPr="009F170A">
        <w:rPr>
          <w:sz w:val="28"/>
          <w:szCs w:val="28"/>
          <w:lang w:eastAsia="zh-CN"/>
        </w:rPr>
        <w:t>property</w:t>
      </w:r>
      <w:r w:rsidRPr="009F170A">
        <w:rPr>
          <w:rFonts w:hint="eastAsia"/>
          <w:sz w:val="28"/>
          <w:szCs w:val="28"/>
          <w:lang w:eastAsia="zh-CN"/>
        </w:rPr>
        <w:t>}</w:t>
      </w:r>
      <w:r w:rsidRPr="009F170A">
        <w:rPr>
          <w:rFonts w:hint="eastAsia"/>
          <w:sz w:val="28"/>
          <w:szCs w:val="28"/>
          <w:lang w:eastAsia="zh-CN"/>
        </w:rPr>
        <w:t>中使用</w:t>
      </w:r>
      <w:r w:rsidRPr="009F170A">
        <w:rPr>
          <w:rFonts w:hint="eastAsia"/>
          <w:sz w:val="28"/>
          <w:szCs w:val="28"/>
          <w:lang w:eastAsia="zh-CN"/>
        </w:rPr>
        <w:t>SpEL</w:t>
      </w:r>
      <w:r w:rsidRPr="009F170A">
        <w:rPr>
          <w:rFonts w:hint="eastAsia"/>
          <w:sz w:val="28"/>
          <w:szCs w:val="28"/>
          <w:lang w:eastAsia="zh-CN"/>
        </w:rPr>
        <w:t>表达式的功能</w:t>
      </w:r>
    </w:p>
    <w:p w:rsidR="004D3FAF" w:rsidRPr="009F170A" w:rsidRDefault="00814B34" w:rsidP="00DC23C5">
      <w:pPr>
        <w:pStyle w:val="af2"/>
        <w:numPr>
          <w:ilvl w:val="0"/>
          <w:numId w:val="14"/>
        </w:numPr>
        <w:rPr>
          <w:sz w:val="28"/>
          <w:szCs w:val="28"/>
        </w:rPr>
      </w:pPr>
      <w:r w:rsidRPr="00260F78">
        <w:rPr>
          <w:rFonts w:ascii="等线" w:eastAsia="等线" w:hAnsi="等线" w:cs="宋体" w:hint="eastAsia"/>
          <w:color w:val="000000"/>
          <w:sz w:val="28"/>
          <w:szCs w:val="28"/>
        </w:rPr>
        <w:t>databaseProductNameDialectMapping</w:t>
      </w:r>
      <w:r w:rsidR="004D3FAF" w:rsidRPr="009F170A">
        <w:rPr>
          <w:rFonts w:hint="eastAsia"/>
          <w:sz w:val="28"/>
          <w:szCs w:val="28"/>
        </w:rPr>
        <w:t>：</w:t>
      </w:r>
      <w:r w:rsidR="00E9114C" w:rsidRPr="009F170A">
        <w:rPr>
          <w:rFonts w:hint="eastAsia"/>
          <w:sz w:val="28"/>
          <w:szCs w:val="28"/>
          <w:lang w:eastAsia="zh-CN"/>
        </w:rPr>
        <w:t>数据库产品名关键字与数据库方言之间的映射关系，默认配置如下：</w:t>
      </w:r>
    </w:p>
    <w:tbl>
      <w:tblPr>
        <w:tblW w:w="6140" w:type="dxa"/>
        <w:tblInd w:w="600" w:type="dxa"/>
        <w:tblLook w:val="04A0" w:firstRow="1" w:lastRow="0" w:firstColumn="1" w:lastColumn="0" w:noHBand="0" w:noVBand="1"/>
      </w:tblPr>
      <w:tblGrid>
        <w:gridCol w:w="4060"/>
        <w:gridCol w:w="2080"/>
      </w:tblGrid>
      <w:tr w:rsidR="00E9114C" w:rsidRPr="00E9114C" w:rsidTr="000E244A">
        <w:trPr>
          <w:trHeight w:val="285"/>
        </w:trPr>
        <w:tc>
          <w:tcPr>
            <w:tcW w:w="4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9114C" w:rsidRPr="00E9114C" w:rsidRDefault="00E9114C" w:rsidP="00E9114C">
            <w:pPr>
              <w:widowControl/>
              <w:spacing w:line="240" w:lineRule="auto"/>
              <w:ind w:left="0" w:firstLine="0"/>
              <w:jc w:val="left"/>
              <w:rPr>
                <w:rFonts w:ascii="等线" w:eastAsia="等线" w:hAnsi="等线" w:cs="宋体"/>
                <w:color w:val="000000"/>
                <w:kern w:val="0"/>
                <w:sz w:val="18"/>
                <w:szCs w:val="18"/>
              </w:rPr>
            </w:pPr>
            <w:r w:rsidRPr="00E9114C">
              <w:rPr>
                <w:rFonts w:ascii="等线" w:eastAsia="等线" w:hAnsi="等线" w:cs="宋体" w:hint="eastAsia"/>
                <w:color w:val="000000"/>
                <w:kern w:val="0"/>
                <w:sz w:val="18"/>
                <w:szCs w:val="18"/>
              </w:rPr>
              <w:t>产品名中含关键字（不区分大小写）</w:t>
            </w:r>
          </w:p>
        </w:tc>
        <w:tc>
          <w:tcPr>
            <w:tcW w:w="2080" w:type="dxa"/>
            <w:tcBorders>
              <w:top w:val="single" w:sz="4" w:space="0" w:color="auto"/>
              <w:left w:val="nil"/>
              <w:bottom w:val="single" w:sz="4" w:space="0" w:color="auto"/>
              <w:right w:val="single" w:sz="4" w:space="0" w:color="auto"/>
            </w:tcBorders>
            <w:shd w:val="clear" w:color="auto" w:fill="auto"/>
            <w:noWrap/>
            <w:vAlign w:val="bottom"/>
            <w:hideMark/>
          </w:tcPr>
          <w:p w:rsidR="00E9114C" w:rsidRPr="00E9114C" w:rsidRDefault="00E9114C" w:rsidP="00E9114C">
            <w:pPr>
              <w:widowControl/>
              <w:spacing w:line="240" w:lineRule="auto"/>
              <w:ind w:left="0" w:firstLine="0"/>
              <w:jc w:val="left"/>
              <w:rPr>
                <w:rFonts w:ascii="等线" w:eastAsia="等线" w:hAnsi="等线" w:cs="宋体"/>
                <w:color w:val="000000"/>
                <w:kern w:val="0"/>
                <w:sz w:val="18"/>
                <w:szCs w:val="18"/>
              </w:rPr>
            </w:pPr>
            <w:r w:rsidRPr="00E9114C">
              <w:rPr>
                <w:rFonts w:ascii="等线" w:eastAsia="等线" w:hAnsi="等线" w:cs="宋体" w:hint="eastAsia"/>
                <w:color w:val="000000"/>
                <w:kern w:val="0"/>
                <w:sz w:val="18"/>
                <w:szCs w:val="18"/>
              </w:rPr>
              <w:t>数据库方言实现类</w:t>
            </w:r>
          </w:p>
        </w:tc>
      </w:tr>
      <w:tr w:rsidR="00E9114C" w:rsidRPr="00E9114C" w:rsidTr="000E244A">
        <w:trPr>
          <w:trHeight w:val="28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E9114C" w:rsidRPr="00E9114C" w:rsidRDefault="00E9114C" w:rsidP="00E9114C">
            <w:pPr>
              <w:widowControl/>
              <w:spacing w:line="240" w:lineRule="auto"/>
              <w:ind w:left="0" w:firstLine="0"/>
              <w:jc w:val="left"/>
              <w:rPr>
                <w:rFonts w:ascii="等线" w:eastAsia="等线" w:hAnsi="等线" w:cs="宋体"/>
                <w:color w:val="000000"/>
                <w:kern w:val="0"/>
                <w:sz w:val="18"/>
                <w:szCs w:val="18"/>
              </w:rPr>
            </w:pPr>
            <w:r w:rsidRPr="00E9114C">
              <w:rPr>
                <w:rFonts w:ascii="等线" w:eastAsia="等线" w:hAnsi="等线" w:cs="宋体" w:hint="eastAsia"/>
                <w:color w:val="000000"/>
                <w:kern w:val="0"/>
                <w:sz w:val="18"/>
                <w:szCs w:val="18"/>
              </w:rPr>
              <w:t>oracle</w:t>
            </w:r>
          </w:p>
        </w:tc>
        <w:tc>
          <w:tcPr>
            <w:tcW w:w="2080" w:type="dxa"/>
            <w:tcBorders>
              <w:top w:val="nil"/>
              <w:left w:val="nil"/>
              <w:bottom w:val="single" w:sz="4" w:space="0" w:color="auto"/>
              <w:right w:val="single" w:sz="4" w:space="0" w:color="auto"/>
            </w:tcBorders>
            <w:shd w:val="clear" w:color="auto" w:fill="auto"/>
            <w:noWrap/>
            <w:vAlign w:val="bottom"/>
            <w:hideMark/>
          </w:tcPr>
          <w:p w:rsidR="00E9114C" w:rsidRPr="00E9114C" w:rsidRDefault="00E9114C" w:rsidP="00E9114C">
            <w:pPr>
              <w:widowControl/>
              <w:spacing w:line="240" w:lineRule="auto"/>
              <w:ind w:left="0" w:firstLine="0"/>
              <w:jc w:val="left"/>
              <w:rPr>
                <w:rFonts w:ascii="等线" w:eastAsia="等线" w:hAnsi="等线" w:cs="宋体"/>
                <w:color w:val="000000"/>
                <w:kern w:val="0"/>
                <w:sz w:val="18"/>
                <w:szCs w:val="18"/>
              </w:rPr>
            </w:pPr>
            <w:r w:rsidRPr="00E9114C">
              <w:rPr>
                <w:rFonts w:ascii="等线" w:eastAsia="等线" w:hAnsi="等线" w:cs="宋体" w:hint="eastAsia"/>
                <w:color w:val="000000"/>
                <w:kern w:val="0"/>
                <w:sz w:val="18"/>
                <w:szCs w:val="18"/>
              </w:rPr>
              <w:t>Oracle</w:t>
            </w:r>
          </w:p>
        </w:tc>
      </w:tr>
      <w:tr w:rsidR="00E9114C" w:rsidRPr="00E9114C" w:rsidTr="000E244A">
        <w:trPr>
          <w:trHeight w:val="28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E9114C" w:rsidRPr="00E9114C" w:rsidRDefault="00E9114C" w:rsidP="00E9114C">
            <w:pPr>
              <w:widowControl/>
              <w:spacing w:line="240" w:lineRule="auto"/>
              <w:ind w:left="0" w:firstLine="0"/>
              <w:jc w:val="left"/>
              <w:rPr>
                <w:rFonts w:ascii="等线" w:eastAsia="等线" w:hAnsi="等线" w:cs="宋体"/>
                <w:color w:val="000000"/>
                <w:kern w:val="0"/>
                <w:sz w:val="18"/>
                <w:szCs w:val="18"/>
              </w:rPr>
            </w:pPr>
            <w:r w:rsidRPr="00E9114C">
              <w:rPr>
                <w:rFonts w:ascii="等线" w:eastAsia="等线" w:hAnsi="等线" w:cs="宋体" w:hint="eastAsia"/>
                <w:color w:val="000000"/>
                <w:kern w:val="0"/>
                <w:sz w:val="18"/>
                <w:szCs w:val="18"/>
              </w:rPr>
              <w:t>mysql</w:t>
            </w:r>
          </w:p>
        </w:tc>
        <w:tc>
          <w:tcPr>
            <w:tcW w:w="2080" w:type="dxa"/>
            <w:tcBorders>
              <w:top w:val="nil"/>
              <w:left w:val="nil"/>
              <w:bottom w:val="single" w:sz="4" w:space="0" w:color="auto"/>
              <w:right w:val="single" w:sz="4" w:space="0" w:color="auto"/>
            </w:tcBorders>
            <w:shd w:val="clear" w:color="auto" w:fill="auto"/>
            <w:noWrap/>
            <w:vAlign w:val="bottom"/>
            <w:hideMark/>
          </w:tcPr>
          <w:p w:rsidR="00E9114C" w:rsidRPr="00E9114C" w:rsidRDefault="00E9114C" w:rsidP="00E9114C">
            <w:pPr>
              <w:widowControl/>
              <w:spacing w:line="240" w:lineRule="auto"/>
              <w:ind w:left="0" w:firstLine="0"/>
              <w:jc w:val="left"/>
              <w:rPr>
                <w:rFonts w:ascii="等线" w:eastAsia="等线" w:hAnsi="等线" w:cs="宋体"/>
                <w:color w:val="000000"/>
                <w:kern w:val="0"/>
                <w:sz w:val="18"/>
                <w:szCs w:val="18"/>
              </w:rPr>
            </w:pPr>
            <w:r w:rsidRPr="00E9114C">
              <w:rPr>
                <w:rFonts w:ascii="等线" w:eastAsia="等线" w:hAnsi="等线" w:cs="宋体" w:hint="eastAsia"/>
                <w:color w:val="000000"/>
                <w:kern w:val="0"/>
                <w:sz w:val="18"/>
                <w:szCs w:val="18"/>
              </w:rPr>
              <w:t>MySQL</w:t>
            </w:r>
          </w:p>
        </w:tc>
      </w:tr>
      <w:tr w:rsidR="00E9114C" w:rsidRPr="00E9114C" w:rsidTr="000E244A">
        <w:trPr>
          <w:trHeight w:val="28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E9114C" w:rsidRPr="00E9114C" w:rsidRDefault="00E9114C" w:rsidP="00E9114C">
            <w:pPr>
              <w:widowControl/>
              <w:spacing w:line="240" w:lineRule="auto"/>
              <w:ind w:left="0" w:firstLine="0"/>
              <w:jc w:val="left"/>
              <w:rPr>
                <w:rFonts w:ascii="等线" w:eastAsia="等线" w:hAnsi="等线" w:cs="宋体"/>
                <w:color w:val="000000"/>
                <w:kern w:val="0"/>
                <w:sz w:val="18"/>
                <w:szCs w:val="18"/>
              </w:rPr>
            </w:pPr>
            <w:r w:rsidRPr="00E9114C">
              <w:rPr>
                <w:rFonts w:ascii="等线" w:eastAsia="等线" w:hAnsi="等线" w:cs="宋体" w:hint="eastAsia"/>
                <w:color w:val="000000"/>
                <w:kern w:val="0"/>
                <w:sz w:val="18"/>
                <w:szCs w:val="18"/>
              </w:rPr>
              <w:t>db2</w:t>
            </w:r>
          </w:p>
        </w:tc>
        <w:tc>
          <w:tcPr>
            <w:tcW w:w="2080" w:type="dxa"/>
            <w:tcBorders>
              <w:top w:val="nil"/>
              <w:left w:val="nil"/>
              <w:bottom w:val="single" w:sz="4" w:space="0" w:color="auto"/>
              <w:right w:val="single" w:sz="4" w:space="0" w:color="auto"/>
            </w:tcBorders>
            <w:shd w:val="clear" w:color="auto" w:fill="auto"/>
            <w:noWrap/>
            <w:vAlign w:val="bottom"/>
            <w:hideMark/>
          </w:tcPr>
          <w:p w:rsidR="00E9114C" w:rsidRPr="00E9114C" w:rsidRDefault="00E9114C" w:rsidP="00E9114C">
            <w:pPr>
              <w:widowControl/>
              <w:spacing w:line="240" w:lineRule="auto"/>
              <w:ind w:left="0" w:firstLine="0"/>
              <w:jc w:val="left"/>
              <w:rPr>
                <w:rFonts w:ascii="等线" w:eastAsia="等线" w:hAnsi="等线" w:cs="宋体"/>
                <w:color w:val="000000"/>
                <w:kern w:val="0"/>
                <w:sz w:val="18"/>
                <w:szCs w:val="18"/>
              </w:rPr>
            </w:pPr>
            <w:r w:rsidRPr="00E9114C">
              <w:rPr>
                <w:rFonts w:ascii="等线" w:eastAsia="等线" w:hAnsi="等线" w:cs="宋体" w:hint="eastAsia"/>
                <w:color w:val="000000"/>
                <w:kern w:val="0"/>
                <w:sz w:val="18"/>
                <w:szCs w:val="18"/>
              </w:rPr>
              <w:t>Db2</w:t>
            </w:r>
          </w:p>
        </w:tc>
      </w:tr>
      <w:tr w:rsidR="00E9114C" w:rsidRPr="00E9114C" w:rsidTr="000E244A">
        <w:trPr>
          <w:trHeight w:val="28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E9114C" w:rsidRPr="00E9114C" w:rsidRDefault="00E9114C" w:rsidP="00E9114C">
            <w:pPr>
              <w:widowControl/>
              <w:spacing w:line="240" w:lineRule="auto"/>
              <w:ind w:left="0" w:firstLine="0"/>
              <w:jc w:val="left"/>
              <w:rPr>
                <w:rFonts w:ascii="等线" w:eastAsia="等线" w:hAnsi="等线" w:cs="宋体"/>
                <w:color w:val="000000"/>
                <w:kern w:val="0"/>
                <w:sz w:val="18"/>
                <w:szCs w:val="18"/>
              </w:rPr>
            </w:pPr>
            <w:r w:rsidRPr="00E9114C">
              <w:rPr>
                <w:rFonts w:ascii="等线" w:eastAsia="等线" w:hAnsi="等线" w:cs="宋体" w:hint="eastAsia"/>
                <w:color w:val="000000"/>
                <w:kern w:val="0"/>
                <w:sz w:val="18"/>
                <w:szCs w:val="18"/>
              </w:rPr>
              <w:t>h2</w:t>
            </w:r>
          </w:p>
        </w:tc>
        <w:tc>
          <w:tcPr>
            <w:tcW w:w="2080" w:type="dxa"/>
            <w:tcBorders>
              <w:top w:val="nil"/>
              <w:left w:val="nil"/>
              <w:bottom w:val="single" w:sz="4" w:space="0" w:color="auto"/>
              <w:right w:val="single" w:sz="4" w:space="0" w:color="auto"/>
            </w:tcBorders>
            <w:shd w:val="clear" w:color="auto" w:fill="auto"/>
            <w:noWrap/>
            <w:vAlign w:val="bottom"/>
            <w:hideMark/>
          </w:tcPr>
          <w:p w:rsidR="00E9114C" w:rsidRPr="00E9114C" w:rsidRDefault="00E9114C" w:rsidP="00E9114C">
            <w:pPr>
              <w:widowControl/>
              <w:spacing w:line="240" w:lineRule="auto"/>
              <w:ind w:left="0" w:firstLine="0"/>
              <w:jc w:val="left"/>
              <w:rPr>
                <w:rFonts w:ascii="等线" w:eastAsia="等线" w:hAnsi="等线" w:cs="宋体"/>
                <w:color w:val="000000"/>
                <w:kern w:val="0"/>
                <w:sz w:val="18"/>
                <w:szCs w:val="18"/>
              </w:rPr>
            </w:pPr>
            <w:r w:rsidRPr="00E9114C">
              <w:rPr>
                <w:rFonts w:ascii="等线" w:eastAsia="等线" w:hAnsi="等线" w:cs="宋体" w:hint="eastAsia"/>
                <w:color w:val="000000"/>
                <w:kern w:val="0"/>
                <w:sz w:val="18"/>
                <w:szCs w:val="18"/>
              </w:rPr>
              <w:t>H2</w:t>
            </w:r>
          </w:p>
        </w:tc>
      </w:tr>
      <w:tr w:rsidR="00E9114C" w:rsidRPr="00E9114C" w:rsidTr="000E244A">
        <w:trPr>
          <w:trHeight w:val="28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E9114C" w:rsidRPr="00E9114C" w:rsidRDefault="00E9114C" w:rsidP="00E9114C">
            <w:pPr>
              <w:widowControl/>
              <w:spacing w:line="240" w:lineRule="auto"/>
              <w:ind w:left="0" w:firstLine="0"/>
              <w:jc w:val="left"/>
              <w:rPr>
                <w:rFonts w:ascii="等线" w:eastAsia="等线" w:hAnsi="等线" w:cs="宋体"/>
                <w:color w:val="000000"/>
                <w:kern w:val="0"/>
                <w:sz w:val="18"/>
                <w:szCs w:val="18"/>
              </w:rPr>
            </w:pPr>
            <w:r w:rsidRPr="00E9114C">
              <w:rPr>
                <w:rFonts w:ascii="等线" w:eastAsia="等线" w:hAnsi="等线" w:cs="宋体" w:hint="eastAsia"/>
                <w:color w:val="000000"/>
                <w:kern w:val="0"/>
                <w:sz w:val="18"/>
                <w:szCs w:val="18"/>
              </w:rPr>
              <w:t>ADAPTIVE SERVER ENTERPRISE</w:t>
            </w:r>
          </w:p>
        </w:tc>
        <w:tc>
          <w:tcPr>
            <w:tcW w:w="2080" w:type="dxa"/>
            <w:tcBorders>
              <w:top w:val="nil"/>
              <w:left w:val="nil"/>
              <w:bottom w:val="single" w:sz="4" w:space="0" w:color="auto"/>
              <w:right w:val="single" w:sz="4" w:space="0" w:color="auto"/>
            </w:tcBorders>
            <w:shd w:val="clear" w:color="auto" w:fill="auto"/>
            <w:noWrap/>
            <w:vAlign w:val="bottom"/>
            <w:hideMark/>
          </w:tcPr>
          <w:p w:rsidR="00E9114C" w:rsidRPr="00E9114C" w:rsidRDefault="00E9114C" w:rsidP="00E9114C">
            <w:pPr>
              <w:widowControl/>
              <w:spacing w:line="240" w:lineRule="auto"/>
              <w:ind w:left="0" w:firstLine="0"/>
              <w:jc w:val="left"/>
              <w:rPr>
                <w:rFonts w:ascii="等线" w:eastAsia="等线" w:hAnsi="等线" w:cs="宋体"/>
                <w:color w:val="000000"/>
                <w:kern w:val="0"/>
                <w:sz w:val="18"/>
                <w:szCs w:val="18"/>
              </w:rPr>
            </w:pPr>
            <w:r w:rsidRPr="00E9114C">
              <w:rPr>
                <w:rFonts w:ascii="等线" w:eastAsia="等线" w:hAnsi="等线" w:cs="宋体" w:hint="eastAsia"/>
                <w:color w:val="000000"/>
                <w:kern w:val="0"/>
                <w:sz w:val="18"/>
                <w:szCs w:val="18"/>
              </w:rPr>
              <w:t>SybaseASE</w:t>
            </w:r>
          </w:p>
        </w:tc>
      </w:tr>
      <w:tr w:rsidR="00E9114C" w:rsidRPr="00E9114C" w:rsidTr="000E244A">
        <w:trPr>
          <w:trHeight w:val="28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E9114C" w:rsidRPr="00E9114C" w:rsidRDefault="00E9114C" w:rsidP="00E9114C">
            <w:pPr>
              <w:widowControl/>
              <w:spacing w:line="240" w:lineRule="auto"/>
              <w:ind w:left="0" w:firstLine="0"/>
              <w:jc w:val="left"/>
              <w:rPr>
                <w:rFonts w:ascii="等线" w:eastAsia="等线" w:hAnsi="等线" w:cs="宋体"/>
                <w:color w:val="000000"/>
                <w:kern w:val="0"/>
                <w:sz w:val="18"/>
                <w:szCs w:val="18"/>
              </w:rPr>
            </w:pPr>
            <w:r w:rsidRPr="00E9114C">
              <w:rPr>
                <w:rFonts w:ascii="等线" w:eastAsia="等线" w:hAnsi="等线" w:cs="宋体" w:hint="eastAsia"/>
                <w:color w:val="000000"/>
                <w:kern w:val="0"/>
                <w:sz w:val="18"/>
                <w:szCs w:val="18"/>
              </w:rPr>
              <w:t>IQ</w:t>
            </w:r>
          </w:p>
        </w:tc>
        <w:tc>
          <w:tcPr>
            <w:tcW w:w="2080" w:type="dxa"/>
            <w:tcBorders>
              <w:top w:val="nil"/>
              <w:left w:val="nil"/>
              <w:bottom w:val="single" w:sz="4" w:space="0" w:color="auto"/>
              <w:right w:val="single" w:sz="4" w:space="0" w:color="auto"/>
            </w:tcBorders>
            <w:shd w:val="clear" w:color="auto" w:fill="auto"/>
            <w:noWrap/>
            <w:vAlign w:val="bottom"/>
            <w:hideMark/>
          </w:tcPr>
          <w:p w:rsidR="00E9114C" w:rsidRPr="00E9114C" w:rsidRDefault="00E9114C" w:rsidP="00E9114C">
            <w:pPr>
              <w:widowControl/>
              <w:spacing w:line="240" w:lineRule="auto"/>
              <w:ind w:left="0" w:firstLine="0"/>
              <w:jc w:val="left"/>
              <w:rPr>
                <w:rFonts w:ascii="等线" w:eastAsia="等线" w:hAnsi="等线" w:cs="宋体"/>
                <w:color w:val="000000"/>
                <w:kern w:val="0"/>
                <w:sz w:val="18"/>
                <w:szCs w:val="18"/>
              </w:rPr>
            </w:pPr>
            <w:r w:rsidRPr="00E9114C">
              <w:rPr>
                <w:rFonts w:ascii="等线" w:eastAsia="等线" w:hAnsi="等线" w:cs="宋体" w:hint="eastAsia"/>
                <w:color w:val="000000"/>
                <w:kern w:val="0"/>
                <w:sz w:val="18"/>
                <w:szCs w:val="18"/>
              </w:rPr>
              <w:t>SybaseIQ</w:t>
            </w:r>
          </w:p>
        </w:tc>
      </w:tr>
    </w:tbl>
    <w:p w:rsidR="00E9114C" w:rsidRPr="00814B34" w:rsidRDefault="00E9114C" w:rsidP="00E9114C">
      <w:pPr>
        <w:pStyle w:val="af2"/>
        <w:ind w:left="420" w:firstLine="0"/>
        <w:rPr>
          <w:sz w:val="24"/>
          <w:szCs w:val="24"/>
        </w:rPr>
      </w:pPr>
    </w:p>
    <w:p w:rsidR="004F30E3" w:rsidRPr="009F170A" w:rsidRDefault="00814B34" w:rsidP="00DC23C5">
      <w:pPr>
        <w:pStyle w:val="af2"/>
        <w:numPr>
          <w:ilvl w:val="0"/>
          <w:numId w:val="14"/>
        </w:numPr>
        <w:rPr>
          <w:rFonts w:ascii="等线" w:eastAsia="等线" w:hAnsi="等线" w:cs="宋体"/>
          <w:color w:val="000000"/>
          <w:sz w:val="28"/>
          <w:szCs w:val="28"/>
        </w:rPr>
      </w:pPr>
      <w:r w:rsidRPr="009F170A">
        <w:rPr>
          <w:rFonts w:ascii="等线" w:eastAsia="等线" w:hAnsi="等线" w:cs="宋体" w:hint="eastAsia"/>
          <w:color w:val="000000"/>
          <w:sz w:val="28"/>
          <w:szCs w:val="28"/>
        </w:rPr>
        <w:t>mybatisLogTypeMapping：</w:t>
      </w:r>
      <w:r w:rsidR="00CA4D4A" w:rsidRPr="009F170A">
        <w:rPr>
          <w:rFonts w:ascii="等线" w:eastAsia="等线" w:hAnsi="等线" w:cs="宋体" w:hint="eastAsia"/>
          <w:color w:val="000000"/>
          <w:sz w:val="28"/>
          <w:szCs w:val="28"/>
        </w:rPr>
        <w:t>Mybatis日志输出</w:t>
      </w:r>
      <w:r w:rsidR="004F30E3" w:rsidRPr="009F170A">
        <w:rPr>
          <w:rFonts w:ascii="等线" w:eastAsia="等线" w:hAnsi="等线" w:cs="宋体" w:hint="eastAsia"/>
          <w:color w:val="000000"/>
          <w:sz w:val="28"/>
          <w:szCs w:val="28"/>
        </w:rPr>
        <w:t>的正则</w:t>
      </w:r>
      <w:r w:rsidR="00CA4D4A" w:rsidRPr="009F170A">
        <w:rPr>
          <w:rFonts w:ascii="等线" w:eastAsia="等线" w:hAnsi="等线" w:cs="宋体" w:hint="eastAsia"/>
          <w:color w:val="000000"/>
          <w:sz w:val="28"/>
          <w:szCs w:val="28"/>
        </w:rPr>
        <w:t>模式和日志分类的映射关系</w:t>
      </w:r>
      <w:r w:rsidR="004F30E3" w:rsidRPr="009F170A">
        <w:rPr>
          <w:rFonts w:ascii="等线" w:eastAsia="等线" w:hAnsi="等线" w:cs="宋体" w:hint="eastAsia"/>
          <w:color w:val="000000"/>
          <w:sz w:val="28"/>
          <w:szCs w:val="28"/>
        </w:rPr>
        <w:t>。比如如下配置：</w:t>
      </w:r>
    </w:p>
    <w:p w:rsidR="004F30E3" w:rsidRPr="004F30E3" w:rsidRDefault="004F30E3" w:rsidP="004F30E3">
      <w:pPr>
        <w:autoSpaceDE w:val="0"/>
        <w:autoSpaceDN w:val="0"/>
        <w:adjustRightInd w:val="0"/>
        <w:spacing w:line="240" w:lineRule="auto"/>
        <w:ind w:left="0" w:firstLine="0"/>
        <w:jc w:val="left"/>
        <w:rPr>
          <w:rFonts w:ascii="Courier New" w:hAnsi="Courier New" w:cs="Courier New"/>
          <w:kern w:val="0"/>
          <w:sz w:val="18"/>
          <w:szCs w:val="18"/>
        </w:rPr>
      </w:pPr>
      <w:r w:rsidRPr="004F30E3">
        <w:rPr>
          <w:rFonts w:ascii="Courier New" w:hAnsi="Courier New" w:cs="Courier New"/>
          <w:color w:val="008080"/>
          <w:kern w:val="0"/>
          <w:sz w:val="18"/>
          <w:szCs w:val="18"/>
        </w:rPr>
        <w:t>&lt;</w:t>
      </w:r>
      <w:r w:rsidRPr="004F30E3">
        <w:rPr>
          <w:rFonts w:ascii="Courier New" w:hAnsi="Courier New" w:cs="Courier New"/>
          <w:color w:val="3F7F7F"/>
          <w:kern w:val="0"/>
          <w:sz w:val="18"/>
          <w:szCs w:val="18"/>
          <w:highlight w:val="lightGray"/>
        </w:rPr>
        <w:t>property</w:t>
      </w:r>
      <w:r w:rsidRPr="004F30E3">
        <w:rPr>
          <w:rFonts w:ascii="Courier New" w:hAnsi="Courier New" w:cs="Courier New"/>
          <w:kern w:val="0"/>
          <w:sz w:val="18"/>
          <w:szCs w:val="18"/>
        </w:rPr>
        <w:t xml:space="preserve"> </w:t>
      </w:r>
      <w:r w:rsidRPr="004F30E3">
        <w:rPr>
          <w:rFonts w:ascii="Courier New" w:hAnsi="Courier New" w:cs="Courier New"/>
          <w:color w:val="7F007F"/>
          <w:kern w:val="0"/>
          <w:sz w:val="18"/>
          <w:szCs w:val="18"/>
        </w:rPr>
        <w:t>name</w:t>
      </w:r>
      <w:r w:rsidRPr="004F30E3">
        <w:rPr>
          <w:rFonts w:ascii="Courier New" w:hAnsi="Courier New" w:cs="Courier New"/>
          <w:color w:val="000000"/>
          <w:kern w:val="0"/>
          <w:sz w:val="18"/>
          <w:szCs w:val="18"/>
        </w:rPr>
        <w:t>=</w:t>
      </w:r>
      <w:r w:rsidRPr="004F30E3">
        <w:rPr>
          <w:rFonts w:ascii="Courier New" w:hAnsi="Courier New" w:cs="Courier New"/>
          <w:i/>
          <w:iCs/>
          <w:color w:val="2A00FF"/>
          <w:kern w:val="0"/>
          <w:sz w:val="18"/>
          <w:szCs w:val="18"/>
        </w:rPr>
        <w:t>"mybatisLogTypeMapping"</w:t>
      </w:r>
      <w:r w:rsidRPr="004F30E3">
        <w:rPr>
          <w:rFonts w:ascii="Courier New" w:hAnsi="Courier New" w:cs="Courier New"/>
          <w:color w:val="008080"/>
          <w:kern w:val="0"/>
          <w:sz w:val="18"/>
          <w:szCs w:val="18"/>
        </w:rPr>
        <w:t>&gt;</w:t>
      </w:r>
    </w:p>
    <w:p w:rsidR="004F30E3" w:rsidRPr="004F30E3" w:rsidRDefault="004F30E3" w:rsidP="004F30E3">
      <w:pPr>
        <w:autoSpaceDE w:val="0"/>
        <w:autoSpaceDN w:val="0"/>
        <w:adjustRightInd w:val="0"/>
        <w:spacing w:line="240" w:lineRule="auto"/>
        <w:ind w:left="0" w:firstLine="0"/>
        <w:jc w:val="left"/>
        <w:rPr>
          <w:rFonts w:ascii="Courier New" w:hAnsi="Courier New" w:cs="Courier New"/>
          <w:kern w:val="0"/>
          <w:sz w:val="18"/>
          <w:szCs w:val="18"/>
        </w:rPr>
      </w:pPr>
      <w:r>
        <w:rPr>
          <w:rFonts w:ascii="Courier New" w:hAnsi="Courier New" w:cs="Courier New"/>
          <w:color w:val="000000"/>
          <w:kern w:val="0"/>
          <w:sz w:val="18"/>
          <w:szCs w:val="18"/>
        </w:rPr>
        <w:tab/>
      </w:r>
      <w:r w:rsidRPr="004F30E3">
        <w:rPr>
          <w:rFonts w:ascii="Courier New" w:hAnsi="Courier New" w:cs="Courier New"/>
          <w:color w:val="008080"/>
          <w:kern w:val="0"/>
          <w:sz w:val="18"/>
          <w:szCs w:val="18"/>
        </w:rPr>
        <w:t>&lt;</w:t>
      </w:r>
      <w:r w:rsidRPr="004F30E3">
        <w:rPr>
          <w:rFonts w:ascii="Courier New" w:hAnsi="Courier New" w:cs="Courier New"/>
          <w:color w:val="3F7F7F"/>
          <w:kern w:val="0"/>
          <w:sz w:val="18"/>
          <w:szCs w:val="18"/>
        </w:rPr>
        <w:t>map</w:t>
      </w:r>
      <w:r w:rsidRPr="004F30E3">
        <w:rPr>
          <w:rFonts w:ascii="Courier New" w:hAnsi="Courier New" w:cs="Courier New"/>
          <w:color w:val="008080"/>
          <w:kern w:val="0"/>
          <w:sz w:val="18"/>
          <w:szCs w:val="18"/>
        </w:rPr>
        <w:t>&gt;</w:t>
      </w:r>
    </w:p>
    <w:p w:rsidR="004F30E3" w:rsidRPr="004F30E3" w:rsidRDefault="004F30E3" w:rsidP="004F30E3">
      <w:pPr>
        <w:autoSpaceDE w:val="0"/>
        <w:autoSpaceDN w:val="0"/>
        <w:adjustRightInd w:val="0"/>
        <w:spacing w:line="240" w:lineRule="auto"/>
        <w:ind w:left="0" w:firstLine="0"/>
        <w:jc w:val="left"/>
        <w:rPr>
          <w:rFonts w:ascii="Courier New" w:hAnsi="Courier New" w:cs="Courier New"/>
          <w:kern w:val="0"/>
          <w:sz w:val="18"/>
          <w:szCs w:val="18"/>
        </w:rPr>
      </w:pPr>
      <w:r w:rsidRPr="004F30E3">
        <w:rPr>
          <w:rFonts w:ascii="Courier New" w:hAnsi="Courier New" w:cs="Courier New"/>
          <w:color w:val="000000"/>
          <w:kern w:val="0"/>
          <w:sz w:val="18"/>
          <w:szCs w:val="18"/>
        </w:rPr>
        <w:tab/>
      </w:r>
      <w:r>
        <w:rPr>
          <w:rFonts w:ascii="Courier New" w:hAnsi="Courier New" w:cs="Courier New"/>
          <w:color w:val="000000"/>
          <w:kern w:val="0"/>
          <w:sz w:val="18"/>
          <w:szCs w:val="18"/>
        </w:rPr>
        <w:tab/>
      </w:r>
      <w:r w:rsidRPr="004F30E3">
        <w:rPr>
          <w:rFonts w:ascii="Courier New" w:hAnsi="Courier New" w:cs="Courier New"/>
          <w:color w:val="008080"/>
          <w:kern w:val="0"/>
          <w:sz w:val="18"/>
          <w:szCs w:val="18"/>
        </w:rPr>
        <w:t>&lt;</w:t>
      </w:r>
      <w:r w:rsidRPr="004F30E3">
        <w:rPr>
          <w:rFonts w:ascii="Courier New" w:hAnsi="Courier New" w:cs="Courier New"/>
          <w:color w:val="3F7F7F"/>
          <w:kern w:val="0"/>
          <w:sz w:val="18"/>
          <w:szCs w:val="18"/>
        </w:rPr>
        <w:t>entry</w:t>
      </w:r>
      <w:r w:rsidRPr="004F30E3">
        <w:rPr>
          <w:rFonts w:ascii="Courier New" w:hAnsi="Courier New" w:cs="Courier New"/>
          <w:kern w:val="0"/>
          <w:sz w:val="18"/>
          <w:szCs w:val="18"/>
        </w:rPr>
        <w:t xml:space="preserve"> </w:t>
      </w:r>
      <w:r w:rsidRPr="004F30E3">
        <w:rPr>
          <w:rFonts w:ascii="Courier New" w:hAnsi="Courier New" w:cs="Courier New"/>
          <w:color w:val="7F007F"/>
          <w:kern w:val="0"/>
          <w:sz w:val="18"/>
          <w:szCs w:val="18"/>
        </w:rPr>
        <w:t>key</w:t>
      </w:r>
      <w:r w:rsidRPr="004F30E3">
        <w:rPr>
          <w:rFonts w:ascii="Courier New" w:hAnsi="Courier New" w:cs="Courier New"/>
          <w:color w:val="000000"/>
          <w:kern w:val="0"/>
          <w:sz w:val="18"/>
          <w:szCs w:val="18"/>
        </w:rPr>
        <w:t>=</w:t>
      </w:r>
      <w:r w:rsidRPr="004F30E3">
        <w:rPr>
          <w:rFonts w:ascii="Courier New" w:hAnsi="Courier New" w:cs="Courier New"/>
          <w:i/>
          <w:iCs/>
          <w:color w:val="2A00FF"/>
          <w:kern w:val="0"/>
          <w:sz w:val="18"/>
          <w:szCs w:val="18"/>
        </w:rPr>
        <w:t>"==&gt;  Preparing:"</w:t>
      </w:r>
      <w:r w:rsidRPr="004F30E3">
        <w:rPr>
          <w:rFonts w:ascii="Courier New" w:hAnsi="Courier New" w:cs="Courier New"/>
          <w:kern w:val="0"/>
          <w:sz w:val="18"/>
          <w:szCs w:val="18"/>
        </w:rPr>
        <w:t xml:space="preserve"> </w:t>
      </w:r>
      <w:r w:rsidRPr="004F30E3">
        <w:rPr>
          <w:rFonts w:ascii="Courier New" w:hAnsi="Courier New" w:cs="Courier New"/>
          <w:color w:val="7F007F"/>
          <w:kern w:val="0"/>
          <w:sz w:val="18"/>
          <w:szCs w:val="18"/>
        </w:rPr>
        <w:t>value</w:t>
      </w:r>
      <w:r w:rsidRPr="004F30E3">
        <w:rPr>
          <w:rFonts w:ascii="Courier New" w:hAnsi="Courier New" w:cs="Courier New"/>
          <w:color w:val="000000"/>
          <w:kern w:val="0"/>
          <w:sz w:val="18"/>
          <w:szCs w:val="18"/>
        </w:rPr>
        <w:t>=</w:t>
      </w:r>
      <w:r w:rsidRPr="004F30E3">
        <w:rPr>
          <w:rFonts w:ascii="Courier New" w:hAnsi="Courier New" w:cs="Courier New"/>
          <w:i/>
          <w:iCs/>
          <w:color w:val="2A00FF"/>
          <w:kern w:val="0"/>
          <w:sz w:val="18"/>
          <w:szCs w:val="18"/>
        </w:rPr>
        <w:t>"mybatis.preparing"</w:t>
      </w:r>
      <w:r w:rsidRPr="004F30E3">
        <w:rPr>
          <w:rFonts w:ascii="Courier New" w:hAnsi="Courier New" w:cs="Courier New"/>
          <w:color w:val="008080"/>
          <w:kern w:val="0"/>
          <w:sz w:val="18"/>
          <w:szCs w:val="18"/>
        </w:rPr>
        <w:t>/&gt;</w:t>
      </w:r>
    </w:p>
    <w:p w:rsidR="004F30E3" w:rsidRPr="004F30E3" w:rsidRDefault="004F30E3" w:rsidP="004F30E3">
      <w:pPr>
        <w:autoSpaceDE w:val="0"/>
        <w:autoSpaceDN w:val="0"/>
        <w:adjustRightInd w:val="0"/>
        <w:spacing w:line="240" w:lineRule="auto"/>
        <w:ind w:left="0" w:firstLine="0"/>
        <w:jc w:val="left"/>
        <w:rPr>
          <w:rFonts w:ascii="Courier New" w:hAnsi="Courier New" w:cs="Courier New"/>
          <w:kern w:val="0"/>
          <w:sz w:val="18"/>
          <w:szCs w:val="18"/>
        </w:rPr>
      </w:pPr>
      <w:r w:rsidRPr="004F30E3">
        <w:rPr>
          <w:rFonts w:ascii="Courier New" w:hAnsi="Courier New" w:cs="Courier New"/>
          <w:color w:val="000000"/>
          <w:kern w:val="0"/>
          <w:sz w:val="18"/>
          <w:szCs w:val="18"/>
        </w:rPr>
        <w:tab/>
      </w:r>
      <w:r w:rsidRPr="004F30E3">
        <w:rPr>
          <w:rFonts w:ascii="Courier New" w:hAnsi="Courier New" w:cs="Courier New"/>
          <w:color w:val="000000"/>
          <w:kern w:val="0"/>
          <w:sz w:val="18"/>
          <w:szCs w:val="18"/>
        </w:rPr>
        <w:tab/>
      </w:r>
      <w:r w:rsidRPr="004F30E3">
        <w:rPr>
          <w:rFonts w:ascii="Courier New" w:hAnsi="Courier New" w:cs="Courier New"/>
          <w:color w:val="008080"/>
          <w:kern w:val="0"/>
          <w:sz w:val="18"/>
          <w:szCs w:val="18"/>
        </w:rPr>
        <w:t>&lt;</w:t>
      </w:r>
      <w:r w:rsidRPr="004F30E3">
        <w:rPr>
          <w:rFonts w:ascii="Courier New" w:hAnsi="Courier New" w:cs="Courier New"/>
          <w:color w:val="3F7F7F"/>
          <w:kern w:val="0"/>
          <w:sz w:val="18"/>
          <w:szCs w:val="18"/>
        </w:rPr>
        <w:t>entry</w:t>
      </w:r>
      <w:r w:rsidRPr="004F30E3">
        <w:rPr>
          <w:rFonts w:ascii="Courier New" w:hAnsi="Courier New" w:cs="Courier New"/>
          <w:kern w:val="0"/>
          <w:sz w:val="18"/>
          <w:szCs w:val="18"/>
        </w:rPr>
        <w:t xml:space="preserve"> </w:t>
      </w:r>
      <w:r w:rsidRPr="004F30E3">
        <w:rPr>
          <w:rFonts w:ascii="Courier New" w:hAnsi="Courier New" w:cs="Courier New"/>
          <w:color w:val="7F007F"/>
          <w:kern w:val="0"/>
          <w:sz w:val="18"/>
          <w:szCs w:val="18"/>
        </w:rPr>
        <w:t>key</w:t>
      </w:r>
      <w:r w:rsidRPr="004F30E3">
        <w:rPr>
          <w:rFonts w:ascii="Courier New" w:hAnsi="Courier New" w:cs="Courier New"/>
          <w:color w:val="000000"/>
          <w:kern w:val="0"/>
          <w:sz w:val="18"/>
          <w:szCs w:val="18"/>
        </w:rPr>
        <w:t>=</w:t>
      </w:r>
      <w:r w:rsidRPr="004F30E3">
        <w:rPr>
          <w:rFonts w:ascii="Courier New" w:hAnsi="Courier New" w:cs="Courier New"/>
          <w:i/>
          <w:iCs/>
          <w:color w:val="2A00FF"/>
          <w:kern w:val="0"/>
          <w:sz w:val="18"/>
          <w:szCs w:val="18"/>
        </w:rPr>
        <w:t>"==&gt; Parameters:"</w:t>
      </w:r>
      <w:r w:rsidRPr="004F30E3">
        <w:rPr>
          <w:rFonts w:ascii="Courier New" w:hAnsi="Courier New" w:cs="Courier New"/>
          <w:kern w:val="0"/>
          <w:sz w:val="18"/>
          <w:szCs w:val="18"/>
        </w:rPr>
        <w:t xml:space="preserve"> </w:t>
      </w:r>
      <w:r w:rsidRPr="004F30E3">
        <w:rPr>
          <w:rFonts w:ascii="Courier New" w:hAnsi="Courier New" w:cs="Courier New"/>
          <w:color w:val="7F007F"/>
          <w:kern w:val="0"/>
          <w:sz w:val="18"/>
          <w:szCs w:val="18"/>
        </w:rPr>
        <w:t>value</w:t>
      </w:r>
      <w:r w:rsidRPr="004F30E3">
        <w:rPr>
          <w:rFonts w:ascii="Courier New" w:hAnsi="Courier New" w:cs="Courier New"/>
          <w:color w:val="000000"/>
          <w:kern w:val="0"/>
          <w:sz w:val="18"/>
          <w:szCs w:val="18"/>
        </w:rPr>
        <w:t>=</w:t>
      </w:r>
      <w:r w:rsidRPr="004F30E3">
        <w:rPr>
          <w:rFonts w:ascii="Courier New" w:hAnsi="Courier New" w:cs="Courier New"/>
          <w:i/>
          <w:iCs/>
          <w:color w:val="2A00FF"/>
          <w:kern w:val="0"/>
          <w:sz w:val="18"/>
          <w:szCs w:val="18"/>
        </w:rPr>
        <w:t>"mybatis.parameters"</w:t>
      </w:r>
      <w:r w:rsidRPr="004F30E3">
        <w:rPr>
          <w:rFonts w:ascii="Courier New" w:hAnsi="Courier New" w:cs="Courier New"/>
          <w:color w:val="008080"/>
          <w:kern w:val="0"/>
          <w:sz w:val="18"/>
          <w:szCs w:val="18"/>
        </w:rPr>
        <w:t>/&gt;</w:t>
      </w:r>
    </w:p>
    <w:p w:rsidR="004F30E3" w:rsidRPr="004F30E3" w:rsidRDefault="004F30E3" w:rsidP="004F30E3">
      <w:pPr>
        <w:autoSpaceDE w:val="0"/>
        <w:autoSpaceDN w:val="0"/>
        <w:adjustRightInd w:val="0"/>
        <w:spacing w:line="240" w:lineRule="auto"/>
        <w:ind w:left="0" w:firstLine="0"/>
        <w:jc w:val="left"/>
        <w:rPr>
          <w:rFonts w:ascii="Courier New" w:hAnsi="Courier New" w:cs="Courier New"/>
          <w:kern w:val="0"/>
          <w:sz w:val="18"/>
          <w:szCs w:val="18"/>
        </w:rPr>
      </w:pPr>
      <w:r w:rsidRPr="004F30E3">
        <w:rPr>
          <w:rFonts w:ascii="Courier New" w:hAnsi="Courier New" w:cs="Courier New"/>
          <w:color w:val="000000"/>
          <w:kern w:val="0"/>
          <w:sz w:val="18"/>
          <w:szCs w:val="18"/>
        </w:rPr>
        <w:tab/>
      </w:r>
      <w:r w:rsidRPr="004F30E3">
        <w:rPr>
          <w:rFonts w:ascii="Courier New" w:hAnsi="Courier New" w:cs="Courier New"/>
          <w:color w:val="000000"/>
          <w:kern w:val="0"/>
          <w:sz w:val="18"/>
          <w:szCs w:val="18"/>
        </w:rPr>
        <w:tab/>
      </w:r>
      <w:r w:rsidRPr="004F30E3">
        <w:rPr>
          <w:rFonts w:ascii="Courier New" w:hAnsi="Courier New" w:cs="Courier New"/>
          <w:color w:val="008080"/>
          <w:kern w:val="0"/>
          <w:sz w:val="18"/>
          <w:szCs w:val="18"/>
        </w:rPr>
        <w:t>&lt;</w:t>
      </w:r>
      <w:r w:rsidRPr="004F30E3">
        <w:rPr>
          <w:rFonts w:ascii="Courier New" w:hAnsi="Courier New" w:cs="Courier New"/>
          <w:color w:val="3F7F7F"/>
          <w:kern w:val="0"/>
          <w:sz w:val="18"/>
          <w:szCs w:val="18"/>
        </w:rPr>
        <w:t>entry</w:t>
      </w:r>
      <w:r w:rsidRPr="004F30E3">
        <w:rPr>
          <w:rFonts w:ascii="Courier New" w:hAnsi="Courier New" w:cs="Courier New"/>
          <w:kern w:val="0"/>
          <w:sz w:val="18"/>
          <w:szCs w:val="18"/>
        </w:rPr>
        <w:t xml:space="preserve"> </w:t>
      </w:r>
      <w:r w:rsidRPr="004F30E3">
        <w:rPr>
          <w:rFonts w:ascii="Courier New" w:hAnsi="Courier New" w:cs="Courier New"/>
          <w:color w:val="7F007F"/>
          <w:kern w:val="0"/>
          <w:sz w:val="18"/>
          <w:szCs w:val="18"/>
        </w:rPr>
        <w:t>key</w:t>
      </w:r>
      <w:r w:rsidRPr="004F30E3">
        <w:rPr>
          <w:rFonts w:ascii="Courier New" w:hAnsi="Courier New" w:cs="Courier New"/>
          <w:color w:val="000000"/>
          <w:kern w:val="0"/>
          <w:sz w:val="18"/>
          <w:szCs w:val="18"/>
        </w:rPr>
        <w:t>=</w:t>
      </w:r>
      <w:r w:rsidRPr="004F30E3">
        <w:rPr>
          <w:rFonts w:ascii="Courier New" w:hAnsi="Courier New" w:cs="Courier New"/>
          <w:i/>
          <w:iCs/>
          <w:color w:val="2A00FF"/>
          <w:kern w:val="0"/>
          <w:sz w:val="18"/>
          <w:szCs w:val="18"/>
        </w:rPr>
        <w:t>"&amp;lt;==      Total:"</w:t>
      </w:r>
      <w:r w:rsidRPr="004F30E3">
        <w:rPr>
          <w:rFonts w:ascii="Courier New" w:hAnsi="Courier New" w:cs="Courier New"/>
          <w:kern w:val="0"/>
          <w:sz w:val="18"/>
          <w:szCs w:val="18"/>
        </w:rPr>
        <w:t xml:space="preserve"> </w:t>
      </w:r>
      <w:r w:rsidRPr="004F30E3">
        <w:rPr>
          <w:rFonts w:ascii="Courier New" w:hAnsi="Courier New" w:cs="Courier New"/>
          <w:color w:val="7F007F"/>
          <w:kern w:val="0"/>
          <w:sz w:val="18"/>
          <w:szCs w:val="18"/>
        </w:rPr>
        <w:t>value</w:t>
      </w:r>
      <w:r w:rsidRPr="004F30E3">
        <w:rPr>
          <w:rFonts w:ascii="Courier New" w:hAnsi="Courier New" w:cs="Courier New"/>
          <w:color w:val="000000"/>
          <w:kern w:val="0"/>
          <w:sz w:val="18"/>
          <w:szCs w:val="18"/>
        </w:rPr>
        <w:t>=</w:t>
      </w:r>
      <w:r w:rsidRPr="004F30E3">
        <w:rPr>
          <w:rFonts w:ascii="Courier New" w:hAnsi="Courier New" w:cs="Courier New"/>
          <w:i/>
          <w:iCs/>
          <w:color w:val="2A00FF"/>
          <w:kern w:val="0"/>
          <w:sz w:val="18"/>
          <w:szCs w:val="18"/>
        </w:rPr>
        <w:t>"mybatis.total"</w:t>
      </w:r>
      <w:r w:rsidRPr="004F30E3">
        <w:rPr>
          <w:rFonts w:ascii="Courier New" w:hAnsi="Courier New" w:cs="Courier New"/>
          <w:color w:val="008080"/>
          <w:kern w:val="0"/>
          <w:sz w:val="18"/>
          <w:szCs w:val="18"/>
        </w:rPr>
        <w:t>/&gt;</w:t>
      </w:r>
    </w:p>
    <w:p w:rsidR="004F30E3" w:rsidRPr="004F30E3" w:rsidRDefault="004F30E3" w:rsidP="004F30E3">
      <w:pPr>
        <w:autoSpaceDE w:val="0"/>
        <w:autoSpaceDN w:val="0"/>
        <w:adjustRightInd w:val="0"/>
        <w:spacing w:line="240" w:lineRule="auto"/>
        <w:ind w:left="0" w:firstLine="0"/>
        <w:jc w:val="left"/>
        <w:rPr>
          <w:rFonts w:ascii="Courier New" w:hAnsi="Courier New" w:cs="Courier New"/>
          <w:kern w:val="0"/>
          <w:sz w:val="18"/>
          <w:szCs w:val="18"/>
        </w:rPr>
      </w:pPr>
      <w:r w:rsidRPr="004F30E3">
        <w:rPr>
          <w:rFonts w:ascii="Courier New" w:hAnsi="Courier New" w:cs="Courier New"/>
          <w:color w:val="000000"/>
          <w:kern w:val="0"/>
          <w:sz w:val="18"/>
          <w:szCs w:val="18"/>
        </w:rPr>
        <w:tab/>
      </w:r>
      <w:r w:rsidRPr="004F30E3">
        <w:rPr>
          <w:rFonts w:ascii="Courier New" w:hAnsi="Courier New" w:cs="Courier New"/>
          <w:color w:val="008080"/>
          <w:kern w:val="0"/>
          <w:sz w:val="18"/>
          <w:szCs w:val="18"/>
        </w:rPr>
        <w:t>&lt;/</w:t>
      </w:r>
      <w:r w:rsidRPr="004F30E3">
        <w:rPr>
          <w:rFonts w:ascii="Courier New" w:hAnsi="Courier New" w:cs="Courier New"/>
          <w:color w:val="3F7F7F"/>
          <w:kern w:val="0"/>
          <w:sz w:val="18"/>
          <w:szCs w:val="18"/>
        </w:rPr>
        <w:t>map</w:t>
      </w:r>
      <w:r w:rsidRPr="004F30E3">
        <w:rPr>
          <w:rFonts w:ascii="Courier New" w:hAnsi="Courier New" w:cs="Courier New"/>
          <w:color w:val="008080"/>
          <w:kern w:val="0"/>
          <w:sz w:val="18"/>
          <w:szCs w:val="18"/>
        </w:rPr>
        <w:t>&gt;</w:t>
      </w:r>
    </w:p>
    <w:p w:rsidR="004F30E3" w:rsidRPr="004F30E3" w:rsidRDefault="004F30E3" w:rsidP="004F30E3">
      <w:pPr>
        <w:ind w:left="0" w:firstLine="0"/>
        <w:rPr>
          <w:rFonts w:ascii="Courier New" w:hAnsi="Courier New" w:cs="Courier New"/>
          <w:color w:val="008080"/>
          <w:sz w:val="18"/>
          <w:szCs w:val="18"/>
        </w:rPr>
      </w:pPr>
      <w:r w:rsidRPr="004F30E3">
        <w:rPr>
          <w:rFonts w:ascii="Courier New" w:hAnsi="Courier New" w:cs="Courier New"/>
          <w:color w:val="008080"/>
          <w:sz w:val="18"/>
          <w:szCs w:val="18"/>
        </w:rPr>
        <w:t>&lt;/</w:t>
      </w:r>
      <w:r w:rsidRPr="004F30E3">
        <w:rPr>
          <w:rFonts w:ascii="Courier New" w:hAnsi="Courier New" w:cs="Courier New"/>
          <w:color w:val="3F7F7F"/>
          <w:sz w:val="18"/>
          <w:szCs w:val="18"/>
          <w:highlight w:val="lightGray"/>
        </w:rPr>
        <w:t>property</w:t>
      </w:r>
      <w:r w:rsidRPr="004F30E3">
        <w:rPr>
          <w:rFonts w:ascii="Courier New" w:hAnsi="Courier New" w:cs="Courier New"/>
          <w:color w:val="008080"/>
          <w:sz w:val="18"/>
          <w:szCs w:val="18"/>
        </w:rPr>
        <w:t>&gt;</w:t>
      </w:r>
    </w:p>
    <w:p w:rsidR="00024FEB" w:rsidRPr="009F170A" w:rsidRDefault="00024FEB" w:rsidP="00024FEB">
      <w:pPr>
        <w:ind w:left="0" w:firstLine="0"/>
        <w:rPr>
          <w:sz w:val="28"/>
          <w:szCs w:val="28"/>
        </w:rPr>
      </w:pPr>
      <w:r w:rsidRPr="009F170A">
        <w:rPr>
          <w:rFonts w:hint="eastAsia"/>
          <w:sz w:val="28"/>
          <w:szCs w:val="28"/>
        </w:rPr>
        <w:t>什么意思呢？就是根据</w:t>
      </w:r>
      <w:r w:rsidRPr="009F170A">
        <w:rPr>
          <w:rFonts w:hint="eastAsia"/>
          <w:sz w:val="28"/>
          <w:szCs w:val="28"/>
        </w:rPr>
        <w:t>Mybatis</w:t>
      </w:r>
      <w:r w:rsidRPr="009F170A">
        <w:rPr>
          <w:rFonts w:hint="eastAsia"/>
          <w:sz w:val="28"/>
          <w:szCs w:val="28"/>
        </w:rPr>
        <w:t>输出的日志内容</w:t>
      </w:r>
      <w:r w:rsidR="005A28AD" w:rsidRPr="009F170A">
        <w:rPr>
          <w:rFonts w:hint="eastAsia"/>
          <w:sz w:val="28"/>
          <w:szCs w:val="28"/>
        </w:rPr>
        <w:t>划分类别</w:t>
      </w:r>
      <w:r w:rsidRPr="009F170A">
        <w:rPr>
          <w:rFonts w:hint="eastAsia"/>
          <w:sz w:val="28"/>
          <w:szCs w:val="28"/>
        </w:rPr>
        <w:t>，如果输出内容包含“</w:t>
      </w:r>
      <w:r w:rsidRPr="009F170A">
        <w:rPr>
          <w:sz w:val="28"/>
          <w:szCs w:val="28"/>
        </w:rPr>
        <w:t>==&gt; Preparing:</w:t>
      </w:r>
      <w:r w:rsidRPr="009F170A">
        <w:rPr>
          <w:rFonts w:hint="eastAsia"/>
          <w:sz w:val="28"/>
          <w:szCs w:val="28"/>
        </w:rPr>
        <w:t>”</w:t>
      </w:r>
      <w:r w:rsidRPr="009F170A">
        <w:rPr>
          <w:sz w:val="28"/>
          <w:szCs w:val="28"/>
        </w:rPr>
        <w:t xml:space="preserve"> </w:t>
      </w:r>
      <w:r w:rsidRPr="009F170A">
        <w:rPr>
          <w:rFonts w:hint="eastAsia"/>
          <w:sz w:val="28"/>
          <w:szCs w:val="28"/>
        </w:rPr>
        <w:t>就归为“</w:t>
      </w:r>
      <w:r w:rsidRPr="009F170A">
        <w:rPr>
          <w:rFonts w:hint="eastAsia"/>
          <w:sz w:val="28"/>
          <w:szCs w:val="28"/>
        </w:rPr>
        <w:t>mybatis</w:t>
      </w:r>
      <w:r w:rsidRPr="009F170A">
        <w:rPr>
          <w:sz w:val="28"/>
          <w:szCs w:val="28"/>
        </w:rPr>
        <w:t>.preparing</w:t>
      </w:r>
      <w:r w:rsidRPr="009F170A">
        <w:rPr>
          <w:rFonts w:hint="eastAsia"/>
          <w:sz w:val="28"/>
          <w:szCs w:val="28"/>
        </w:rPr>
        <w:t>”这一类，至于这一类是否需要输出，则是根据</w:t>
      </w:r>
      <w:r w:rsidRPr="009F170A">
        <w:rPr>
          <w:rFonts w:hint="eastAsia"/>
          <w:sz w:val="28"/>
          <w:szCs w:val="28"/>
        </w:rPr>
        <w:t>log</w:t>
      </w:r>
      <w:r w:rsidRPr="009F170A">
        <w:rPr>
          <w:sz w:val="28"/>
          <w:szCs w:val="28"/>
        </w:rPr>
        <w:t>4</w:t>
      </w:r>
      <w:r w:rsidRPr="009F170A">
        <w:rPr>
          <w:rFonts w:hint="eastAsia"/>
          <w:sz w:val="28"/>
          <w:szCs w:val="28"/>
        </w:rPr>
        <w:t>j</w:t>
      </w:r>
      <w:r w:rsidRPr="009F170A">
        <w:rPr>
          <w:rFonts w:hint="eastAsia"/>
          <w:sz w:val="28"/>
          <w:szCs w:val="28"/>
        </w:rPr>
        <w:t>里面的配置而定，如下配置：</w:t>
      </w:r>
    </w:p>
    <w:p w:rsidR="00024FEB" w:rsidRPr="00024FEB" w:rsidRDefault="00024FEB" w:rsidP="00024FEB">
      <w:pPr>
        <w:autoSpaceDE w:val="0"/>
        <w:autoSpaceDN w:val="0"/>
        <w:adjustRightInd w:val="0"/>
        <w:spacing w:line="240" w:lineRule="auto"/>
        <w:ind w:leftChars="300" w:left="720" w:firstLine="0"/>
        <w:rPr>
          <w:rFonts w:ascii="Courier New" w:hAnsi="Courier New" w:cs="Courier New"/>
          <w:sz w:val="18"/>
          <w:szCs w:val="18"/>
        </w:rPr>
      </w:pPr>
      <w:r w:rsidRPr="00024FEB">
        <w:rPr>
          <w:rFonts w:ascii="Courier New" w:hAnsi="Courier New" w:cs="Courier New"/>
          <w:color w:val="000080"/>
          <w:sz w:val="18"/>
          <w:szCs w:val="18"/>
        </w:rPr>
        <w:t>log4j.logger.mybatis</w:t>
      </w:r>
      <w:r w:rsidRPr="00024FEB">
        <w:rPr>
          <w:rFonts w:ascii="Courier New" w:hAnsi="Courier New" w:cs="Courier New"/>
          <w:color w:val="008000"/>
          <w:sz w:val="18"/>
          <w:szCs w:val="18"/>
        </w:rPr>
        <w:t>=</w:t>
      </w:r>
      <w:r w:rsidRPr="00024FEB">
        <w:rPr>
          <w:rFonts w:ascii="Courier New" w:hAnsi="Courier New" w:cs="Courier New"/>
          <w:color w:val="800000"/>
          <w:sz w:val="18"/>
          <w:szCs w:val="18"/>
        </w:rPr>
        <w:t>DEBUG</w:t>
      </w:r>
    </w:p>
    <w:p w:rsidR="00024FEB" w:rsidRPr="00024FEB" w:rsidRDefault="00024FEB" w:rsidP="00024FEB">
      <w:pPr>
        <w:autoSpaceDE w:val="0"/>
        <w:autoSpaceDN w:val="0"/>
        <w:adjustRightInd w:val="0"/>
        <w:spacing w:line="240" w:lineRule="auto"/>
        <w:ind w:leftChars="300" w:left="720" w:firstLine="0"/>
        <w:rPr>
          <w:rFonts w:ascii="Courier New" w:hAnsi="Courier New" w:cs="Courier New"/>
          <w:sz w:val="18"/>
          <w:szCs w:val="18"/>
        </w:rPr>
      </w:pPr>
      <w:r w:rsidRPr="00024FEB">
        <w:rPr>
          <w:rFonts w:ascii="Courier New" w:hAnsi="Courier New" w:cs="Courier New"/>
          <w:color w:val="000080"/>
          <w:sz w:val="18"/>
          <w:szCs w:val="18"/>
        </w:rPr>
        <w:t>log4j.logger.mybatis.preparing</w:t>
      </w:r>
      <w:r w:rsidRPr="00024FEB">
        <w:rPr>
          <w:rFonts w:ascii="Courier New" w:hAnsi="Courier New" w:cs="Courier New"/>
          <w:color w:val="008000"/>
          <w:sz w:val="18"/>
          <w:szCs w:val="18"/>
        </w:rPr>
        <w:t>=</w:t>
      </w:r>
      <w:r w:rsidRPr="00024FEB">
        <w:rPr>
          <w:rFonts w:ascii="Courier New" w:hAnsi="Courier New" w:cs="Courier New"/>
          <w:color w:val="800000"/>
          <w:sz w:val="18"/>
          <w:szCs w:val="18"/>
        </w:rPr>
        <w:t>OFF</w:t>
      </w:r>
    </w:p>
    <w:p w:rsidR="00024FEB" w:rsidRPr="00024FEB" w:rsidRDefault="00024FEB" w:rsidP="00024FEB">
      <w:pPr>
        <w:autoSpaceDE w:val="0"/>
        <w:autoSpaceDN w:val="0"/>
        <w:adjustRightInd w:val="0"/>
        <w:spacing w:line="240" w:lineRule="auto"/>
        <w:ind w:leftChars="300" w:left="720" w:firstLine="0"/>
        <w:rPr>
          <w:rFonts w:ascii="Courier New" w:hAnsi="Courier New" w:cs="Courier New"/>
          <w:sz w:val="18"/>
          <w:szCs w:val="18"/>
        </w:rPr>
      </w:pPr>
      <w:r w:rsidRPr="00024FEB">
        <w:rPr>
          <w:rFonts w:ascii="Courier New" w:hAnsi="Courier New" w:cs="Courier New"/>
          <w:color w:val="000080"/>
          <w:sz w:val="18"/>
          <w:szCs w:val="18"/>
        </w:rPr>
        <w:t>log4j.logger.mybatis.parameters</w:t>
      </w:r>
      <w:r w:rsidRPr="00024FEB">
        <w:rPr>
          <w:rFonts w:ascii="Courier New" w:hAnsi="Courier New" w:cs="Courier New"/>
          <w:color w:val="008000"/>
          <w:sz w:val="18"/>
          <w:szCs w:val="18"/>
        </w:rPr>
        <w:t>=</w:t>
      </w:r>
      <w:r w:rsidRPr="00024FEB">
        <w:rPr>
          <w:rFonts w:ascii="Courier New" w:hAnsi="Courier New" w:cs="Courier New"/>
          <w:color w:val="800000"/>
          <w:sz w:val="18"/>
          <w:szCs w:val="18"/>
        </w:rPr>
        <w:t xml:space="preserve">OFF </w:t>
      </w:r>
    </w:p>
    <w:p w:rsidR="00024FEB" w:rsidRDefault="00024FEB" w:rsidP="00024FEB">
      <w:pPr>
        <w:ind w:leftChars="300" w:left="720" w:firstLine="0"/>
        <w:rPr>
          <w:rFonts w:ascii="Courier New" w:hAnsi="Courier New" w:cs="Courier New"/>
          <w:color w:val="800000"/>
          <w:sz w:val="18"/>
          <w:szCs w:val="18"/>
        </w:rPr>
      </w:pPr>
      <w:r w:rsidRPr="00024FEB">
        <w:rPr>
          <w:rFonts w:ascii="Courier New" w:hAnsi="Courier New" w:cs="Courier New"/>
          <w:color w:val="000080"/>
          <w:sz w:val="18"/>
          <w:szCs w:val="18"/>
        </w:rPr>
        <w:t>log4j.logger.mybatis.total</w:t>
      </w:r>
      <w:r w:rsidRPr="00024FEB">
        <w:rPr>
          <w:rFonts w:ascii="Courier New" w:hAnsi="Courier New" w:cs="Courier New"/>
          <w:color w:val="008000"/>
          <w:sz w:val="18"/>
          <w:szCs w:val="18"/>
        </w:rPr>
        <w:t>=</w:t>
      </w:r>
      <w:r w:rsidRPr="00024FEB">
        <w:rPr>
          <w:rFonts w:ascii="Courier New" w:hAnsi="Courier New" w:cs="Courier New"/>
          <w:color w:val="800000"/>
          <w:sz w:val="18"/>
          <w:szCs w:val="18"/>
        </w:rPr>
        <w:t>DEBUG</w:t>
      </w:r>
    </w:p>
    <w:p w:rsidR="00024FEB" w:rsidRPr="009F170A" w:rsidRDefault="00024FEB" w:rsidP="00024FEB">
      <w:pPr>
        <w:ind w:left="0" w:firstLine="0"/>
        <w:rPr>
          <w:sz w:val="28"/>
          <w:szCs w:val="28"/>
        </w:rPr>
      </w:pPr>
      <w:r w:rsidRPr="009F170A">
        <w:rPr>
          <w:rFonts w:hint="eastAsia"/>
          <w:sz w:val="28"/>
          <w:szCs w:val="28"/>
        </w:rPr>
        <w:t>就表示不输出“</w:t>
      </w:r>
      <w:r w:rsidRPr="009F170A">
        <w:rPr>
          <w:rFonts w:hint="eastAsia"/>
          <w:sz w:val="28"/>
          <w:szCs w:val="28"/>
        </w:rPr>
        <w:t>mybatis</w:t>
      </w:r>
      <w:r w:rsidRPr="009F170A">
        <w:rPr>
          <w:sz w:val="28"/>
          <w:szCs w:val="28"/>
        </w:rPr>
        <w:t>.</w:t>
      </w:r>
      <w:r w:rsidRPr="009F170A">
        <w:rPr>
          <w:rFonts w:hint="eastAsia"/>
          <w:sz w:val="28"/>
          <w:szCs w:val="28"/>
        </w:rPr>
        <w:t>preparing</w:t>
      </w:r>
      <w:r w:rsidRPr="009F170A">
        <w:rPr>
          <w:rFonts w:hint="eastAsia"/>
          <w:sz w:val="28"/>
          <w:szCs w:val="28"/>
        </w:rPr>
        <w:t>”类型的日志。</w:t>
      </w:r>
      <w:r w:rsidR="005A28AD" w:rsidRPr="009F170A">
        <w:rPr>
          <w:rFonts w:hint="eastAsia"/>
          <w:sz w:val="28"/>
          <w:szCs w:val="28"/>
        </w:rPr>
        <w:t>由于</w:t>
      </w:r>
      <w:r w:rsidR="005A28AD" w:rsidRPr="009F170A">
        <w:rPr>
          <w:rFonts w:hint="eastAsia"/>
          <w:sz w:val="28"/>
          <w:szCs w:val="28"/>
        </w:rPr>
        <w:t>Mybatis</w:t>
      </w:r>
      <w:r w:rsidR="005A28AD" w:rsidRPr="009F170A">
        <w:rPr>
          <w:rFonts w:hint="eastAsia"/>
          <w:sz w:val="28"/>
          <w:szCs w:val="28"/>
        </w:rPr>
        <w:t>内核写日志的时候这些这些级别已经确定，我们无法更改，因此可以通过该配置来进行二级分类，从而自主控制是否输出。</w:t>
      </w:r>
    </w:p>
    <w:p w:rsidR="004D3FAF" w:rsidRDefault="00814B34" w:rsidP="00DC23C5">
      <w:pPr>
        <w:pStyle w:val="af2"/>
        <w:numPr>
          <w:ilvl w:val="0"/>
          <w:numId w:val="14"/>
        </w:numPr>
        <w:rPr>
          <w:sz w:val="28"/>
          <w:szCs w:val="28"/>
        </w:rPr>
      </w:pPr>
      <w:r w:rsidRPr="00260F78">
        <w:rPr>
          <w:rFonts w:ascii="等线" w:eastAsia="等线" w:hAnsi="等线" w:cs="宋体" w:hint="eastAsia"/>
          <w:color w:val="000000"/>
          <w:sz w:val="28"/>
          <w:szCs w:val="28"/>
        </w:rPr>
        <w:t>sqlMapperStrategy</w:t>
      </w:r>
      <w:r w:rsidRPr="009F170A">
        <w:rPr>
          <w:rFonts w:hint="eastAsia"/>
          <w:sz w:val="28"/>
          <w:szCs w:val="28"/>
        </w:rPr>
        <w:t>：</w:t>
      </w:r>
      <w:r w:rsidR="00024FEB" w:rsidRPr="009F170A">
        <w:rPr>
          <w:rFonts w:hint="eastAsia"/>
          <w:sz w:val="28"/>
          <w:szCs w:val="28"/>
          <w:lang w:eastAsia="zh-CN"/>
        </w:rPr>
        <w:t>查找</w:t>
      </w:r>
      <w:r w:rsidR="00024FEB" w:rsidRPr="009F170A">
        <w:rPr>
          <w:rFonts w:hint="eastAsia"/>
          <w:sz w:val="28"/>
          <w:szCs w:val="28"/>
          <w:lang w:eastAsia="zh-CN"/>
        </w:rPr>
        <w:t>sqlId</w:t>
      </w:r>
      <w:r w:rsidR="00024FEB" w:rsidRPr="009F170A">
        <w:rPr>
          <w:rFonts w:hint="eastAsia"/>
          <w:sz w:val="28"/>
          <w:szCs w:val="28"/>
          <w:lang w:eastAsia="zh-CN"/>
        </w:rPr>
        <w:t>的策略，</w:t>
      </w:r>
      <w:r w:rsidR="00024FEB" w:rsidRPr="009F170A">
        <w:rPr>
          <w:rFonts w:hint="eastAsia"/>
          <w:sz w:val="28"/>
          <w:szCs w:val="28"/>
          <w:lang w:eastAsia="zh-CN"/>
        </w:rPr>
        <w:t>Mybatis</w:t>
      </w:r>
      <w:r w:rsidR="00024FEB" w:rsidRPr="009F170A">
        <w:rPr>
          <w:rFonts w:hint="eastAsia"/>
          <w:sz w:val="28"/>
          <w:szCs w:val="28"/>
          <w:lang w:eastAsia="zh-CN"/>
        </w:rPr>
        <w:t>原生用法是包名、类名、方法名的组合，</w:t>
      </w:r>
      <w:r w:rsidR="00024FEB" w:rsidRPr="009F170A">
        <w:rPr>
          <w:rFonts w:hint="eastAsia"/>
          <w:sz w:val="28"/>
          <w:szCs w:val="28"/>
          <w:lang w:eastAsia="zh-CN"/>
        </w:rPr>
        <w:t>Beneform</w:t>
      </w:r>
      <w:r w:rsidR="00024FEB" w:rsidRPr="009F170A">
        <w:rPr>
          <w:sz w:val="28"/>
          <w:szCs w:val="28"/>
          <w:lang w:eastAsia="zh-CN"/>
        </w:rPr>
        <w:t>4</w:t>
      </w:r>
      <w:r w:rsidR="00024FEB" w:rsidRPr="009F170A">
        <w:rPr>
          <w:rFonts w:hint="eastAsia"/>
          <w:sz w:val="28"/>
          <w:szCs w:val="28"/>
          <w:lang w:eastAsia="zh-CN"/>
        </w:rPr>
        <w:t>j</w:t>
      </w:r>
      <w:r w:rsidR="00024FEB" w:rsidRPr="009F170A">
        <w:rPr>
          <w:rFonts w:hint="eastAsia"/>
          <w:sz w:val="28"/>
          <w:szCs w:val="28"/>
          <w:lang w:eastAsia="zh-CN"/>
        </w:rPr>
        <w:t>平台则添加了</w:t>
      </w:r>
      <w:r w:rsidR="00024FEB" w:rsidRPr="009F170A">
        <w:rPr>
          <w:rFonts w:hint="eastAsia"/>
          <w:sz w:val="28"/>
          <w:szCs w:val="28"/>
          <w:lang w:eastAsia="zh-CN"/>
        </w:rPr>
        <w:t>@SqlRef</w:t>
      </w:r>
      <w:r w:rsidR="00024FEB" w:rsidRPr="009F170A">
        <w:rPr>
          <w:rFonts w:hint="eastAsia"/>
          <w:sz w:val="28"/>
          <w:szCs w:val="28"/>
          <w:lang w:eastAsia="zh-CN"/>
        </w:rPr>
        <w:t>等辅助注解</w:t>
      </w:r>
      <w:r w:rsidR="00447725">
        <w:rPr>
          <w:rFonts w:hint="eastAsia"/>
          <w:sz w:val="28"/>
          <w:szCs w:val="28"/>
          <w:lang w:eastAsia="zh-CN"/>
        </w:rPr>
        <w:t>（详见下一节介绍）</w:t>
      </w:r>
      <w:r w:rsidR="00024FEB" w:rsidRPr="009F170A">
        <w:rPr>
          <w:rFonts w:hint="eastAsia"/>
          <w:sz w:val="28"/>
          <w:szCs w:val="28"/>
          <w:lang w:eastAsia="zh-CN"/>
        </w:rPr>
        <w:t>。</w:t>
      </w:r>
    </w:p>
    <w:p w:rsidR="00B233E7" w:rsidRDefault="00B233E7" w:rsidP="00B233E7">
      <w:pPr>
        <w:pStyle w:val="2"/>
        <w:keepNext w:val="0"/>
        <w:keepLines w:val="0"/>
        <w:widowControl/>
        <w:numPr>
          <w:ilvl w:val="1"/>
          <w:numId w:val="3"/>
        </w:numPr>
        <w:pBdr>
          <w:bottom w:val="single" w:sz="4" w:space="1" w:color="622423" w:themeColor="accent2" w:themeShade="7F"/>
        </w:pBdr>
        <w:tabs>
          <w:tab w:val="clear" w:pos="567"/>
        </w:tabs>
        <w:spacing w:before="400" w:after="200" w:line="360" w:lineRule="auto"/>
        <w:jc w:val="left"/>
      </w:pPr>
      <w:bookmarkStart w:id="13" w:name="_Toc456799097"/>
      <w:r>
        <w:rPr>
          <w:rFonts w:hint="eastAsia"/>
        </w:rPr>
        <w:lastRenderedPageBreak/>
        <w:t>IDaoTemplate</w:t>
      </w:r>
      <w:r>
        <w:rPr>
          <w:rFonts w:hint="eastAsia"/>
        </w:rPr>
        <w:t>接口</w:t>
      </w:r>
      <w:bookmarkEnd w:id="13"/>
    </w:p>
    <w:p w:rsidR="00B233E7" w:rsidRDefault="000E5787" w:rsidP="00B233E7">
      <w:pPr>
        <w:ind w:left="0" w:firstLine="500"/>
        <w:rPr>
          <w:rFonts w:ascii="Courier New" w:hAnsi="Courier New" w:cs="Courier New"/>
          <w:color w:val="000000"/>
          <w:sz w:val="28"/>
          <w:szCs w:val="28"/>
        </w:rPr>
      </w:pPr>
      <w:r>
        <w:rPr>
          <w:rFonts w:ascii="Courier New" w:hAnsi="Courier New" w:cs="Courier New" w:hint="eastAsia"/>
          <w:color w:val="000000"/>
          <w:sz w:val="28"/>
          <w:szCs w:val="28"/>
        </w:rPr>
        <w:t>Mybatis</w:t>
      </w:r>
      <w:r>
        <w:rPr>
          <w:rFonts w:ascii="Courier New" w:hAnsi="Courier New" w:cs="Courier New" w:hint="eastAsia"/>
          <w:color w:val="000000"/>
          <w:sz w:val="28"/>
          <w:szCs w:val="28"/>
        </w:rPr>
        <w:t>中数据访问最核心的接口是</w:t>
      </w:r>
      <w:r>
        <w:rPr>
          <w:rFonts w:ascii="Courier New" w:hAnsi="Courier New" w:cs="Courier New" w:hint="eastAsia"/>
          <w:color w:val="000000"/>
          <w:sz w:val="28"/>
          <w:szCs w:val="28"/>
        </w:rPr>
        <w:t>SqlSession</w:t>
      </w:r>
      <w:r>
        <w:rPr>
          <w:rFonts w:ascii="Courier New" w:hAnsi="Courier New" w:cs="Courier New" w:hint="eastAsia"/>
          <w:color w:val="000000"/>
          <w:sz w:val="28"/>
          <w:szCs w:val="28"/>
        </w:rPr>
        <w:t>，类似地</w:t>
      </w:r>
      <w:r w:rsidR="00B233E7">
        <w:rPr>
          <w:rFonts w:ascii="Courier New" w:hAnsi="Courier New" w:cs="Courier New" w:hint="eastAsia"/>
          <w:color w:val="000000"/>
          <w:sz w:val="28"/>
          <w:szCs w:val="28"/>
        </w:rPr>
        <w:t>Beneform</w:t>
      </w:r>
      <w:r w:rsidR="00B233E7">
        <w:rPr>
          <w:rFonts w:ascii="Courier New" w:hAnsi="Courier New" w:cs="Courier New"/>
          <w:color w:val="000000"/>
          <w:sz w:val="28"/>
          <w:szCs w:val="28"/>
        </w:rPr>
        <w:t>4</w:t>
      </w:r>
      <w:r w:rsidR="00B233E7">
        <w:rPr>
          <w:rFonts w:ascii="Courier New" w:hAnsi="Courier New" w:cs="Courier New" w:hint="eastAsia"/>
          <w:color w:val="000000"/>
          <w:sz w:val="28"/>
          <w:szCs w:val="28"/>
        </w:rPr>
        <w:t>j</w:t>
      </w:r>
      <w:r w:rsidR="00B233E7">
        <w:rPr>
          <w:rFonts w:ascii="Courier New" w:hAnsi="Courier New" w:cs="Courier New" w:hint="eastAsia"/>
          <w:color w:val="000000"/>
          <w:sz w:val="28"/>
          <w:szCs w:val="28"/>
        </w:rPr>
        <w:t>平台的数据访问组件</w:t>
      </w:r>
      <w:r>
        <w:rPr>
          <w:rFonts w:ascii="Courier New" w:hAnsi="Courier New" w:cs="Courier New" w:hint="eastAsia"/>
          <w:color w:val="000000"/>
          <w:sz w:val="28"/>
          <w:szCs w:val="28"/>
        </w:rPr>
        <w:t>也有一个核心接口：</w:t>
      </w:r>
      <w:r w:rsidR="00B233E7">
        <w:rPr>
          <w:rFonts w:ascii="Courier New" w:hAnsi="Courier New" w:cs="Courier New" w:hint="eastAsia"/>
          <w:color w:val="000000"/>
          <w:sz w:val="28"/>
          <w:szCs w:val="28"/>
        </w:rPr>
        <w:t>IDaoTemplate</w:t>
      </w:r>
      <w:r>
        <w:rPr>
          <w:rFonts w:ascii="Courier New" w:hAnsi="Courier New" w:cs="Courier New" w:hint="eastAsia"/>
          <w:color w:val="000000"/>
          <w:sz w:val="28"/>
          <w:szCs w:val="28"/>
        </w:rPr>
        <w:t>。</w:t>
      </w:r>
    </w:p>
    <w:p w:rsidR="00B233E7" w:rsidRDefault="00B233E7" w:rsidP="00B233E7">
      <w:pPr>
        <w:pStyle w:val="3"/>
        <w:keepNext w:val="0"/>
        <w:keepLines w:val="0"/>
        <w:widowControl/>
        <w:numPr>
          <w:ilvl w:val="2"/>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14" w:name="_Toc456799098"/>
      <w:r w:rsidRPr="008E32B0">
        <w:rPr>
          <w:rFonts w:hint="eastAsia"/>
        </w:rPr>
        <w:t>查询</w:t>
      </w:r>
      <w:r w:rsidRPr="008E32B0">
        <w:rPr>
          <w:rFonts w:hint="eastAsia"/>
        </w:rPr>
        <w:t>API</w:t>
      </w:r>
      <w:bookmarkEnd w:id="14"/>
    </w:p>
    <w:p w:rsidR="00B233E7" w:rsidRDefault="00B233E7" w:rsidP="00B233E7">
      <w:pPr>
        <w:pStyle w:val="4"/>
        <w:keepNext w:val="0"/>
        <w:keepLines w:val="0"/>
        <w:widowControl/>
        <w:numPr>
          <w:ilvl w:val="3"/>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15" w:name="_Toc456799099"/>
      <w:r w:rsidRPr="00ED55B9">
        <w:rPr>
          <w:rFonts w:hint="eastAsia"/>
        </w:rPr>
        <w:t>查询单笔</w:t>
      </w:r>
      <w:bookmarkEnd w:id="15"/>
    </w:p>
    <w:p w:rsidR="00B233E7" w:rsidRPr="003072AA" w:rsidRDefault="00B233E7" w:rsidP="00B233E7">
      <w:pPr>
        <w:ind w:left="0" w:firstLine="500"/>
        <w:rPr>
          <w:sz w:val="28"/>
          <w:szCs w:val="28"/>
        </w:rPr>
      </w:pPr>
      <w:r w:rsidRPr="003072AA">
        <w:rPr>
          <w:rFonts w:hint="eastAsia"/>
          <w:sz w:val="28"/>
          <w:szCs w:val="28"/>
        </w:rPr>
        <w:t>查询单笔是直接调用</w:t>
      </w:r>
      <w:r w:rsidRPr="003072AA">
        <w:rPr>
          <w:rFonts w:hint="eastAsia"/>
          <w:sz w:val="28"/>
          <w:szCs w:val="28"/>
        </w:rPr>
        <w:t>SqlSession</w:t>
      </w:r>
      <w:r w:rsidRPr="003072AA">
        <w:rPr>
          <w:rFonts w:hint="eastAsia"/>
          <w:sz w:val="28"/>
          <w:szCs w:val="28"/>
        </w:rPr>
        <w:t>中对应方法，有两个</w:t>
      </w:r>
      <w:r>
        <w:rPr>
          <w:rFonts w:hint="eastAsia"/>
          <w:sz w:val="28"/>
          <w:szCs w:val="28"/>
        </w:rPr>
        <w:t>重载</w:t>
      </w:r>
      <w:r w:rsidRPr="003072AA">
        <w:rPr>
          <w:rFonts w:hint="eastAsia"/>
          <w:sz w:val="28"/>
          <w:szCs w:val="28"/>
        </w:rPr>
        <w:t>方法：有执行和没有执行参数。</w:t>
      </w:r>
    </w:p>
    <w:p w:rsidR="00B233E7" w:rsidRDefault="00B233E7" w:rsidP="00B233E7">
      <w:pPr>
        <w:autoSpaceDE w:val="0"/>
        <w:autoSpaceDN w:val="0"/>
        <w:adjustRightInd w:val="0"/>
        <w:spacing w:line="240" w:lineRule="auto"/>
        <w:ind w:left="0" w:firstLine="500"/>
        <w:jc w:val="left"/>
        <w:rPr>
          <w:rFonts w:ascii="Courier New" w:hAnsi="Courier New" w:cs="Courier New"/>
          <w:kern w:val="0"/>
          <w:sz w:val="26"/>
          <w:szCs w:val="26"/>
        </w:rPr>
      </w:pPr>
      <w:r>
        <w:rPr>
          <w:rFonts w:ascii="Courier New" w:hAnsi="Courier New" w:cs="Courier New"/>
          <w:color w:val="3F5FBF"/>
          <w:kern w:val="0"/>
          <w:sz w:val="26"/>
          <w:szCs w:val="26"/>
        </w:rPr>
        <w:t>/**</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color w:val="3F5FBF"/>
          <w:kern w:val="0"/>
          <w:sz w:val="26"/>
          <w:szCs w:val="26"/>
        </w:rPr>
        <w:t>查询单笔数据</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@param</w:t>
      </w:r>
      <w:r>
        <w:rPr>
          <w:rFonts w:ascii="Courier New" w:hAnsi="Courier New" w:cs="Courier New"/>
          <w:color w:val="3F5FBF"/>
          <w:kern w:val="0"/>
          <w:sz w:val="26"/>
          <w:szCs w:val="26"/>
        </w:rPr>
        <w:t xml:space="preserve"> sqlId SQL</w:t>
      </w:r>
      <w:r>
        <w:rPr>
          <w:rFonts w:ascii="Courier New" w:hAnsi="Courier New" w:cs="Courier New"/>
          <w:color w:val="7F7F9F"/>
          <w:kern w:val="0"/>
          <w:sz w:val="26"/>
          <w:szCs w:val="26"/>
        </w:rPr>
        <w:t>-</w:t>
      </w:r>
      <w:r>
        <w:rPr>
          <w:rFonts w:ascii="Courier New" w:hAnsi="Courier New" w:cs="Courier New"/>
          <w:color w:val="3F5FBF"/>
          <w:kern w:val="0"/>
          <w:sz w:val="26"/>
          <w:szCs w:val="26"/>
        </w:rPr>
        <w:t>ID</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@return</w:t>
      </w:r>
      <w:r>
        <w:rPr>
          <w:rFonts w:ascii="Courier New" w:hAnsi="Courier New" w:cs="Courier New"/>
          <w:color w:val="3F5FBF"/>
          <w:kern w:val="0"/>
          <w:sz w:val="26"/>
          <w:szCs w:val="26"/>
        </w:rPr>
        <w:t xml:space="preserve"> </w:t>
      </w:r>
      <w:r>
        <w:rPr>
          <w:rFonts w:ascii="Courier New" w:hAnsi="Courier New" w:cs="Courier New"/>
          <w:color w:val="3F5FBF"/>
          <w:kern w:val="0"/>
          <w:sz w:val="26"/>
          <w:szCs w:val="26"/>
        </w:rPr>
        <w:t>单个对象</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b/>
          <w:bCs/>
          <w:color w:val="7F0055"/>
          <w:kern w:val="0"/>
          <w:sz w:val="26"/>
          <w:szCs w:val="26"/>
        </w:rPr>
        <w:t>public</w:t>
      </w:r>
      <w:r>
        <w:rPr>
          <w:rFonts w:ascii="Courier New" w:hAnsi="Courier New" w:cs="Courier New"/>
          <w:color w:val="000000"/>
          <w:kern w:val="0"/>
          <w:sz w:val="26"/>
          <w:szCs w:val="26"/>
        </w:rPr>
        <w:t xml:space="preserve"> &lt;T&gt; T selectOne(String </w:t>
      </w:r>
      <w:r>
        <w:rPr>
          <w:rFonts w:ascii="Courier New" w:hAnsi="Courier New" w:cs="Courier New"/>
          <w:color w:val="6A3E3E"/>
          <w:kern w:val="0"/>
          <w:sz w:val="26"/>
          <w:szCs w:val="26"/>
        </w:rPr>
        <w:t>sqlId</w:t>
      </w:r>
      <w:r>
        <w:rPr>
          <w:rFonts w:ascii="Courier New" w:hAnsi="Courier New" w:cs="Courier New"/>
          <w:color w:val="000000"/>
          <w:kern w:val="0"/>
          <w:sz w:val="26"/>
          <w:szCs w:val="26"/>
        </w:rPr>
        <w:t>);</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color w:val="3F5FBF"/>
          <w:kern w:val="0"/>
          <w:sz w:val="26"/>
          <w:szCs w:val="26"/>
        </w:rPr>
        <w:t>/**</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color w:val="3F5FBF"/>
          <w:kern w:val="0"/>
          <w:sz w:val="26"/>
          <w:szCs w:val="26"/>
        </w:rPr>
        <w:t>查询单笔数据</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@param</w:t>
      </w:r>
      <w:r>
        <w:rPr>
          <w:rFonts w:ascii="Courier New" w:hAnsi="Courier New" w:cs="Courier New"/>
          <w:color w:val="3F5FBF"/>
          <w:kern w:val="0"/>
          <w:sz w:val="26"/>
          <w:szCs w:val="26"/>
        </w:rPr>
        <w:t xml:space="preserve"> sqlId     SQL</w:t>
      </w:r>
      <w:r>
        <w:rPr>
          <w:rFonts w:ascii="Courier New" w:hAnsi="Courier New" w:cs="Courier New"/>
          <w:color w:val="7F7F9F"/>
          <w:kern w:val="0"/>
          <w:sz w:val="26"/>
          <w:szCs w:val="26"/>
        </w:rPr>
        <w:t>-</w:t>
      </w:r>
      <w:r>
        <w:rPr>
          <w:rFonts w:ascii="Courier New" w:hAnsi="Courier New" w:cs="Courier New"/>
          <w:color w:val="3F5FBF"/>
          <w:kern w:val="0"/>
          <w:sz w:val="26"/>
          <w:szCs w:val="26"/>
        </w:rPr>
        <w:t>ID</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@param</w:t>
      </w:r>
      <w:r>
        <w:rPr>
          <w:rFonts w:ascii="Courier New" w:hAnsi="Courier New" w:cs="Courier New"/>
          <w:color w:val="3F5FBF"/>
          <w:kern w:val="0"/>
          <w:sz w:val="26"/>
          <w:szCs w:val="26"/>
        </w:rPr>
        <w:t xml:space="preserve"> parameter </w:t>
      </w:r>
      <w:r>
        <w:rPr>
          <w:rFonts w:ascii="Courier New" w:hAnsi="Courier New" w:cs="Courier New"/>
          <w:color w:val="3F5FBF"/>
          <w:kern w:val="0"/>
          <w:sz w:val="26"/>
          <w:szCs w:val="26"/>
        </w:rPr>
        <w:t>参数对象</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@return</w:t>
      </w:r>
      <w:r>
        <w:rPr>
          <w:rFonts w:ascii="Courier New" w:hAnsi="Courier New" w:cs="Courier New"/>
          <w:color w:val="3F5FBF"/>
          <w:kern w:val="0"/>
          <w:sz w:val="26"/>
          <w:szCs w:val="26"/>
        </w:rPr>
        <w:t xml:space="preserve"> </w:t>
      </w:r>
      <w:r>
        <w:rPr>
          <w:rFonts w:ascii="Courier New" w:hAnsi="Courier New" w:cs="Courier New"/>
          <w:color w:val="3F5FBF"/>
          <w:kern w:val="0"/>
          <w:sz w:val="26"/>
          <w:szCs w:val="26"/>
        </w:rPr>
        <w:t>单个对象</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w:t>
      </w:r>
    </w:p>
    <w:p w:rsidR="00B233E7" w:rsidRDefault="00B233E7" w:rsidP="00B233E7">
      <w:pPr>
        <w:ind w:left="0" w:firstLine="0"/>
        <w:rPr>
          <w:rFonts w:ascii="Courier New" w:hAnsi="Courier New" w:cs="Courier New"/>
          <w:color w:val="000000"/>
          <w:kern w:val="0"/>
          <w:sz w:val="26"/>
          <w:szCs w:val="26"/>
        </w:rPr>
      </w:pPr>
      <w:r>
        <w:rPr>
          <w:rFonts w:ascii="Courier New" w:hAnsi="Courier New" w:cs="Courier New"/>
          <w:color w:val="000000"/>
          <w:kern w:val="0"/>
          <w:sz w:val="26"/>
          <w:szCs w:val="26"/>
        </w:rPr>
        <w:tab/>
      </w:r>
      <w:r>
        <w:rPr>
          <w:rFonts w:ascii="Courier New" w:hAnsi="Courier New" w:cs="Courier New"/>
          <w:b/>
          <w:bCs/>
          <w:color w:val="7F0055"/>
          <w:kern w:val="0"/>
          <w:sz w:val="26"/>
          <w:szCs w:val="26"/>
        </w:rPr>
        <w:t>public</w:t>
      </w:r>
      <w:r>
        <w:rPr>
          <w:rFonts w:ascii="Courier New" w:hAnsi="Courier New" w:cs="Courier New"/>
          <w:color w:val="000000"/>
          <w:kern w:val="0"/>
          <w:sz w:val="26"/>
          <w:szCs w:val="26"/>
        </w:rPr>
        <w:t xml:space="preserve"> &lt;T&gt; T selectOne(String </w:t>
      </w:r>
      <w:r>
        <w:rPr>
          <w:rFonts w:ascii="Courier New" w:hAnsi="Courier New" w:cs="Courier New"/>
          <w:color w:val="6A3E3E"/>
          <w:kern w:val="0"/>
          <w:sz w:val="26"/>
          <w:szCs w:val="26"/>
        </w:rPr>
        <w:t>sqlId</w:t>
      </w:r>
      <w:r>
        <w:rPr>
          <w:rFonts w:ascii="Courier New" w:hAnsi="Courier New" w:cs="Courier New"/>
          <w:color w:val="000000"/>
          <w:kern w:val="0"/>
          <w:sz w:val="26"/>
          <w:szCs w:val="26"/>
        </w:rPr>
        <w:t xml:space="preserve">, Object </w:t>
      </w:r>
      <w:r>
        <w:rPr>
          <w:rFonts w:ascii="Courier New" w:hAnsi="Courier New" w:cs="Courier New"/>
          <w:color w:val="6A3E3E"/>
          <w:kern w:val="0"/>
          <w:sz w:val="26"/>
          <w:szCs w:val="26"/>
        </w:rPr>
        <w:t>parameter</w:t>
      </w:r>
      <w:r>
        <w:rPr>
          <w:rFonts w:ascii="Courier New" w:hAnsi="Courier New" w:cs="Courier New"/>
          <w:color w:val="000000"/>
          <w:kern w:val="0"/>
          <w:sz w:val="26"/>
          <w:szCs w:val="26"/>
        </w:rPr>
        <w:t>);</w:t>
      </w:r>
    </w:p>
    <w:p w:rsidR="00B233E7" w:rsidRDefault="00B233E7" w:rsidP="00B233E7">
      <w:pPr>
        <w:pStyle w:val="4"/>
        <w:keepNext w:val="0"/>
        <w:keepLines w:val="0"/>
        <w:widowControl/>
        <w:numPr>
          <w:ilvl w:val="3"/>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16" w:name="_Toc456799100"/>
      <w:r w:rsidRPr="00ED55B9">
        <w:rPr>
          <w:rFonts w:hint="eastAsia"/>
        </w:rPr>
        <w:t>查询</w:t>
      </w:r>
      <w:r>
        <w:rPr>
          <w:rFonts w:hint="eastAsia"/>
        </w:rPr>
        <w:t>列表</w:t>
      </w:r>
      <w:bookmarkEnd w:id="16"/>
    </w:p>
    <w:p w:rsidR="00B233E7" w:rsidRDefault="00B233E7" w:rsidP="00B233E7">
      <w:pPr>
        <w:ind w:left="0" w:firstLine="500"/>
        <w:rPr>
          <w:sz w:val="28"/>
          <w:szCs w:val="28"/>
        </w:rPr>
      </w:pPr>
      <w:r w:rsidRPr="003072AA">
        <w:rPr>
          <w:rFonts w:hint="eastAsia"/>
          <w:sz w:val="28"/>
          <w:szCs w:val="28"/>
        </w:rPr>
        <w:t>查询</w:t>
      </w:r>
      <w:r>
        <w:rPr>
          <w:rFonts w:hint="eastAsia"/>
          <w:sz w:val="28"/>
          <w:szCs w:val="28"/>
        </w:rPr>
        <w:t>列表分为简单列表和分页查询列表，共有四个重载方法：</w:t>
      </w:r>
    </w:p>
    <w:p w:rsidR="00B233E7" w:rsidRPr="00574822" w:rsidRDefault="00B233E7" w:rsidP="00DC23C5">
      <w:pPr>
        <w:pStyle w:val="af2"/>
        <w:numPr>
          <w:ilvl w:val="0"/>
          <w:numId w:val="20"/>
        </w:numPr>
        <w:rPr>
          <w:sz w:val="28"/>
          <w:szCs w:val="28"/>
          <w:lang w:eastAsia="zh-CN"/>
        </w:rPr>
      </w:pPr>
      <w:r w:rsidRPr="00574822">
        <w:rPr>
          <w:rFonts w:hint="eastAsia"/>
          <w:sz w:val="28"/>
          <w:szCs w:val="28"/>
          <w:lang w:eastAsia="zh-CN"/>
        </w:rPr>
        <w:t>查询列表：执行</w:t>
      </w:r>
      <w:r w:rsidRPr="00574822">
        <w:rPr>
          <w:rFonts w:hint="eastAsia"/>
          <w:sz w:val="28"/>
          <w:szCs w:val="28"/>
          <w:lang w:eastAsia="zh-CN"/>
        </w:rPr>
        <w:t>sqlId</w:t>
      </w:r>
      <w:r w:rsidRPr="00574822">
        <w:rPr>
          <w:rFonts w:hint="eastAsia"/>
          <w:sz w:val="28"/>
          <w:szCs w:val="28"/>
          <w:lang w:eastAsia="zh-CN"/>
        </w:rPr>
        <w:t>，执行参数</w:t>
      </w:r>
    </w:p>
    <w:p w:rsidR="00B233E7" w:rsidRPr="00574822" w:rsidRDefault="00B233E7" w:rsidP="00DC23C5">
      <w:pPr>
        <w:pStyle w:val="af2"/>
        <w:numPr>
          <w:ilvl w:val="0"/>
          <w:numId w:val="20"/>
        </w:numPr>
        <w:rPr>
          <w:sz w:val="28"/>
          <w:szCs w:val="28"/>
          <w:lang w:eastAsia="zh-CN"/>
        </w:rPr>
      </w:pPr>
      <w:r w:rsidRPr="00574822">
        <w:rPr>
          <w:rFonts w:hint="eastAsia"/>
          <w:sz w:val="28"/>
          <w:szCs w:val="28"/>
          <w:lang w:eastAsia="zh-CN"/>
        </w:rPr>
        <w:t>查询列表：执行</w:t>
      </w:r>
      <w:r w:rsidRPr="00574822">
        <w:rPr>
          <w:rFonts w:hint="eastAsia"/>
          <w:sz w:val="28"/>
          <w:szCs w:val="28"/>
          <w:lang w:eastAsia="zh-CN"/>
        </w:rPr>
        <w:t>sqlId</w:t>
      </w:r>
      <w:r w:rsidRPr="00574822">
        <w:rPr>
          <w:rFonts w:hint="eastAsia"/>
          <w:sz w:val="28"/>
          <w:szCs w:val="28"/>
          <w:lang w:eastAsia="zh-CN"/>
        </w:rPr>
        <w:t>，执行参数</w:t>
      </w:r>
    </w:p>
    <w:p w:rsidR="00B233E7" w:rsidRPr="00574822" w:rsidRDefault="00B233E7" w:rsidP="00DC23C5">
      <w:pPr>
        <w:pStyle w:val="af2"/>
        <w:numPr>
          <w:ilvl w:val="0"/>
          <w:numId w:val="20"/>
        </w:numPr>
        <w:rPr>
          <w:sz w:val="28"/>
          <w:szCs w:val="28"/>
          <w:lang w:eastAsia="zh-CN"/>
        </w:rPr>
      </w:pPr>
      <w:r w:rsidRPr="00574822">
        <w:rPr>
          <w:rFonts w:hint="eastAsia"/>
          <w:sz w:val="28"/>
          <w:szCs w:val="28"/>
          <w:lang w:eastAsia="zh-CN"/>
        </w:rPr>
        <w:lastRenderedPageBreak/>
        <w:t>分页查询列表：执行</w:t>
      </w:r>
      <w:r w:rsidRPr="00574822">
        <w:rPr>
          <w:rFonts w:hint="eastAsia"/>
          <w:sz w:val="28"/>
          <w:szCs w:val="28"/>
          <w:lang w:eastAsia="zh-CN"/>
        </w:rPr>
        <w:t>sqlId</w:t>
      </w:r>
      <w:r w:rsidRPr="00574822">
        <w:rPr>
          <w:rFonts w:hint="eastAsia"/>
          <w:sz w:val="28"/>
          <w:szCs w:val="28"/>
          <w:lang w:eastAsia="zh-CN"/>
        </w:rPr>
        <w:t>，分页对象</w:t>
      </w:r>
    </w:p>
    <w:p w:rsidR="00B233E7" w:rsidRPr="00574822" w:rsidRDefault="00B233E7" w:rsidP="00DC23C5">
      <w:pPr>
        <w:pStyle w:val="af2"/>
        <w:numPr>
          <w:ilvl w:val="0"/>
          <w:numId w:val="20"/>
        </w:numPr>
        <w:rPr>
          <w:sz w:val="28"/>
          <w:szCs w:val="28"/>
          <w:lang w:eastAsia="zh-CN"/>
        </w:rPr>
      </w:pPr>
      <w:r w:rsidRPr="00574822">
        <w:rPr>
          <w:rFonts w:hint="eastAsia"/>
          <w:sz w:val="28"/>
          <w:szCs w:val="28"/>
          <w:lang w:eastAsia="zh-CN"/>
        </w:rPr>
        <w:t>分页查询列表：执行</w:t>
      </w:r>
      <w:r w:rsidRPr="00574822">
        <w:rPr>
          <w:rFonts w:hint="eastAsia"/>
          <w:sz w:val="28"/>
          <w:szCs w:val="28"/>
          <w:lang w:eastAsia="zh-CN"/>
        </w:rPr>
        <w:t>sqlId</w:t>
      </w:r>
      <w:r w:rsidRPr="00574822">
        <w:rPr>
          <w:rFonts w:hint="eastAsia"/>
          <w:sz w:val="28"/>
          <w:szCs w:val="28"/>
          <w:lang w:eastAsia="zh-CN"/>
        </w:rPr>
        <w:t>，分页对象，执行参数</w:t>
      </w:r>
      <w:r w:rsidRPr="00574822">
        <w:rPr>
          <w:rFonts w:hint="eastAsia"/>
          <w:sz w:val="28"/>
          <w:szCs w:val="28"/>
          <w:lang w:eastAsia="zh-CN"/>
        </w:rPr>
        <w:t xml:space="preserve"> </w:t>
      </w:r>
    </w:p>
    <w:p w:rsidR="00B233E7" w:rsidRDefault="00B233E7" w:rsidP="00B233E7">
      <w:pPr>
        <w:autoSpaceDE w:val="0"/>
        <w:autoSpaceDN w:val="0"/>
        <w:adjustRightInd w:val="0"/>
        <w:spacing w:line="240" w:lineRule="auto"/>
        <w:ind w:left="0" w:firstLine="500"/>
        <w:jc w:val="left"/>
        <w:rPr>
          <w:rFonts w:ascii="Courier New" w:hAnsi="Courier New" w:cs="Courier New"/>
          <w:kern w:val="0"/>
          <w:sz w:val="26"/>
          <w:szCs w:val="26"/>
        </w:rPr>
      </w:pPr>
      <w:r>
        <w:rPr>
          <w:rFonts w:ascii="Courier New" w:hAnsi="Courier New" w:cs="Courier New"/>
          <w:color w:val="3F5FBF"/>
          <w:kern w:val="0"/>
          <w:sz w:val="26"/>
          <w:szCs w:val="26"/>
        </w:rPr>
        <w:t>/**</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color w:val="3F5FBF"/>
          <w:kern w:val="0"/>
          <w:sz w:val="26"/>
          <w:szCs w:val="26"/>
        </w:rPr>
        <w:t>查询列表数据</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@param</w:t>
      </w:r>
      <w:r>
        <w:rPr>
          <w:rFonts w:ascii="Courier New" w:hAnsi="Courier New" w:cs="Courier New"/>
          <w:color w:val="3F5FBF"/>
          <w:kern w:val="0"/>
          <w:sz w:val="26"/>
          <w:szCs w:val="26"/>
        </w:rPr>
        <w:t xml:space="preserve"> sqlId SQL</w:t>
      </w:r>
      <w:r>
        <w:rPr>
          <w:rFonts w:ascii="Courier New" w:hAnsi="Courier New" w:cs="Courier New"/>
          <w:color w:val="7F7F9F"/>
          <w:kern w:val="0"/>
          <w:sz w:val="26"/>
          <w:szCs w:val="26"/>
        </w:rPr>
        <w:t>-</w:t>
      </w:r>
      <w:r>
        <w:rPr>
          <w:rFonts w:ascii="Courier New" w:hAnsi="Courier New" w:cs="Courier New"/>
          <w:color w:val="3F5FBF"/>
          <w:kern w:val="0"/>
          <w:sz w:val="26"/>
          <w:szCs w:val="26"/>
        </w:rPr>
        <w:t>ID</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@return</w:t>
      </w:r>
      <w:r>
        <w:rPr>
          <w:rFonts w:ascii="Courier New" w:hAnsi="Courier New" w:cs="Courier New"/>
          <w:color w:val="3F5FBF"/>
          <w:kern w:val="0"/>
          <w:sz w:val="26"/>
          <w:szCs w:val="26"/>
        </w:rPr>
        <w:t xml:space="preserve"> </w:t>
      </w:r>
      <w:r>
        <w:rPr>
          <w:rFonts w:ascii="Courier New" w:hAnsi="Courier New" w:cs="Courier New"/>
          <w:color w:val="3F5FBF"/>
          <w:kern w:val="0"/>
          <w:sz w:val="26"/>
          <w:szCs w:val="26"/>
        </w:rPr>
        <w:t>对象列表</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b/>
          <w:bCs/>
          <w:color w:val="7F0055"/>
          <w:kern w:val="0"/>
          <w:sz w:val="26"/>
          <w:szCs w:val="26"/>
        </w:rPr>
        <w:t>public</w:t>
      </w:r>
      <w:r>
        <w:rPr>
          <w:rFonts w:ascii="Courier New" w:hAnsi="Courier New" w:cs="Courier New"/>
          <w:color w:val="000000"/>
          <w:kern w:val="0"/>
          <w:sz w:val="26"/>
          <w:szCs w:val="26"/>
        </w:rPr>
        <w:t xml:space="preserve"> &lt;E&gt; List&lt;E&gt; selectList(String </w:t>
      </w:r>
      <w:r>
        <w:rPr>
          <w:rFonts w:ascii="Courier New" w:hAnsi="Courier New" w:cs="Courier New"/>
          <w:color w:val="6A3E3E"/>
          <w:kern w:val="0"/>
          <w:sz w:val="26"/>
          <w:szCs w:val="26"/>
        </w:rPr>
        <w:t>sqlId</w:t>
      </w:r>
      <w:r>
        <w:rPr>
          <w:rFonts w:ascii="Courier New" w:hAnsi="Courier New" w:cs="Courier New"/>
          <w:color w:val="000000"/>
          <w:kern w:val="0"/>
          <w:sz w:val="26"/>
          <w:szCs w:val="26"/>
        </w:rPr>
        <w:t>);</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color w:val="3F5FBF"/>
          <w:kern w:val="0"/>
          <w:sz w:val="26"/>
          <w:szCs w:val="26"/>
        </w:rPr>
        <w:t>/**</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color w:val="3F5FBF"/>
          <w:kern w:val="0"/>
          <w:sz w:val="26"/>
          <w:szCs w:val="26"/>
        </w:rPr>
        <w:t>查询列表数据</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@param</w:t>
      </w:r>
      <w:r>
        <w:rPr>
          <w:rFonts w:ascii="Courier New" w:hAnsi="Courier New" w:cs="Courier New"/>
          <w:color w:val="3F5FBF"/>
          <w:kern w:val="0"/>
          <w:sz w:val="26"/>
          <w:szCs w:val="26"/>
        </w:rPr>
        <w:t xml:space="preserve"> sqlId     SQL</w:t>
      </w:r>
      <w:r>
        <w:rPr>
          <w:rFonts w:ascii="Courier New" w:hAnsi="Courier New" w:cs="Courier New"/>
          <w:color w:val="7F7F9F"/>
          <w:kern w:val="0"/>
          <w:sz w:val="26"/>
          <w:szCs w:val="26"/>
        </w:rPr>
        <w:t>-</w:t>
      </w:r>
      <w:r>
        <w:rPr>
          <w:rFonts w:ascii="Courier New" w:hAnsi="Courier New" w:cs="Courier New"/>
          <w:color w:val="3F5FBF"/>
          <w:kern w:val="0"/>
          <w:sz w:val="26"/>
          <w:szCs w:val="26"/>
        </w:rPr>
        <w:t>ID</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@param</w:t>
      </w:r>
      <w:r>
        <w:rPr>
          <w:rFonts w:ascii="Courier New" w:hAnsi="Courier New" w:cs="Courier New"/>
          <w:color w:val="3F5FBF"/>
          <w:kern w:val="0"/>
          <w:sz w:val="26"/>
          <w:szCs w:val="26"/>
        </w:rPr>
        <w:t xml:space="preserve"> parameter </w:t>
      </w:r>
      <w:r>
        <w:rPr>
          <w:rFonts w:ascii="Courier New" w:hAnsi="Courier New" w:cs="Courier New"/>
          <w:color w:val="3F5FBF"/>
          <w:kern w:val="0"/>
          <w:sz w:val="26"/>
          <w:szCs w:val="26"/>
        </w:rPr>
        <w:t>参数对象</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@return</w:t>
      </w:r>
      <w:r>
        <w:rPr>
          <w:rFonts w:ascii="Courier New" w:hAnsi="Courier New" w:cs="Courier New"/>
          <w:color w:val="3F5FBF"/>
          <w:kern w:val="0"/>
          <w:sz w:val="26"/>
          <w:szCs w:val="26"/>
        </w:rPr>
        <w:t xml:space="preserve"> </w:t>
      </w:r>
      <w:r>
        <w:rPr>
          <w:rFonts w:ascii="Courier New" w:hAnsi="Courier New" w:cs="Courier New"/>
          <w:color w:val="3F5FBF"/>
          <w:kern w:val="0"/>
          <w:sz w:val="26"/>
          <w:szCs w:val="26"/>
        </w:rPr>
        <w:t>对象列表</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b/>
          <w:bCs/>
          <w:color w:val="7F0055"/>
          <w:kern w:val="0"/>
          <w:sz w:val="26"/>
          <w:szCs w:val="26"/>
        </w:rPr>
        <w:t>public</w:t>
      </w:r>
      <w:r>
        <w:rPr>
          <w:rFonts w:ascii="Courier New" w:hAnsi="Courier New" w:cs="Courier New"/>
          <w:color w:val="000000"/>
          <w:kern w:val="0"/>
          <w:sz w:val="26"/>
          <w:szCs w:val="26"/>
        </w:rPr>
        <w:t xml:space="preserve"> &lt;E&gt; List&lt;E&gt; selectList(String </w:t>
      </w:r>
      <w:r>
        <w:rPr>
          <w:rFonts w:ascii="Courier New" w:hAnsi="Courier New" w:cs="Courier New"/>
          <w:color w:val="6A3E3E"/>
          <w:kern w:val="0"/>
          <w:sz w:val="26"/>
          <w:szCs w:val="26"/>
        </w:rPr>
        <w:t>sqlId</w:t>
      </w:r>
      <w:r>
        <w:rPr>
          <w:rFonts w:ascii="Courier New" w:hAnsi="Courier New" w:cs="Courier New"/>
          <w:color w:val="000000"/>
          <w:kern w:val="0"/>
          <w:sz w:val="26"/>
          <w:szCs w:val="26"/>
        </w:rPr>
        <w:t xml:space="preserve">, Object </w:t>
      </w:r>
      <w:r>
        <w:rPr>
          <w:rFonts w:ascii="Courier New" w:hAnsi="Courier New" w:cs="Courier New"/>
          <w:color w:val="6A3E3E"/>
          <w:kern w:val="0"/>
          <w:sz w:val="26"/>
          <w:szCs w:val="26"/>
        </w:rPr>
        <w:t>parameter</w:t>
      </w:r>
      <w:r>
        <w:rPr>
          <w:rFonts w:ascii="Courier New" w:hAnsi="Courier New" w:cs="Courier New"/>
          <w:color w:val="000000"/>
          <w:kern w:val="0"/>
          <w:sz w:val="26"/>
          <w:szCs w:val="26"/>
        </w:rPr>
        <w:t>);</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color w:val="3F5FBF"/>
          <w:kern w:val="0"/>
          <w:sz w:val="26"/>
          <w:szCs w:val="26"/>
        </w:rPr>
        <w:t>/**</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color w:val="3F5FBF"/>
          <w:kern w:val="0"/>
          <w:sz w:val="26"/>
          <w:szCs w:val="26"/>
        </w:rPr>
        <w:t>查询分页列表数据</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@param</w:t>
      </w:r>
      <w:r>
        <w:rPr>
          <w:rFonts w:ascii="Courier New" w:hAnsi="Courier New" w:cs="Courier New"/>
          <w:color w:val="3F5FBF"/>
          <w:kern w:val="0"/>
          <w:sz w:val="26"/>
          <w:szCs w:val="26"/>
        </w:rPr>
        <w:t xml:space="preserve"> sqlId  SQL</w:t>
      </w:r>
      <w:r>
        <w:rPr>
          <w:rFonts w:ascii="Courier New" w:hAnsi="Courier New" w:cs="Courier New"/>
          <w:color w:val="7F7F9F"/>
          <w:kern w:val="0"/>
          <w:sz w:val="26"/>
          <w:szCs w:val="26"/>
        </w:rPr>
        <w:t>-</w:t>
      </w:r>
      <w:r>
        <w:rPr>
          <w:rFonts w:ascii="Courier New" w:hAnsi="Courier New" w:cs="Courier New"/>
          <w:color w:val="3F5FBF"/>
          <w:kern w:val="0"/>
          <w:sz w:val="26"/>
          <w:szCs w:val="26"/>
        </w:rPr>
        <w:t>ID</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@param</w:t>
      </w:r>
      <w:r>
        <w:rPr>
          <w:rFonts w:ascii="Courier New" w:hAnsi="Courier New" w:cs="Courier New"/>
          <w:color w:val="3F5FBF"/>
          <w:kern w:val="0"/>
          <w:sz w:val="26"/>
          <w:szCs w:val="26"/>
        </w:rPr>
        <w:t xml:space="preserve"> page   </w:t>
      </w:r>
      <w:r>
        <w:rPr>
          <w:rFonts w:ascii="Courier New" w:hAnsi="Courier New" w:cs="Courier New"/>
          <w:color w:val="3F5FBF"/>
          <w:kern w:val="0"/>
          <w:sz w:val="26"/>
          <w:szCs w:val="26"/>
        </w:rPr>
        <w:t>分页对象</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@return</w:t>
      </w:r>
      <w:r>
        <w:rPr>
          <w:rFonts w:ascii="Courier New" w:hAnsi="Courier New" w:cs="Courier New"/>
          <w:color w:val="3F5FBF"/>
          <w:kern w:val="0"/>
          <w:sz w:val="26"/>
          <w:szCs w:val="26"/>
        </w:rPr>
        <w:t xml:space="preserve"> </w:t>
      </w:r>
      <w:r>
        <w:rPr>
          <w:rFonts w:ascii="Courier New" w:hAnsi="Courier New" w:cs="Courier New"/>
          <w:color w:val="3F5FBF"/>
          <w:kern w:val="0"/>
          <w:sz w:val="26"/>
          <w:szCs w:val="26"/>
        </w:rPr>
        <w:t>指定页的对象列表</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b/>
          <w:bCs/>
          <w:color w:val="7F0055"/>
          <w:kern w:val="0"/>
          <w:sz w:val="26"/>
          <w:szCs w:val="26"/>
        </w:rPr>
        <w:t>public</w:t>
      </w:r>
      <w:r>
        <w:rPr>
          <w:rFonts w:ascii="Courier New" w:hAnsi="Courier New" w:cs="Courier New"/>
          <w:color w:val="000000"/>
          <w:kern w:val="0"/>
          <w:sz w:val="26"/>
          <w:szCs w:val="26"/>
        </w:rPr>
        <w:t xml:space="preserve"> &lt;E&gt; List&lt;E&gt; selectList(String </w:t>
      </w:r>
      <w:r>
        <w:rPr>
          <w:rFonts w:ascii="Courier New" w:hAnsi="Courier New" w:cs="Courier New"/>
          <w:color w:val="6A3E3E"/>
          <w:kern w:val="0"/>
          <w:sz w:val="26"/>
          <w:szCs w:val="26"/>
        </w:rPr>
        <w:t>sqlId</w:t>
      </w:r>
      <w:r>
        <w:rPr>
          <w:rFonts w:ascii="Courier New" w:hAnsi="Courier New" w:cs="Courier New"/>
          <w:color w:val="000000"/>
          <w:kern w:val="0"/>
          <w:sz w:val="26"/>
          <w:szCs w:val="26"/>
        </w:rPr>
        <w:t xml:space="preserve">, IPage </w:t>
      </w:r>
      <w:r>
        <w:rPr>
          <w:rFonts w:ascii="Courier New" w:hAnsi="Courier New" w:cs="Courier New"/>
          <w:color w:val="6A3E3E"/>
          <w:kern w:val="0"/>
          <w:sz w:val="26"/>
          <w:szCs w:val="26"/>
        </w:rPr>
        <w:t>page</w:t>
      </w:r>
      <w:r>
        <w:rPr>
          <w:rFonts w:ascii="Courier New" w:hAnsi="Courier New" w:cs="Courier New"/>
          <w:color w:val="000000"/>
          <w:kern w:val="0"/>
          <w:sz w:val="26"/>
          <w:szCs w:val="26"/>
        </w:rPr>
        <w:t>);</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color w:val="3F5FBF"/>
          <w:kern w:val="0"/>
          <w:sz w:val="26"/>
          <w:szCs w:val="26"/>
        </w:rPr>
        <w:t>/**</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color w:val="3F5FBF"/>
          <w:kern w:val="0"/>
          <w:sz w:val="26"/>
          <w:szCs w:val="26"/>
        </w:rPr>
        <w:t>查询分页列表数据</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@param</w:t>
      </w:r>
      <w:r>
        <w:rPr>
          <w:rFonts w:ascii="Courier New" w:hAnsi="Courier New" w:cs="Courier New"/>
          <w:color w:val="3F5FBF"/>
          <w:kern w:val="0"/>
          <w:sz w:val="26"/>
          <w:szCs w:val="26"/>
        </w:rPr>
        <w:t xml:space="preserve"> sqlId     SQL</w:t>
      </w:r>
      <w:r>
        <w:rPr>
          <w:rFonts w:ascii="Courier New" w:hAnsi="Courier New" w:cs="Courier New"/>
          <w:color w:val="7F7F9F"/>
          <w:kern w:val="0"/>
          <w:sz w:val="26"/>
          <w:szCs w:val="26"/>
        </w:rPr>
        <w:t>-</w:t>
      </w:r>
      <w:r>
        <w:rPr>
          <w:rFonts w:ascii="Courier New" w:hAnsi="Courier New" w:cs="Courier New"/>
          <w:color w:val="3F5FBF"/>
          <w:kern w:val="0"/>
          <w:sz w:val="26"/>
          <w:szCs w:val="26"/>
        </w:rPr>
        <w:t>ID</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@param</w:t>
      </w:r>
      <w:r>
        <w:rPr>
          <w:rFonts w:ascii="Courier New" w:hAnsi="Courier New" w:cs="Courier New"/>
          <w:color w:val="3F5FBF"/>
          <w:kern w:val="0"/>
          <w:sz w:val="26"/>
          <w:szCs w:val="26"/>
        </w:rPr>
        <w:t xml:space="preserve"> parameter </w:t>
      </w:r>
      <w:r>
        <w:rPr>
          <w:rFonts w:ascii="Courier New" w:hAnsi="Courier New" w:cs="Courier New"/>
          <w:color w:val="3F5FBF"/>
          <w:kern w:val="0"/>
          <w:sz w:val="26"/>
          <w:szCs w:val="26"/>
        </w:rPr>
        <w:t>参数对象</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@param</w:t>
      </w:r>
      <w:r>
        <w:rPr>
          <w:rFonts w:ascii="Courier New" w:hAnsi="Courier New" w:cs="Courier New"/>
          <w:color w:val="3F5FBF"/>
          <w:kern w:val="0"/>
          <w:sz w:val="26"/>
          <w:szCs w:val="26"/>
        </w:rPr>
        <w:t xml:space="preserve"> page      </w:t>
      </w:r>
      <w:r>
        <w:rPr>
          <w:rFonts w:ascii="Courier New" w:hAnsi="Courier New" w:cs="Courier New"/>
          <w:color w:val="3F5FBF"/>
          <w:kern w:val="0"/>
          <w:sz w:val="26"/>
          <w:szCs w:val="26"/>
        </w:rPr>
        <w:t>分页对象</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@return</w:t>
      </w:r>
      <w:r>
        <w:rPr>
          <w:rFonts w:ascii="Courier New" w:hAnsi="Courier New" w:cs="Courier New"/>
          <w:color w:val="3F5FBF"/>
          <w:kern w:val="0"/>
          <w:sz w:val="26"/>
          <w:szCs w:val="26"/>
        </w:rPr>
        <w:t xml:space="preserve"> </w:t>
      </w:r>
      <w:r>
        <w:rPr>
          <w:rFonts w:ascii="Courier New" w:hAnsi="Courier New" w:cs="Courier New"/>
          <w:color w:val="3F5FBF"/>
          <w:kern w:val="0"/>
          <w:sz w:val="26"/>
          <w:szCs w:val="26"/>
        </w:rPr>
        <w:t>指定页的对象列表</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w:t>
      </w:r>
    </w:p>
    <w:p w:rsidR="00B233E7" w:rsidRDefault="00B233E7" w:rsidP="00B233E7">
      <w:pPr>
        <w:ind w:left="0" w:firstLine="0"/>
        <w:rPr>
          <w:rFonts w:ascii="Courier New" w:hAnsi="Courier New" w:cs="Courier New"/>
          <w:color w:val="000000"/>
          <w:kern w:val="0"/>
          <w:sz w:val="26"/>
          <w:szCs w:val="26"/>
        </w:rPr>
      </w:pPr>
      <w:r>
        <w:rPr>
          <w:rFonts w:ascii="Courier New" w:hAnsi="Courier New" w:cs="Courier New"/>
          <w:color w:val="000000"/>
          <w:kern w:val="0"/>
          <w:sz w:val="26"/>
          <w:szCs w:val="26"/>
        </w:rPr>
        <w:tab/>
      </w:r>
      <w:r>
        <w:rPr>
          <w:rFonts w:ascii="Courier New" w:hAnsi="Courier New" w:cs="Courier New"/>
          <w:b/>
          <w:bCs/>
          <w:color w:val="7F0055"/>
          <w:kern w:val="0"/>
          <w:sz w:val="26"/>
          <w:szCs w:val="26"/>
        </w:rPr>
        <w:t>public</w:t>
      </w:r>
      <w:r>
        <w:rPr>
          <w:rFonts w:ascii="Courier New" w:hAnsi="Courier New" w:cs="Courier New"/>
          <w:color w:val="000000"/>
          <w:kern w:val="0"/>
          <w:sz w:val="26"/>
          <w:szCs w:val="26"/>
        </w:rPr>
        <w:t xml:space="preserve"> &lt;E&gt; List&lt;E&gt; selectList(String </w:t>
      </w:r>
      <w:r>
        <w:rPr>
          <w:rFonts w:ascii="Courier New" w:hAnsi="Courier New" w:cs="Courier New"/>
          <w:color w:val="6A3E3E"/>
          <w:kern w:val="0"/>
          <w:sz w:val="26"/>
          <w:szCs w:val="26"/>
        </w:rPr>
        <w:t>sqlId</w:t>
      </w:r>
      <w:r>
        <w:rPr>
          <w:rFonts w:ascii="Courier New" w:hAnsi="Courier New" w:cs="Courier New"/>
          <w:color w:val="000000"/>
          <w:kern w:val="0"/>
          <w:sz w:val="26"/>
          <w:szCs w:val="26"/>
        </w:rPr>
        <w:t xml:space="preserve">, Object </w:t>
      </w:r>
      <w:r>
        <w:rPr>
          <w:rFonts w:ascii="Courier New" w:hAnsi="Courier New" w:cs="Courier New"/>
          <w:color w:val="6A3E3E"/>
          <w:kern w:val="0"/>
          <w:sz w:val="26"/>
          <w:szCs w:val="26"/>
        </w:rPr>
        <w:t>parameter</w:t>
      </w:r>
      <w:r>
        <w:rPr>
          <w:rFonts w:ascii="Courier New" w:hAnsi="Courier New" w:cs="Courier New"/>
          <w:color w:val="000000"/>
          <w:kern w:val="0"/>
          <w:sz w:val="26"/>
          <w:szCs w:val="26"/>
        </w:rPr>
        <w:t xml:space="preserve">, IPage </w:t>
      </w:r>
      <w:r>
        <w:rPr>
          <w:rFonts w:ascii="Courier New" w:hAnsi="Courier New" w:cs="Courier New"/>
          <w:color w:val="6A3E3E"/>
          <w:kern w:val="0"/>
          <w:sz w:val="26"/>
          <w:szCs w:val="26"/>
        </w:rPr>
        <w:t>page</w:t>
      </w:r>
      <w:r>
        <w:rPr>
          <w:rFonts w:ascii="Courier New" w:hAnsi="Courier New" w:cs="Courier New"/>
          <w:color w:val="000000"/>
          <w:kern w:val="0"/>
          <w:sz w:val="26"/>
          <w:szCs w:val="26"/>
        </w:rPr>
        <w:t>);</w:t>
      </w:r>
    </w:p>
    <w:p w:rsidR="00B233E7" w:rsidRDefault="00B233E7" w:rsidP="00B233E7">
      <w:pPr>
        <w:pStyle w:val="4"/>
        <w:keepNext w:val="0"/>
        <w:keepLines w:val="0"/>
        <w:widowControl/>
        <w:numPr>
          <w:ilvl w:val="3"/>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17" w:name="_Toc456799101"/>
      <w:r>
        <w:rPr>
          <w:rFonts w:hint="eastAsia"/>
        </w:rPr>
        <w:t>流式查询</w:t>
      </w:r>
      <w:bookmarkEnd w:id="17"/>
    </w:p>
    <w:p w:rsidR="00B233E7" w:rsidRDefault="00B233E7" w:rsidP="00B233E7">
      <w:pPr>
        <w:ind w:left="0" w:firstLine="500"/>
        <w:rPr>
          <w:sz w:val="28"/>
          <w:szCs w:val="28"/>
        </w:rPr>
      </w:pPr>
      <w:r>
        <w:rPr>
          <w:rFonts w:hint="eastAsia"/>
          <w:sz w:val="28"/>
          <w:szCs w:val="28"/>
        </w:rPr>
        <w:lastRenderedPageBreak/>
        <w:t>流式查询可以传入三个参数：执行</w:t>
      </w:r>
      <w:r>
        <w:rPr>
          <w:rFonts w:hint="eastAsia"/>
          <w:sz w:val="28"/>
          <w:szCs w:val="28"/>
        </w:rPr>
        <w:t>sqlId</w:t>
      </w:r>
      <w:r>
        <w:rPr>
          <w:rFonts w:hint="eastAsia"/>
          <w:sz w:val="28"/>
          <w:szCs w:val="28"/>
        </w:rPr>
        <w:t>、执行参数、每次读取的记录条数，其中执行</w:t>
      </w:r>
      <w:r>
        <w:rPr>
          <w:rFonts w:hint="eastAsia"/>
          <w:sz w:val="28"/>
          <w:szCs w:val="28"/>
        </w:rPr>
        <w:t>sqlId</w:t>
      </w:r>
      <w:r>
        <w:rPr>
          <w:rFonts w:hint="eastAsia"/>
          <w:sz w:val="28"/>
          <w:szCs w:val="28"/>
        </w:rPr>
        <w:t>是必须的参数，因此，流式查询也有四个重载方法，返回值都是流式操作接口：</w:t>
      </w:r>
    </w:p>
    <w:p w:rsidR="00B233E7" w:rsidRPr="00574822" w:rsidRDefault="00B233E7" w:rsidP="00DC23C5">
      <w:pPr>
        <w:pStyle w:val="af2"/>
        <w:numPr>
          <w:ilvl w:val="0"/>
          <w:numId w:val="20"/>
        </w:numPr>
        <w:rPr>
          <w:sz w:val="28"/>
          <w:szCs w:val="28"/>
          <w:lang w:eastAsia="zh-CN"/>
        </w:rPr>
      </w:pPr>
      <w:r>
        <w:rPr>
          <w:rFonts w:hint="eastAsia"/>
          <w:sz w:val="28"/>
          <w:szCs w:val="28"/>
          <w:lang w:eastAsia="zh-CN"/>
        </w:rPr>
        <w:t>流式查询</w:t>
      </w:r>
      <w:r w:rsidRPr="00574822">
        <w:rPr>
          <w:rFonts w:hint="eastAsia"/>
          <w:sz w:val="28"/>
          <w:szCs w:val="28"/>
          <w:lang w:eastAsia="zh-CN"/>
        </w:rPr>
        <w:t>：执行</w:t>
      </w:r>
      <w:r w:rsidRPr="00574822">
        <w:rPr>
          <w:rFonts w:hint="eastAsia"/>
          <w:sz w:val="28"/>
          <w:szCs w:val="28"/>
          <w:lang w:eastAsia="zh-CN"/>
        </w:rPr>
        <w:t>sqlId</w:t>
      </w:r>
      <w:r w:rsidRPr="00574822">
        <w:rPr>
          <w:sz w:val="28"/>
          <w:szCs w:val="28"/>
          <w:lang w:eastAsia="zh-CN"/>
        </w:rPr>
        <w:t xml:space="preserve"> </w:t>
      </w:r>
    </w:p>
    <w:p w:rsidR="00B233E7" w:rsidRPr="00574822" w:rsidRDefault="00B233E7" w:rsidP="00DC23C5">
      <w:pPr>
        <w:pStyle w:val="af2"/>
        <w:numPr>
          <w:ilvl w:val="0"/>
          <w:numId w:val="20"/>
        </w:numPr>
        <w:rPr>
          <w:sz w:val="28"/>
          <w:szCs w:val="28"/>
          <w:lang w:eastAsia="zh-CN"/>
        </w:rPr>
      </w:pPr>
      <w:r>
        <w:rPr>
          <w:rFonts w:hint="eastAsia"/>
          <w:sz w:val="28"/>
          <w:szCs w:val="28"/>
          <w:lang w:eastAsia="zh-CN"/>
        </w:rPr>
        <w:t>流式查询</w:t>
      </w:r>
      <w:r w:rsidRPr="00574822">
        <w:rPr>
          <w:rFonts w:hint="eastAsia"/>
          <w:sz w:val="28"/>
          <w:szCs w:val="28"/>
          <w:lang w:eastAsia="zh-CN"/>
        </w:rPr>
        <w:t>：执行</w:t>
      </w:r>
      <w:r w:rsidRPr="00574822">
        <w:rPr>
          <w:rFonts w:hint="eastAsia"/>
          <w:sz w:val="28"/>
          <w:szCs w:val="28"/>
          <w:lang w:eastAsia="zh-CN"/>
        </w:rPr>
        <w:t>sqlId</w:t>
      </w:r>
      <w:r w:rsidRPr="00574822">
        <w:rPr>
          <w:rFonts w:hint="eastAsia"/>
          <w:sz w:val="28"/>
          <w:szCs w:val="28"/>
          <w:lang w:eastAsia="zh-CN"/>
        </w:rPr>
        <w:t>，执行参数</w:t>
      </w:r>
    </w:p>
    <w:p w:rsidR="00B233E7" w:rsidRPr="00574822" w:rsidRDefault="00B233E7" w:rsidP="00DC23C5">
      <w:pPr>
        <w:pStyle w:val="af2"/>
        <w:numPr>
          <w:ilvl w:val="0"/>
          <w:numId w:val="20"/>
        </w:numPr>
        <w:rPr>
          <w:sz w:val="28"/>
          <w:szCs w:val="28"/>
          <w:lang w:eastAsia="zh-CN"/>
        </w:rPr>
      </w:pPr>
      <w:r>
        <w:rPr>
          <w:rFonts w:hint="eastAsia"/>
          <w:sz w:val="28"/>
          <w:szCs w:val="28"/>
          <w:lang w:eastAsia="zh-CN"/>
        </w:rPr>
        <w:t>流式查询</w:t>
      </w:r>
      <w:r w:rsidRPr="00574822">
        <w:rPr>
          <w:rFonts w:hint="eastAsia"/>
          <w:sz w:val="28"/>
          <w:szCs w:val="28"/>
          <w:lang w:eastAsia="zh-CN"/>
        </w:rPr>
        <w:t>：执行</w:t>
      </w:r>
      <w:r w:rsidRPr="00574822">
        <w:rPr>
          <w:rFonts w:hint="eastAsia"/>
          <w:sz w:val="28"/>
          <w:szCs w:val="28"/>
          <w:lang w:eastAsia="zh-CN"/>
        </w:rPr>
        <w:t>sqlId</w:t>
      </w:r>
      <w:r w:rsidRPr="00574822">
        <w:rPr>
          <w:rFonts w:hint="eastAsia"/>
          <w:sz w:val="28"/>
          <w:szCs w:val="28"/>
          <w:lang w:eastAsia="zh-CN"/>
        </w:rPr>
        <w:t>，</w:t>
      </w:r>
      <w:r>
        <w:rPr>
          <w:rFonts w:hint="eastAsia"/>
          <w:sz w:val="28"/>
          <w:szCs w:val="28"/>
          <w:lang w:eastAsia="zh-CN"/>
        </w:rPr>
        <w:t>每次读取的记录数</w:t>
      </w:r>
    </w:p>
    <w:p w:rsidR="00B233E7" w:rsidRPr="00D14F55" w:rsidRDefault="00B233E7" w:rsidP="00DC23C5">
      <w:pPr>
        <w:pStyle w:val="af2"/>
        <w:numPr>
          <w:ilvl w:val="0"/>
          <w:numId w:val="20"/>
        </w:numPr>
        <w:rPr>
          <w:sz w:val="28"/>
          <w:szCs w:val="28"/>
          <w:lang w:eastAsia="zh-CN"/>
        </w:rPr>
      </w:pPr>
      <w:r>
        <w:rPr>
          <w:rFonts w:hint="eastAsia"/>
          <w:sz w:val="28"/>
          <w:szCs w:val="28"/>
          <w:lang w:eastAsia="zh-CN"/>
        </w:rPr>
        <w:t>流式</w:t>
      </w:r>
      <w:r w:rsidRPr="00574822">
        <w:rPr>
          <w:rFonts w:hint="eastAsia"/>
          <w:sz w:val="28"/>
          <w:szCs w:val="28"/>
          <w:lang w:eastAsia="zh-CN"/>
        </w:rPr>
        <w:t>查询：执行</w:t>
      </w:r>
      <w:r w:rsidRPr="00574822">
        <w:rPr>
          <w:rFonts w:hint="eastAsia"/>
          <w:sz w:val="28"/>
          <w:szCs w:val="28"/>
          <w:lang w:eastAsia="zh-CN"/>
        </w:rPr>
        <w:t>sqlId</w:t>
      </w:r>
      <w:r w:rsidRPr="00574822">
        <w:rPr>
          <w:rFonts w:hint="eastAsia"/>
          <w:sz w:val="28"/>
          <w:szCs w:val="28"/>
          <w:lang w:eastAsia="zh-CN"/>
        </w:rPr>
        <w:t>，执行参数</w:t>
      </w:r>
      <w:r>
        <w:rPr>
          <w:rFonts w:hint="eastAsia"/>
          <w:sz w:val="28"/>
          <w:szCs w:val="28"/>
          <w:lang w:eastAsia="zh-CN"/>
        </w:rPr>
        <w:t>，每次读取的记录数</w:t>
      </w:r>
      <w:r w:rsidRPr="00574822">
        <w:rPr>
          <w:rFonts w:hint="eastAsia"/>
          <w:sz w:val="28"/>
          <w:szCs w:val="28"/>
          <w:lang w:eastAsia="zh-CN"/>
        </w:rPr>
        <w:t xml:space="preserve"> </w:t>
      </w:r>
    </w:p>
    <w:p w:rsidR="00B233E7" w:rsidRDefault="00B233E7" w:rsidP="00B233E7">
      <w:pPr>
        <w:autoSpaceDE w:val="0"/>
        <w:autoSpaceDN w:val="0"/>
        <w:adjustRightInd w:val="0"/>
        <w:spacing w:line="240" w:lineRule="auto"/>
        <w:ind w:left="0" w:firstLine="420"/>
        <w:jc w:val="left"/>
        <w:rPr>
          <w:rFonts w:ascii="Courier New" w:hAnsi="Courier New" w:cs="Courier New"/>
          <w:kern w:val="0"/>
          <w:sz w:val="26"/>
          <w:szCs w:val="26"/>
        </w:rPr>
      </w:pPr>
      <w:r>
        <w:rPr>
          <w:rFonts w:ascii="Courier New" w:hAnsi="Courier New" w:cs="Courier New"/>
          <w:color w:val="3F5FBF"/>
          <w:kern w:val="0"/>
          <w:sz w:val="26"/>
          <w:szCs w:val="26"/>
        </w:rPr>
        <w:t>/**</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color w:val="3F5FBF"/>
          <w:kern w:val="0"/>
          <w:sz w:val="26"/>
          <w:szCs w:val="26"/>
        </w:rPr>
        <w:t>流式查询</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@param</w:t>
      </w:r>
      <w:r>
        <w:rPr>
          <w:rFonts w:ascii="Courier New" w:hAnsi="Courier New" w:cs="Courier New"/>
          <w:color w:val="3F5FBF"/>
          <w:kern w:val="0"/>
          <w:sz w:val="26"/>
          <w:szCs w:val="26"/>
        </w:rPr>
        <w:t xml:space="preserve"> sqlId SQL</w:t>
      </w:r>
      <w:r>
        <w:rPr>
          <w:rFonts w:ascii="Courier New" w:hAnsi="Courier New" w:cs="Courier New"/>
          <w:color w:val="7F7F9F"/>
          <w:kern w:val="0"/>
          <w:sz w:val="26"/>
          <w:szCs w:val="26"/>
        </w:rPr>
        <w:t>-</w:t>
      </w:r>
      <w:r>
        <w:rPr>
          <w:rFonts w:ascii="Courier New" w:hAnsi="Courier New" w:cs="Courier New"/>
          <w:color w:val="3F5FBF"/>
          <w:kern w:val="0"/>
          <w:sz w:val="26"/>
          <w:szCs w:val="26"/>
        </w:rPr>
        <w:t>ID</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@return</w:t>
      </w:r>
      <w:r>
        <w:rPr>
          <w:rFonts w:ascii="Courier New" w:hAnsi="Courier New" w:cs="Courier New"/>
          <w:color w:val="3F5FBF"/>
          <w:kern w:val="0"/>
          <w:sz w:val="26"/>
          <w:szCs w:val="26"/>
        </w:rPr>
        <w:t xml:space="preserve"> </w:t>
      </w:r>
      <w:r>
        <w:rPr>
          <w:rFonts w:ascii="Courier New" w:hAnsi="Courier New" w:cs="Courier New"/>
          <w:color w:val="3F5FBF"/>
          <w:kern w:val="0"/>
          <w:sz w:val="26"/>
          <w:szCs w:val="26"/>
        </w:rPr>
        <w:t>流式操作接口</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w:t>
      </w:r>
    </w:p>
    <w:p w:rsidR="00B233E7" w:rsidRDefault="00B233E7" w:rsidP="00B233E7">
      <w:pPr>
        <w:autoSpaceDE w:val="0"/>
        <w:autoSpaceDN w:val="0"/>
        <w:adjustRightInd w:val="0"/>
        <w:spacing w:line="240" w:lineRule="auto"/>
        <w:ind w:left="260" w:hangingChars="100" w:hanging="26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b/>
          <w:bCs/>
          <w:color w:val="7F0055"/>
          <w:kern w:val="0"/>
          <w:sz w:val="26"/>
          <w:szCs w:val="26"/>
        </w:rPr>
        <w:t>public</w:t>
      </w:r>
      <w:r>
        <w:rPr>
          <w:rFonts w:ascii="Courier New" w:hAnsi="Courier New" w:cs="Courier New"/>
          <w:color w:val="000000"/>
          <w:kern w:val="0"/>
          <w:sz w:val="26"/>
          <w:szCs w:val="26"/>
        </w:rPr>
        <w:t xml:space="preserve"> &lt;E&gt;IListStreamReader&lt;E&gt; selectListStream(String </w:t>
      </w:r>
      <w:r>
        <w:rPr>
          <w:rFonts w:ascii="Courier New" w:hAnsi="Courier New" w:cs="Courier New"/>
          <w:color w:val="6A3E3E"/>
          <w:kern w:val="0"/>
          <w:sz w:val="26"/>
          <w:szCs w:val="26"/>
        </w:rPr>
        <w:t>sqlId</w:t>
      </w:r>
      <w:r>
        <w:rPr>
          <w:rFonts w:ascii="Courier New" w:hAnsi="Courier New" w:cs="Courier New"/>
          <w:color w:val="000000"/>
          <w:kern w:val="0"/>
          <w:sz w:val="26"/>
          <w:szCs w:val="26"/>
        </w:rPr>
        <w:t>);</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color w:val="3F5FBF"/>
          <w:kern w:val="0"/>
          <w:sz w:val="26"/>
          <w:szCs w:val="26"/>
        </w:rPr>
        <w:t>/**</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color w:val="3F5FBF"/>
          <w:kern w:val="0"/>
          <w:sz w:val="26"/>
          <w:szCs w:val="26"/>
        </w:rPr>
        <w:t>流式查询</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@param</w:t>
      </w:r>
      <w:r>
        <w:rPr>
          <w:rFonts w:ascii="Courier New" w:hAnsi="Courier New" w:cs="Courier New"/>
          <w:color w:val="3F5FBF"/>
          <w:kern w:val="0"/>
          <w:sz w:val="26"/>
          <w:szCs w:val="26"/>
        </w:rPr>
        <w:t xml:space="preserve"> sqlId     SQL</w:t>
      </w:r>
      <w:r>
        <w:rPr>
          <w:rFonts w:ascii="Courier New" w:hAnsi="Courier New" w:cs="Courier New"/>
          <w:color w:val="7F7F9F"/>
          <w:kern w:val="0"/>
          <w:sz w:val="26"/>
          <w:szCs w:val="26"/>
        </w:rPr>
        <w:t>-</w:t>
      </w:r>
      <w:r>
        <w:rPr>
          <w:rFonts w:ascii="Courier New" w:hAnsi="Courier New" w:cs="Courier New"/>
          <w:color w:val="3F5FBF"/>
          <w:kern w:val="0"/>
          <w:sz w:val="26"/>
          <w:szCs w:val="26"/>
        </w:rPr>
        <w:t>ID</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@param</w:t>
      </w:r>
      <w:r>
        <w:rPr>
          <w:rFonts w:ascii="Courier New" w:hAnsi="Courier New" w:cs="Courier New"/>
          <w:color w:val="3F5FBF"/>
          <w:kern w:val="0"/>
          <w:sz w:val="26"/>
          <w:szCs w:val="26"/>
        </w:rPr>
        <w:t xml:space="preserve"> parameter </w:t>
      </w:r>
      <w:r>
        <w:rPr>
          <w:rFonts w:ascii="Courier New" w:hAnsi="Courier New" w:cs="Courier New"/>
          <w:color w:val="3F5FBF"/>
          <w:kern w:val="0"/>
          <w:sz w:val="26"/>
          <w:szCs w:val="26"/>
        </w:rPr>
        <w:t>参数对象</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@return</w:t>
      </w:r>
      <w:r>
        <w:rPr>
          <w:rFonts w:ascii="Courier New" w:hAnsi="Courier New" w:cs="Courier New"/>
          <w:color w:val="3F5FBF"/>
          <w:kern w:val="0"/>
          <w:sz w:val="26"/>
          <w:szCs w:val="26"/>
        </w:rPr>
        <w:t xml:space="preserve"> </w:t>
      </w:r>
      <w:r>
        <w:rPr>
          <w:rFonts w:ascii="Courier New" w:hAnsi="Courier New" w:cs="Courier New"/>
          <w:color w:val="3F5FBF"/>
          <w:kern w:val="0"/>
          <w:sz w:val="26"/>
          <w:szCs w:val="26"/>
        </w:rPr>
        <w:t>流式操作接口</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w:t>
      </w:r>
    </w:p>
    <w:p w:rsidR="00B233E7" w:rsidRDefault="00B233E7" w:rsidP="00B233E7">
      <w:pPr>
        <w:autoSpaceDE w:val="0"/>
        <w:autoSpaceDN w:val="0"/>
        <w:adjustRightInd w:val="0"/>
        <w:spacing w:line="240" w:lineRule="auto"/>
        <w:ind w:left="260" w:hangingChars="100" w:hanging="26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b/>
          <w:bCs/>
          <w:color w:val="7F0055"/>
          <w:kern w:val="0"/>
          <w:sz w:val="26"/>
          <w:szCs w:val="26"/>
        </w:rPr>
        <w:t>public</w:t>
      </w:r>
      <w:r>
        <w:rPr>
          <w:rFonts w:ascii="Courier New" w:hAnsi="Courier New" w:cs="Courier New"/>
          <w:color w:val="000000"/>
          <w:kern w:val="0"/>
          <w:sz w:val="26"/>
          <w:szCs w:val="26"/>
        </w:rPr>
        <w:t xml:space="preserve"> &lt;E&gt;IListStreamReader&lt;E&gt; selectListStream(String </w:t>
      </w:r>
      <w:r>
        <w:rPr>
          <w:rFonts w:ascii="Courier New" w:hAnsi="Courier New" w:cs="Courier New"/>
          <w:color w:val="6A3E3E"/>
          <w:kern w:val="0"/>
          <w:sz w:val="26"/>
          <w:szCs w:val="26"/>
        </w:rPr>
        <w:t>sqlId</w:t>
      </w:r>
      <w:r>
        <w:rPr>
          <w:rFonts w:ascii="Courier New" w:hAnsi="Courier New" w:cs="Courier New"/>
          <w:color w:val="000000"/>
          <w:kern w:val="0"/>
          <w:sz w:val="26"/>
          <w:szCs w:val="26"/>
        </w:rPr>
        <w:t xml:space="preserve">, Object </w:t>
      </w:r>
      <w:r>
        <w:rPr>
          <w:rFonts w:ascii="Courier New" w:hAnsi="Courier New" w:cs="Courier New"/>
          <w:color w:val="6A3E3E"/>
          <w:kern w:val="0"/>
          <w:sz w:val="26"/>
          <w:szCs w:val="26"/>
        </w:rPr>
        <w:t>parameter</w:t>
      </w:r>
      <w:r>
        <w:rPr>
          <w:rFonts w:ascii="Courier New" w:hAnsi="Courier New" w:cs="Courier New"/>
          <w:color w:val="000000"/>
          <w:kern w:val="0"/>
          <w:sz w:val="26"/>
          <w:szCs w:val="26"/>
        </w:rPr>
        <w:t>);</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color w:val="3F5FBF"/>
          <w:kern w:val="0"/>
          <w:sz w:val="26"/>
          <w:szCs w:val="26"/>
        </w:rPr>
        <w:t>/**</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color w:val="3F5FBF"/>
          <w:kern w:val="0"/>
          <w:sz w:val="26"/>
          <w:szCs w:val="26"/>
        </w:rPr>
        <w:t>流式查询</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@param</w:t>
      </w:r>
      <w:r>
        <w:rPr>
          <w:rFonts w:ascii="Courier New" w:hAnsi="Courier New" w:cs="Courier New"/>
          <w:color w:val="3F5FBF"/>
          <w:kern w:val="0"/>
          <w:sz w:val="26"/>
          <w:szCs w:val="26"/>
        </w:rPr>
        <w:t xml:space="preserve"> sqlId      SQL</w:t>
      </w:r>
      <w:r>
        <w:rPr>
          <w:rFonts w:ascii="Courier New" w:hAnsi="Courier New" w:cs="Courier New"/>
          <w:color w:val="7F7F9F"/>
          <w:kern w:val="0"/>
          <w:sz w:val="26"/>
          <w:szCs w:val="26"/>
        </w:rPr>
        <w:t>-</w:t>
      </w:r>
      <w:r>
        <w:rPr>
          <w:rFonts w:ascii="Courier New" w:hAnsi="Courier New" w:cs="Courier New"/>
          <w:color w:val="3F5FBF"/>
          <w:kern w:val="0"/>
          <w:sz w:val="26"/>
          <w:szCs w:val="26"/>
        </w:rPr>
        <w:t>ID</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@param</w:t>
      </w:r>
      <w:r>
        <w:rPr>
          <w:rFonts w:ascii="Courier New" w:hAnsi="Courier New" w:cs="Courier New"/>
          <w:color w:val="3F5FBF"/>
          <w:kern w:val="0"/>
          <w:sz w:val="26"/>
          <w:szCs w:val="26"/>
        </w:rPr>
        <w:t xml:space="preserve"> fetchSize  </w:t>
      </w:r>
      <w:r>
        <w:rPr>
          <w:rFonts w:ascii="Courier New" w:hAnsi="Courier New" w:cs="Courier New"/>
          <w:color w:val="3F5FBF"/>
          <w:kern w:val="0"/>
          <w:sz w:val="26"/>
          <w:szCs w:val="26"/>
        </w:rPr>
        <w:t>每次读取的记录条数</w:t>
      </w:r>
      <w:r>
        <w:rPr>
          <w:rFonts w:ascii="Courier New" w:hAnsi="Courier New" w:cs="Courier New"/>
          <w:color w:val="3F5FBF"/>
          <w:kern w:val="0"/>
          <w:sz w:val="26"/>
          <w:szCs w:val="26"/>
        </w:rPr>
        <w:t>(0, 5000]</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@return</w:t>
      </w:r>
      <w:r>
        <w:rPr>
          <w:rFonts w:ascii="Courier New" w:hAnsi="Courier New" w:cs="Courier New"/>
          <w:color w:val="3F5FBF"/>
          <w:kern w:val="0"/>
          <w:sz w:val="26"/>
          <w:szCs w:val="26"/>
        </w:rPr>
        <w:t xml:space="preserve"> </w:t>
      </w:r>
      <w:r>
        <w:rPr>
          <w:rFonts w:ascii="Courier New" w:hAnsi="Courier New" w:cs="Courier New"/>
          <w:color w:val="3F5FBF"/>
          <w:kern w:val="0"/>
          <w:sz w:val="26"/>
          <w:szCs w:val="26"/>
        </w:rPr>
        <w:t>流式操作接口</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w:t>
      </w:r>
    </w:p>
    <w:p w:rsidR="00B233E7" w:rsidRDefault="00B233E7" w:rsidP="00B233E7">
      <w:pPr>
        <w:autoSpaceDE w:val="0"/>
        <w:autoSpaceDN w:val="0"/>
        <w:adjustRightInd w:val="0"/>
        <w:spacing w:line="240" w:lineRule="auto"/>
        <w:ind w:left="260" w:hangingChars="100" w:hanging="26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b/>
          <w:bCs/>
          <w:color w:val="7F0055"/>
          <w:kern w:val="0"/>
          <w:sz w:val="26"/>
          <w:szCs w:val="26"/>
        </w:rPr>
        <w:t>public</w:t>
      </w:r>
      <w:r>
        <w:rPr>
          <w:rFonts w:ascii="Courier New" w:hAnsi="Courier New" w:cs="Courier New"/>
          <w:color w:val="000000"/>
          <w:kern w:val="0"/>
          <w:sz w:val="26"/>
          <w:szCs w:val="26"/>
        </w:rPr>
        <w:t xml:space="preserve"> &lt;E&gt;IListStreamReader&lt;E&gt; selectListStream(String </w:t>
      </w:r>
      <w:r>
        <w:rPr>
          <w:rFonts w:ascii="Courier New" w:hAnsi="Courier New" w:cs="Courier New"/>
          <w:color w:val="6A3E3E"/>
          <w:kern w:val="0"/>
          <w:sz w:val="26"/>
          <w:szCs w:val="26"/>
        </w:rPr>
        <w:t>sqlId</w:t>
      </w:r>
      <w:r>
        <w:rPr>
          <w:rFonts w:ascii="Courier New" w:hAnsi="Courier New" w:cs="Courier New"/>
          <w:color w:val="000000"/>
          <w:kern w:val="0"/>
          <w:sz w:val="26"/>
          <w:szCs w:val="26"/>
        </w:rPr>
        <w:t xml:space="preserve">, </w:t>
      </w:r>
      <w:r>
        <w:rPr>
          <w:rFonts w:ascii="Courier New" w:hAnsi="Courier New" w:cs="Courier New"/>
          <w:b/>
          <w:bCs/>
          <w:color w:val="7F0055"/>
          <w:kern w:val="0"/>
          <w:sz w:val="26"/>
          <w:szCs w:val="26"/>
        </w:rPr>
        <w:t>int</w:t>
      </w:r>
      <w:r>
        <w:rPr>
          <w:rFonts w:ascii="Courier New" w:hAnsi="Courier New" w:cs="Courier New"/>
          <w:color w:val="000000"/>
          <w:kern w:val="0"/>
          <w:sz w:val="26"/>
          <w:szCs w:val="26"/>
        </w:rPr>
        <w:t xml:space="preserve"> </w:t>
      </w:r>
      <w:r>
        <w:rPr>
          <w:rFonts w:ascii="Courier New" w:hAnsi="Courier New" w:cs="Courier New"/>
          <w:color w:val="6A3E3E"/>
          <w:kern w:val="0"/>
          <w:sz w:val="26"/>
          <w:szCs w:val="26"/>
        </w:rPr>
        <w:t>fetchSize</w:t>
      </w:r>
      <w:r>
        <w:rPr>
          <w:rFonts w:ascii="Courier New" w:hAnsi="Courier New" w:cs="Courier New"/>
          <w:color w:val="000000"/>
          <w:kern w:val="0"/>
          <w:sz w:val="26"/>
          <w:szCs w:val="26"/>
        </w:rPr>
        <w:t>);</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color w:val="3F5FBF"/>
          <w:kern w:val="0"/>
          <w:sz w:val="26"/>
          <w:szCs w:val="26"/>
        </w:rPr>
        <w:t>/**</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color w:val="3F5FBF"/>
          <w:kern w:val="0"/>
          <w:sz w:val="26"/>
          <w:szCs w:val="26"/>
        </w:rPr>
        <w:t>流式查询</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lastRenderedPageBreak/>
        <w:tab/>
        <w:t xml:space="preserve"> * </w:t>
      </w:r>
      <w:r>
        <w:rPr>
          <w:rFonts w:ascii="Courier New" w:hAnsi="Courier New" w:cs="Courier New"/>
          <w:b/>
          <w:bCs/>
          <w:color w:val="7F9FBF"/>
          <w:kern w:val="0"/>
          <w:sz w:val="26"/>
          <w:szCs w:val="26"/>
        </w:rPr>
        <w:t>@param</w:t>
      </w:r>
      <w:r>
        <w:rPr>
          <w:rFonts w:ascii="Courier New" w:hAnsi="Courier New" w:cs="Courier New"/>
          <w:color w:val="3F5FBF"/>
          <w:kern w:val="0"/>
          <w:sz w:val="26"/>
          <w:szCs w:val="26"/>
        </w:rPr>
        <w:t xml:space="preserve"> sqlId      SQL</w:t>
      </w:r>
      <w:r>
        <w:rPr>
          <w:rFonts w:ascii="Courier New" w:hAnsi="Courier New" w:cs="Courier New"/>
          <w:color w:val="7F7F9F"/>
          <w:kern w:val="0"/>
          <w:sz w:val="26"/>
          <w:szCs w:val="26"/>
        </w:rPr>
        <w:t>-</w:t>
      </w:r>
      <w:r>
        <w:rPr>
          <w:rFonts w:ascii="Courier New" w:hAnsi="Courier New" w:cs="Courier New"/>
          <w:color w:val="3F5FBF"/>
          <w:kern w:val="0"/>
          <w:sz w:val="26"/>
          <w:szCs w:val="26"/>
        </w:rPr>
        <w:t>ID</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@param</w:t>
      </w:r>
      <w:r>
        <w:rPr>
          <w:rFonts w:ascii="Courier New" w:hAnsi="Courier New" w:cs="Courier New"/>
          <w:color w:val="3F5FBF"/>
          <w:kern w:val="0"/>
          <w:sz w:val="26"/>
          <w:szCs w:val="26"/>
        </w:rPr>
        <w:t xml:space="preserve"> parameter  </w:t>
      </w:r>
      <w:r>
        <w:rPr>
          <w:rFonts w:ascii="Courier New" w:hAnsi="Courier New" w:cs="Courier New"/>
          <w:color w:val="3F5FBF"/>
          <w:kern w:val="0"/>
          <w:sz w:val="26"/>
          <w:szCs w:val="26"/>
        </w:rPr>
        <w:t>参数对象</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@param</w:t>
      </w:r>
      <w:r>
        <w:rPr>
          <w:rFonts w:ascii="Courier New" w:hAnsi="Courier New" w:cs="Courier New"/>
          <w:color w:val="3F5FBF"/>
          <w:kern w:val="0"/>
          <w:sz w:val="26"/>
          <w:szCs w:val="26"/>
        </w:rPr>
        <w:t xml:space="preserve"> fetchSize  </w:t>
      </w:r>
      <w:r>
        <w:rPr>
          <w:rFonts w:ascii="Courier New" w:hAnsi="Courier New" w:cs="Courier New"/>
          <w:color w:val="3F5FBF"/>
          <w:kern w:val="0"/>
          <w:sz w:val="26"/>
          <w:szCs w:val="26"/>
        </w:rPr>
        <w:t>每次读取的记录条数</w:t>
      </w:r>
      <w:r>
        <w:rPr>
          <w:rFonts w:ascii="Courier New" w:hAnsi="Courier New" w:cs="Courier New"/>
          <w:color w:val="3F5FBF"/>
          <w:kern w:val="0"/>
          <w:sz w:val="26"/>
          <w:szCs w:val="26"/>
        </w:rPr>
        <w:t>(0, 5000]</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@return</w:t>
      </w:r>
      <w:r>
        <w:rPr>
          <w:rFonts w:ascii="Courier New" w:hAnsi="Courier New" w:cs="Courier New"/>
          <w:color w:val="3F5FBF"/>
          <w:kern w:val="0"/>
          <w:sz w:val="26"/>
          <w:szCs w:val="26"/>
        </w:rPr>
        <w:t xml:space="preserve"> </w:t>
      </w:r>
      <w:r>
        <w:rPr>
          <w:rFonts w:ascii="Courier New" w:hAnsi="Courier New" w:cs="Courier New"/>
          <w:color w:val="3F5FBF"/>
          <w:kern w:val="0"/>
          <w:sz w:val="26"/>
          <w:szCs w:val="26"/>
        </w:rPr>
        <w:t>流式操作接口</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w:t>
      </w:r>
    </w:p>
    <w:p w:rsidR="00B233E7" w:rsidRDefault="00B233E7" w:rsidP="00B233E7">
      <w:pPr>
        <w:ind w:left="260" w:hangingChars="100" w:hanging="260"/>
        <w:rPr>
          <w:rFonts w:ascii="Courier New" w:hAnsi="Courier New" w:cs="Courier New"/>
          <w:color w:val="000000"/>
          <w:kern w:val="0"/>
          <w:sz w:val="26"/>
          <w:szCs w:val="26"/>
        </w:rPr>
      </w:pPr>
      <w:r>
        <w:rPr>
          <w:rFonts w:ascii="Courier New" w:hAnsi="Courier New" w:cs="Courier New"/>
          <w:color w:val="000000"/>
          <w:kern w:val="0"/>
          <w:sz w:val="26"/>
          <w:szCs w:val="26"/>
        </w:rPr>
        <w:tab/>
      </w:r>
      <w:r>
        <w:rPr>
          <w:rFonts w:ascii="Courier New" w:hAnsi="Courier New" w:cs="Courier New"/>
          <w:b/>
          <w:bCs/>
          <w:color w:val="7F0055"/>
          <w:kern w:val="0"/>
          <w:sz w:val="26"/>
          <w:szCs w:val="26"/>
        </w:rPr>
        <w:t>public</w:t>
      </w:r>
      <w:r>
        <w:rPr>
          <w:rFonts w:ascii="Courier New" w:hAnsi="Courier New" w:cs="Courier New"/>
          <w:color w:val="000000"/>
          <w:kern w:val="0"/>
          <w:sz w:val="26"/>
          <w:szCs w:val="26"/>
        </w:rPr>
        <w:t xml:space="preserve"> &lt;E&gt;IListStreamReader&lt;E&gt; selectListStream(String </w:t>
      </w:r>
      <w:r>
        <w:rPr>
          <w:rFonts w:ascii="Courier New" w:hAnsi="Courier New" w:cs="Courier New"/>
          <w:color w:val="6A3E3E"/>
          <w:kern w:val="0"/>
          <w:sz w:val="26"/>
          <w:szCs w:val="26"/>
        </w:rPr>
        <w:t>sqlId</w:t>
      </w:r>
      <w:r>
        <w:rPr>
          <w:rFonts w:ascii="Courier New" w:hAnsi="Courier New" w:cs="Courier New"/>
          <w:color w:val="000000"/>
          <w:kern w:val="0"/>
          <w:sz w:val="26"/>
          <w:szCs w:val="26"/>
        </w:rPr>
        <w:t xml:space="preserve">, Object </w:t>
      </w:r>
      <w:r>
        <w:rPr>
          <w:rFonts w:ascii="Courier New" w:hAnsi="Courier New" w:cs="Courier New"/>
          <w:color w:val="6A3E3E"/>
          <w:kern w:val="0"/>
          <w:sz w:val="26"/>
          <w:szCs w:val="26"/>
        </w:rPr>
        <w:t>parameter</w:t>
      </w:r>
      <w:r>
        <w:rPr>
          <w:rFonts w:ascii="Courier New" w:hAnsi="Courier New" w:cs="Courier New"/>
          <w:color w:val="000000"/>
          <w:kern w:val="0"/>
          <w:sz w:val="26"/>
          <w:szCs w:val="26"/>
        </w:rPr>
        <w:t xml:space="preserve">, </w:t>
      </w:r>
      <w:r>
        <w:rPr>
          <w:rFonts w:ascii="Courier New" w:hAnsi="Courier New" w:cs="Courier New"/>
          <w:b/>
          <w:bCs/>
          <w:color w:val="7F0055"/>
          <w:kern w:val="0"/>
          <w:sz w:val="26"/>
          <w:szCs w:val="26"/>
        </w:rPr>
        <w:t>int</w:t>
      </w:r>
      <w:r>
        <w:rPr>
          <w:rFonts w:ascii="Courier New" w:hAnsi="Courier New" w:cs="Courier New"/>
          <w:color w:val="000000"/>
          <w:kern w:val="0"/>
          <w:sz w:val="26"/>
          <w:szCs w:val="26"/>
        </w:rPr>
        <w:t xml:space="preserve"> </w:t>
      </w:r>
      <w:r>
        <w:rPr>
          <w:rFonts w:ascii="Courier New" w:hAnsi="Courier New" w:cs="Courier New"/>
          <w:color w:val="6A3E3E"/>
          <w:kern w:val="0"/>
          <w:sz w:val="26"/>
          <w:szCs w:val="26"/>
        </w:rPr>
        <w:t>fetchSize</w:t>
      </w:r>
      <w:r>
        <w:rPr>
          <w:rFonts w:ascii="Courier New" w:hAnsi="Courier New" w:cs="Courier New"/>
          <w:color w:val="000000"/>
          <w:kern w:val="0"/>
          <w:sz w:val="26"/>
          <w:szCs w:val="26"/>
        </w:rPr>
        <w:t>);</w:t>
      </w:r>
    </w:p>
    <w:p w:rsidR="00B233E7" w:rsidRDefault="00B233E7" w:rsidP="00B233E7">
      <w:pPr>
        <w:ind w:left="240" w:hangingChars="100" w:hanging="240"/>
      </w:pPr>
    </w:p>
    <w:p w:rsidR="00B233E7" w:rsidRDefault="00B233E7" w:rsidP="00B233E7">
      <w:pPr>
        <w:ind w:left="0" w:firstLine="500"/>
        <w:rPr>
          <w:sz w:val="28"/>
          <w:szCs w:val="28"/>
        </w:rPr>
      </w:pPr>
      <w:r w:rsidRPr="00206CB4">
        <w:rPr>
          <w:rFonts w:hint="eastAsia"/>
          <w:sz w:val="28"/>
          <w:szCs w:val="28"/>
        </w:rPr>
        <w:t>关于流式查询，说明</w:t>
      </w:r>
      <w:r>
        <w:rPr>
          <w:rFonts w:hint="eastAsia"/>
          <w:sz w:val="28"/>
          <w:szCs w:val="28"/>
        </w:rPr>
        <w:t>如</w:t>
      </w:r>
      <w:r w:rsidRPr="00206CB4">
        <w:rPr>
          <w:rFonts w:hint="eastAsia"/>
          <w:sz w:val="28"/>
          <w:szCs w:val="28"/>
        </w:rPr>
        <w:t>下：</w:t>
      </w:r>
    </w:p>
    <w:p w:rsidR="00B233E7" w:rsidRPr="00206CB4" w:rsidRDefault="00B233E7" w:rsidP="00DC23C5">
      <w:pPr>
        <w:pStyle w:val="af2"/>
        <w:numPr>
          <w:ilvl w:val="0"/>
          <w:numId w:val="21"/>
        </w:numPr>
        <w:rPr>
          <w:sz w:val="28"/>
          <w:szCs w:val="28"/>
        </w:rPr>
      </w:pPr>
      <w:r w:rsidRPr="00206CB4">
        <w:rPr>
          <w:rFonts w:hint="eastAsia"/>
          <w:sz w:val="28"/>
          <w:szCs w:val="28"/>
        </w:rPr>
        <w:t>流式查询在</w:t>
      </w:r>
      <w:r w:rsidRPr="00206CB4">
        <w:rPr>
          <w:rFonts w:hint="eastAsia"/>
          <w:sz w:val="28"/>
          <w:szCs w:val="28"/>
          <w:lang w:eastAsia="zh-CN"/>
        </w:rPr>
        <w:t>Mybatis</w:t>
      </w:r>
      <w:r w:rsidRPr="00206CB4">
        <w:rPr>
          <w:rFonts w:hint="eastAsia"/>
          <w:sz w:val="28"/>
          <w:szCs w:val="28"/>
        </w:rPr>
        <w:t>中并没有对应方法，是</w:t>
      </w:r>
      <w:r w:rsidRPr="00206CB4">
        <w:rPr>
          <w:rFonts w:hint="eastAsia"/>
          <w:sz w:val="28"/>
          <w:szCs w:val="28"/>
          <w:lang w:eastAsia="zh-CN"/>
        </w:rPr>
        <w:t>Beneform</w:t>
      </w:r>
      <w:r w:rsidRPr="00206CB4">
        <w:rPr>
          <w:sz w:val="28"/>
          <w:szCs w:val="28"/>
        </w:rPr>
        <w:t>4</w:t>
      </w:r>
      <w:r w:rsidRPr="00206CB4">
        <w:rPr>
          <w:rFonts w:hint="eastAsia"/>
          <w:sz w:val="28"/>
          <w:szCs w:val="28"/>
          <w:lang w:eastAsia="zh-CN"/>
        </w:rPr>
        <w:t>j</w:t>
      </w:r>
      <w:r w:rsidRPr="00206CB4">
        <w:rPr>
          <w:rFonts w:hint="eastAsia"/>
          <w:sz w:val="28"/>
          <w:szCs w:val="28"/>
        </w:rPr>
        <w:t>平台扩展的</w:t>
      </w:r>
    </w:p>
    <w:p w:rsidR="00B233E7" w:rsidRDefault="00B233E7" w:rsidP="00DC23C5">
      <w:pPr>
        <w:pStyle w:val="af2"/>
        <w:numPr>
          <w:ilvl w:val="0"/>
          <w:numId w:val="21"/>
        </w:numPr>
        <w:rPr>
          <w:sz w:val="28"/>
          <w:szCs w:val="28"/>
        </w:rPr>
      </w:pPr>
      <w:r w:rsidRPr="00206CB4">
        <w:rPr>
          <w:rFonts w:hint="eastAsia"/>
          <w:sz w:val="28"/>
          <w:szCs w:val="28"/>
        </w:rPr>
        <w:t>流式查询的返回值都是</w:t>
      </w:r>
      <w:r w:rsidRPr="00206CB4">
        <w:rPr>
          <w:sz w:val="28"/>
          <w:szCs w:val="28"/>
        </w:rPr>
        <w:t>IListStreamReader</w:t>
      </w:r>
      <w:r w:rsidRPr="00206CB4">
        <w:rPr>
          <w:rFonts w:hint="eastAsia"/>
          <w:sz w:val="28"/>
          <w:szCs w:val="28"/>
        </w:rPr>
        <w:t>接口，这个接口定义如下：</w:t>
      </w:r>
      <w:r>
        <w:rPr>
          <w:noProof/>
          <w:lang w:eastAsia="zh-CN" w:bidi="ar-SA"/>
        </w:rPr>
        <w:drawing>
          <wp:inline distT="0" distB="0" distL="0" distR="0" wp14:anchorId="74C9C1D5" wp14:editId="7B1DEFED">
            <wp:extent cx="4647619" cy="2628571"/>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7619" cy="2628571"/>
                    </a:xfrm>
                    <a:prstGeom prst="rect">
                      <a:avLst/>
                    </a:prstGeom>
                  </pic:spPr>
                </pic:pic>
              </a:graphicData>
            </a:graphic>
          </wp:inline>
        </w:drawing>
      </w:r>
    </w:p>
    <w:p w:rsidR="00B233E7" w:rsidRPr="00206CB4" w:rsidRDefault="00B233E7" w:rsidP="00DC23C5">
      <w:pPr>
        <w:pStyle w:val="af2"/>
        <w:numPr>
          <w:ilvl w:val="0"/>
          <w:numId w:val="21"/>
        </w:numPr>
        <w:rPr>
          <w:sz w:val="28"/>
          <w:szCs w:val="28"/>
          <w:lang w:eastAsia="zh-CN"/>
        </w:rPr>
      </w:pPr>
      <w:r>
        <w:rPr>
          <w:rFonts w:hint="eastAsia"/>
          <w:sz w:val="28"/>
          <w:szCs w:val="28"/>
          <w:lang w:eastAsia="zh-CN"/>
        </w:rPr>
        <w:t>流式查询返回接口</w:t>
      </w:r>
      <w:r w:rsidRPr="00206CB4">
        <w:rPr>
          <w:sz w:val="28"/>
          <w:szCs w:val="28"/>
          <w:lang w:eastAsia="zh-CN"/>
        </w:rPr>
        <w:t>IListStreamReader</w:t>
      </w:r>
      <w:r>
        <w:rPr>
          <w:rFonts w:hint="eastAsia"/>
          <w:sz w:val="28"/>
          <w:szCs w:val="28"/>
          <w:lang w:eastAsia="zh-CN"/>
        </w:rPr>
        <w:t>时并没有真正执行数据库查询，而只是把执行数据库查询需要的信息（</w:t>
      </w:r>
      <w:r>
        <w:rPr>
          <w:rFonts w:hint="eastAsia"/>
          <w:sz w:val="28"/>
          <w:szCs w:val="28"/>
          <w:lang w:eastAsia="zh-CN"/>
        </w:rPr>
        <w:t>sqlId</w:t>
      </w:r>
      <w:r>
        <w:rPr>
          <w:rFonts w:hint="eastAsia"/>
          <w:sz w:val="28"/>
          <w:szCs w:val="28"/>
          <w:lang w:eastAsia="zh-CN"/>
        </w:rPr>
        <w:t>、执行参数、以及根据</w:t>
      </w:r>
      <w:r>
        <w:rPr>
          <w:rFonts w:hint="eastAsia"/>
          <w:sz w:val="28"/>
          <w:szCs w:val="28"/>
          <w:lang w:eastAsia="zh-CN"/>
        </w:rPr>
        <w:t>fetchSize</w:t>
      </w:r>
      <w:r>
        <w:rPr>
          <w:rFonts w:hint="eastAsia"/>
          <w:sz w:val="28"/>
          <w:szCs w:val="28"/>
          <w:lang w:eastAsia="zh-CN"/>
        </w:rPr>
        <w:t>內建的分页对象等）保存起来，等到调用者调用返回接口中的</w:t>
      </w:r>
      <w:r>
        <w:rPr>
          <w:rFonts w:hint="eastAsia"/>
          <w:sz w:val="28"/>
          <w:szCs w:val="28"/>
          <w:lang w:eastAsia="zh-CN"/>
        </w:rPr>
        <w:t>read()</w:t>
      </w:r>
      <w:r>
        <w:rPr>
          <w:rFonts w:hint="eastAsia"/>
          <w:sz w:val="28"/>
          <w:szCs w:val="28"/>
          <w:lang w:eastAsia="zh-CN"/>
        </w:rPr>
        <w:t>方法时，才真正执行数据库分页查询，每调用一次</w:t>
      </w:r>
      <w:r>
        <w:rPr>
          <w:rFonts w:hint="eastAsia"/>
          <w:sz w:val="28"/>
          <w:szCs w:val="28"/>
          <w:lang w:eastAsia="zh-CN"/>
        </w:rPr>
        <w:t>read</w:t>
      </w:r>
      <w:r>
        <w:rPr>
          <w:sz w:val="28"/>
          <w:szCs w:val="28"/>
          <w:lang w:eastAsia="zh-CN"/>
        </w:rPr>
        <w:t>()</w:t>
      </w:r>
      <w:r>
        <w:rPr>
          <w:rFonts w:hint="eastAsia"/>
          <w:sz w:val="28"/>
          <w:szCs w:val="28"/>
          <w:lang w:eastAsia="zh-CN"/>
        </w:rPr>
        <w:t>，当前分页数加</w:t>
      </w:r>
      <w:r>
        <w:rPr>
          <w:rFonts w:hint="eastAsia"/>
          <w:sz w:val="28"/>
          <w:szCs w:val="28"/>
          <w:lang w:eastAsia="zh-CN"/>
        </w:rPr>
        <w:t>1</w:t>
      </w:r>
      <w:r>
        <w:rPr>
          <w:rFonts w:hint="eastAsia"/>
          <w:sz w:val="28"/>
          <w:szCs w:val="28"/>
          <w:lang w:eastAsia="zh-CN"/>
        </w:rPr>
        <w:t>，如果数据读取完成，返回</w:t>
      </w:r>
      <w:r>
        <w:rPr>
          <w:rFonts w:hint="eastAsia"/>
          <w:sz w:val="28"/>
          <w:szCs w:val="28"/>
          <w:lang w:eastAsia="zh-CN"/>
        </w:rPr>
        <w:t>null</w:t>
      </w:r>
      <w:r>
        <w:rPr>
          <w:rFonts w:hint="eastAsia"/>
          <w:sz w:val="28"/>
          <w:szCs w:val="28"/>
          <w:lang w:eastAsia="zh-CN"/>
        </w:rPr>
        <w:t>，否则返</w:t>
      </w:r>
      <w:r>
        <w:rPr>
          <w:rFonts w:hint="eastAsia"/>
          <w:sz w:val="28"/>
          <w:szCs w:val="28"/>
          <w:lang w:eastAsia="zh-CN"/>
        </w:rPr>
        <w:lastRenderedPageBreak/>
        <w:t>回数据列表，此外，还可以使用</w:t>
      </w:r>
      <w:r>
        <w:rPr>
          <w:rFonts w:hint="eastAsia"/>
          <w:sz w:val="28"/>
          <w:szCs w:val="28"/>
          <w:lang w:eastAsia="zh-CN"/>
        </w:rPr>
        <w:t>reset()</w:t>
      </w:r>
      <w:r>
        <w:rPr>
          <w:rFonts w:hint="eastAsia"/>
          <w:sz w:val="28"/>
          <w:szCs w:val="28"/>
          <w:lang w:eastAsia="zh-CN"/>
        </w:rPr>
        <w:t>方法重置当前页数，从第</w:t>
      </w:r>
      <w:r>
        <w:rPr>
          <w:rFonts w:hint="eastAsia"/>
          <w:sz w:val="28"/>
          <w:szCs w:val="28"/>
          <w:lang w:eastAsia="zh-CN"/>
        </w:rPr>
        <w:t>1</w:t>
      </w:r>
      <w:r>
        <w:rPr>
          <w:rFonts w:hint="eastAsia"/>
          <w:sz w:val="28"/>
          <w:szCs w:val="28"/>
          <w:lang w:eastAsia="zh-CN"/>
        </w:rPr>
        <w:t>页开始读取。</w:t>
      </w:r>
    </w:p>
    <w:p w:rsidR="00B233E7" w:rsidRDefault="00B233E7" w:rsidP="00DC23C5">
      <w:pPr>
        <w:pStyle w:val="af2"/>
        <w:numPr>
          <w:ilvl w:val="0"/>
          <w:numId w:val="21"/>
        </w:numPr>
        <w:rPr>
          <w:sz w:val="28"/>
          <w:szCs w:val="28"/>
          <w:lang w:eastAsia="zh-CN"/>
        </w:rPr>
      </w:pPr>
      <w:r w:rsidRPr="007F6622">
        <w:rPr>
          <w:rFonts w:hint="eastAsia"/>
          <w:sz w:val="28"/>
          <w:szCs w:val="28"/>
          <w:lang w:eastAsia="zh-CN"/>
        </w:rPr>
        <w:t>流式查询中有一个参数</w:t>
      </w:r>
      <w:r w:rsidRPr="007F6622">
        <w:rPr>
          <w:rFonts w:hint="eastAsia"/>
          <w:sz w:val="28"/>
          <w:szCs w:val="28"/>
          <w:lang w:eastAsia="zh-CN"/>
        </w:rPr>
        <w:t>fetchSize</w:t>
      </w:r>
      <w:r w:rsidRPr="007F6622">
        <w:rPr>
          <w:rFonts w:hint="eastAsia"/>
          <w:sz w:val="28"/>
          <w:szCs w:val="28"/>
          <w:lang w:eastAsia="zh-CN"/>
        </w:rPr>
        <w:t>，表示每次读取的记录条数</w:t>
      </w:r>
      <w:r>
        <w:rPr>
          <w:rFonts w:hint="eastAsia"/>
          <w:sz w:val="28"/>
          <w:szCs w:val="28"/>
          <w:lang w:eastAsia="zh-CN"/>
        </w:rPr>
        <w:t>（分页大小）</w:t>
      </w:r>
      <w:r w:rsidRPr="007F6622">
        <w:rPr>
          <w:rFonts w:hint="eastAsia"/>
          <w:sz w:val="28"/>
          <w:szCs w:val="28"/>
          <w:lang w:eastAsia="zh-CN"/>
        </w:rPr>
        <w:t>，这个参数的</w:t>
      </w:r>
      <w:r w:rsidRPr="007F6622">
        <w:rPr>
          <w:rFonts w:hint="eastAsia"/>
          <w:color w:val="FF0000"/>
          <w:sz w:val="28"/>
          <w:szCs w:val="28"/>
          <w:lang w:eastAsia="zh-CN"/>
        </w:rPr>
        <w:t>取值范围是</w:t>
      </w:r>
      <w:r w:rsidRPr="007F6622">
        <w:rPr>
          <w:rFonts w:hint="eastAsia"/>
          <w:color w:val="FF0000"/>
          <w:sz w:val="28"/>
          <w:szCs w:val="28"/>
          <w:lang w:eastAsia="zh-CN"/>
        </w:rPr>
        <w:t>(0, 5000</w:t>
      </w:r>
      <w:r w:rsidRPr="007F6622">
        <w:rPr>
          <w:color w:val="FF0000"/>
          <w:sz w:val="28"/>
          <w:szCs w:val="28"/>
          <w:lang w:eastAsia="zh-CN"/>
        </w:rPr>
        <w:t>]</w:t>
      </w:r>
      <w:r w:rsidRPr="007F6622">
        <w:rPr>
          <w:rFonts w:hint="eastAsia"/>
          <w:color w:val="FF0000"/>
          <w:sz w:val="28"/>
          <w:szCs w:val="28"/>
          <w:lang w:eastAsia="zh-CN"/>
        </w:rPr>
        <w:t>，传入负数和</w:t>
      </w:r>
      <w:r w:rsidRPr="007F6622">
        <w:rPr>
          <w:rFonts w:hint="eastAsia"/>
          <w:color w:val="FF0000"/>
          <w:sz w:val="28"/>
          <w:szCs w:val="28"/>
          <w:lang w:eastAsia="zh-CN"/>
        </w:rPr>
        <w:t>0</w:t>
      </w:r>
      <w:r w:rsidRPr="007F6622">
        <w:rPr>
          <w:rFonts w:hint="eastAsia"/>
          <w:color w:val="FF0000"/>
          <w:sz w:val="28"/>
          <w:szCs w:val="28"/>
          <w:lang w:eastAsia="zh-CN"/>
        </w:rPr>
        <w:t>、没有传入参数，都使用默认值</w:t>
      </w:r>
      <w:r w:rsidRPr="007F6622">
        <w:rPr>
          <w:rFonts w:hint="eastAsia"/>
          <w:color w:val="FF0000"/>
          <w:sz w:val="28"/>
          <w:szCs w:val="28"/>
          <w:lang w:eastAsia="zh-CN"/>
        </w:rPr>
        <w:t>1000</w:t>
      </w:r>
      <w:r w:rsidRPr="007F6622">
        <w:rPr>
          <w:rFonts w:hint="eastAsia"/>
          <w:sz w:val="28"/>
          <w:szCs w:val="28"/>
          <w:lang w:eastAsia="zh-CN"/>
        </w:rPr>
        <w:t>。</w:t>
      </w:r>
    </w:p>
    <w:p w:rsidR="00B233E7" w:rsidRPr="007F6622" w:rsidRDefault="00B233E7" w:rsidP="00DC23C5">
      <w:pPr>
        <w:pStyle w:val="af2"/>
        <w:numPr>
          <w:ilvl w:val="0"/>
          <w:numId w:val="21"/>
        </w:numPr>
        <w:rPr>
          <w:sz w:val="28"/>
          <w:szCs w:val="28"/>
          <w:lang w:eastAsia="zh-CN"/>
        </w:rPr>
      </w:pPr>
      <w:r>
        <w:rPr>
          <w:rFonts w:hint="eastAsia"/>
          <w:sz w:val="28"/>
          <w:szCs w:val="28"/>
          <w:lang w:eastAsia="zh-CN"/>
        </w:rPr>
        <w:t>流式查询适用于数据量比较大，需要分批次处理的情况。可以按如下方式使用流式查询：</w:t>
      </w:r>
      <w:r>
        <w:rPr>
          <w:noProof/>
          <w:lang w:eastAsia="zh-CN" w:bidi="ar-SA"/>
        </w:rPr>
        <w:drawing>
          <wp:inline distT="0" distB="0" distL="0" distR="0" wp14:anchorId="468A5880" wp14:editId="4471F4A6">
            <wp:extent cx="5486400" cy="2280920"/>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280920"/>
                    </a:xfrm>
                    <a:prstGeom prst="rect">
                      <a:avLst/>
                    </a:prstGeom>
                  </pic:spPr>
                </pic:pic>
              </a:graphicData>
            </a:graphic>
          </wp:inline>
        </w:drawing>
      </w:r>
    </w:p>
    <w:p w:rsidR="00B233E7" w:rsidRPr="008E32B0" w:rsidRDefault="00B233E7" w:rsidP="00B233E7">
      <w:pPr>
        <w:pStyle w:val="3"/>
        <w:keepNext w:val="0"/>
        <w:keepLines w:val="0"/>
        <w:widowControl/>
        <w:numPr>
          <w:ilvl w:val="2"/>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18" w:name="_Toc456799102"/>
      <w:r>
        <w:rPr>
          <w:rFonts w:hint="eastAsia"/>
        </w:rPr>
        <w:t>修改</w:t>
      </w:r>
      <w:r w:rsidRPr="008E32B0">
        <w:rPr>
          <w:rFonts w:hint="eastAsia"/>
        </w:rPr>
        <w:t>API</w:t>
      </w:r>
      <w:bookmarkEnd w:id="18"/>
    </w:p>
    <w:p w:rsidR="00B233E7" w:rsidRPr="00EE7C23" w:rsidRDefault="00B233E7" w:rsidP="00B233E7">
      <w:pPr>
        <w:ind w:left="0" w:firstLine="500"/>
        <w:rPr>
          <w:sz w:val="28"/>
          <w:szCs w:val="28"/>
        </w:rPr>
      </w:pPr>
      <w:r w:rsidRPr="00EE7C23">
        <w:rPr>
          <w:rFonts w:hint="eastAsia"/>
          <w:sz w:val="28"/>
          <w:szCs w:val="28"/>
        </w:rPr>
        <w:t>严格来说，修改</w:t>
      </w:r>
      <w:r w:rsidRPr="00EE7C23">
        <w:rPr>
          <w:rFonts w:hint="eastAsia"/>
          <w:sz w:val="28"/>
          <w:szCs w:val="28"/>
        </w:rPr>
        <w:t>API</w:t>
      </w:r>
      <w:r w:rsidRPr="00EE7C23">
        <w:rPr>
          <w:rFonts w:hint="eastAsia"/>
          <w:sz w:val="28"/>
          <w:szCs w:val="28"/>
        </w:rPr>
        <w:t>包括新增、修改、删除，也应该包括批量执行，但由于批量执行的复杂性，将批量执行单独说明。</w:t>
      </w:r>
    </w:p>
    <w:p w:rsidR="00B233E7" w:rsidRPr="00EE7C23" w:rsidRDefault="00B233E7" w:rsidP="00B233E7">
      <w:pPr>
        <w:ind w:left="0" w:firstLine="500"/>
        <w:rPr>
          <w:sz w:val="28"/>
          <w:szCs w:val="28"/>
        </w:rPr>
      </w:pPr>
      <w:r w:rsidRPr="00EE7C23">
        <w:rPr>
          <w:rFonts w:hint="eastAsia"/>
          <w:sz w:val="28"/>
          <w:szCs w:val="28"/>
        </w:rPr>
        <w:t>新增、修改、删除，比较简单，直接调用</w:t>
      </w:r>
      <w:r w:rsidRPr="00EE7C23">
        <w:rPr>
          <w:rFonts w:hint="eastAsia"/>
          <w:sz w:val="28"/>
          <w:szCs w:val="28"/>
        </w:rPr>
        <w:t>SqlSession</w:t>
      </w:r>
      <w:r w:rsidRPr="00EE7C23">
        <w:rPr>
          <w:rFonts w:hint="eastAsia"/>
          <w:sz w:val="28"/>
          <w:szCs w:val="28"/>
        </w:rPr>
        <w:t>中的同名方法，各自包括有执行参数和无执行参数的两个重载方法。</w:t>
      </w:r>
    </w:p>
    <w:p w:rsidR="00B233E7" w:rsidRDefault="00B233E7" w:rsidP="00B233E7">
      <w:pPr>
        <w:pStyle w:val="4"/>
        <w:keepNext w:val="0"/>
        <w:keepLines w:val="0"/>
        <w:widowControl/>
        <w:numPr>
          <w:ilvl w:val="3"/>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19" w:name="_Toc456799103"/>
      <w:r>
        <w:rPr>
          <w:rFonts w:hint="eastAsia"/>
        </w:rPr>
        <w:t>新增</w:t>
      </w:r>
      <w:bookmarkEnd w:id="19"/>
    </w:p>
    <w:p w:rsidR="00B233E7" w:rsidRDefault="00B233E7" w:rsidP="00B233E7">
      <w:pPr>
        <w:autoSpaceDE w:val="0"/>
        <w:autoSpaceDN w:val="0"/>
        <w:adjustRightInd w:val="0"/>
        <w:spacing w:line="240" w:lineRule="auto"/>
        <w:ind w:left="0" w:firstLine="500"/>
        <w:jc w:val="left"/>
        <w:rPr>
          <w:rFonts w:ascii="Courier New" w:hAnsi="Courier New" w:cs="Courier New"/>
          <w:kern w:val="0"/>
          <w:sz w:val="26"/>
          <w:szCs w:val="26"/>
        </w:rPr>
      </w:pPr>
      <w:r>
        <w:rPr>
          <w:rFonts w:ascii="Courier New" w:hAnsi="Courier New" w:cs="Courier New"/>
          <w:color w:val="3F5FBF"/>
          <w:kern w:val="0"/>
          <w:sz w:val="26"/>
          <w:szCs w:val="26"/>
        </w:rPr>
        <w:t>/**</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color w:val="3F5FBF"/>
          <w:kern w:val="0"/>
          <w:sz w:val="26"/>
          <w:szCs w:val="26"/>
        </w:rPr>
        <w:t>新增</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@param</w:t>
      </w:r>
      <w:r>
        <w:rPr>
          <w:rFonts w:ascii="Courier New" w:hAnsi="Courier New" w:cs="Courier New"/>
          <w:color w:val="3F5FBF"/>
          <w:kern w:val="0"/>
          <w:sz w:val="26"/>
          <w:szCs w:val="26"/>
        </w:rPr>
        <w:t xml:space="preserve"> sqlId SQL</w:t>
      </w:r>
      <w:r>
        <w:rPr>
          <w:rFonts w:ascii="Courier New" w:hAnsi="Courier New" w:cs="Courier New"/>
          <w:color w:val="7F7F9F"/>
          <w:kern w:val="0"/>
          <w:sz w:val="26"/>
          <w:szCs w:val="26"/>
        </w:rPr>
        <w:t>-</w:t>
      </w:r>
      <w:r>
        <w:rPr>
          <w:rFonts w:ascii="Courier New" w:hAnsi="Courier New" w:cs="Courier New"/>
          <w:color w:val="3F5FBF"/>
          <w:kern w:val="0"/>
          <w:sz w:val="26"/>
          <w:szCs w:val="26"/>
        </w:rPr>
        <w:t>ID</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lastRenderedPageBreak/>
        <w:tab/>
        <w:t xml:space="preserve"> * </w:t>
      </w:r>
      <w:r>
        <w:rPr>
          <w:rFonts w:ascii="Courier New" w:hAnsi="Courier New" w:cs="Courier New"/>
          <w:b/>
          <w:bCs/>
          <w:color w:val="7F9FBF"/>
          <w:kern w:val="0"/>
          <w:sz w:val="26"/>
          <w:szCs w:val="26"/>
        </w:rPr>
        <w:t>@return</w:t>
      </w:r>
      <w:r>
        <w:rPr>
          <w:rFonts w:ascii="Courier New" w:hAnsi="Courier New" w:cs="Courier New"/>
          <w:color w:val="3F5FBF"/>
          <w:kern w:val="0"/>
          <w:sz w:val="26"/>
          <w:szCs w:val="26"/>
        </w:rPr>
        <w:t xml:space="preserve"> </w:t>
      </w:r>
      <w:r>
        <w:rPr>
          <w:rFonts w:ascii="Courier New" w:hAnsi="Courier New" w:cs="Courier New"/>
          <w:color w:val="3F5FBF"/>
          <w:kern w:val="0"/>
          <w:sz w:val="26"/>
          <w:szCs w:val="26"/>
        </w:rPr>
        <w:t>影响的记录条数</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b/>
          <w:bCs/>
          <w:color w:val="7F0055"/>
          <w:kern w:val="0"/>
          <w:sz w:val="26"/>
          <w:szCs w:val="26"/>
        </w:rPr>
        <w:t>public</w:t>
      </w:r>
      <w:r>
        <w:rPr>
          <w:rFonts w:ascii="Courier New" w:hAnsi="Courier New" w:cs="Courier New"/>
          <w:color w:val="000000"/>
          <w:kern w:val="0"/>
          <w:sz w:val="26"/>
          <w:szCs w:val="26"/>
        </w:rPr>
        <w:t xml:space="preserve"> </w:t>
      </w:r>
      <w:r>
        <w:rPr>
          <w:rFonts w:ascii="Courier New" w:hAnsi="Courier New" w:cs="Courier New"/>
          <w:b/>
          <w:bCs/>
          <w:color w:val="7F0055"/>
          <w:kern w:val="0"/>
          <w:sz w:val="26"/>
          <w:szCs w:val="26"/>
        </w:rPr>
        <w:t>int</w:t>
      </w:r>
      <w:r>
        <w:rPr>
          <w:rFonts w:ascii="Courier New" w:hAnsi="Courier New" w:cs="Courier New"/>
          <w:color w:val="000000"/>
          <w:kern w:val="0"/>
          <w:sz w:val="26"/>
          <w:szCs w:val="26"/>
        </w:rPr>
        <w:t xml:space="preserve"> insert(String </w:t>
      </w:r>
      <w:r>
        <w:rPr>
          <w:rFonts w:ascii="Courier New" w:hAnsi="Courier New" w:cs="Courier New"/>
          <w:color w:val="6A3E3E"/>
          <w:kern w:val="0"/>
          <w:sz w:val="26"/>
          <w:szCs w:val="26"/>
        </w:rPr>
        <w:t>sqlId</w:t>
      </w:r>
      <w:r>
        <w:rPr>
          <w:rFonts w:ascii="Courier New" w:hAnsi="Courier New" w:cs="Courier New"/>
          <w:color w:val="000000"/>
          <w:kern w:val="0"/>
          <w:sz w:val="26"/>
          <w:szCs w:val="26"/>
        </w:rPr>
        <w:t>);</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color w:val="3F5FBF"/>
          <w:kern w:val="0"/>
          <w:sz w:val="26"/>
          <w:szCs w:val="26"/>
        </w:rPr>
        <w:t>/**</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color w:val="3F5FBF"/>
          <w:kern w:val="0"/>
          <w:sz w:val="26"/>
          <w:szCs w:val="26"/>
        </w:rPr>
        <w:t>新增</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@param</w:t>
      </w:r>
      <w:r>
        <w:rPr>
          <w:rFonts w:ascii="Courier New" w:hAnsi="Courier New" w:cs="Courier New"/>
          <w:color w:val="3F5FBF"/>
          <w:kern w:val="0"/>
          <w:sz w:val="26"/>
          <w:szCs w:val="26"/>
        </w:rPr>
        <w:t xml:space="preserve"> sqlId     SQL</w:t>
      </w:r>
      <w:r>
        <w:rPr>
          <w:rFonts w:ascii="Courier New" w:hAnsi="Courier New" w:cs="Courier New"/>
          <w:color w:val="7F7F9F"/>
          <w:kern w:val="0"/>
          <w:sz w:val="26"/>
          <w:szCs w:val="26"/>
        </w:rPr>
        <w:t>-</w:t>
      </w:r>
      <w:r>
        <w:rPr>
          <w:rFonts w:ascii="Courier New" w:hAnsi="Courier New" w:cs="Courier New"/>
          <w:color w:val="3F5FBF"/>
          <w:kern w:val="0"/>
          <w:sz w:val="26"/>
          <w:szCs w:val="26"/>
        </w:rPr>
        <w:t>ID</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@param</w:t>
      </w:r>
      <w:r>
        <w:rPr>
          <w:rFonts w:ascii="Courier New" w:hAnsi="Courier New" w:cs="Courier New"/>
          <w:color w:val="3F5FBF"/>
          <w:kern w:val="0"/>
          <w:sz w:val="26"/>
          <w:szCs w:val="26"/>
        </w:rPr>
        <w:t xml:space="preserve"> parameter </w:t>
      </w:r>
      <w:r>
        <w:rPr>
          <w:rFonts w:ascii="Courier New" w:hAnsi="Courier New" w:cs="Courier New"/>
          <w:color w:val="3F5FBF"/>
          <w:kern w:val="0"/>
          <w:sz w:val="26"/>
          <w:szCs w:val="26"/>
        </w:rPr>
        <w:t>参数对象</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@return</w:t>
      </w:r>
      <w:r>
        <w:rPr>
          <w:rFonts w:ascii="Courier New" w:hAnsi="Courier New" w:cs="Courier New"/>
          <w:color w:val="3F5FBF"/>
          <w:kern w:val="0"/>
          <w:sz w:val="26"/>
          <w:szCs w:val="26"/>
        </w:rPr>
        <w:t xml:space="preserve"> </w:t>
      </w:r>
      <w:r>
        <w:rPr>
          <w:rFonts w:ascii="Courier New" w:hAnsi="Courier New" w:cs="Courier New"/>
          <w:color w:val="3F5FBF"/>
          <w:kern w:val="0"/>
          <w:sz w:val="26"/>
          <w:szCs w:val="26"/>
        </w:rPr>
        <w:t>影响的记录条数</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w:t>
      </w:r>
    </w:p>
    <w:p w:rsidR="00B233E7" w:rsidRDefault="00B233E7" w:rsidP="00B233E7">
      <w:pPr>
        <w:ind w:left="0" w:firstLine="0"/>
      </w:pPr>
      <w:r>
        <w:rPr>
          <w:rFonts w:ascii="Courier New" w:hAnsi="Courier New" w:cs="Courier New"/>
          <w:color w:val="000000"/>
          <w:kern w:val="0"/>
          <w:sz w:val="26"/>
          <w:szCs w:val="26"/>
        </w:rPr>
        <w:tab/>
      </w:r>
      <w:r>
        <w:rPr>
          <w:rFonts w:ascii="Courier New" w:hAnsi="Courier New" w:cs="Courier New"/>
          <w:b/>
          <w:bCs/>
          <w:color w:val="7F0055"/>
          <w:kern w:val="0"/>
          <w:sz w:val="26"/>
          <w:szCs w:val="26"/>
        </w:rPr>
        <w:t>public</w:t>
      </w:r>
      <w:r>
        <w:rPr>
          <w:rFonts w:ascii="Courier New" w:hAnsi="Courier New" w:cs="Courier New"/>
          <w:color w:val="000000"/>
          <w:kern w:val="0"/>
          <w:sz w:val="26"/>
          <w:szCs w:val="26"/>
        </w:rPr>
        <w:t xml:space="preserve"> </w:t>
      </w:r>
      <w:r>
        <w:rPr>
          <w:rFonts w:ascii="Courier New" w:hAnsi="Courier New" w:cs="Courier New"/>
          <w:b/>
          <w:bCs/>
          <w:color w:val="7F0055"/>
          <w:kern w:val="0"/>
          <w:sz w:val="26"/>
          <w:szCs w:val="26"/>
        </w:rPr>
        <w:t>int</w:t>
      </w:r>
      <w:r>
        <w:rPr>
          <w:rFonts w:ascii="Courier New" w:hAnsi="Courier New" w:cs="Courier New"/>
          <w:color w:val="000000"/>
          <w:kern w:val="0"/>
          <w:sz w:val="26"/>
          <w:szCs w:val="26"/>
        </w:rPr>
        <w:t xml:space="preserve"> insert(String </w:t>
      </w:r>
      <w:r>
        <w:rPr>
          <w:rFonts w:ascii="Courier New" w:hAnsi="Courier New" w:cs="Courier New"/>
          <w:color w:val="6A3E3E"/>
          <w:kern w:val="0"/>
          <w:sz w:val="26"/>
          <w:szCs w:val="26"/>
        </w:rPr>
        <w:t>sqlId</w:t>
      </w:r>
      <w:r>
        <w:rPr>
          <w:rFonts w:ascii="Courier New" w:hAnsi="Courier New" w:cs="Courier New"/>
          <w:color w:val="000000"/>
          <w:kern w:val="0"/>
          <w:sz w:val="26"/>
          <w:szCs w:val="26"/>
        </w:rPr>
        <w:t xml:space="preserve">, Object </w:t>
      </w:r>
      <w:r>
        <w:rPr>
          <w:rFonts w:ascii="Courier New" w:hAnsi="Courier New" w:cs="Courier New"/>
          <w:color w:val="6A3E3E"/>
          <w:kern w:val="0"/>
          <w:sz w:val="26"/>
          <w:szCs w:val="26"/>
        </w:rPr>
        <w:t>parameter</w:t>
      </w:r>
      <w:r>
        <w:rPr>
          <w:rFonts w:ascii="Courier New" w:hAnsi="Courier New" w:cs="Courier New"/>
          <w:color w:val="000000"/>
          <w:kern w:val="0"/>
          <w:sz w:val="26"/>
          <w:szCs w:val="26"/>
        </w:rPr>
        <w:t>);</w:t>
      </w:r>
    </w:p>
    <w:p w:rsidR="00B233E7" w:rsidRDefault="00B233E7" w:rsidP="00B233E7">
      <w:pPr>
        <w:pStyle w:val="4"/>
        <w:keepNext w:val="0"/>
        <w:keepLines w:val="0"/>
        <w:widowControl/>
        <w:numPr>
          <w:ilvl w:val="3"/>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20" w:name="_Toc456799104"/>
      <w:r>
        <w:rPr>
          <w:rFonts w:hint="eastAsia"/>
        </w:rPr>
        <w:t>修改</w:t>
      </w:r>
      <w:bookmarkEnd w:id="20"/>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color w:val="3F5FBF"/>
          <w:kern w:val="0"/>
          <w:sz w:val="26"/>
          <w:szCs w:val="26"/>
        </w:rPr>
        <w:t>/**</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color w:val="3F5FBF"/>
          <w:kern w:val="0"/>
          <w:sz w:val="26"/>
          <w:szCs w:val="26"/>
        </w:rPr>
        <w:t>修改</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@param</w:t>
      </w:r>
      <w:r>
        <w:rPr>
          <w:rFonts w:ascii="Courier New" w:hAnsi="Courier New" w:cs="Courier New"/>
          <w:color w:val="3F5FBF"/>
          <w:kern w:val="0"/>
          <w:sz w:val="26"/>
          <w:szCs w:val="26"/>
        </w:rPr>
        <w:t xml:space="preserve"> sqlId SQL</w:t>
      </w:r>
      <w:r>
        <w:rPr>
          <w:rFonts w:ascii="Courier New" w:hAnsi="Courier New" w:cs="Courier New"/>
          <w:color w:val="7F7F9F"/>
          <w:kern w:val="0"/>
          <w:sz w:val="26"/>
          <w:szCs w:val="26"/>
        </w:rPr>
        <w:t>-</w:t>
      </w:r>
      <w:r>
        <w:rPr>
          <w:rFonts w:ascii="Courier New" w:hAnsi="Courier New" w:cs="Courier New"/>
          <w:color w:val="3F5FBF"/>
          <w:kern w:val="0"/>
          <w:sz w:val="26"/>
          <w:szCs w:val="26"/>
        </w:rPr>
        <w:t>ID</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@return</w:t>
      </w:r>
      <w:r>
        <w:rPr>
          <w:rFonts w:ascii="Courier New" w:hAnsi="Courier New" w:cs="Courier New"/>
          <w:color w:val="3F5FBF"/>
          <w:kern w:val="0"/>
          <w:sz w:val="26"/>
          <w:szCs w:val="26"/>
        </w:rPr>
        <w:t xml:space="preserve"> </w:t>
      </w:r>
      <w:r>
        <w:rPr>
          <w:rFonts w:ascii="Courier New" w:hAnsi="Courier New" w:cs="Courier New"/>
          <w:color w:val="3F5FBF"/>
          <w:kern w:val="0"/>
          <w:sz w:val="26"/>
          <w:szCs w:val="26"/>
        </w:rPr>
        <w:t>影响的记录条数</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b/>
          <w:bCs/>
          <w:color w:val="7F0055"/>
          <w:kern w:val="0"/>
          <w:sz w:val="26"/>
          <w:szCs w:val="26"/>
        </w:rPr>
        <w:t>public</w:t>
      </w:r>
      <w:r>
        <w:rPr>
          <w:rFonts w:ascii="Courier New" w:hAnsi="Courier New" w:cs="Courier New"/>
          <w:color w:val="000000"/>
          <w:kern w:val="0"/>
          <w:sz w:val="26"/>
          <w:szCs w:val="26"/>
        </w:rPr>
        <w:t xml:space="preserve"> </w:t>
      </w:r>
      <w:r>
        <w:rPr>
          <w:rFonts w:ascii="Courier New" w:hAnsi="Courier New" w:cs="Courier New"/>
          <w:b/>
          <w:bCs/>
          <w:color w:val="7F0055"/>
          <w:kern w:val="0"/>
          <w:sz w:val="26"/>
          <w:szCs w:val="26"/>
        </w:rPr>
        <w:t>int</w:t>
      </w:r>
      <w:r>
        <w:rPr>
          <w:rFonts w:ascii="Courier New" w:hAnsi="Courier New" w:cs="Courier New"/>
          <w:color w:val="000000"/>
          <w:kern w:val="0"/>
          <w:sz w:val="26"/>
          <w:szCs w:val="26"/>
        </w:rPr>
        <w:t xml:space="preserve"> update(String </w:t>
      </w:r>
      <w:r>
        <w:rPr>
          <w:rFonts w:ascii="Courier New" w:hAnsi="Courier New" w:cs="Courier New"/>
          <w:color w:val="6A3E3E"/>
          <w:kern w:val="0"/>
          <w:sz w:val="26"/>
          <w:szCs w:val="26"/>
        </w:rPr>
        <w:t>sqlId</w:t>
      </w:r>
      <w:r>
        <w:rPr>
          <w:rFonts w:ascii="Courier New" w:hAnsi="Courier New" w:cs="Courier New"/>
          <w:color w:val="000000"/>
          <w:kern w:val="0"/>
          <w:sz w:val="26"/>
          <w:szCs w:val="26"/>
        </w:rPr>
        <w:t>);</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color w:val="3F5FBF"/>
          <w:kern w:val="0"/>
          <w:sz w:val="26"/>
          <w:szCs w:val="26"/>
        </w:rPr>
        <w:t>/**</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color w:val="3F5FBF"/>
          <w:kern w:val="0"/>
          <w:sz w:val="26"/>
          <w:szCs w:val="26"/>
        </w:rPr>
        <w:t>修改</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@param</w:t>
      </w:r>
      <w:r>
        <w:rPr>
          <w:rFonts w:ascii="Courier New" w:hAnsi="Courier New" w:cs="Courier New"/>
          <w:color w:val="3F5FBF"/>
          <w:kern w:val="0"/>
          <w:sz w:val="26"/>
          <w:szCs w:val="26"/>
        </w:rPr>
        <w:t xml:space="preserve"> sqlId     SQL</w:t>
      </w:r>
      <w:r>
        <w:rPr>
          <w:rFonts w:ascii="Courier New" w:hAnsi="Courier New" w:cs="Courier New"/>
          <w:color w:val="7F7F9F"/>
          <w:kern w:val="0"/>
          <w:sz w:val="26"/>
          <w:szCs w:val="26"/>
        </w:rPr>
        <w:t>-</w:t>
      </w:r>
      <w:r>
        <w:rPr>
          <w:rFonts w:ascii="Courier New" w:hAnsi="Courier New" w:cs="Courier New"/>
          <w:color w:val="3F5FBF"/>
          <w:kern w:val="0"/>
          <w:sz w:val="26"/>
          <w:szCs w:val="26"/>
        </w:rPr>
        <w:t>ID</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@param</w:t>
      </w:r>
      <w:r>
        <w:rPr>
          <w:rFonts w:ascii="Courier New" w:hAnsi="Courier New" w:cs="Courier New"/>
          <w:color w:val="3F5FBF"/>
          <w:kern w:val="0"/>
          <w:sz w:val="26"/>
          <w:szCs w:val="26"/>
        </w:rPr>
        <w:t xml:space="preserve"> parameter </w:t>
      </w:r>
      <w:r>
        <w:rPr>
          <w:rFonts w:ascii="Courier New" w:hAnsi="Courier New" w:cs="Courier New"/>
          <w:color w:val="3F5FBF"/>
          <w:kern w:val="0"/>
          <w:sz w:val="26"/>
          <w:szCs w:val="26"/>
        </w:rPr>
        <w:t>参数对象</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@return</w:t>
      </w:r>
      <w:r>
        <w:rPr>
          <w:rFonts w:ascii="Courier New" w:hAnsi="Courier New" w:cs="Courier New"/>
          <w:color w:val="3F5FBF"/>
          <w:kern w:val="0"/>
          <w:sz w:val="26"/>
          <w:szCs w:val="26"/>
        </w:rPr>
        <w:t xml:space="preserve"> </w:t>
      </w:r>
      <w:r>
        <w:rPr>
          <w:rFonts w:ascii="Courier New" w:hAnsi="Courier New" w:cs="Courier New"/>
          <w:color w:val="3F5FBF"/>
          <w:kern w:val="0"/>
          <w:sz w:val="26"/>
          <w:szCs w:val="26"/>
        </w:rPr>
        <w:t>影响的记录条数</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w:t>
      </w:r>
    </w:p>
    <w:p w:rsidR="00B233E7" w:rsidRDefault="00B233E7" w:rsidP="00B233E7">
      <w:pPr>
        <w:ind w:left="0" w:firstLine="500"/>
      </w:pPr>
      <w:r>
        <w:rPr>
          <w:rFonts w:ascii="Courier New" w:hAnsi="Courier New" w:cs="Courier New"/>
          <w:b/>
          <w:bCs/>
          <w:color w:val="7F0055"/>
          <w:kern w:val="0"/>
          <w:sz w:val="26"/>
          <w:szCs w:val="26"/>
        </w:rPr>
        <w:t>public</w:t>
      </w:r>
      <w:r>
        <w:rPr>
          <w:rFonts w:ascii="Courier New" w:hAnsi="Courier New" w:cs="Courier New"/>
          <w:color w:val="000000"/>
          <w:kern w:val="0"/>
          <w:sz w:val="26"/>
          <w:szCs w:val="26"/>
        </w:rPr>
        <w:t xml:space="preserve"> </w:t>
      </w:r>
      <w:r>
        <w:rPr>
          <w:rFonts w:ascii="Courier New" w:hAnsi="Courier New" w:cs="Courier New"/>
          <w:b/>
          <w:bCs/>
          <w:color w:val="7F0055"/>
          <w:kern w:val="0"/>
          <w:sz w:val="26"/>
          <w:szCs w:val="26"/>
        </w:rPr>
        <w:t>int</w:t>
      </w:r>
      <w:r>
        <w:rPr>
          <w:rFonts w:ascii="Courier New" w:hAnsi="Courier New" w:cs="Courier New"/>
          <w:color w:val="000000"/>
          <w:kern w:val="0"/>
          <w:sz w:val="26"/>
          <w:szCs w:val="26"/>
        </w:rPr>
        <w:t xml:space="preserve"> update(String </w:t>
      </w:r>
      <w:r>
        <w:rPr>
          <w:rFonts w:ascii="Courier New" w:hAnsi="Courier New" w:cs="Courier New"/>
          <w:color w:val="6A3E3E"/>
          <w:kern w:val="0"/>
          <w:sz w:val="26"/>
          <w:szCs w:val="26"/>
        </w:rPr>
        <w:t>sqlId</w:t>
      </w:r>
      <w:r>
        <w:rPr>
          <w:rFonts w:ascii="Courier New" w:hAnsi="Courier New" w:cs="Courier New"/>
          <w:color w:val="000000"/>
          <w:kern w:val="0"/>
          <w:sz w:val="26"/>
          <w:szCs w:val="26"/>
        </w:rPr>
        <w:t xml:space="preserve">, Object </w:t>
      </w:r>
      <w:r>
        <w:rPr>
          <w:rFonts w:ascii="Courier New" w:hAnsi="Courier New" w:cs="Courier New"/>
          <w:color w:val="6A3E3E"/>
          <w:kern w:val="0"/>
          <w:sz w:val="26"/>
          <w:szCs w:val="26"/>
        </w:rPr>
        <w:t>parameter</w:t>
      </w:r>
      <w:r>
        <w:rPr>
          <w:rFonts w:ascii="Courier New" w:hAnsi="Courier New" w:cs="Courier New"/>
          <w:color w:val="000000"/>
          <w:kern w:val="0"/>
          <w:sz w:val="26"/>
          <w:szCs w:val="26"/>
        </w:rPr>
        <w:t>);</w:t>
      </w:r>
    </w:p>
    <w:p w:rsidR="00B233E7" w:rsidRPr="00AC1ADB" w:rsidRDefault="00B233E7" w:rsidP="00B233E7">
      <w:pPr>
        <w:pStyle w:val="4"/>
        <w:keepNext w:val="0"/>
        <w:keepLines w:val="0"/>
        <w:widowControl/>
        <w:numPr>
          <w:ilvl w:val="3"/>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21" w:name="_Toc456799105"/>
      <w:r>
        <w:rPr>
          <w:rFonts w:hint="eastAsia"/>
        </w:rPr>
        <w:t>删除</w:t>
      </w:r>
      <w:bookmarkEnd w:id="21"/>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color w:val="3F5FBF"/>
          <w:kern w:val="0"/>
          <w:sz w:val="26"/>
          <w:szCs w:val="26"/>
        </w:rPr>
        <w:t>/**</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color w:val="3F5FBF"/>
          <w:kern w:val="0"/>
          <w:sz w:val="26"/>
          <w:szCs w:val="26"/>
        </w:rPr>
        <w:t>删除</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@param</w:t>
      </w:r>
      <w:r>
        <w:rPr>
          <w:rFonts w:ascii="Courier New" w:hAnsi="Courier New" w:cs="Courier New"/>
          <w:color w:val="3F5FBF"/>
          <w:kern w:val="0"/>
          <w:sz w:val="26"/>
          <w:szCs w:val="26"/>
        </w:rPr>
        <w:t xml:space="preserve"> sqlId SQL</w:t>
      </w:r>
      <w:r>
        <w:rPr>
          <w:rFonts w:ascii="Courier New" w:hAnsi="Courier New" w:cs="Courier New"/>
          <w:color w:val="7F7F9F"/>
          <w:kern w:val="0"/>
          <w:sz w:val="26"/>
          <w:szCs w:val="26"/>
        </w:rPr>
        <w:t>-</w:t>
      </w:r>
      <w:r>
        <w:rPr>
          <w:rFonts w:ascii="Courier New" w:hAnsi="Courier New" w:cs="Courier New"/>
          <w:color w:val="3F5FBF"/>
          <w:kern w:val="0"/>
          <w:sz w:val="26"/>
          <w:szCs w:val="26"/>
        </w:rPr>
        <w:t>ID</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@return</w:t>
      </w:r>
      <w:r>
        <w:rPr>
          <w:rFonts w:ascii="Courier New" w:hAnsi="Courier New" w:cs="Courier New"/>
          <w:color w:val="3F5FBF"/>
          <w:kern w:val="0"/>
          <w:sz w:val="26"/>
          <w:szCs w:val="26"/>
        </w:rPr>
        <w:t xml:space="preserve"> </w:t>
      </w:r>
      <w:r>
        <w:rPr>
          <w:rFonts w:ascii="Courier New" w:hAnsi="Courier New" w:cs="Courier New"/>
          <w:color w:val="3F5FBF"/>
          <w:kern w:val="0"/>
          <w:sz w:val="26"/>
          <w:szCs w:val="26"/>
        </w:rPr>
        <w:t>影响的记录条数</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b/>
          <w:bCs/>
          <w:color w:val="7F0055"/>
          <w:kern w:val="0"/>
          <w:sz w:val="26"/>
          <w:szCs w:val="26"/>
        </w:rPr>
        <w:t>public</w:t>
      </w:r>
      <w:r>
        <w:rPr>
          <w:rFonts w:ascii="Courier New" w:hAnsi="Courier New" w:cs="Courier New"/>
          <w:color w:val="000000"/>
          <w:kern w:val="0"/>
          <w:sz w:val="26"/>
          <w:szCs w:val="26"/>
        </w:rPr>
        <w:t xml:space="preserve"> </w:t>
      </w:r>
      <w:r>
        <w:rPr>
          <w:rFonts w:ascii="Courier New" w:hAnsi="Courier New" w:cs="Courier New"/>
          <w:b/>
          <w:bCs/>
          <w:color w:val="7F0055"/>
          <w:kern w:val="0"/>
          <w:sz w:val="26"/>
          <w:szCs w:val="26"/>
        </w:rPr>
        <w:t>int</w:t>
      </w:r>
      <w:r>
        <w:rPr>
          <w:rFonts w:ascii="Courier New" w:hAnsi="Courier New" w:cs="Courier New"/>
          <w:color w:val="000000"/>
          <w:kern w:val="0"/>
          <w:sz w:val="26"/>
          <w:szCs w:val="26"/>
        </w:rPr>
        <w:t xml:space="preserve"> delete(String </w:t>
      </w:r>
      <w:r>
        <w:rPr>
          <w:rFonts w:ascii="Courier New" w:hAnsi="Courier New" w:cs="Courier New"/>
          <w:color w:val="6A3E3E"/>
          <w:kern w:val="0"/>
          <w:sz w:val="26"/>
          <w:szCs w:val="26"/>
        </w:rPr>
        <w:t>sqlId</w:t>
      </w:r>
      <w:r>
        <w:rPr>
          <w:rFonts w:ascii="Courier New" w:hAnsi="Courier New" w:cs="Courier New"/>
          <w:color w:val="000000"/>
          <w:kern w:val="0"/>
          <w:sz w:val="26"/>
          <w:szCs w:val="26"/>
        </w:rPr>
        <w:t>);</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color w:val="3F5FBF"/>
          <w:kern w:val="0"/>
          <w:sz w:val="26"/>
          <w:szCs w:val="26"/>
        </w:rPr>
        <w:t>/**</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lastRenderedPageBreak/>
        <w:tab/>
        <w:t xml:space="preserve"> * </w:t>
      </w:r>
      <w:r>
        <w:rPr>
          <w:rFonts w:ascii="Courier New" w:hAnsi="Courier New" w:cs="Courier New"/>
          <w:color w:val="3F5FBF"/>
          <w:kern w:val="0"/>
          <w:sz w:val="26"/>
          <w:szCs w:val="26"/>
        </w:rPr>
        <w:t>删除</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@param</w:t>
      </w:r>
      <w:r>
        <w:rPr>
          <w:rFonts w:ascii="Courier New" w:hAnsi="Courier New" w:cs="Courier New"/>
          <w:color w:val="3F5FBF"/>
          <w:kern w:val="0"/>
          <w:sz w:val="26"/>
          <w:szCs w:val="26"/>
        </w:rPr>
        <w:t xml:space="preserve"> sqlId     SQL</w:t>
      </w:r>
      <w:r>
        <w:rPr>
          <w:rFonts w:ascii="Courier New" w:hAnsi="Courier New" w:cs="Courier New"/>
          <w:color w:val="7F7F9F"/>
          <w:kern w:val="0"/>
          <w:sz w:val="26"/>
          <w:szCs w:val="26"/>
        </w:rPr>
        <w:t>-</w:t>
      </w:r>
      <w:r>
        <w:rPr>
          <w:rFonts w:ascii="Courier New" w:hAnsi="Courier New" w:cs="Courier New"/>
          <w:color w:val="3F5FBF"/>
          <w:kern w:val="0"/>
          <w:sz w:val="26"/>
          <w:szCs w:val="26"/>
        </w:rPr>
        <w:t>ID</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@param</w:t>
      </w:r>
      <w:r>
        <w:rPr>
          <w:rFonts w:ascii="Courier New" w:hAnsi="Courier New" w:cs="Courier New"/>
          <w:color w:val="3F5FBF"/>
          <w:kern w:val="0"/>
          <w:sz w:val="26"/>
          <w:szCs w:val="26"/>
        </w:rPr>
        <w:t xml:space="preserve"> parameter </w:t>
      </w:r>
      <w:r>
        <w:rPr>
          <w:rFonts w:ascii="Courier New" w:hAnsi="Courier New" w:cs="Courier New"/>
          <w:color w:val="3F5FBF"/>
          <w:kern w:val="0"/>
          <w:sz w:val="26"/>
          <w:szCs w:val="26"/>
        </w:rPr>
        <w:t>参数对象</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@return</w:t>
      </w:r>
      <w:r>
        <w:rPr>
          <w:rFonts w:ascii="Courier New" w:hAnsi="Courier New" w:cs="Courier New"/>
          <w:color w:val="3F5FBF"/>
          <w:kern w:val="0"/>
          <w:sz w:val="26"/>
          <w:szCs w:val="26"/>
        </w:rPr>
        <w:t xml:space="preserve"> </w:t>
      </w:r>
      <w:r>
        <w:rPr>
          <w:rFonts w:ascii="Courier New" w:hAnsi="Courier New" w:cs="Courier New"/>
          <w:color w:val="3F5FBF"/>
          <w:kern w:val="0"/>
          <w:sz w:val="26"/>
          <w:szCs w:val="26"/>
        </w:rPr>
        <w:t>影响的记录条数</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w:t>
      </w:r>
    </w:p>
    <w:p w:rsidR="00B233E7" w:rsidRDefault="00B233E7" w:rsidP="00B233E7">
      <w:pPr>
        <w:ind w:left="0" w:firstLine="500"/>
      </w:pPr>
      <w:r>
        <w:rPr>
          <w:rFonts w:ascii="Courier New" w:hAnsi="Courier New" w:cs="Courier New"/>
          <w:b/>
          <w:bCs/>
          <w:color w:val="7F0055"/>
          <w:kern w:val="0"/>
          <w:sz w:val="26"/>
          <w:szCs w:val="26"/>
        </w:rPr>
        <w:t>public</w:t>
      </w:r>
      <w:r>
        <w:rPr>
          <w:rFonts w:ascii="Courier New" w:hAnsi="Courier New" w:cs="Courier New"/>
          <w:color w:val="000000"/>
          <w:kern w:val="0"/>
          <w:sz w:val="26"/>
          <w:szCs w:val="26"/>
        </w:rPr>
        <w:t xml:space="preserve"> </w:t>
      </w:r>
      <w:r>
        <w:rPr>
          <w:rFonts w:ascii="Courier New" w:hAnsi="Courier New" w:cs="Courier New"/>
          <w:b/>
          <w:bCs/>
          <w:color w:val="7F0055"/>
          <w:kern w:val="0"/>
          <w:sz w:val="26"/>
          <w:szCs w:val="26"/>
        </w:rPr>
        <w:t>int</w:t>
      </w:r>
      <w:r>
        <w:rPr>
          <w:rFonts w:ascii="Courier New" w:hAnsi="Courier New" w:cs="Courier New"/>
          <w:color w:val="000000"/>
          <w:kern w:val="0"/>
          <w:sz w:val="26"/>
          <w:szCs w:val="26"/>
        </w:rPr>
        <w:t xml:space="preserve"> delete(String </w:t>
      </w:r>
      <w:r>
        <w:rPr>
          <w:rFonts w:ascii="Courier New" w:hAnsi="Courier New" w:cs="Courier New"/>
          <w:color w:val="6A3E3E"/>
          <w:kern w:val="0"/>
          <w:sz w:val="26"/>
          <w:szCs w:val="26"/>
        </w:rPr>
        <w:t>sqlId</w:t>
      </w:r>
      <w:r>
        <w:rPr>
          <w:rFonts w:ascii="Courier New" w:hAnsi="Courier New" w:cs="Courier New"/>
          <w:color w:val="000000"/>
          <w:kern w:val="0"/>
          <w:sz w:val="26"/>
          <w:szCs w:val="26"/>
        </w:rPr>
        <w:t xml:space="preserve">, Object </w:t>
      </w:r>
      <w:r>
        <w:rPr>
          <w:rFonts w:ascii="Courier New" w:hAnsi="Courier New" w:cs="Courier New"/>
          <w:color w:val="6A3E3E"/>
          <w:kern w:val="0"/>
          <w:sz w:val="26"/>
          <w:szCs w:val="26"/>
        </w:rPr>
        <w:t>parameter</w:t>
      </w:r>
      <w:r>
        <w:rPr>
          <w:rFonts w:ascii="Courier New" w:hAnsi="Courier New" w:cs="Courier New"/>
          <w:color w:val="000000"/>
          <w:kern w:val="0"/>
          <w:sz w:val="26"/>
          <w:szCs w:val="26"/>
        </w:rPr>
        <w:t>);</w:t>
      </w:r>
    </w:p>
    <w:p w:rsidR="00B233E7" w:rsidRPr="008E32B0" w:rsidRDefault="00B233E7" w:rsidP="00B233E7">
      <w:pPr>
        <w:pStyle w:val="3"/>
        <w:keepNext w:val="0"/>
        <w:keepLines w:val="0"/>
        <w:widowControl/>
        <w:numPr>
          <w:ilvl w:val="2"/>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22" w:name="_Toc456799106"/>
      <w:r>
        <w:rPr>
          <w:rFonts w:hint="eastAsia"/>
        </w:rPr>
        <w:t>批量执行</w:t>
      </w:r>
      <w:r w:rsidRPr="008E32B0">
        <w:rPr>
          <w:rFonts w:hint="eastAsia"/>
        </w:rPr>
        <w:t>API</w:t>
      </w:r>
      <w:bookmarkEnd w:id="22"/>
    </w:p>
    <w:p w:rsidR="00B233E7" w:rsidRDefault="00B233E7" w:rsidP="00781038">
      <w:pPr>
        <w:ind w:left="0" w:firstLine="500"/>
        <w:rPr>
          <w:sz w:val="28"/>
          <w:szCs w:val="28"/>
        </w:rPr>
      </w:pPr>
      <w:r w:rsidRPr="00EE7C23">
        <w:rPr>
          <w:rFonts w:hint="eastAsia"/>
          <w:sz w:val="28"/>
          <w:szCs w:val="28"/>
        </w:rPr>
        <w:t>Mybatis</w:t>
      </w:r>
      <w:r w:rsidRPr="00EE7C23">
        <w:rPr>
          <w:rFonts w:hint="eastAsia"/>
          <w:sz w:val="28"/>
          <w:szCs w:val="28"/>
        </w:rPr>
        <w:t>原生</w:t>
      </w:r>
      <w:r w:rsidRPr="00EE7C23">
        <w:rPr>
          <w:rFonts w:hint="eastAsia"/>
          <w:sz w:val="28"/>
          <w:szCs w:val="28"/>
        </w:rPr>
        <w:t>API</w:t>
      </w:r>
      <w:r w:rsidRPr="00EE7C23">
        <w:rPr>
          <w:rFonts w:hint="eastAsia"/>
          <w:sz w:val="28"/>
          <w:szCs w:val="28"/>
        </w:rPr>
        <w:t>中，没有提供直接的批量执行</w:t>
      </w:r>
      <w:r w:rsidRPr="00EE7C23">
        <w:rPr>
          <w:rFonts w:hint="eastAsia"/>
          <w:sz w:val="28"/>
          <w:szCs w:val="28"/>
        </w:rPr>
        <w:t>API</w:t>
      </w:r>
      <w:r w:rsidRPr="00EE7C23">
        <w:rPr>
          <w:rFonts w:hint="eastAsia"/>
          <w:sz w:val="28"/>
          <w:szCs w:val="28"/>
        </w:rPr>
        <w:t>，而是通过提供</w:t>
      </w:r>
      <w:r w:rsidRPr="00EE7C23">
        <w:rPr>
          <w:sz w:val="28"/>
          <w:szCs w:val="28"/>
        </w:rPr>
        <w:t>Execut</w:t>
      </w:r>
      <w:r w:rsidRPr="00EE7C23">
        <w:rPr>
          <w:rFonts w:hint="eastAsia"/>
          <w:sz w:val="28"/>
          <w:szCs w:val="28"/>
        </w:rPr>
        <w:t>or</w:t>
      </w:r>
      <w:r w:rsidRPr="00EE7C23">
        <w:rPr>
          <w:sz w:val="28"/>
          <w:szCs w:val="28"/>
        </w:rPr>
        <w:t>Type</w:t>
      </w:r>
      <w:r w:rsidRPr="00EE7C23">
        <w:rPr>
          <w:rFonts w:hint="eastAsia"/>
          <w:sz w:val="28"/>
          <w:szCs w:val="28"/>
        </w:rPr>
        <w:t>.BATCH</w:t>
      </w:r>
      <w:r w:rsidRPr="00EE7C23">
        <w:rPr>
          <w:rFonts w:hint="eastAsia"/>
          <w:sz w:val="28"/>
          <w:szCs w:val="28"/>
        </w:rPr>
        <w:t>方式来对批量执行进行支持，使用起来非常不方便，因此</w:t>
      </w:r>
      <w:r w:rsidRPr="00EE7C23">
        <w:rPr>
          <w:rFonts w:hint="eastAsia"/>
          <w:sz w:val="28"/>
          <w:szCs w:val="28"/>
        </w:rPr>
        <w:t>Beneform</w:t>
      </w:r>
      <w:r w:rsidRPr="00EE7C23">
        <w:rPr>
          <w:sz w:val="28"/>
          <w:szCs w:val="28"/>
        </w:rPr>
        <w:t>4</w:t>
      </w:r>
      <w:r w:rsidRPr="00EE7C23">
        <w:rPr>
          <w:rFonts w:hint="eastAsia"/>
          <w:sz w:val="28"/>
          <w:szCs w:val="28"/>
        </w:rPr>
        <w:t>j</w:t>
      </w:r>
      <w:r w:rsidRPr="00EE7C23">
        <w:rPr>
          <w:rFonts w:hint="eastAsia"/>
          <w:sz w:val="28"/>
          <w:szCs w:val="28"/>
        </w:rPr>
        <w:t>平台在面向开发人员的接口中添加了批量执行的</w:t>
      </w:r>
      <w:r w:rsidRPr="00EE7C23">
        <w:rPr>
          <w:rFonts w:hint="eastAsia"/>
          <w:sz w:val="28"/>
          <w:szCs w:val="28"/>
        </w:rPr>
        <w:t>API</w:t>
      </w:r>
      <w:r w:rsidRPr="00EE7C23">
        <w:rPr>
          <w:rFonts w:hint="eastAsia"/>
          <w:sz w:val="28"/>
          <w:szCs w:val="28"/>
        </w:rPr>
        <w:t>。</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color w:val="3F5FBF"/>
          <w:kern w:val="0"/>
          <w:sz w:val="26"/>
          <w:szCs w:val="26"/>
        </w:rPr>
        <w:t>/**</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color w:val="3F5FBF"/>
          <w:kern w:val="0"/>
          <w:sz w:val="26"/>
          <w:szCs w:val="26"/>
        </w:rPr>
        <w:t>执行批量：一个</w:t>
      </w:r>
      <w:r>
        <w:rPr>
          <w:rFonts w:ascii="Courier New" w:hAnsi="Courier New" w:cs="Courier New"/>
          <w:color w:val="3F5FBF"/>
          <w:kern w:val="0"/>
          <w:sz w:val="26"/>
          <w:szCs w:val="26"/>
        </w:rPr>
        <w:t>SQL</w:t>
      </w:r>
      <w:r>
        <w:rPr>
          <w:rFonts w:ascii="Courier New" w:hAnsi="Courier New" w:cs="Courier New"/>
          <w:color w:val="3F5FBF"/>
          <w:kern w:val="0"/>
          <w:sz w:val="26"/>
          <w:szCs w:val="26"/>
        </w:rPr>
        <w:t>执行多次</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@param</w:t>
      </w:r>
      <w:r>
        <w:rPr>
          <w:rFonts w:ascii="Courier New" w:hAnsi="Courier New" w:cs="Courier New"/>
          <w:color w:val="3F5FBF"/>
          <w:kern w:val="0"/>
          <w:sz w:val="26"/>
          <w:szCs w:val="26"/>
        </w:rPr>
        <w:t xml:space="preserve"> sqlId      SQL</w:t>
      </w:r>
      <w:r>
        <w:rPr>
          <w:rFonts w:ascii="Courier New" w:hAnsi="Courier New" w:cs="Courier New"/>
          <w:color w:val="7F7F9F"/>
          <w:kern w:val="0"/>
          <w:sz w:val="26"/>
          <w:szCs w:val="26"/>
        </w:rPr>
        <w:t>-</w:t>
      </w:r>
      <w:r>
        <w:rPr>
          <w:rFonts w:ascii="Courier New" w:hAnsi="Courier New" w:cs="Courier New"/>
          <w:color w:val="3F5FBF"/>
          <w:kern w:val="0"/>
          <w:sz w:val="26"/>
          <w:szCs w:val="26"/>
        </w:rPr>
        <w:t>ID</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@param</w:t>
      </w:r>
      <w:r>
        <w:rPr>
          <w:rFonts w:ascii="Courier New" w:hAnsi="Courier New" w:cs="Courier New"/>
          <w:color w:val="3F5FBF"/>
          <w:kern w:val="0"/>
          <w:sz w:val="26"/>
          <w:szCs w:val="26"/>
        </w:rPr>
        <w:t xml:space="preserve"> parameters </w:t>
      </w:r>
      <w:r>
        <w:rPr>
          <w:rFonts w:ascii="Courier New" w:hAnsi="Courier New" w:cs="Courier New"/>
          <w:color w:val="3F5FBF"/>
          <w:kern w:val="0"/>
          <w:sz w:val="26"/>
          <w:szCs w:val="26"/>
        </w:rPr>
        <w:t>参数对象数组</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@return</w:t>
      </w:r>
      <w:r>
        <w:rPr>
          <w:rFonts w:ascii="Courier New" w:hAnsi="Courier New" w:cs="Courier New"/>
          <w:color w:val="3F5FBF"/>
          <w:kern w:val="0"/>
          <w:sz w:val="26"/>
          <w:szCs w:val="26"/>
        </w:rPr>
        <w:t xml:space="preserve"> </w:t>
      </w:r>
      <w:r>
        <w:rPr>
          <w:rFonts w:ascii="Courier New" w:hAnsi="Courier New" w:cs="Courier New"/>
          <w:color w:val="3F5FBF"/>
          <w:kern w:val="0"/>
          <w:sz w:val="26"/>
          <w:szCs w:val="26"/>
        </w:rPr>
        <w:t>批量执行的影响记录数组</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b/>
          <w:bCs/>
          <w:color w:val="7F0055"/>
          <w:kern w:val="0"/>
          <w:sz w:val="26"/>
          <w:szCs w:val="26"/>
        </w:rPr>
        <w:t>public</w:t>
      </w:r>
      <w:r>
        <w:rPr>
          <w:rFonts w:ascii="Courier New" w:hAnsi="Courier New" w:cs="Courier New"/>
          <w:color w:val="000000"/>
          <w:kern w:val="0"/>
          <w:sz w:val="26"/>
          <w:szCs w:val="26"/>
        </w:rPr>
        <w:t xml:space="preserve"> </w:t>
      </w:r>
      <w:r>
        <w:rPr>
          <w:rFonts w:ascii="Courier New" w:hAnsi="Courier New" w:cs="Courier New"/>
          <w:b/>
          <w:bCs/>
          <w:color w:val="7F0055"/>
          <w:kern w:val="0"/>
          <w:sz w:val="26"/>
          <w:szCs w:val="26"/>
        </w:rPr>
        <w:t>int</w:t>
      </w:r>
      <w:r>
        <w:rPr>
          <w:rFonts w:ascii="Courier New" w:hAnsi="Courier New" w:cs="Courier New"/>
          <w:color w:val="000000"/>
          <w:kern w:val="0"/>
          <w:sz w:val="26"/>
          <w:szCs w:val="26"/>
        </w:rPr>
        <w:t xml:space="preserve">[] executeBatch(String </w:t>
      </w:r>
      <w:r>
        <w:rPr>
          <w:rFonts w:ascii="Courier New" w:hAnsi="Courier New" w:cs="Courier New"/>
          <w:color w:val="6A3E3E"/>
          <w:kern w:val="0"/>
          <w:sz w:val="26"/>
          <w:szCs w:val="26"/>
        </w:rPr>
        <w:t>sqlId</w:t>
      </w:r>
      <w:r>
        <w:rPr>
          <w:rFonts w:ascii="Courier New" w:hAnsi="Courier New" w:cs="Courier New"/>
          <w:color w:val="000000"/>
          <w:kern w:val="0"/>
          <w:sz w:val="26"/>
          <w:szCs w:val="26"/>
        </w:rPr>
        <w:t xml:space="preserve">, List&lt;?&gt; </w:t>
      </w:r>
      <w:r>
        <w:rPr>
          <w:rFonts w:ascii="Courier New" w:hAnsi="Courier New" w:cs="Courier New"/>
          <w:color w:val="6A3E3E"/>
          <w:kern w:val="0"/>
          <w:sz w:val="26"/>
          <w:szCs w:val="26"/>
        </w:rPr>
        <w:t>parameters</w:t>
      </w:r>
      <w:r>
        <w:rPr>
          <w:rFonts w:ascii="Courier New" w:hAnsi="Courier New" w:cs="Courier New"/>
          <w:color w:val="000000"/>
          <w:kern w:val="0"/>
          <w:sz w:val="26"/>
          <w:szCs w:val="26"/>
        </w:rPr>
        <w:t>);</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color w:val="3F5FBF"/>
          <w:kern w:val="0"/>
          <w:sz w:val="26"/>
          <w:szCs w:val="26"/>
        </w:rPr>
        <w:t>/**</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color w:val="3F5FBF"/>
          <w:kern w:val="0"/>
          <w:sz w:val="26"/>
          <w:szCs w:val="26"/>
        </w:rPr>
        <w:t>执行批量：一次执行多个</w:t>
      </w:r>
      <w:r>
        <w:rPr>
          <w:rFonts w:ascii="Courier New" w:hAnsi="Courier New" w:cs="Courier New"/>
          <w:color w:val="3F5FBF"/>
          <w:kern w:val="0"/>
          <w:sz w:val="26"/>
          <w:szCs w:val="26"/>
        </w:rPr>
        <w:t>SQL</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@param</w:t>
      </w:r>
      <w:r>
        <w:rPr>
          <w:rFonts w:ascii="Courier New" w:hAnsi="Courier New" w:cs="Courier New"/>
          <w:color w:val="3F5FBF"/>
          <w:kern w:val="0"/>
          <w:sz w:val="26"/>
          <w:szCs w:val="26"/>
        </w:rPr>
        <w:t xml:space="preserve"> sqlIds  </w:t>
      </w:r>
      <w:r>
        <w:rPr>
          <w:rFonts w:ascii="Courier New" w:hAnsi="Courier New" w:cs="Courier New"/>
          <w:color w:val="3F5FBF"/>
          <w:kern w:val="0"/>
          <w:sz w:val="26"/>
          <w:szCs w:val="26"/>
        </w:rPr>
        <w:t>要执行的一组</w:t>
      </w:r>
      <w:r>
        <w:rPr>
          <w:rFonts w:ascii="Courier New" w:hAnsi="Courier New" w:cs="Courier New"/>
          <w:color w:val="3F5FBF"/>
          <w:kern w:val="0"/>
          <w:sz w:val="26"/>
          <w:szCs w:val="26"/>
        </w:rPr>
        <w:t>SQL</w:t>
      </w:r>
      <w:r>
        <w:rPr>
          <w:rFonts w:ascii="Courier New" w:hAnsi="Courier New" w:cs="Courier New"/>
          <w:color w:val="7F7F9F"/>
          <w:kern w:val="0"/>
          <w:sz w:val="26"/>
          <w:szCs w:val="26"/>
        </w:rPr>
        <w:t>-</w:t>
      </w:r>
      <w:r>
        <w:rPr>
          <w:rFonts w:ascii="Courier New" w:hAnsi="Courier New" w:cs="Courier New"/>
          <w:color w:val="3F5FBF"/>
          <w:kern w:val="0"/>
          <w:sz w:val="26"/>
          <w:szCs w:val="26"/>
        </w:rPr>
        <w:t>ID</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@return</w:t>
      </w:r>
      <w:r>
        <w:rPr>
          <w:rFonts w:ascii="Courier New" w:hAnsi="Courier New" w:cs="Courier New"/>
          <w:color w:val="3F5FBF"/>
          <w:kern w:val="0"/>
          <w:sz w:val="26"/>
          <w:szCs w:val="26"/>
        </w:rPr>
        <w:t xml:space="preserve"> </w:t>
      </w:r>
      <w:r>
        <w:rPr>
          <w:rFonts w:ascii="Courier New" w:hAnsi="Courier New" w:cs="Courier New"/>
          <w:color w:val="3F5FBF"/>
          <w:kern w:val="0"/>
          <w:sz w:val="26"/>
          <w:szCs w:val="26"/>
        </w:rPr>
        <w:t>批量执行的影响记录数组</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b/>
          <w:bCs/>
          <w:color w:val="7F0055"/>
          <w:kern w:val="0"/>
          <w:sz w:val="26"/>
          <w:szCs w:val="26"/>
        </w:rPr>
        <w:t>public</w:t>
      </w:r>
      <w:r>
        <w:rPr>
          <w:rFonts w:ascii="Courier New" w:hAnsi="Courier New" w:cs="Courier New"/>
          <w:color w:val="000000"/>
          <w:kern w:val="0"/>
          <w:sz w:val="26"/>
          <w:szCs w:val="26"/>
        </w:rPr>
        <w:t xml:space="preserve"> </w:t>
      </w:r>
      <w:r>
        <w:rPr>
          <w:rFonts w:ascii="Courier New" w:hAnsi="Courier New" w:cs="Courier New"/>
          <w:b/>
          <w:bCs/>
          <w:color w:val="7F0055"/>
          <w:kern w:val="0"/>
          <w:sz w:val="26"/>
          <w:szCs w:val="26"/>
        </w:rPr>
        <w:t>int</w:t>
      </w:r>
      <w:r>
        <w:rPr>
          <w:rFonts w:ascii="Courier New" w:hAnsi="Courier New" w:cs="Courier New"/>
          <w:color w:val="000000"/>
          <w:kern w:val="0"/>
          <w:sz w:val="26"/>
          <w:szCs w:val="26"/>
        </w:rPr>
        <w:t xml:space="preserve">[] executeBatch(List&lt;String&gt; </w:t>
      </w:r>
      <w:r>
        <w:rPr>
          <w:rFonts w:ascii="Courier New" w:hAnsi="Courier New" w:cs="Courier New"/>
          <w:color w:val="6A3E3E"/>
          <w:kern w:val="0"/>
          <w:sz w:val="26"/>
          <w:szCs w:val="26"/>
        </w:rPr>
        <w:t>sqlIds</w:t>
      </w:r>
      <w:r>
        <w:rPr>
          <w:rFonts w:ascii="Courier New" w:hAnsi="Courier New" w:cs="Courier New"/>
          <w:color w:val="000000"/>
          <w:kern w:val="0"/>
          <w:sz w:val="26"/>
          <w:szCs w:val="26"/>
        </w:rPr>
        <w:t>);</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color w:val="3F5FBF"/>
          <w:kern w:val="0"/>
          <w:sz w:val="26"/>
          <w:szCs w:val="26"/>
        </w:rPr>
        <w:t>/**</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color w:val="3F5FBF"/>
          <w:kern w:val="0"/>
          <w:sz w:val="26"/>
          <w:szCs w:val="26"/>
        </w:rPr>
        <w:t>执行批量：一次执行多个</w:t>
      </w:r>
      <w:r>
        <w:rPr>
          <w:rFonts w:ascii="Courier New" w:hAnsi="Courier New" w:cs="Courier New"/>
          <w:color w:val="3F5FBF"/>
          <w:kern w:val="0"/>
          <w:sz w:val="26"/>
          <w:szCs w:val="26"/>
        </w:rPr>
        <w:t>SQL</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@param</w:t>
      </w:r>
      <w:r>
        <w:rPr>
          <w:rFonts w:ascii="Courier New" w:hAnsi="Courier New" w:cs="Courier New"/>
          <w:color w:val="3F5FBF"/>
          <w:kern w:val="0"/>
          <w:sz w:val="26"/>
          <w:szCs w:val="26"/>
        </w:rPr>
        <w:t xml:space="preserve"> sqlIds     </w:t>
      </w:r>
      <w:r>
        <w:rPr>
          <w:rFonts w:ascii="Courier New" w:hAnsi="Courier New" w:cs="Courier New"/>
          <w:color w:val="3F5FBF"/>
          <w:kern w:val="0"/>
          <w:sz w:val="26"/>
          <w:szCs w:val="26"/>
        </w:rPr>
        <w:t>要执行的一组</w:t>
      </w:r>
      <w:r>
        <w:rPr>
          <w:rFonts w:ascii="Courier New" w:hAnsi="Courier New" w:cs="Courier New"/>
          <w:color w:val="3F5FBF"/>
          <w:kern w:val="0"/>
          <w:sz w:val="26"/>
          <w:szCs w:val="26"/>
        </w:rPr>
        <w:t>SQL</w:t>
      </w:r>
      <w:r>
        <w:rPr>
          <w:rFonts w:ascii="Courier New" w:hAnsi="Courier New" w:cs="Courier New"/>
          <w:color w:val="7F7F9F"/>
          <w:kern w:val="0"/>
          <w:sz w:val="26"/>
          <w:szCs w:val="26"/>
        </w:rPr>
        <w:t>-</w:t>
      </w:r>
      <w:r>
        <w:rPr>
          <w:rFonts w:ascii="Courier New" w:hAnsi="Courier New" w:cs="Courier New"/>
          <w:color w:val="3F5FBF"/>
          <w:kern w:val="0"/>
          <w:sz w:val="26"/>
          <w:szCs w:val="26"/>
        </w:rPr>
        <w:t>ID</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@param</w:t>
      </w:r>
      <w:r>
        <w:rPr>
          <w:rFonts w:ascii="Courier New" w:hAnsi="Courier New" w:cs="Courier New"/>
          <w:color w:val="3F5FBF"/>
          <w:kern w:val="0"/>
          <w:sz w:val="26"/>
          <w:szCs w:val="26"/>
        </w:rPr>
        <w:t xml:space="preserve"> parameters </w:t>
      </w:r>
      <w:r>
        <w:rPr>
          <w:rFonts w:ascii="Courier New" w:hAnsi="Courier New" w:cs="Courier New"/>
          <w:color w:val="3F5FBF"/>
          <w:kern w:val="0"/>
          <w:sz w:val="26"/>
          <w:szCs w:val="26"/>
        </w:rPr>
        <w:t>参数对象数组</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@return</w:t>
      </w:r>
      <w:r>
        <w:rPr>
          <w:rFonts w:ascii="Courier New" w:hAnsi="Courier New" w:cs="Courier New"/>
          <w:color w:val="3F5FBF"/>
          <w:kern w:val="0"/>
          <w:sz w:val="26"/>
          <w:szCs w:val="26"/>
        </w:rPr>
        <w:t xml:space="preserve"> </w:t>
      </w:r>
      <w:r>
        <w:rPr>
          <w:rFonts w:ascii="Courier New" w:hAnsi="Courier New" w:cs="Courier New"/>
          <w:color w:val="3F5FBF"/>
          <w:kern w:val="0"/>
          <w:sz w:val="26"/>
          <w:szCs w:val="26"/>
        </w:rPr>
        <w:t>批量执行的影响记录数组</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w:t>
      </w:r>
    </w:p>
    <w:p w:rsidR="00B233E7" w:rsidRDefault="00B233E7" w:rsidP="009A0B05">
      <w:pPr>
        <w:autoSpaceDE w:val="0"/>
        <w:autoSpaceDN w:val="0"/>
        <w:adjustRightInd w:val="0"/>
        <w:spacing w:line="240" w:lineRule="auto"/>
        <w:ind w:left="0" w:firstLine="0"/>
        <w:jc w:val="left"/>
        <w:rPr>
          <w:rFonts w:ascii="Courier New" w:hAnsi="Courier New" w:cs="Courier New"/>
          <w:color w:val="000000"/>
          <w:kern w:val="0"/>
          <w:sz w:val="26"/>
          <w:szCs w:val="26"/>
        </w:rPr>
      </w:pPr>
      <w:r>
        <w:rPr>
          <w:rFonts w:ascii="Courier New" w:hAnsi="Courier New" w:cs="Courier New"/>
          <w:color w:val="000000"/>
          <w:kern w:val="0"/>
          <w:sz w:val="26"/>
          <w:szCs w:val="26"/>
        </w:rPr>
        <w:tab/>
      </w:r>
      <w:r>
        <w:rPr>
          <w:rFonts w:ascii="Courier New" w:hAnsi="Courier New" w:cs="Courier New"/>
          <w:b/>
          <w:bCs/>
          <w:color w:val="7F0055"/>
          <w:kern w:val="0"/>
          <w:sz w:val="26"/>
          <w:szCs w:val="26"/>
        </w:rPr>
        <w:t>public</w:t>
      </w:r>
      <w:r>
        <w:rPr>
          <w:rFonts w:ascii="Courier New" w:hAnsi="Courier New" w:cs="Courier New"/>
          <w:color w:val="000000"/>
          <w:kern w:val="0"/>
          <w:sz w:val="26"/>
          <w:szCs w:val="26"/>
        </w:rPr>
        <w:t xml:space="preserve"> </w:t>
      </w:r>
      <w:r>
        <w:rPr>
          <w:rFonts w:ascii="Courier New" w:hAnsi="Courier New" w:cs="Courier New"/>
          <w:b/>
          <w:bCs/>
          <w:color w:val="7F0055"/>
          <w:kern w:val="0"/>
          <w:sz w:val="26"/>
          <w:szCs w:val="26"/>
        </w:rPr>
        <w:t>int</w:t>
      </w:r>
      <w:r>
        <w:rPr>
          <w:rFonts w:ascii="Courier New" w:hAnsi="Courier New" w:cs="Courier New"/>
          <w:color w:val="000000"/>
          <w:kern w:val="0"/>
          <w:sz w:val="26"/>
          <w:szCs w:val="26"/>
        </w:rPr>
        <w:t xml:space="preserve">[] executeBatch(List&lt;String&gt; </w:t>
      </w:r>
      <w:r>
        <w:rPr>
          <w:rFonts w:ascii="Courier New" w:hAnsi="Courier New" w:cs="Courier New"/>
          <w:color w:val="6A3E3E"/>
          <w:kern w:val="0"/>
          <w:sz w:val="26"/>
          <w:szCs w:val="26"/>
        </w:rPr>
        <w:t>sqlIds</w:t>
      </w:r>
      <w:r>
        <w:rPr>
          <w:rFonts w:ascii="Courier New" w:hAnsi="Courier New" w:cs="Courier New"/>
          <w:color w:val="000000"/>
          <w:kern w:val="0"/>
          <w:sz w:val="26"/>
          <w:szCs w:val="26"/>
        </w:rPr>
        <w:t xml:space="preserve">, List&lt;?&gt; </w:t>
      </w:r>
      <w:r>
        <w:rPr>
          <w:rFonts w:ascii="Courier New" w:hAnsi="Courier New" w:cs="Courier New"/>
          <w:color w:val="6A3E3E"/>
          <w:kern w:val="0"/>
          <w:sz w:val="26"/>
          <w:szCs w:val="26"/>
        </w:rPr>
        <w:t>parameters</w:t>
      </w:r>
      <w:r>
        <w:rPr>
          <w:rFonts w:ascii="Courier New" w:hAnsi="Courier New" w:cs="Courier New"/>
          <w:color w:val="000000"/>
          <w:kern w:val="0"/>
          <w:sz w:val="26"/>
          <w:szCs w:val="26"/>
        </w:rPr>
        <w:t>);</w:t>
      </w:r>
    </w:p>
    <w:p w:rsidR="009D763E" w:rsidRDefault="009D763E" w:rsidP="009D763E">
      <w:pPr>
        <w:ind w:left="0" w:firstLine="500"/>
        <w:rPr>
          <w:rFonts w:ascii="Courier New" w:hAnsi="Courier New" w:cs="Courier New"/>
          <w:color w:val="000000"/>
          <w:kern w:val="0"/>
          <w:sz w:val="26"/>
          <w:szCs w:val="26"/>
        </w:rPr>
      </w:pPr>
      <w:r>
        <w:rPr>
          <w:rFonts w:ascii="Courier New" w:hAnsi="Courier New" w:cs="Courier New"/>
          <w:color w:val="000000"/>
          <w:kern w:val="0"/>
          <w:sz w:val="26"/>
          <w:szCs w:val="26"/>
        </w:rPr>
        <w:lastRenderedPageBreak/>
        <w:tab/>
      </w:r>
    </w:p>
    <w:p w:rsidR="009D763E" w:rsidRDefault="009D763E" w:rsidP="009D763E">
      <w:pPr>
        <w:ind w:left="0" w:firstLine="500"/>
        <w:rPr>
          <w:sz w:val="28"/>
          <w:szCs w:val="28"/>
        </w:rPr>
      </w:pPr>
      <w:r>
        <w:rPr>
          <w:rFonts w:hint="eastAsia"/>
          <w:sz w:val="28"/>
          <w:szCs w:val="28"/>
        </w:rPr>
        <w:t>针对批</w:t>
      </w:r>
      <w:r w:rsidRPr="009D763E">
        <w:rPr>
          <w:rFonts w:hint="eastAsia"/>
          <w:sz w:val="28"/>
          <w:szCs w:val="28"/>
        </w:rPr>
        <w:t>量执行的返回值说明</w:t>
      </w:r>
      <w:r>
        <w:rPr>
          <w:rFonts w:hint="eastAsia"/>
          <w:sz w:val="28"/>
          <w:szCs w:val="28"/>
        </w:rPr>
        <w:t>一下</w:t>
      </w:r>
      <w:r w:rsidRPr="009D763E">
        <w:rPr>
          <w:rFonts w:hint="eastAsia"/>
          <w:sz w:val="28"/>
          <w:szCs w:val="28"/>
        </w:rPr>
        <w:t>：</w:t>
      </w:r>
      <w:r>
        <w:rPr>
          <w:rFonts w:hint="eastAsia"/>
          <w:sz w:val="28"/>
          <w:szCs w:val="28"/>
        </w:rPr>
        <w:t>Mybatis</w:t>
      </w:r>
      <w:r>
        <w:rPr>
          <w:rFonts w:hint="eastAsia"/>
          <w:sz w:val="28"/>
          <w:szCs w:val="28"/>
        </w:rPr>
        <w:t>原生的批量执行返回结果是</w:t>
      </w:r>
      <w:r w:rsidRPr="009D763E">
        <w:rPr>
          <w:sz w:val="28"/>
          <w:szCs w:val="28"/>
        </w:rPr>
        <w:t xml:space="preserve">List&lt;BatchResult&gt; </w:t>
      </w:r>
      <w:r>
        <w:rPr>
          <w:rFonts w:hint="eastAsia"/>
          <w:sz w:val="28"/>
          <w:szCs w:val="28"/>
        </w:rPr>
        <w:t>类型，首先是一个</w:t>
      </w:r>
      <w:r>
        <w:rPr>
          <w:rFonts w:hint="eastAsia"/>
          <w:sz w:val="28"/>
          <w:szCs w:val="28"/>
        </w:rPr>
        <w:t>List</w:t>
      </w:r>
      <w:r>
        <w:rPr>
          <w:rFonts w:hint="eastAsia"/>
          <w:sz w:val="28"/>
          <w:szCs w:val="28"/>
        </w:rPr>
        <w:t>，然后</w:t>
      </w:r>
      <w:r>
        <w:rPr>
          <w:rFonts w:hint="eastAsia"/>
          <w:sz w:val="28"/>
          <w:szCs w:val="28"/>
        </w:rPr>
        <w:t>List</w:t>
      </w:r>
      <w:r>
        <w:rPr>
          <w:rFonts w:hint="eastAsia"/>
          <w:sz w:val="28"/>
          <w:szCs w:val="28"/>
        </w:rPr>
        <w:t>中元素类型是</w:t>
      </w:r>
      <w:r>
        <w:rPr>
          <w:rFonts w:hint="eastAsia"/>
          <w:sz w:val="28"/>
          <w:szCs w:val="28"/>
        </w:rPr>
        <w:t>BatchResult</w:t>
      </w:r>
      <w:r>
        <w:rPr>
          <w:rFonts w:hint="eastAsia"/>
          <w:sz w:val="28"/>
          <w:szCs w:val="28"/>
        </w:rPr>
        <w:t>，而</w:t>
      </w:r>
      <w:r>
        <w:rPr>
          <w:rFonts w:hint="eastAsia"/>
          <w:sz w:val="28"/>
          <w:szCs w:val="28"/>
        </w:rPr>
        <w:t>BatchResult</w:t>
      </w:r>
      <w:r>
        <w:rPr>
          <w:rFonts w:hint="eastAsia"/>
          <w:sz w:val="28"/>
          <w:szCs w:val="28"/>
        </w:rPr>
        <w:t>有一个</w:t>
      </w:r>
      <w:r w:rsidRPr="009D763E">
        <w:rPr>
          <w:sz w:val="28"/>
          <w:szCs w:val="28"/>
        </w:rPr>
        <w:t>updateCounts</w:t>
      </w:r>
      <w:r>
        <w:rPr>
          <w:rFonts w:hint="eastAsia"/>
          <w:sz w:val="28"/>
          <w:szCs w:val="28"/>
        </w:rPr>
        <w:t>属性，是整型数组，表示影响的记录条数。</w:t>
      </w:r>
      <w:r w:rsidR="003700A9">
        <w:rPr>
          <w:rFonts w:hint="eastAsia"/>
          <w:sz w:val="28"/>
          <w:szCs w:val="28"/>
        </w:rPr>
        <w:t>他们的关系如下所示：</w:t>
      </w:r>
    </w:p>
    <w:p w:rsidR="003700A9" w:rsidRDefault="003700A9" w:rsidP="009D763E">
      <w:pPr>
        <w:ind w:left="0" w:firstLine="500"/>
      </w:pPr>
      <w:r>
        <w:object w:dxaOrig="5716" w:dyaOrig="21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9pt;height:105.9pt" o:ole="">
            <v:imagedata r:id="rId14" o:title=""/>
          </v:shape>
          <o:OLEObject Type="Embed" ProgID="Visio.Drawing.15" ShapeID="_x0000_i1025" DrawAspect="Content" ObjectID="_1530541814" r:id="rId15"/>
        </w:object>
      </w:r>
    </w:p>
    <w:p w:rsidR="003700A9" w:rsidRDefault="003700A9" w:rsidP="009D763E">
      <w:pPr>
        <w:ind w:left="0" w:firstLine="500"/>
        <w:rPr>
          <w:sz w:val="28"/>
          <w:szCs w:val="28"/>
        </w:rPr>
      </w:pPr>
      <w:r w:rsidRPr="003700A9">
        <w:rPr>
          <w:rFonts w:hint="eastAsia"/>
          <w:sz w:val="28"/>
          <w:szCs w:val="28"/>
        </w:rPr>
        <w:t>也就是说会返回一组数组，表示影响的记录条数。可能有同事对此会感到困惑，为什么是一组数组，而不是一个数组呢？</w:t>
      </w:r>
      <w:r>
        <w:rPr>
          <w:rFonts w:hint="eastAsia"/>
          <w:sz w:val="28"/>
          <w:szCs w:val="28"/>
        </w:rPr>
        <w:t>其实是这样的，批量执行并不止是可以执行一个</w:t>
      </w:r>
      <w:r>
        <w:rPr>
          <w:rFonts w:hint="eastAsia"/>
          <w:sz w:val="28"/>
          <w:szCs w:val="28"/>
        </w:rPr>
        <w:t>SQL</w:t>
      </w:r>
      <w:r>
        <w:rPr>
          <w:rFonts w:hint="eastAsia"/>
          <w:sz w:val="28"/>
          <w:szCs w:val="28"/>
        </w:rPr>
        <w:t>，而可以执行多个</w:t>
      </w:r>
      <w:r>
        <w:rPr>
          <w:rFonts w:hint="eastAsia"/>
          <w:sz w:val="28"/>
          <w:szCs w:val="28"/>
        </w:rPr>
        <w:t>SQL</w:t>
      </w:r>
      <w:r>
        <w:rPr>
          <w:rFonts w:hint="eastAsia"/>
          <w:sz w:val="28"/>
          <w:szCs w:val="28"/>
        </w:rPr>
        <w:t>，而每一个</w:t>
      </w:r>
      <w:r>
        <w:rPr>
          <w:rFonts w:hint="eastAsia"/>
          <w:sz w:val="28"/>
          <w:szCs w:val="28"/>
        </w:rPr>
        <w:t>SQL</w:t>
      </w:r>
      <w:r>
        <w:rPr>
          <w:rFonts w:hint="eastAsia"/>
          <w:sz w:val="28"/>
          <w:szCs w:val="28"/>
        </w:rPr>
        <w:t>都可以是</w:t>
      </w:r>
      <w:r>
        <w:rPr>
          <w:rFonts w:hint="eastAsia"/>
          <w:sz w:val="28"/>
          <w:szCs w:val="28"/>
        </w:rPr>
        <w:t>JDBC</w:t>
      </w:r>
      <w:r>
        <w:rPr>
          <w:rFonts w:hint="eastAsia"/>
          <w:sz w:val="28"/>
          <w:szCs w:val="28"/>
        </w:rPr>
        <w:t>内置的批量，因此需要返回一组数组。比如一次批量执行两条</w:t>
      </w:r>
      <w:r>
        <w:rPr>
          <w:rFonts w:hint="eastAsia"/>
          <w:sz w:val="28"/>
          <w:szCs w:val="28"/>
        </w:rPr>
        <w:t>sql</w:t>
      </w:r>
      <w:r>
        <w:rPr>
          <w:rFonts w:hint="eastAsia"/>
          <w:sz w:val="28"/>
          <w:szCs w:val="28"/>
        </w:rPr>
        <w:t>：（</w:t>
      </w:r>
      <w:r>
        <w:rPr>
          <w:rFonts w:hint="eastAsia"/>
          <w:sz w:val="28"/>
          <w:szCs w:val="28"/>
        </w:rPr>
        <w:t>1</w:t>
      </w:r>
      <w:r>
        <w:rPr>
          <w:rFonts w:hint="eastAsia"/>
          <w:sz w:val="28"/>
          <w:szCs w:val="28"/>
        </w:rPr>
        <w:t>）</w:t>
      </w:r>
      <w:r>
        <w:rPr>
          <w:sz w:val="28"/>
          <w:szCs w:val="28"/>
        </w:rPr>
        <w:t xml:space="preserve">delete from table1 where keyId = ? </w:t>
      </w:r>
      <w:r>
        <w:rPr>
          <w:rFonts w:hint="eastAsia"/>
          <w:sz w:val="28"/>
          <w:szCs w:val="28"/>
        </w:rPr>
        <w:t>（</w:t>
      </w:r>
      <w:r>
        <w:rPr>
          <w:rFonts w:hint="eastAsia"/>
          <w:sz w:val="28"/>
          <w:szCs w:val="28"/>
        </w:rPr>
        <w:t>2</w:t>
      </w:r>
      <w:r>
        <w:rPr>
          <w:rFonts w:hint="eastAsia"/>
          <w:sz w:val="28"/>
          <w:szCs w:val="28"/>
        </w:rPr>
        <w:t>）</w:t>
      </w:r>
      <w:r>
        <w:rPr>
          <w:rFonts w:hint="eastAsia"/>
          <w:sz w:val="28"/>
          <w:szCs w:val="28"/>
        </w:rPr>
        <w:t>delete from table2 where keyId = ?</w:t>
      </w:r>
      <w:r>
        <w:rPr>
          <w:rFonts w:hint="eastAsia"/>
          <w:sz w:val="28"/>
          <w:szCs w:val="28"/>
        </w:rPr>
        <w:t>，而这两条</w:t>
      </w:r>
      <w:r>
        <w:rPr>
          <w:rFonts w:hint="eastAsia"/>
          <w:sz w:val="28"/>
          <w:szCs w:val="28"/>
        </w:rPr>
        <w:t>sql</w:t>
      </w:r>
      <w:r>
        <w:rPr>
          <w:rFonts w:hint="eastAsia"/>
          <w:sz w:val="28"/>
          <w:szCs w:val="28"/>
        </w:rPr>
        <w:t>都可以根据参数执行</w:t>
      </w:r>
      <w:r>
        <w:rPr>
          <w:rFonts w:hint="eastAsia"/>
          <w:sz w:val="28"/>
          <w:szCs w:val="28"/>
        </w:rPr>
        <w:t>n</w:t>
      </w:r>
      <w:r>
        <w:rPr>
          <w:rFonts w:hint="eastAsia"/>
          <w:sz w:val="28"/>
          <w:szCs w:val="28"/>
        </w:rPr>
        <w:t>次，从而也就需要返回每条</w:t>
      </w:r>
      <w:r>
        <w:rPr>
          <w:rFonts w:hint="eastAsia"/>
          <w:sz w:val="28"/>
          <w:szCs w:val="28"/>
        </w:rPr>
        <w:t>sql</w:t>
      </w:r>
      <w:r>
        <w:rPr>
          <w:rFonts w:hint="eastAsia"/>
          <w:sz w:val="28"/>
          <w:szCs w:val="28"/>
        </w:rPr>
        <w:t>语句对应的整型数组构成的数组了。</w:t>
      </w:r>
    </w:p>
    <w:p w:rsidR="003700A9" w:rsidRDefault="003700A9" w:rsidP="009D763E">
      <w:pPr>
        <w:ind w:left="0" w:firstLine="500"/>
        <w:rPr>
          <w:sz w:val="28"/>
          <w:szCs w:val="28"/>
        </w:rPr>
      </w:pPr>
      <w:r>
        <w:rPr>
          <w:rFonts w:hint="eastAsia"/>
          <w:sz w:val="28"/>
          <w:szCs w:val="28"/>
        </w:rPr>
        <w:t>但是在</w:t>
      </w:r>
      <w:r>
        <w:rPr>
          <w:rFonts w:hint="eastAsia"/>
          <w:sz w:val="28"/>
          <w:szCs w:val="28"/>
        </w:rPr>
        <w:t>Beneform</w:t>
      </w:r>
      <w:r>
        <w:rPr>
          <w:sz w:val="28"/>
          <w:szCs w:val="28"/>
        </w:rPr>
        <w:t>4</w:t>
      </w:r>
      <w:r>
        <w:rPr>
          <w:rFonts w:hint="eastAsia"/>
          <w:sz w:val="28"/>
          <w:szCs w:val="28"/>
        </w:rPr>
        <w:t>j</w:t>
      </w:r>
      <w:r>
        <w:rPr>
          <w:rFonts w:hint="eastAsia"/>
          <w:sz w:val="28"/>
          <w:szCs w:val="28"/>
        </w:rPr>
        <w:t>平台中对此做了简化，没有直接返回</w:t>
      </w:r>
      <w:r>
        <w:rPr>
          <w:rFonts w:hint="eastAsia"/>
          <w:sz w:val="28"/>
          <w:szCs w:val="28"/>
        </w:rPr>
        <w:t>int[][]</w:t>
      </w:r>
      <w:r>
        <w:rPr>
          <w:rFonts w:hint="eastAsia"/>
          <w:sz w:val="28"/>
          <w:szCs w:val="28"/>
        </w:rPr>
        <w:t>的整型数组，而是返回</w:t>
      </w:r>
      <w:r>
        <w:rPr>
          <w:rFonts w:hint="eastAsia"/>
          <w:sz w:val="28"/>
          <w:szCs w:val="28"/>
        </w:rPr>
        <w:t>int[]</w:t>
      </w:r>
      <w:r>
        <w:rPr>
          <w:rFonts w:hint="eastAsia"/>
          <w:sz w:val="28"/>
          <w:szCs w:val="28"/>
        </w:rPr>
        <w:t>，具体简化逻辑是：将相同</w:t>
      </w:r>
      <w:r>
        <w:rPr>
          <w:rFonts w:hint="eastAsia"/>
          <w:sz w:val="28"/>
          <w:szCs w:val="28"/>
        </w:rPr>
        <w:t>sql</w:t>
      </w:r>
      <w:r>
        <w:rPr>
          <w:rFonts w:hint="eastAsia"/>
          <w:sz w:val="28"/>
          <w:szCs w:val="28"/>
        </w:rPr>
        <w:t>的批量执行影响的记录条数数组累加成一个整数，然后再将所有不同</w:t>
      </w:r>
      <w:r>
        <w:rPr>
          <w:rFonts w:hint="eastAsia"/>
          <w:sz w:val="28"/>
          <w:szCs w:val="28"/>
        </w:rPr>
        <w:t>sql</w:t>
      </w:r>
      <w:r>
        <w:rPr>
          <w:rFonts w:hint="eastAsia"/>
          <w:sz w:val="28"/>
          <w:szCs w:val="28"/>
        </w:rPr>
        <w:t>的整数组合在一个构成</w:t>
      </w:r>
      <w:r>
        <w:rPr>
          <w:rFonts w:hint="eastAsia"/>
          <w:sz w:val="28"/>
          <w:szCs w:val="28"/>
        </w:rPr>
        <w:t>int[]</w:t>
      </w:r>
      <w:r>
        <w:rPr>
          <w:rFonts w:hint="eastAsia"/>
          <w:sz w:val="28"/>
          <w:szCs w:val="28"/>
        </w:rPr>
        <w:t>并返回给调用者。看下面的处理代码：</w:t>
      </w:r>
    </w:p>
    <w:p w:rsidR="003700A9" w:rsidRPr="009D763E" w:rsidRDefault="003700A9" w:rsidP="003700A9">
      <w:pPr>
        <w:ind w:left="0" w:firstLine="0"/>
        <w:rPr>
          <w:sz w:val="28"/>
          <w:szCs w:val="28"/>
        </w:rPr>
      </w:pPr>
      <w:r>
        <w:rPr>
          <w:noProof/>
        </w:rPr>
        <w:lastRenderedPageBreak/>
        <w:drawing>
          <wp:inline distT="0" distB="0" distL="0" distR="0" wp14:anchorId="10348F93" wp14:editId="584C2903">
            <wp:extent cx="5486400" cy="2106930"/>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106930"/>
                    </a:xfrm>
                    <a:prstGeom prst="rect">
                      <a:avLst/>
                    </a:prstGeom>
                  </pic:spPr>
                </pic:pic>
              </a:graphicData>
            </a:graphic>
          </wp:inline>
        </w:drawing>
      </w:r>
    </w:p>
    <w:p w:rsidR="00B233E7" w:rsidRPr="008E32B0" w:rsidRDefault="00B233E7" w:rsidP="00B233E7">
      <w:pPr>
        <w:pStyle w:val="3"/>
        <w:keepNext w:val="0"/>
        <w:keepLines w:val="0"/>
        <w:widowControl/>
        <w:numPr>
          <w:ilvl w:val="2"/>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23" w:name="_Toc456799107"/>
      <w:r>
        <w:rPr>
          <w:rFonts w:hint="eastAsia"/>
        </w:rPr>
        <w:t>存储过程</w:t>
      </w:r>
      <w:r w:rsidRPr="008E32B0">
        <w:rPr>
          <w:rFonts w:hint="eastAsia"/>
        </w:rPr>
        <w:t>API</w:t>
      </w:r>
      <w:bookmarkEnd w:id="23"/>
    </w:p>
    <w:p w:rsidR="00B233E7" w:rsidRDefault="00B233E7" w:rsidP="00B233E7">
      <w:pPr>
        <w:ind w:left="0" w:firstLine="500"/>
        <w:rPr>
          <w:sz w:val="28"/>
          <w:szCs w:val="28"/>
        </w:rPr>
      </w:pPr>
      <w:r w:rsidRPr="005A0D77">
        <w:rPr>
          <w:rFonts w:hint="eastAsia"/>
          <w:sz w:val="28"/>
          <w:szCs w:val="28"/>
        </w:rPr>
        <w:t>Mybatis</w:t>
      </w:r>
      <w:r w:rsidRPr="005A0D77">
        <w:rPr>
          <w:rFonts w:hint="eastAsia"/>
          <w:sz w:val="28"/>
          <w:szCs w:val="28"/>
        </w:rPr>
        <w:t>原生</w:t>
      </w:r>
      <w:r w:rsidRPr="005A0D77">
        <w:rPr>
          <w:rFonts w:hint="eastAsia"/>
          <w:sz w:val="28"/>
          <w:szCs w:val="28"/>
        </w:rPr>
        <w:t>API</w:t>
      </w:r>
      <w:r w:rsidRPr="005A0D77">
        <w:rPr>
          <w:rFonts w:hint="eastAsia"/>
          <w:sz w:val="28"/>
          <w:szCs w:val="28"/>
        </w:rPr>
        <w:t>也没有直接提供存储过程的调用，在</w:t>
      </w:r>
      <w:r w:rsidRPr="005A0D77">
        <w:rPr>
          <w:rFonts w:hint="eastAsia"/>
          <w:sz w:val="28"/>
          <w:szCs w:val="28"/>
        </w:rPr>
        <w:t>Beneform</w:t>
      </w:r>
      <w:r w:rsidRPr="005A0D77">
        <w:rPr>
          <w:sz w:val="28"/>
          <w:szCs w:val="28"/>
        </w:rPr>
        <w:t>4</w:t>
      </w:r>
      <w:r w:rsidRPr="005A0D77">
        <w:rPr>
          <w:rFonts w:hint="eastAsia"/>
          <w:sz w:val="28"/>
          <w:szCs w:val="28"/>
        </w:rPr>
        <w:t>j</w:t>
      </w:r>
      <w:r w:rsidRPr="005A0D77">
        <w:rPr>
          <w:rFonts w:hint="eastAsia"/>
          <w:sz w:val="28"/>
          <w:szCs w:val="28"/>
        </w:rPr>
        <w:t>中添加了如下两个重载方法：</w:t>
      </w:r>
    </w:p>
    <w:p w:rsidR="00B233E7" w:rsidRDefault="00B233E7" w:rsidP="00B233E7">
      <w:pPr>
        <w:autoSpaceDE w:val="0"/>
        <w:autoSpaceDN w:val="0"/>
        <w:adjustRightInd w:val="0"/>
        <w:spacing w:line="240" w:lineRule="auto"/>
        <w:ind w:left="0" w:firstLine="500"/>
        <w:jc w:val="left"/>
        <w:rPr>
          <w:rFonts w:ascii="Courier New" w:hAnsi="Courier New" w:cs="Courier New"/>
          <w:kern w:val="0"/>
          <w:sz w:val="26"/>
          <w:szCs w:val="26"/>
        </w:rPr>
      </w:pPr>
      <w:r>
        <w:rPr>
          <w:rFonts w:ascii="Courier New" w:hAnsi="Courier New" w:cs="Courier New"/>
          <w:color w:val="3F5FBF"/>
          <w:kern w:val="0"/>
          <w:sz w:val="26"/>
          <w:szCs w:val="26"/>
        </w:rPr>
        <w:t>/**</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color w:val="3F5FBF"/>
          <w:kern w:val="0"/>
          <w:sz w:val="26"/>
          <w:szCs w:val="26"/>
        </w:rPr>
        <w:t>调用存储过程</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@param</w:t>
      </w:r>
      <w:r>
        <w:rPr>
          <w:rFonts w:ascii="Courier New" w:hAnsi="Courier New" w:cs="Courier New"/>
          <w:color w:val="3F5FBF"/>
          <w:kern w:val="0"/>
          <w:sz w:val="26"/>
          <w:szCs w:val="26"/>
        </w:rPr>
        <w:t xml:space="preserve"> sqlId  SQL</w:t>
      </w:r>
      <w:r>
        <w:rPr>
          <w:rFonts w:ascii="Courier New" w:hAnsi="Courier New" w:cs="Courier New"/>
          <w:color w:val="7F7F9F"/>
          <w:kern w:val="0"/>
          <w:sz w:val="26"/>
          <w:szCs w:val="26"/>
        </w:rPr>
        <w:t>-</w:t>
      </w:r>
      <w:r>
        <w:rPr>
          <w:rFonts w:ascii="Courier New" w:hAnsi="Courier New" w:cs="Courier New"/>
          <w:color w:val="3F5FBF"/>
          <w:kern w:val="0"/>
          <w:sz w:val="26"/>
          <w:szCs w:val="26"/>
        </w:rPr>
        <w:t>ID</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@return</w:t>
      </w:r>
      <w:r>
        <w:rPr>
          <w:rFonts w:ascii="Courier New" w:hAnsi="Courier New" w:cs="Courier New"/>
          <w:color w:val="3F5FBF"/>
          <w:kern w:val="0"/>
          <w:sz w:val="26"/>
          <w:szCs w:val="26"/>
        </w:rPr>
        <w:t xml:space="preserve"> </w:t>
      </w:r>
      <w:r>
        <w:rPr>
          <w:rFonts w:ascii="Courier New" w:hAnsi="Courier New" w:cs="Courier New"/>
          <w:color w:val="3F5FBF"/>
          <w:kern w:val="0"/>
          <w:sz w:val="26"/>
          <w:szCs w:val="26"/>
        </w:rPr>
        <w:t>存储过程返回结果接口</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b/>
          <w:bCs/>
          <w:color w:val="7F0055"/>
          <w:kern w:val="0"/>
          <w:sz w:val="26"/>
          <w:szCs w:val="26"/>
        </w:rPr>
        <w:t>public</w:t>
      </w:r>
      <w:r>
        <w:rPr>
          <w:rFonts w:ascii="Courier New" w:hAnsi="Courier New" w:cs="Courier New"/>
          <w:color w:val="000000"/>
          <w:kern w:val="0"/>
          <w:sz w:val="26"/>
          <w:szCs w:val="26"/>
        </w:rPr>
        <w:t xml:space="preserve"> ICallResult call(String </w:t>
      </w:r>
      <w:r>
        <w:rPr>
          <w:rFonts w:ascii="Courier New" w:hAnsi="Courier New" w:cs="Courier New"/>
          <w:color w:val="6A3E3E"/>
          <w:kern w:val="0"/>
          <w:sz w:val="26"/>
          <w:szCs w:val="26"/>
        </w:rPr>
        <w:t>sqlId</w:t>
      </w:r>
      <w:r>
        <w:rPr>
          <w:rFonts w:ascii="Courier New" w:hAnsi="Courier New" w:cs="Courier New"/>
          <w:color w:val="000000"/>
          <w:kern w:val="0"/>
          <w:sz w:val="26"/>
          <w:szCs w:val="26"/>
        </w:rPr>
        <w:t>);</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t xml:space="preserve">  </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color w:val="3F5FBF"/>
          <w:kern w:val="0"/>
          <w:sz w:val="26"/>
          <w:szCs w:val="26"/>
        </w:rPr>
        <w:t>/**</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color w:val="3F5FBF"/>
          <w:kern w:val="0"/>
          <w:sz w:val="26"/>
          <w:szCs w:val="26"/>
        </w:rPr>
        <w:t>调用存储过程</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@param</w:t>
      </w:r>
      <w:r>
        <w:rPr>
          <w:rFonts w:ascii="Courier New" w:hAnsi="Courier New" w:cs="Courier New"/>
          <w:color w:val="3F5FBF"/>
          <w:kern w:val="0"/>
          <w:sz w:val="26"/>
          <w:szCs w:val="26"/>
        </w:rPr>
        <w:t xml:space="preserve"> sqlId     SQL</w:t>
      </w:r>
      <w:r>
        <w:rPr>
          <w:rFonts w:ascii="Courier New" w:hAnsi="Courier New" w:cs="Courier New"/>
          <w:color w:val="7F7F9F"/>
          <w:kern w:val="0"/>
          <w:sz w:val="26"/>
          <w:szCs w:val="26"/>
        </w:rPr>
        <w:t>-</w:t>
      </w:r>
      <w:r>
        <w:rPr>
          <w:rFonts w:ascii="Courier New" w:hAnsi="Courier New" w:cs="Courier New"/>
          <w:color w:val="3F5FBF"/>
          <w:kern w:val="0"/>
          <w:sz w:val="26"/>
          <w:szCs w:val="26"/>
        </w:rPr>
        <w:t>ID</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@param</w:t>
      </w:r>
      <w:r>
        <w:rPr>
          <w:rFonts w:ascii="Courier New" w:hAnsi="Courier New" w:cs="Courier New"/>
          <w:color w:val="3F5FBF"/>
          <w:kern w:val="0"/>
          <w:sz w:val="26"/>
          <w:szCs w:val="26"/>
        </w:rPr>
        <w:t xml:space="preserve"> parameter </w:t>
      </w:r>
      <w:r>
        <w:rPr>
          <w:rFonts w:ascii="Courier New" w:hAnsi="Courier New" w:cs="Courier New"/>
          <w:color w:val="3F5FBF"/>
          <w:kern w:val="0"/>
          <w:sz w:val="26"/>
          <w:szCs w:val="26"/>
        </w:rPr>
        <w:t>参数对象</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@return</w:t>
      </w:r>
      <w:r>
        <w:rPr>
          <w:rFonts w:ascii="Courier New" w:hAnsi="Courier New" w:cs="Courier New"/>
          <w:color w:val="3F5FBF"/>
          <w:kern w:val="0"/>
          <w:sz w:val="26"/>
          <w:szCs w:val="26"/>
        </w:rPr>
        <w:t xml:space="preserve"> </w:t>
      </w:r>
      <w:r>
        <w:rPr>
          <w:rFonts w:ascii="Courier New" w:hAnsi="Courier New" w:cs="Courier New"/>
          <w:color w:val="3F5FBF"/>
          <w:kern w:val="0"/>
          <w:sz w:val="26"/>
          <w:szCs w:val="26"/>
        </w:rPr>
        <w:t>存储过程返回结果接口</w:t>
      </w:r>
    </w:p>
    <w:p w:rsidR="00B233E7" w:rsidRDefault="00B233E7" w:rsidP="00B233E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w:t>
      </w:r>
    </w:p>
    <w:p w:rsidR="00B233E7" w:rsidRDefault="00B233E7" w:rsidP="00B233E7">
      <w:pPr>
        <w:ind w:left="0" w:firstLine="500"/>
        <w:rPr>
          <w:rFonts w:ascii="Courier New" w:hAnsi="Courier New" w:cs="Courier New"/>
          <w:color w:val="000000"/>
          <w:kern w:val="0"/>
          <w:sz w:val="26"/>
          <w:szCs w:val="26"/>
        </w:rPr>
      </w:pPr>
      <w:r>
        <w:rPr>
          <w:rFonts w:ascii="Courier New" w:hAnsi="Courier New" w:cs="Courier New" w:hint="eastAsia"/>
          <w:b/>
          <w:bCs/>
          <w:color w:val="7F0055"/>
          <w:kern w:val="0"/>
          <w:sz w:val="26"/>
          <w:szCs w:val="26"/>
        </w:rPr>
        <w:t>p</w:t>
      </w:r>
      <w:r>
        <w:rPr>
          <w:rFonts w:ascii="Courier New" w:hAnsi="Courier New" w:cs="Courier New"/>
          <w:b/>
          <w:bCs/>
          <w:color w:val="7F0055"/>
          <w:kern w:val="0"/>
          <w:sz w:val="26"/>
          <w:szCs w:val="26"/>
        </w:rPr>
        <w:t>ublic</w:t>
      </w:r>
      <w:r>
        <w:rPr>
          <w:rFonts w:ascii="Courier New" w:hAnsi="Courier New" w:cs="Courier New"/>
          <w:color w:val="000000"/>
          <w:kern w:val="0"/>
          <w:sz w:val="26"/>
          <w:szCs w:val="26"/>
        </w:rPr>
        <w:t xml:space="preserve"> ICallResult call(String </w:t>
      </w:r>
      <w:r>
        <w:rPr>
          <w:rFonts w:ascii="Courier New" w:hAnsi="Courier New" w:cs="Courier New"/>
          <w:color w:val="6A3E3E"/>
          <w:kern w:val="0"/>
          <w:sz w:val="26"/>
          <w:szCs w:val="26"/>
        </w:rPr>
        <w:t>sqlId</w:t>
      </w:r>
      <w:r>
        <w:rPr>
          <w:rFonts w:ascii="Courier New" w:hAnsi="Courier New" w:cs="Courier New"/>
          <w:color w:val="000000"/>
          <w:kern w:val="0"/>
          <w:sz w:val="26"/>
          <w:szCs w:val="26"/>
        </w:rPr>
        <w:t xml:space="preserve">, Object </w:t>
      </w:r>
      <w:r>
        <w:rPr>
          <w:rFonts w:ascii="Courier New" w:hAnsi="Courier New" w:cs="Courier New"/>
          <w:color w:val="6A3E3E"/>
          <w:kern w:val="0"/>
          <w:sz w:val="26"/>
          <w:szCs w:val="26"/>
        </w:rPr>
        <w:t>parameter</w:t>
      </w:r>
      <w:r>
        <w:rPr>
          <w:rFonts w:ascii="Courier New" w:hAnsi="Courier New" w:cs="Courier New"/>
          <w:color w:val="000000"/>
          <w:kern w:val="0"/>
          <w:sz w:val="26"/>
          <w:szCs w:val="26"/>
        </w:rPr>
        <w:t>);</w:t>
      </w:r>
    </w:p>
    <w:p w:rsidR="00B233E7" w:rsidRDefault="00B233E7" w:rsidP="00B233E7">
      <w:pPr>
        <w:ind w:left="0" w:firstLine="500"/>
        <w:rPr>
          <w:sz w:val="28"/>
          <w:szCs w:val="28"/>
        </w:rPr>
      </w:pPr>
      <w:r w:rsidRPr="00234217">
        <w:rPr>
          <w:rFonts w:hint="eastAsia"/>
          <w:sz w:val="28"/>
          <w:szCs w:val="28"/>
        </w:rPr>
        <w:t>参数很简单，</w:t>
      </w:r>
      <w:r>
        <w:rPr>
          <w:rFonts w:hint="eastAsia"/>
          <w:sz w:val="28"/>
          <w:szCs w:val="28"/>
        </w:rPr>
        <w:t>sqlId</w:t>
      </w:r>
      <w:r>
        <w:rPr>
          <w:rFonts w:hint="eastAsia"/>
          <w:sz w:val="28"/>
          <w:szCs w:val="28"/>
        </w:rPr>
        <w:t>和执行参数，其中执行参数是可选的。需要说明的是，这里引入了一个</w:t>
      </w:r>
      <w:r>
        <w:rPr>
          <w:rFonts w:hint="eastAsia"/>
          <w:sz w:val="28"/>
          <w:szCs w:val="28"/>
        </w:rPr>
        <w:t>ICallResult</w:t>
      </w:r>
      <w:r>
        <w:rPr>
          <w:rFonts w:hint="eastAsia"/>
          <w:sz w:val="28"/>
          <w:szCs w:val="28"/>
        </w:rPr>
        <w:t>接口，表示调用存储过程的返回结果。这个接口定义如下：</w:t>
      </w:r>
    </w:p>
    <w:p w:rsidR="00B233E7" w:rsidRDefault="00B233E7" w:rsidP="00B233E7">
      <w:pPr>
        <w:ind w:left="0" w:firstLine="0"/>
        <w:rPr>
          <w:sz w:val="28"/>
          <w:szCs w:val="28"/>
        </w:rPr>
      </w:pPr>
      <w:r>
        <w:rPr>
          <w:noProof/>
        </w:rPr>
        <w:lastRenderedPageBreak/>
        <w:drawing>
          <wp:inline distT="0" distB="0" distL="0" distR="0" wp14:anchorId="62C36F73" wp14:editId="7E97853C">
            <wp:extent cx="5486400" cy="24993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499360"/>
                    </a:xfrm>
                    <a:prstGeom prst="rect">
                      <a:avLst/>
                    </a:prstGeom>
                  </pic:spPr>
                </pic:pic>
              </a:graphicData>
            </a:graphic>
          </wp:inline>
        </w:drawing>
      </w:r>
    </w:p>
    <w:p w:rsidR="00B233E7" w:rsidRDefault="00B233E7" w:rsidP="00B233E7">
      <w:pPr>
        <w:ind w:left="0" w:firstLine="0"/>
        <w:rPr>
          <w:sz w:val="28"/>
          <w:szCs w:val="28"/>
        </w:rPr>
      </w:pPr>
      <w:r>
        <w:rPr>
          <w:rFonts w:hint="eastAsia"/>
          <w:sz w:val="28"/>
          <w:szCs w:val="28"/>
        </w:rPr>
        <w:t>具体用法如下所示：</w:t>
      </w:r>
    </w:p>
    <w:p w:rsidR="00B233E7" w:rsidRDefault="00B233E7" w:rsidP="00B233E7">
      <w:pPr>
        <w:ind w:left="0" w:firstLine="0"/>
        <w:rPr>
          <w:sz w:val="28"/>
          <w:szCs w:val="28"/>
        </w:rPr>
      </w:pPr>
      <w:r>
        <w:rPr>
          <w:rFonts w:hint="eastAsia"/>
          <w:sz w:val="28"/>
          <w:szCs w:val="28"/>
        </w:rPr>
        <w:t>（</w:t>
      </w:r>
      <w:r>
        <w:rPr>
          <w:rFonts w:hint="eastAsia"/>
          <w:sz w:val="28"/>
          <w:szCs w:val="28"/>
        </w:rPr>
        <w:t>1</w:t>
      </w:r>
      <w:r>
        <w:rPr>
          <w:rFonts w:hint="eastAsia"/>
          <w:sz w:val="28"/>
          <w:szCs w:val="28"/>
        </w:rPr>
        <w:t>）</w:t>
      </w:r>
      <w:r>
        <w:rPr>
          <w:rFonts w:hint="eastAsia"/>
          <w:sz w:val="28"/>
          <w:szCs w:val="28"/>
        </w:rPr>
        <w:t>SqlMapper</w:t>
      </w:r>
      <w:r>
        <w:rPr>
          <w:rFonts w:hint="eastAsia"/>
          <w:sz w:val="28"/>
          <w:szCs w:val="28"/>
        </w:rPr>
        <w:t>配置</w:t>
      </w:r>
    </w:p>
    <w:p w:rsidR="00B233E7" w:rsidRDefault="00B233E7" w:rsidP="00B233E7">
      <w:pPr>
        <w:ind w:left="0" w:firstLine="0"/>
        <w:rPr>
          <w:sz w:val="28"/>
          <w:szCs w:val="28"/>
        </w:rPr>
      </w:pPr>
      <w:r>
        <w:rPr>
          <w:noProof/>
        </w:rPr>
        <w:drawing>
          <wp:inline distT="0" distB="0" distL="0" distR="0" wp14:anchorId="15DF55AC" wp14:editId="33E6592A">
            <wp:extent cx="5486400" cy="16789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678940"/>
                    </a:xfrm>
                    <a:prstGeom prst="rect">
                      <a:avLst/>
                    </a:prstGeom>
                  </pic:spPr>
                </pic:pic>
              </a:graphicData>
            </a:graphic>
          </wp:inline>
        </w:drawing>
      </w:r>
    </w:p>
    <w:p w:rsidR="00B233E7" w:rsidRDefault="00B233E7" w:rsidP="00B233E7">
      <w:pPr>
        <w:ind w:left="0" w:firstLine="0"/>
        <w:rPr>
          <w:sz w:val="28"/>
          <w:szCs w:val="28"/>
        </w:rPr>
      </w:pPr>
      <w:r>
        <w:rPr>
          <w:rFonts w:hint="eastAsia"/>
          <w:sz w:val="28"/>
          <w:szCs w:val="28"/>
        </w:rPr>
        <w:t>（</w:t>
      </w:r>
      <w:r>
        <w:rPr>
          <w:rFonts w:hint="eastAsia"/>
          <w:sz w:val="28"/>
          <w:szCs w:val="28"/>
        </w:rPr>
        <w:t>2</w:t>
      </w:r>
      <w:r>
        <w:rPr>
          <w:rFonts w:hint="eastAsia"/>
          <w:sz w:val="28"/>
          <w:szCs w:val="28"/>
        </w:rPr>
        <w:t>）</w:t>
      </w:r>
      <w:r>
        <w:rPr>
          <w:rFonts w:hint="eastAsia"/>
          <w:sz w:val="28"/>
          <w:szCs w:val="28"/>
        </w:rPr>
        <w:t>Dao</w:t>
      </w:r>
      <w:r>
        <w:rPr>
          <w:rFonts w:hint="eastAsia"/>
          <w:sz w:val="28"/>
          <w:szCs w:val="28"/>
        </w:rPr>
        <w:t>接口</w:t>
      </w:r>
    </w:p>
    <w:p w:rsidR="00B233E7" w:rsidRDefault="00B233E7" w:rsidP="00B233E7">
      <w:pPr>
        <w:ind w:left="0" w:firstLine="0"/>
        <w:rPr>
          <w:sz w:val="28"/>
          <w:szCs w:val="28"/>
        </w:rPr>
      </w:pPr>
      <w:r>
        <w:rPr>
          <w:noProof/>
        </w:rPr>
        <w:drawing>
          <wp:inline distT="0" distB="0" distL="0" distR="0" wp14:anchorId="26F76425" wp14:editId="7BC9A8A5">
            <wp:extent cx="5486400" cy="985520"/>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985520"/>
                    </a:xfrm>
                    <a:prstGeom prst="rect">
                      <a:avLst/>
                    </a:prstGeom>
                  </pic:spPr>
                </pic:pic>
              </a:graphicData>
            </a:graphic>
          </wp:inline>
        </w:drawing>
      </w:r>
    </w:p>
    <w:p w:rsidR="00B233E7" w:rsidRDefault="00B233E7" w:rsidP="00B233E7">
      <w:pPr>
        <w:ind w:left="0" w:firstLine="0"/>
        <w:rPr>
          <w:sz w:val="28"/>
          <w:szCs w:val="28"/>
        </w:rPr>
      </w:pPr>
      <w:r>
        <w:rPr>
          <w:rFonts w:hint="eastAsia"/>
          <w:sz w:val="28"/>
          <w:szCs w:val="28"/>
        </w:rPr>
        <w:t>（</w:t>
      </w:r>
      <w:r>
        <w:rPr>
          <w:rFonts w:hint="eastAsia"/>
          <w:sz w:val="28"/>
          <w:szCs w:val="28"/>
        </w:rPr>
        <w:t>3</w:t>
      </w:r>
      <w:r>
        <w:rPr>
          <w:rFonts w:hint="eastAsia"/>
          <w:sz w:val="28"/>
          <w:szCs w:val="28"/>
        </w:rPr>
        <w:t>）测试类</w:t>
      </w:r>
    </w:p>
    <w:p w:rsidR="00B233E7" w:rsidRPr="00310AF1" w:rsidRDefault="00B233E7" w:rsidP="00310AF1">
      <w:pPr>
        <w:ind w:left="0" w:firstLine="0"/>
        <w:rPr>
          <w:sz w:val="28"/>
          <w:szCs w:val="28"/>
        </w:rPr>
      </w:pPr>
      <w:r>
        <w:rPr>
          <w:noProof/>
        </w:rPr>
        <w:lastRenderedPageBreak/>
        <w:drawing>
          <wp:inline distT="0" distB="0" distL="0" distR="0" wp14:anchorId="0257AD8B" wp14:editId="78A95AAD">
            <wp:extent cx="5486400" cy="26911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691130"/>
                    </a:xfrm>
                    <a:prstGeom prst="rect">
                      <a:avLst/>
                    </a:prstGeom>
                  </pic:spPr>
                </pic:pic>
              </a:graphicData>
            </a:graphic>
          </wp:inline>
        </w:drawing>
      </w:r>
    </w:p>
    <w:p w:rsidR="00E253B9" w:rsidRDefault="0015756B" w:rsidP="00D86ECB">
      <w:pPr>
        <w:pStyle w:val="2"/>
        <w:keepNext w:val="0"/>
        <w:keepLines w:val="0"/>
        <w:widowControl/>
        <w:numPr>
          <w:ilvl w:val="1"/>
          <w:numId w:val="3"/>
        </w:numPr>
        <w:pBdr>
          <w:bottom w:val="single" w:sz="4" w:space="1" w:color="622423" w:themeColor="accent2" w:themeShade="7F"/>
        </w:pBdr>
        <w:tabs>
          <w:tab w:val="clear" w:pos="567"/>
        </w:tabs>
        <w:spacing w:before="400" w:after="200" w:line="360" w:lineRule="auto"/>
        <w:jc w:val="left"/>
      </w:pPr>
      <w:bookmarkStart w:id="24" w:name="_Toc456799108"/>
      <w:r>
        <w:rPr>
          <w:rFonts w:hint="eastAsia"/>
        </w:rPr>
        <w:t>Mybatis</w:t>
      </w:r>
      <w:r w:rsidR="00971B31">
        <w:rPr>
          <w:rFonts w:hint="eastAsia"/>
        </w:rPr>
        <w:t>动态代理接口</w:t>
      </w:r>
      <w:r w:rsidR="000E5787">
        <w:rPr>
          <w:rFonts w:hint="eastAsia"/>
        </w:rPr>
        <w:t>用法</w:t>
      </w:r>
      <w:bookmarkEnd w:id="24"/>
    </w:p>
    <w:p w:rsidR="00971B31" w:rsidRPr="00971B31" w:rsidRDefault="000E5787" w:rsidP="00EA3E54">
      <w:pPr>
        <w:ind w:left="0" w:firstLine="500"/>
        <w:rPr>
          <w:rFonts w:ascii="Courier New" w:hAnsi="Courier New" w:cs="Courier New"/>
          <w:color w:val="000000"/>
          <w:sz w:val="28"/>
          <w:szCs w:val="28"/>
        </w:rPr>
      </w:pPr>
      <w:r>
        <w:rPr>
          <w:rFonts w:ascii="Courier New" w:hAnsi="Courier New" w:cs="Courier New" w:hint="eastAsia"/>
          <w:color w:val="000000"/>
          <w:sz w:val="28"/>
          <w:szCs w:val="28"/>
        </w:rPr>
        <w:t>目前同事习惯于动态代理的方式使用</w:t>
      </w:r>
      <w:r>
        <w:rPr>
          <w:rFonts w:ascii="Courier New" w:hAnsi="Courier New" w:cs="Courier New" w:hint="eastAsia"/>
          <w:color w:val="000000"/>
          <w:sz w:val="28"/>
          <w:szCs w:val="28"/>
        </w:rPr>
        <w:t>Mybatis</w:t>
      </w:r>
      <w:r>
        <w:rPr>
          <w:rFonts w:ascii="Courier New" w:hAnsi="Courier New" w:cs="Courier New" w:hint="eastAsia"/>
          <w:color w:val="000000"/>
          <w:sz w:val="28"/>
          <w:szCs w:val="28"/>
        </w:rPr>
        <w:t>，而</w:t>
      </w:r>
      <w:r>
        <w:rPr>
          <w:rFonts w:ascii="Courier New" w:hAnsi="Courier New" w:cs="Courier New" w:hint="eastAsia"/>
          <w:color w:val="000000"/>
          <w:sz w:val="28"/>
          <w:szCs w:val="28"/>
        </w:rPr>
        <w:t>Beneform</w:t>
      </w:r>
      <w:r>
        <w:rPr>
          <w:rFonts w:ascii="Courier New" w:hAnsi="Courier New" w:cs="Courier New"/>
          <w:color w:val="000000"/>
          <w:sz w:val="28"/>
          <w:szCs w:val="28"/>
        </w:rPr>
        <w:t>4</w:t>
      </w:r>
      <w:r>
        <w:rPr>
          <w:rFonts w:ascii="Courier New" w:hAnsi="Courier New" w:cs="Courier New" w:hint="eastAsia"/>
          <w:color w:val="000000"/>
          <w:sz w:val="28"/>
          <w:szCs w:val="28"/>
        </w:rPr>
        <w:t>j</w:t>
      </w:r>
      <w:r>
        <w:rPr>
          <w:rFonts w:ascii="Courier New" w:hAnsi="Courier New" w:cs="Courier New" w:hint="eastAsia"/>
          <w:color w:val="000000"/>
          <w:sz w:val="28"/>
          <w:szCs w:val="28"/>
        </w:rPr>
        <w:t>平台的</w:t>
      </w:r>
      <w:r w:rsidR="00971B31">
        <w:rPr>
          <w:rFonts w:ascii="Courier New" w:hAnsi="Courier New" w:cs="Courier New" w:hint="eastAsia"/>
          <w:color w:val="000000"/>
          <w:sz w:val="28"/>
          <w:szCs w:val="28"/>
        </w:rPr>
        <w:t>数据访问层是基于</w:t>
      </w:r>
      <w:r w:rsidR="00971B31">
        <w:rPr>
          <w:rFonts w:ascii="Courier New" w:hAnsi="Courier New" w:cs="Courier New" w:hint="eastAsia"/>
          <w:color w:val="000000"/>
          <w:sz w:val="28"/>
          <w:szCs w:val="28"/>
        </w:rPr>
        <w:t>Mybatis</w:t>
      </w:r>
      <w:r w:rsidR="00971B31">
        <w:rPr>
          <w:rFonts w:ascii="Courier New" w:hAnsi="Courier New" w:cs="Courier New" w:hint="eastAsia"/>
          <w:color w:val="000000"/>
          <w:sz w:val="28"/>
          <w:szCs w:val="28"/>
        </w:rPr>
        <w:t>进行封装扩展而来的，因此有必要先介绍</w:t>
      </w:r>
      <w:r w:rsidR="00971B31" w:rsidRPr="00971B31">
        <w:rPr>
          <w:rFonts w:ascii="Courier New" w:hAnsi="Courier New" w:cs="Courier New"/>
          <w:color w:val="000000"/>
          <w:sz w:val="28"/>
          <w:szCs w:val="28"/>
        </w:rPr>
        <w:t>一下</w:t>
      </w:r>
      <w:r w:rsidR="00971B31" w:rsidRPr="00971B31">
        <w:rPr>
          <w:rFonts w:ascii="Courier New" w:hAnsi="Courier New" w:cs="Courier New"/>
          <w:color w:val="000000"/>
          <w:sz w:val="28"/>
          <w:szCs w:val="28"/>
        </w:rPr>
        <w:t>Mybatis</w:t>
      </w:r>
      <w:r w:rsidR="00971B31" w:rsidRPr="00971B31">
        <w:rPr>
          <w:rFonts w:ascii="Courier New" w:hAnsi="Courier New" w:cs="Courier New"/>
          <w:color w:val="000000"/>
          <w:sz w:val="28"/>
          <w:szCs w:val="28"/>
        </w:rPr>
        <w:t>的</w:t>
      </w:r>
      <w:r>
        <w:rPr>
          <w:rFonts w:ascii="Courier New" w:hAnsi="Courier New" w:cs="Courier New" w:hint="eastAsia"/>
          <w:color w:val="000000"/>
          <w:sz w:val="28"/>
          <w:szCs w:val="28"/>
        </w:rPr>
        <w:t>动态代理接口</w:t>
      </w:r>
      <w:r>
        <w:rPr>
          <w:rFonts w:ascii="Courier New" w:hAnsi="Courier New" w:cs="Courier New"/>
          <w:color w:val="000000"/>
          <w:sz w:val="28"/>
          <w:szCs w:val="28"/>
        </w:rPr>
        <w:t>原生用法</w:t>
      </w:r>
      <w:r>
        <w:rPr>
          <w:rFonts w:ascii="Courier New" w:hAnsi="Courier New" w:cs="Courier New" w:hint="eastAsia"/>
          <w:color w:val="000000"/>
          <w:sz w:val="28"/>
          <w:szCs w:val="28"/>
        </w:rPr>
        <w:t>。</w:t>
      </w:r>
      <w:r w:rsidR="00971B31" w:rsidRPr="00971B31">
        <w:rPr>
          <w:rFonts w:ascii="Courier New" w:hAnsi="Courier New" w:cs="Courier New"/>
          <w:color w:val="000000"/>
          <w:sz w:val="28"/>
          <w:szCs w:val="28"/>
        </w:rPr>
        <w:t>不过先声明：</w:t>
      </w:r>
      <w:r w:rsidR="00971B31">
        <w:rPr>
          <w:rFonts w:ascii="Courier New" w:hAnsi="Courier New" w:cs="Courier New" w:hint="eastAsia"/>
          <w:color w:val="000000"/>
          <w:sz w:val="28"/>
          <w:szCs w:val="28"/>
        </w:rPr>
        <w:t>这里介绍</w:t>
      </w:r>
      <w:r w:rsidR="00971B31" w:rsidRPr="00971B31">
        <w:rPr>
          <w:rFonts w:ascii="Courier New" w:hAnsi="Courier New" w:cs="Courier New"/>
          <w:color w:val="000000"/>
          <w:sz w:val="28"/>
          <w:szCs w:val="28"/>
        </w:rPr>
        <w:t>的只是</w:t>
      </w:r>
      <w:r w:rsidR="00971B31" w:rsidRPr="00971B31">
        <w:rPr>
          <w:rFonts w:ascii="Courier New" w:hAnsi="Courier New" w:cs="Courier New"/>
          <w:color w:val="000000"/>
          <w:sz w:val="28"/>
          <w:szCs w:val="28"/>
        </w:rPr>
        <w:t>Mybatis</w:t>
      </w:r>
      <w:r w:rsidR="00971B31" w:rsidRPr="00971B31">
        <w:rPr>
          <w:rFonts w:ascii="Courier New" w:hAnsi="Courier New" w:cs="Courier New"/>
          <w:color w:val="000000"/>
          <w:sz w:val="28"/>
          <w:szCs w:val="28"/>
        </w:rPr>
        <w:t>的其中一种用法，如需要更深入了解</w:t>
      </w:r>
      <w:r w:rsidR="00971B31" w:rsidRPr="00971B31">
        <w:rPr>
          <w:rFonts w:ascii="Courier New" w:hAnsi="Courier New" w:cs="Courier New"/>
          <w:color w:val="000000"/>
          <w:sz w:val="28"/>
          <w:szCs w:val="28"/>
        </w:rPr>
        <w:t>Mybatis</w:t>
      </w:r>
      <w:r w:rsidR="00971B31" w:rsidRPr="00971B31">
        <w:rPr>
          <w:rFonts w:ascii="Courier New" w:hAnsi="Courier New" w:cs="Courier New"/>
          <w:color w:val="000000"/>
          <w:sz w:val="28"/>
          <w:szCs w:val="28"/>
        </w:rPr>
        <w:t>，</w:t>
      </w:r>
      <w:r w:rsidR="00971B31">
        <w:rPr>
          <w:rFonts w:ascii="Courier New" w:hAnsi="Courier New" w:cs="Courier New" w:hint="eastAsia"/>
          <w:color w:val="000000"/>
          <w:sz w:val="28"/>
          <w:szCs w:val="28"/>
        </w:rPr>
        <w:t>还是要</w:t>
      </w:r>
      <w:r w:rsidR="00971B31" w:rsidRPr="00971B31">
        <w:rPr>
          <w:rFonts w:ascii="Courier New" w:hAnsi="Courier New" w:cs="Courier New"/>
          <w:color w:val="000000"/>
          <w:sz w:val="28"/>
          <w:szCs w:val="28"/>
        </w:rPr>
        <w:t>参考官方文档，或者研读源码。</w:t>
      </w:r>
    </w:p>
    <w:p w:rsidR="00971B31" w:rsidRDefault="00971B31" w:rsidP="00EA3E54">
      <w:pPr>
        <w:ind w:left="0" w:firstLine="500"/>
        <w:rPr>
          <w:rFonts w:ascii="Courier New" w:hAnsi="Courier New" w:cs="Courier New"/>
          <w:color w:val="000000"/>
          <w:sz w:val="28"/>
          <w:szCs w:val="28"/>
        </w:rPr>
      </w:pPr>
      <w:r w:rsidRPr="00971B31">
        <w:rPr>
          <w:rFonts w:ascii="Courier New" w:hAnsi="Courier New" w:cs="Courier New"/>
          <w:color w:val="000000"/>
          <w:sz w:val="28"/>
          <w:szCs w:val="28"/>
        </w:rPr>
        <w:t>使用</w:t>
      </w:r>
      <w:r w:rsidRPr="00971B31">
        <w:rPr>
          <w:rFonts w:ascii="Courier New" w:hAnsi="Courier New" w:cs="Courier New"/>
          <w:color w:val="000000"/>
          <w:sz w:val="28"/>
          <w:szCs w:val="28"/>
        </w:rPr>
        <w:t>Mybatis</w:t>
      </w:r>
      <w:r w:rsidRPr="00971B31">
        <w:rPr>
          <w:rFonts w:ascii="Courier New" w:hAnsi="Courier New" w:cs="Courier New"/>
          <w:color w:val="000000"/>
          <w:sz w:val="28"/>
          <w:szCs w:val="28"/>
        </w:rPr>
        <w:t>的方式有很多种，从是否集成上分，可以单独使用，也可以和</w:t>
      </w:r>
      <w:r w:rsidRPr="00971B31">
        <w:rPr>
          <w:rFonts w:ascii="Courier New" w:hAnsi="Courier New" w:cs="Courier New"/>
          <w:color w:val="000000"/>
          <w:sz w:val="28"/>
          <w:szCs w:val="28"/>
        </w:rPr>
        <w:t>Spring</w:t>
      </w:r>
      <w:r w:rsidRPr="00971B31">
        <w:rPr>
          <w:rFonts w:ascii="Courier New" w:hAnsi="Courier New" w:cs="Courier New"/>
          <w:color w:val="000000"/>
          <w:sz w:val="28"/>
          <w:szCs w:val="28"/>
        </w:rPr>
        <w:t>集成使用；从使用方式上分，可以编写静态工具类，在静态工具中调用</w:t>
      </w:r>
      <w:r w:rsidRPr="00971B31">
        <w:rPr>
          <w:rFonts w:ascii="Courier New" w:hAnsi="Courier New" w:cs="Courier New"/>
          <w:color w:val="000000"/>
          <w:sz w:val="28"/>
          <w:szCs w:val="28"/>
        </w:rPr>
        <w:t>SqlSession</w:t>
      </w:r>
      <w:r w:rsidRPr="00971B31">
        <w:rPr>
          <w:rFonts w:ascii="Courier New" w:hAnsi="Courier New" w:cs="Courier New"/>
          <w:color w:val="000000"/>
          <w:sz w:val="28"/>
          <w:szCs w:val="28"/>
        </w:rPr>
        <w:t>，也可以直接注入</w:t>
      </w:r>
      <w:r w:rsidRPr="00971B31">
        <w:rPr>
          <w:rFonts w:ascii="Courier New" w:hAnsi="Courier New" w:cs="Courier New"/>
          <w:color w:val="000000"/>
          <w:sz w:val="28"/>
          <w:szCs w:val="28"/>
        </w:rPr>
        <w:t>SqlSession/ SqlSessionTemplate</w:t>
      </w:r>
      <w:r w:rsidRPr="00971B31">
        <w:rPr>
          <w:rFonts w:ascii="Courier New" w:hAnsi="Courier New" w:cs="Courier New"/>
          <w:color w:val="000000"/>
          <w:sz w:val="28"/>
          <w:szCs w:val="28"/>
        </w:rPr>
        <w:t>，还可以编写</w:t>
      </w:r>
      <w:r w:rsidRPr="00971B31">
        <w:rPr>
          <w:rFonts w:ascii="Courier New" w:hAnsi="Courier New" w:cs="Courier New"/>
          <w:color w:val="000000"/>
          <w:sz w:val="28"/>
          <w:szCs w:val="28"/>
        </w:rPr>
        <w:t>Dao</w:t>
      </w:r>
      <w:r w:rsidRPr="00971B31">
        <w:rPr>
          <w:rFonts w:ascii="Courier New" w:hAnsi="Courier New" w:cs="Courier New"/>
          <w:color w:val="000000"/>
          <w:sz w:val="28"/>
          <w:szCs w:val="28"/>
        </w:rPr>
        <w:t>接口，让</w:t>
      </w:r>
      <w:r w:rsidRPr="00971B31">
        <w:rPr>
          <w:rFonts w:ascii="Courier New" w:hAnsi="Courier New" w:cs="Courier New"/>
          <w:color w:val="000000"/>
          <w:sz w:val="28"/>
          <w:szCs w:val="28"/>
        </w:rPr>
        <w:t>mybatis</w:t>
      </w:r>
      <w:r w:rsidRPr="00971B31">
        <w:rPr>
          <w:rFonts w:ascii="Courier New" w:hAnsi="Courier New" w:cs="Courier New"/>
          <w:color w:val="000000"/>
          <w:sz w:val="28"/>
          <w:szCs w:val="28"/>
        </w:rPr>
        <w:t>自动生成代理子类（对于只编写接口，不写实现类就可以运行有疑问的</w:t>
      </w:r>
      <w:r w:rsidRPr="00971B31">
        <w:rPr>
          <w:rFonts w:ascii="Courier New" w:hAnsi="Courier New" w:cs="Courier New" w:hint="eastAsia"/>
          <w:color w:val="000000"/>
          <w:sz w:val="28"/>
          <w:szCs w:val="28"/>
        </w:rPr>
        <w:t>同事</w:t>
      </w:r>
      <w:r w:rsidRPr="00971B31">
        <w:rPr>
          <w:rFonts w:ascii="Courier New" w:hAnsi="Courier New" w:cs="Courier New"/>
          <w:color w:val="000000"/>
          <w:sz w:val="28"/>
          <w:szCs w:val="28"/>
        </w:rPr>
        <w:t>，可以先了解一下</w:t>
      </w:r>
      <w:r w:rsidRPr="00971B31">
        <w:rPr>
          <w:rFonts w:ascii="Courier New" w:hAnsi="Courier New" w:cs="Courier New"/>
          <w:color w:val="000000"/>
          <w:sz w:val="28"/>
          <w:szCs w:val="28"/>
        </w:rPr>
        <w:t>JDK</w:t>
      </w:r>
      <w:r w:rsidRPr="00971B31">
        <w:rPr>
          <w:rFonts w:ascii="Courier New" w:hAnsi="Courier New" w:cs="Courier New"/>
          <w:color w:val="000000"/>
          <w:sz w:val="28"/>
          <w:szCs w:val="28"/>
        </w:rPr>
        <w:t>中的动态代理技术，这里就不展开了）；在</w:t>
      </w:r>
      <w:r w:rsidRPr="00971B31">
        <w:rPr>
          <w:rFonts w:ascii="Courier New" w:hAnsi="Courier New" w:cs="Courier New"/>
          <w:color w:val="000000"/>
          <w:sz w:val="28"/>
          <w:szCs w:val="28"/>
        </w:rPr>
        <w:t>sql</w:t>
      </w:r>
      <w:r w:rsidRPr="00971B31">
        <w:rPr>
          <w:rFonts w:ascii="Courier New" w:hAnsi="Courier New" w:cs="Courier New"/>
          <w:color w:val="000000"/>
          <w:sz w:val="28"/>
          <w:szCs w:val="28"/>
        </w:rPr>
        <w:t>脚本的编写上，可以使用</w:t>
      </w:r>
      <w:r w:rsidRPr="00971B31">
        <w:rPr>
          <w:rFonts w:ascii="Courier New" w:hAnsi="Courier New" w:cs="Courier New"/>
          <w:color w:val="000000"/>
          <w:sz w:val="28"/>
          <w:szCs w:val="28"/>
        </w:rPr>
        <w:t>xml——</w:t>
      </w:r>
      <w:r w:rsidRPr="00971B31">
        <w:rPr>
          <w:rFonts w:ascii="Courier New" w:hAnsi="Courier New" w:cs="Courier New"/>
          <w:color w:val="000000"/>
          <w:sz w:val="28"/>
          <w:szCs w:val="28"/>
        </w:rPr>
        <w:t>也就是通常所说的</w:t>
      </w:r>
      <w:r w:rsidRPr="00971B31">
        <w:rPr>
          <w:rFonts w:ascii="Courier New" w:hAnsi="Courier New" w:cs="Courier New"/>
          <w:color w:val="000000"/>
          <w:sz w:val="28"/>
          <w:szCs w:val="28"/>
        </w:rPr>
        <w:t>SqlMapper</w:t>
      </w:r>
      <w:r w:rsidRPr="00971B31">
        <w:rPr>
          <w:rFonts w:ascii="Courier New" w:hAnsi="Courier New" w:cs="Courier New"/>
          <w:color w:val="000000"/>
          <w:sz w:val="28"/>
          <w:szCs w:val="28"/>
        </w:rPr>
        <w:t>，可以使用注解，还可以使用</w:t>
      </w:r>
      <w:r w:rsidRPr="00971B31">
        <w:rPr>
          <w:rFonts w:ascii="Courier New" w:hAnsi="Courier New" w:cs="Courier New"/>
          <w:color w:val="000000"/>
          <w:sz w:val="28"/>
          <w:szCs w:val="28"/>
        </w:rPr>
        <w:t>Mybatis</w:t>
      </w:r>
      <w:r w:rsidRPr="00971B31">
        <w:rPr>
          <w:rFonts w:ascii="Courier New" w:hAnsi="Courier New" w:cs="Courier New"/>
          <w:color w:val="000000"/>
          <w:sz w:val="28"/>
          <w:szCs w:val="28"/>
        </w:rPr>
        <w:t>提供的</w:t>
      </w:r>
      <w:r w:rsidRPr="00971B31">
        <w:rPr>
          <w:rFonts w:ascii="Courier New" w:hAnsi="Courier New" w:cs="Courier New"/>
          <w:color w:val="000000"/>
          <w:sz w:val="28"/>
          <w:szCs w:val="28"/>
        </w:rPr>
        <w:t>API</w:t>
      </w:r>
      <w:r w:rsidRPr="00971B31">
        <w:rPr>
          <w:rFonts w:ascii="Courier New" w:hAnsi="Courier New" w:cs="Courier New"/>
          <w:color w:val="000000"/>
          <w:sz w:val="28"/>
          <w:szCs w:val="28"/>
        </w:rPr>
        <w:t>生成等等。</w:t>
      </w:r>
    </w:p>
    <w:p w:rsidR="00971B31" w:rsidRDefault="00971B31" w:rsidP="00971B31">
      <w:pPr>
        <w:ind w:left="0" w:firstLine="500"/>
        <w:rPr>
          <w:rFonts w:ascii="Courier New" w:hAnsi="Courier New" w:cs="Courier New"/>
          <w:color w:val="000000"/>
          <w:sz w:val="28"/>
          <w:szCs w:val="28"/>
        </w:rPr>
      </w:pPr>
      <w:r w:rsidRPr="00971B31">
        <w:rPr>
          <w:rFonts w:ascii="Courier New" w:hAnsi="Courier New" w:cs="Courier New"/>
          <w:color w:val="000000"/>
          <w:sz w:val="28"/>
          <w:szCs w:val="28"/>
        </w:rPr>
        <w:lastRenderedPageBreak/>
        <w:t>根据新平台运行环境和之前同事的开发习惯，我们的选择组合是（姑且称之为</w:t>
      </w:r>
      <w:r w:rsidRPr="00971B31">
        <w:rPr>
          <w:rFonts w:ascii="Courier New" w:hAnsi="Courier New" w:cs="Courier New"/>
          <w:color w:val="FF0000"/>
          <w:sz w:val="28"/>
          <w:szCs w:val="28"/>
        </w:rPr>
        <w:t>动态代理接口</w:t>
      </w:r>
      <w:r w:rsidRPr="00971B31">
        <w:rPr>
          <w:rFonts w:ascii="Courier New" w:hAnsi="Courier New" w:cs="Courier New"/>
          <w:color w:val="000000"/>
          <w:sz w:val="28"/>
          <w:szCs w:val="28"/>
        </w:rPr>
        <w:t>方式或</w:t>
      </w:r>
      <w:r w:rsidRPr="00971B31">
        <w:rPr>
          <w:rFonts w:ascii="Courier New" w:hAnsi="Courier New" w:cs="Courier New"/>
          <w:color w:val="FF0000"/>
          <w:sz w:val="28"/>
          <w:szCs w:val="28"/>
        </w:rPr>
        <w:t>代理接口</w:t>
      </w:r>
      <w:r>
        <w:rPr>
          <w:rFonts w:ascii="Courier New" w:hAnsi="Courier New" w:cs="Courier New" w:hint="eastAsia"/>
          <w:color w:val="000000"/>
          <w:sz w:val="28"/>
          <w:szCs w:val="28"/>
        </w:rPr>
        <w:t>方式</w:t>
      </w:r>
      <w:r w:rsidRPr="00971B31">
        <w:rPr>
          <w:rFonts w:ascii="Courier New" w:hAnsi="Courier New" w:cs="Courier New"/>
          <w:color w:val="000000"/>
          <w:sz w:val="28"/>
          <w:szCs w:val="28"/>
        </w:rPr>
        <w:t>）：</w:t>
      </w:r>
    </w:p>
    <w:p w:rsidR="00971B31" w:rsidRPr="00971B31" w:rsidRDefault="00971B31" w:rsidP="00971B31">
      <w:pPr>
        <w:ind w:left="0" w:firstLine="500"/>
        <w:rPr>
          <w:rFonts w:ascii="Courier New" w:hAnsi="Courier New" w:cs="Courier New"/>
          <w:color w:val="000000"/>
          <w:szCs w:val="24"/>
        </w:rPr>
      </w:pPr>
      <w:r w:rsidRPr="00971B31">
        <w:rPr>
          <w:rFonts w:ascii="Courier New" w:hAnsi="Courier New" w:cs="Courier New"/>
          <w:color w:val="FF0000"/>
          <w:szCs w:val="24"/>
        </w:rPr>
        <w:t>集成</w:t>
      </w:r>
      <w:r w:rsidRPr="00971B31">
        <w:rPr>
          <w:rFonts w:ascii="Courier New" w:hAnsi="Courier New" w:cs="Courier New"/>
          <w:color w:val="FF0000"/>
          <w:szCs w:val="24"/>
        </w:rPr>
        <w:t>Spring + Dao</w:t>
      </w:r>
      <w:r w:rsidRPr="00971B31">
        <w:rPr>
          <w:rFonts w:ascii="Courier New" w:hAnsi="Courier New" w:cs="Courier New"/>
          <w:color w:val="FF0000"/>
          <w:szCs w:val="24"/>
        </w:rPr>
        <w:t>接口</w:t>
      </w:r>
      <w:r w:rsidRPr="00971B31">
        <w:rPr>
          <w:rFonts w:ascii="Courier New" w:hAnsi="Courier New" w:cs="Courier New"/>
          <w:color w:val="FF0000"/>
          <w:szCs w:val="24"/>
        </w:rPr>
        <w:t>/</w:t>
      </w:r>
      <w:r w:rsidRPr="00971B31">
        <w:rPr>
          <w:rFonts w:ascii="Courier New" w:hAnsi="Courier New" w:cs="Courier New"/>
          <w:color w:val="FF0000"/>
          <w:szCs w:val="24"/>
        </w:rPr>
        <w:t>自动动态代理子类</w:t>
      </w:r>
      <w:r w:rsidRPr="00971B31">
        <w:rPr>
          <w:rFonts w:ascii="Courier New" w:hAnsi="Courier New" w:cs="Courier New"/>
          <w:color w:val="FF0000"/>
          <w:szCs w:val="24"/>
        </w:rPr>
        <w:t xml:space="preserve"> + SqlMapper</w:t>
      </w:r>
      <w:r w:rsidRPr="00971B31">
        <w:rPr>
          <w:rFonts w:ascii="Courier New" w:hAnsi="Courier New" w:cs="Courier New"/>
          <w:color w:val="FF0000"/>
          <w:szCs w:val="24"/>
        </w:rPr>
        <w:t>配置</w:t>
      </w:r>
    </w:p>
    <w:p w:rsidR="00971B31" w:rsidRPr="00971B31" w:rsidRDefault="00971B31" w:rsidP="00971B31">
      <w:pPr>
        <w:ind w:left="0" w:firstLine="500"/>
        <w:rPr>
          <w:rFonts w:ascii="Courier New" w:hAnsi="Courier New" w:cs="Courier New"/>
          <w:color w:val="000000"/>
          <w:sz w:val="28"/>
          <w:szCs w:val="28"/>
        </w:rPr>
      </w:pPr>
      <w:r>
        <w:rPr>
          <w:rFonts w:ascii="Courier New" w:hAnsi="Courier New" w:cs="Courier New"/>
          <w:color w:val="000000"/>
          <w:sz w:val="28"/>
          <w:szCs w:val="28"/>
        </w:rPr>
        <w:t>代理接口方式，</w:t>
      </w:r>
      <w:r w:rsidRPr="00971B31">
        <w:rPr>
          <w:rFonts w:ascii="Courier New" w:hAnsi="Courier New" w:cs="Courier New"/>
          <w:color w:val="000000"/>
          <w:sz w:val="28"/>
          <w:szCs w:val="28"/>
        </w:rPr>
        <w:t>姑且不管是怎么样代理的，但能够运行起来，肯定是有一段真正的可以运行的代码</w:t>
      </w:r>
      <w:r w:rsidRPr="00971B31">
        <w:rPr>
          <w:rFonts w:ascii="Courier New" w:hAnsi="Courier New" w:cs="Courier New"/>
          <w:color w:val="000000"/>
          <w:sz w:val="28"/>
          <w:szCs w:val="28"/>
        </w:rPr>
        <w:t>——</w:t>
      </w:r>
      <w:r w:rsidRPr="00971B31">
        <w:rPr>
          <w:rFonts w:ascii="Courier New" w:hAnsi="Courier New" w:cs="Courier New"/>
          <w:color w:val="000000"/>
          <w:sz w:val="28"/>
          <w:szCs w:val="28"/>
        </w:rPr>
        <w:t>实际上就是调用</w:t>
      </w:r>
      <w:r w:rsidRPr="00971B31">
        <w:rPr>
          <w:rFonts w:ascii="Courier New" w:hAnsi="Courier New" w:cs="Courier New"/>
          <w:color w:val="000000"/>
          <w:sz w:val="28"/>
          <w:szCs w:val="28"/>
        </w:rPr>
        <w:t>SqlSession</w:t>
      </w:r>
      <w:r w:rsidR="00A60A20">
        <w:rPr>
          <w:rFonts w:ascii="Courier New" w:hAnsi="Courier New" w:cs="Courier New"/>
          <w:color w:val="000000"/>
          <w:sz w:val="28"/>
          <w:szCs w:val="28"/>
        </w:rPr>
        <w:t>接口中的方法。因此</w:t>
      </w:r>
      <w:r w:rsidRPr="00971B31">
        <w:rPr>
          <w:rFonts w:ascii="Courier New" w:hAnsi="Courier New" w:cs="Courier New"/>
          <w:color w:val="000000"/>
          <w:sz w:val="28"/>
          <w:szCs w:val="28"/>
        </w:rPr>
        <w:t>需要解决的就是下面三个基本问题：</w:t>
      </w:r>
    </w:p>
    <w:p w:rsidR="00971B31" w:rsidRPr="00A60A20" w:rsidRDefault="00971B31" w:rsidP="00A60A20">
      <w:pPr>
        <w:pStyle w:val="3"/>
        <w:keepNext w:val="0"/>
        <w:keepLines w:val="0"/>
        <w:widowControl/>
        <w:numPr>
          <w:ilvl w:val="2"/>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25" w:name="_Toc456799109"/>
      <w:r w:rsidRPr="00A60A20">
        <w:t>问题</w:t>
      </w:r>
      <w:r w:rsidRPr="00A60A20">
        <w:t>1</w:t>
      </w:r>
      <w:r w:rsidRPr="00A60A20">
        <w:t>：确定需要执行的</w:t>
      </w:r>
      <w:r w:rsidRPr="00A60A20">
        <w:t>sqlId</w:t>
      </w:r>
      <w:bookmarkEnd w:id="25"/>
    </w:p>
    <w:p w:rsidR="00971B31" w:rsidRDefault="00971B31" w:rsidP="00971B31">
      <w:pPr>
        <w:ind w:left="0" w:firstLine="500"/>
        <w:rPr>
          <w:rFonts w:ascii="Courier New" w:hAnsi="Courier New" w:cs="Courier New"/>
          <w:color w:val="000000"/>
          <w:sz w:val="28"/>
          <w:szCs w:val="28"/>
        </w:rPr>
      </w:pPr>
      <w:r w:rsidRPr="00971B31">
        <w:rPr>
          <w:rFonts w:ascii="Courier New" w:hAnsi="Courier New" w:cs="Courier New"/>
          <w:color w:val="000000"/>
          <w:sz w:val="28"/>
          <w:szCs w:val="28"/>
        </w:rPr>
        <w:t>从</w:t>
      </w:r>
      <w:r w:rsidRPr="00971B31">
        <w:rPr>
          <w:rFonts w:ascii="Courier New" w:hAnsi="Courier New" w:cs="Courier New"/>
          <w:color w:val="000000"/>
          <w:sz w:val="28"/>
          <w:szCs w:val="28"/>
        </w:rPr>
        <w:t>SqlSession</w:t>
      </w:r>
      <w:r w:rsidRPr="00971B31">
        <w:rPr>
          <w:rFonts w:ascii="Courier New" w:hAnsi="Courier New" w:cs="Courier New"/>
          <w:color w:val="000000"/>
          <w:sz w:val="28"/>
          <w:szCs w:val="28"/>
        </w:rPr>
        <w:t>接口的方法签名可以知道，所有的数据访问方法，都必须有一个参数</w:t>
      </w:r>
      <w:r w:rsidRPr="00971B31">
        <w:rPr>
          <w:rFonts w:ascii="Courier New" w:hAnsi="Courier New" w:cs="Courier New"/>
          <w:color w:val="000000"/>
          <w:sz w:val="28"/>
          <w:szCs w:val="28"/>
        </w:rPr>
        <w:t>“statement”</w:t>
      </w:r>
      <w:r>
        <w:rPr>
          <w:rFonts w:ascii="Courier New" w:hAnsi="Courier New" w:cs="Courier New"/>
          <w:color w:val="000000"/>
          <w:sz w:val="28"/>
          <w:szCs w:val="28"/>
        </w:rPr>
        <w:t>，也就是</w:t>
      </w:r>
      <w:r w:rsidRPr="00971B31">
        <w:rPr>
          <w:rFonts w:ascii="Courier New" w:hAnsi="Courier New" w:cs="Courier New"/>
          <w:color w:val="000000"/>
          <w:sz w:val="28"/>
          <w:szCs w:val="28"/>
        </w:rPr>
        <w:t>通常所说的</w:t>
      </w:r>
      <w:r w:rsidRPr="00971B31">
        <w:rPr>
          <w:rFonts w:ascii="Courier New" w:hAnsi="Courier New" w:cs="Courier New"/>
          <w:color w:val="000000"/>
          <w:sz w:val="28"/>
          <w:szCs w:val="28"/>
        </w:rPr>
        <w:t>sqlId</w:t>
      </w:r>
      <w:r w:rsidRPr="00971B31">
        <w:rPr>
          <w:rFonts w:ascii="Courier New" w:hAnsi="Courier New" w:cs="Courier New"/>
          <w:color w:val="000000"/>
          <w:sz w:val="28"/>
          <w:szCs w:val="28"/>
        </w:rPr>
        <w:t>。那么，</w:t>
      </w:r>
      <w:r w:rsidRPr="00971B31">
        <w:rPr>
          <w:rFonts w:ascii="Courier New" w:hAnsi="Courier New" w:cs="Courier New"/>
          <w:color w:val="000000"/>
          <w:sz w:val="28"/>
          <w:szCs w:val="28"/>
        </w:rPr>
        <w:t>sqlId</w:t>
      </w:r>
      <w:r w:rsidRPr="00971B31">
        <w:rPr>
          <w:rFonts w:ascii="Courier New" w:hAnsi="Courier New" w:cs="Courier New"/>
          <w:color w:val="000000"/>
          <w:sz w:val="28"/>
          <w:szCs w:val="28"/>
        </w:rPr>
        <w:t>是怎么确定的？</w:t>
      </w:r>
      <w:r w:rsidRPr="00971B31">
        <w:rPr>
          <w:rFonts w:ascii="Courier New" w:hAnsi="Courier New" w:cs="Courier New"/>
          <w:color w:val="000000"/>
          <w:sz w:val="28"/>
          <w:szCs w:val="28"/>
        </w:rPr>
        <w:t>SqlMapper</w:t>
      </w:r>
      <w:r w:rsidRPr="00971B31">
        <w:rPr>
          <w:rFonts w:ascii="Courier New" w:hAnsi="Courier New" w:cs="Courier New"/>
          <w:color w:val="000000"/>
          <w:sz w:val="28"/>
          <w:szCs w:val="28"/>
        </w:rPr>
        <w:t>中那么多配置，</w:t>
      </w:r>
      <w:r w:rsidRPr="00971B31">
        <w:rPr>
          <w:rFonts w:ascii="Courier New" w:hAnsi="Courier New" w:cs="Courier New"/>
          <w:color w:val="000000"/>
          <w:sz w:val="28"/>
          <w:szCs w:val="28"/>
        </w:rPr>
        <w:t>Mybatis</w:t>
      </w:r>
      <w:r w:rsidRPr="00971B31">
        <w:rPr>
          <w:rFonts w:ascii="Courier New" w:hAnsi="Courier New" w:cs="Courier New"/>
          <w:color w:val="000000"/>
          <w:sz w:val="28"/>
          <w:szCs w:val="28"/>
        </w:rPr>
        <w:t>怎么知道调用哪一个？</w:t>
      </w:r>
    </w:p>
    <w:p w:rsidR="00447725" w:rsidRDefault="00447725" w:rsidP="00971B31">
      <w:pPr>
        <w:ind w:left="0" w:firstLine="500"/>
        <w:rPr>
          <w:rFonts w:ascii="Courier New" w:hAnsi="Courier New" w:cs="Courier New"/>
          <w:color w:val="000000"/>
          <w:sz w:val="28"/>
          <w:szCs w:val="28"/>
        </w:rPr>
      </w:pPr>
      <w:r w:rsidRPr="00447725">
        <w:rPr>
          <w:rFonts w:ascii="Courier New" w:hAnsi="Courier New" w:cs="Courier New"/>
          <w:color w:val="000000"/>
          <w:sz w:val="28"/>
          <w:szCs w:val="28"/>
        </w:rPr>
        <w:t>Mybatis</w:t>
      </w:r>
      <w:r w:rsidRPr="00447725">
        <w:rPr>
          <w:rFonts w:ascii="Courier New" w:hAnsi="Courier New" w:cs="Courier New"/>
          <w:color w:val="000000"/>
          <w:sz w:val="28"/>
          <w:szCs w:val="28"/>
        </w:rPr>
        <w:t>的解决方法很简单，就是将接口类加上方法作为</w:t>
      </w:r>
      <w:r w:rsidRPr="00447725">
        <w:rPr>
          <w:rFonts w:ascii="Courier New" w:hAnsi="Courier New" w:cs="Courier New"/>
          <w:color w:val="000000"/>
          <w:sz w:val="28"/>
          <w:szCs w:val="28"/>
        </w:rPr>
        <w:t>sqlId</w:t>
      </w:r>
      <w:r w:rsidRPr="00447725">
        <w:rPr>
          <w:rFonts w:ascii="Courier New" w:hAnsi="Courier New" w:cs="Courier New"/>
          <w:color w:val="000000"/>
          <w:sz w:val="28"/>
          <w:szCs w:val="28"/>
        </w:rPr>
        <w:t>，可以用下面一个公式来描述：</w:t>
      </w:r>
    </w:p>
    <w:p w:rsidR="00586F26" w:rsidRPr="00463DB7" w:rsidRDefault="00447725" w:rsidP="00463DB7">
      <w:pPr>
        <w:ind w:left="0" w:firstLine="0"/>
        <w:rPr>
          <w:rFonts w:ascii="Verdana" w:hAnsi="Verdana"/>
          <w:color w:val="4B4B4B"/>
          <w:sz w:val="20"/>
        </w:rPr>
      </w:pPr>
      <w:r>
        <w:rPr>
          <w:noProof/>
        </w:rPr>
        <w:drawing>
          <wp:inline distT="0" distB="0" distL="0" distR="0" wp14:anchorId="14088CFF" wp14:editId="2715DDA4">
            <wp:extent cx="5486400" cy="5162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516255"/>
                    </a:xfrm>
                    <a:prstGeom prst="rect">
                      <a:avLst/>
                    </a:prstGeom>
                  </pic:spPr>
                </pic:pic>
              </a:graphicData>
            </a:graphic>
          </wp:inline>
        </w:drawing>
      </w:r>
    </w:p>
    <w:p w:rsidR="00971B31" w:rsidRPr="00A60A20" w:rsidRDefault="00971B31" w:rsidP="00A60A20">
      <w:pPr>
        <w:pStyle w:val="3"/>
        <w:keepNext w:val="0"/>
        <w:keepLines w:val="0"/>
        <w:widowControl/>
        <w:numPr>
          <w:ilvl w:val="2"/>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26" w:name="_Toc456799110"/>
      <w:r w:rsidRPr="00A60A20">
        <w:t>问题</w:t>
      </w:r>
      <w:r w:rsidRPr="00A60A20">
        <w:t>2</w:t>
      </w:r>
      <w:r w:rsidRPr="00A60A20">
        <w:t>：确定需要执行的方法</w:t>
      </w:r>
      <w:r w:rsidR="002E5C96" w:rsidRPr="00A60A20">
        <w:rPr>
          <w:rFonts w:hint="eastAsia"/>
        </w:rPr>
        <w:t>名</w:t>
      </w:r>
      <w:bookmarkEnd w:id="26"/>
    </w:p>
    <w:p w:rsidR="00203E4F" w:rsidRDefault="00971B31" w:rsidP="00203E4F">
      <w:pPr>
        <w:ind w:left="0" w:firstLine="500"/>
        <w:rPr>
          <w:rFonts w:ascii="Courier New" w:hAnsi="Courier New" w:cs="Courier New"/>
          <w:color w:val="000000"/>
          <w:sz w:val="28"/>
          <w:szCs w:val="28"/>
        </w:rPr>
      </w:pPr>
      <w:r w:rsidRPr="00971B31">
        <w:rPr>
          <w:rFonts w:ascii="Courier New" w:hAnsi="Courier New" w:cs="Courier New"/>
          <w:color w:val="000000"/>
          <w:sz w:val="28"/>
          <w:szCs w:val="28"/>
        </w:rPr>
        <w:t>不管是用哪种方式，归根结底还是调用</w:t>
      </w:r>
      <w:r w:rsidRPr="00971B31">
        <w:rPr>
          <w:rFonts w:ascii="Courier New" w:hAnsi="Courier New" w:cs="Courier New"/>
          <w:color w:val="000000"/>
          <w:sz w:val="28"/>
          <w:szCs w:val="28"/>
        </w:rPr>
        <w:t>SqlSession</w:t>
      </w:r>
      <w:r w:rsidRPr="00971B31">
        <w:rPr>
          <w:rFonts w:ascii="Courier New" w:hAnsi="Courier New" w:cs="Courier New"/>
          <w:color w:val="000000"/>
          <w:sz w:val="28"/>
          <w:szCs w:val="28"/>
        </w:rPr>
        <w:t>接口中的方法，那么问题来了，</w:t>
      </w:r>
      <w:r w:rsidRPr="00971B31">
        <w:rPr>
          <w:rFonts w:ascii="Courier New" w:hAnsi="Courier New" w:cs="Courier New"/>
          <w:color w:val="000000"/>
          <w:sz w:val="28"/>
          <w:szCs w:val="28"/>
        </w:rPr>
        <w:t>SqlSession</w:t>
      </w:r>
      <w:r w:rsidRPr="00971B31">
        <w:rPr>
          <w:rFonts w:ascii="Courier New" w:hAnsi="Courier New" w:cs="Courier New"/>
          <w:color w:val="000000"/>
          <w:sz w:val="28"/>
          <w:szCs w:val="28"/>
        </w:rPr>
        <w:t>接口中那么多不同方法，怎么知道调用哪一个呢？比如</w:t>
      </w:r>
      <w:r w:rsidRPr="00971B31">
        <w:rPr>
          <w:rFonts w:ascii="Courier New" w:hAnsi="Courier New" w:cs="Courier New"/>
          <w:color w:val="000000"/>
          <w:sz w:val="28"/>
          <w:szCs w:val="28"/>
        </w:rPr>
        <w:t>Dao</w:t>
      </w:r>
      <w:r w:rsidRPr="00971B31">
        <w:rPr>
          <w:rFonts w:ascii="Courier New" w:hAnsi="Courier New" w:cs="Courier New"/>
          <w:color w:val="000000"/>
          <w:sz w:val="28"/>
          <w:szCs w:val="28"/>
        </w:rPr>
        <w:t>接口中的一个查询方法，是调用</w:t>
      </w:r>
      <w:r w:rsidRPr="00971B31">
        <w:rPr>
          <w:rFonts w:ascii="Courier New" w:hAnsi="Courier New" w:cs="Courier New"/>
          <w:color w:val="000000"/>
          <w:sz w:val="28"/>
          <w:szCs w:val="28"/>
        </w:rPr>
        <w:t>SqlSession</w:t>
      </w:r>
      <w:r w:rsidRPr="00971B31">
        <w:rPr>
          <w:rFonts w:ascii="Courier New" w:hAnsi="Courier New" w:cs="Courier New"/>
          <w:color w:val="000000"/>
          <w:sz w:val="28"/>
          <w:szCs w:val="28"/>
        </w:rPr>
        <w:t>的</w:t>
      </w:r>
      <w:r w:rsidRPr="00971B31">
        <w:rPr>
          <w:rFonts w:ascii="Courier New" w:hAnsi="Courier New" w:cs="Courier New"/>
          <w:color w:val="000000"/>
          <w:sz w:val="28"/>
          <w:szCs w:val="28"/>
        </w:rPr>
        <w:t>selectOne</w:t>
      </w:r>
      <w:r w:rsidRPr="00971B31">
        <w:rPr>
          <w:rFonts w:ascii="Courier New" w:hAnsi="Courier New" w:cs="Courier New"/>
          <w:color w:val="000000"/>
          <w:sz w:val="28"/>
          <w:szCs w:val="28"/>
        </w:rPr>
        <w:t>？还是</w:t>
      </w:r>
      <w:r w:rsidRPr="00971B31">
        <w:rPr>
          <w:rFonts w:ascii="Courier New" w:hAnsi="Courier New" w:cs="Courier New"/>
          <w:color w:val="000000"/>
          <w:sz w:val="28"/>
          <w:szCs w:val="28"/>
        </w:rPr>
        <w:t>selectList</w:t>
      </w:r>
      <w:r w:rsidRPr="00971B31">
        <w:rPr>
          <w:rFonts w:ascii="Courier New" w:hAnsi="Courier New" w:cs="Courier New"/>
          <w:color w:val="000000"/>
          <w:sz w:val="28"/>
          <w:szCs w:val="28"/>
        </w:rPr>
        <w:t>？还是有回调的</w:t>
      </w:r>
      <w:r w:rsidRPr="00971B31">
        <w:rPr>
          <w:rFonts w:ascii="Courier New" w:hAnsi="Courier New" w:cs="Courier New"/>
          <w:color w:val="000000"/>
          <w:sz w:val="28"/>
          <w:szCs w:val="28"/>
        </w:rPr>
        <w:t>select</w:t>
      </w:r>
      <w:r w:rsidRPr="00971B31">
        <w:rPr>
          <w:rFonts w:ascii="Courier New" w:hAnsi="Courier New" w:cs="Courier New"/>
          <w:color w:val="000000"/>
          <w:sz w:val="28"/>
          <w:szCs w:val="28"/>
        </w:rPr>
        <w:t>？还是分页查询呢？</w:t>
      </w:r>
    </w:p>
    <w:p w:rsidR="00203E4F" w:rsidRDefault="00203E4F" w:rsidP="00203E4F">
      <w:pPr>
        <w:ind w:left="0" w:firstLine="500"/>
        <w:rPr>
          <w:rFonts w:ascii="Courier New" w:hAnsi="Courier New" w:cs="Courier New"/>
          <w:color w:val="000000"/>
          <w:sz w:val="28"/>
          <w:szCs w:val="28"/>
        </w:rPr>
      </w:pPr>
      <w:r>
        <w:rPr>
          <w:rFonts w:ascii="Courier New" w:hAnsi="Courier New" w:cs="Courier New" w:hint="eastAsia"/>
          <w:color w:val="000000"/>
          <w:sz w:val="28"/>
          <w:szCs w:val="28"/>
        </w:rPr>
        <w:t>确定需要执行的方法，可以分为两步，第一步确定方法名称，第二</w:t>
      </w:r>
      <w:r>
        <w:rPr>
          <w:rFonts w:ascii="Courier New" w:hAnsi="Courier New" w:cs="Courier New" w:hint="eastAsia"/>
          <w:color w:val="000000"/>
          <w:sz w:val="28"/>
          <w:szCs w:val="28"/>
        </w:rPr>
        <w:lastRenderedPageBreak/>
        <w:t>步确定方法参数，如果有同名的重载方法，</w:t>
      </w:r>
      <w:r>
        <w:rPr>
          <w:rFonts w:ascii="Courier New" w:hAnsi="Courier New" w:cs="Courier New" w:hint="eastAsia"/>
          <w:color w:val="000000"/>
          <w:sz w:val="28"/>
          <w:szCs w:val="28"/>
        </w:rPr>
        <w:t>Java</w:t>
      </w:r>
      <w:r>
        <w:rPr>
          <w:rFonts w:ascii="Courier New" w:hAnsi="Courier New" w:cs="Courier New" w:hint="eastAsia"/>
          <w:color w:val="000000"/>
          <w:sz w:val="28"/>
          <w:szCs w:val="28"/>
        </w:rPr>
        <w:t>的反射机制会自动选择最匹配的方法。</w:t>
      </w:r>
    </w:p>
    <w:p w:rsidR="00203E4F" w:rsidRDefault="00203E4F" w:rsidP="00203E4F">
      <w:pPr>
        <w:ind w:left="0" w:firstLine="500"/>
        <w:rPr>
          <w:rFonts w:ascii="Courier New" w:hAnsi="Courier New" w:cs="Courier New"/>
          <w:color w:val="000000"/>
          <w:sz w:val="28"/>
          <w:szCs w:val="28"/>
        </w:rPr>
      </w:pPr>
      <w:r>
        <w:rPr>
          <w:rFonts w:ascii="Courier New" w:hAnsi="Courier New" w:cs="Courier New" w:hint="eastAsia"/>
          <w:color w:val="000000"/>
          <w:sz w:val="28"/>
          <w:szCs w:val="28"/>
        </w:rPr>
        <w:t>第</w:t>
      </w:r>
      <w:r>
        <w:rPr>
          <w:rFonts w:ascii="Courier New" w:hAnsi="Courier New" w:cs="Courier New" w:hint="eastAsia"/>
          <w:color w:val="000000"/>
          <w:sz w:val="28"/>
          <w:szCs w:val="28"/>
        </w:rPr>
        <w:t>2</w:t>
      </w:r>
      <w:r>
        <w:rPr>
          <w:rFonts w:ascii="Courier New" w:hAnsi="Courier New" w:cs="Courier New" w:hint="eastAsia"/>
          <w:color w:val="000000"/>
          <w:sz w:val="28"/>
          <w:szCs w:val="28"/>
        </w:rPr>
        <w:t>个问题就是要确定需要执行的方法</w:t>
      </w:r>
      <w:r w:rsidR="008127A1">
        <w:rPr>
          <w:rFonts w:ascii="Courier New" w:hAnsi="Courier New" w:cs="Courier New" w:hint="eastAsia"/>
          <w:color w:val="000000"/>
          <w:sz w:val="28"/>
          <w:szCs w:val="28"/>
        </w:rPr>
        <w:t>名称</w:t>
      </w:r>
      <w:r w:rsidR="00920BE0">
        <w:rPr>
          <w:rFonts w:ascii="Courier New" w:hAnsi="Courier New" w:cs="Courier New" w:hint="eastAsia"/>
          <w:color w:val="000000"/>
          <w:sz w:val="28"/>
          <w:szCs w:val="28"/>
        </w:rPr>
        <w:t>，怎么确定呢？</w:t>
      </w:r>
    </w:p>
    <w:p w:rsidR="00920BE0" w:rsidRPr="00920BE0" w:rsidRDefault="00920BE0" w:rsidP="00920BE0">
      <w:pPr>
        <w:ind w:left="0" w:firstLine="500"/>
        <w:rPr>
          <w:rFonts w:ascii="Courier New" w:hAnsi="Courier New" w:cs="Courier New"/>
          <w:color w:val="000000"/>
          <w:sz w:val="28"/>
          <w:szCs w:val="28"/>
        </w:rPr>
      </w:pPr>
      <w:r w:rsidRPr="00920BE0">
        <w:rPr>
          <w:rFonts w:ascii="Courier New" w:hAnsi="Courier New" w:cs="Courier New"/>
          <w:color w:val="000000"/>
          <w:sz w:val="28"/>
          <w:szCs w:val="28"/>
        </w:rPr>
        <w:t>首先想到的，可以根据</w:t>
      </w:r>
      <w:r w:rsidRPr="00920BE0">
        <w:rPr>
          <w:rFonts w:ascii="Courier New" w:hAnsi="Courier New" w:cs="Courier New"/>
          <w:color w:val="000000"/>
          <w:sz w:val="28"/>
          <w:szCs w:val="28"/>
        </w:rPr>
        <w:t>sqlId</w:t>
      </w:r>
      <w:r w:rsidRPr="00920BE0">
        <w:rPr>
          <w:rFonts w:ascii="Courier New" w:hAnsi="Courier New" w:cs="Courier New"/>
          <w:color w:val="000000"/>
          <w:sz w:val="28"/>
          <w:szCs w:val="28"/>
        </w:rPr>
        <w:t>读取到</w:t>
      </w:r>
      <w:r w:rsidRPr="00920BE0">
        <w:rPr>
          <w:rFonts w:ascii="Courier New" w:hAnsi="Courier New" w:cs="Courier New"/>
          <w:color w:val="000000"/>
          <w:sz w:val="28"/>
          <w:szCs w:val="28"/>
        </w:rPr>
        <w:t>SqlMapper</w:t>
      </w:r>
      <w:r w:rsidRPr="00920BE0">
        <w:rPr>
          <w:rFonts w:ascii="Courier New" w:hAnsi="Courier New" w:cs="Courier New"/>
          <w:color w:val="000000"/>
          <w:sz w:val="28"/>
          <w:szCs w:val="28"/>
        </w:rPr>
        <w:t>中的配置（不用担心每次都去解析</w:t>
      </w:r>
      <w:r w:rsidRPr="00920BE0">
        <w:rPr>
          <w:rFonts w:ascii="Courier New" w:hAnsi="Courier New" w:cs="Courier New"/>
          <w:color w:val="000000"/>
          <w:sz w:val="28"/>
          <w:szCs w:val="28"/>
        </w:rPr>
        <w:t>xml</w:t>
      </w:r>
      <w:r w:rsidRPr="00920BE0">
        <w:rPr>
          <w:rFonts w:ascii="Courier New" w:hAnsi="Courier New" w:cs="Courier New"/>
          <w:color w:val="000000"/>
          <w:sz w:val="28"/>
          <w:szCs w:val="28"/>
        </w:rPr>
        <w:t>，</w:t>
      </w:r>
      <w:r w:rsidRPr="00920BE0">
        <w:rPr>
          <w:rFonts w:ascii="Courier New" w:hAnsi="Courier New" w:cs="Courier New"/>
          <w:color w:val="000000"/>
          <w:sz w:val="28"/>
          <w:szCs w:val="28"/>
        </w:rPr>
        <w:t>Mybatis</w:t>
      </w:r>
      <w:r w:rsidRPr="00920BE0">
        <w:rPr>
          <w:rFonts w:ascii="Courier New" w:hAnsi="Courier New" w:cs="Courier New"/>
          <w:color w:val="000000"/>
          <w:sz w:val="28"/>
          <w:szCs w:val="28"/>
        </w:rPr>
        <w:t>会有缓存的），然后就可以知道是</w:t>
      </w:r>
      <w:r w:rsidRPr="00920BE0">
        <w:rPr>
          <w:rFonts w:ascii="Courier New" w:hAnsi="Courier New" w:cs="Courier New"/>
          <w:color w:val="000000"/>
          <w:sz w:val="28"/>
          <w:szCs w:val="28"/>
        </w:rPr>
        <w:t>select|insert|update|delete</w:t>
      </w:r>
      <w:r w:rsidRPr="00920BE0">
        <w:rPr>
          <w:rFonts w:ascii="Courier New" w:hAnsi="Courier New" w:cs="Courier New"/>
          <w:color w:val="000000"/>
          <w:sz w:val="28"/>
          <w:szCs w:val="28"/>
        </w:rPr>
        <w:t>中的哪一种，因此，可以先确定</w:t>
      </w:r>
      <w:r w:rsidRPr="00920BE0">
        <w:rPr>
          <w:rFonts w:ascii="Courier New" w:hAnsi="Courier New" w:cs="Courier New"/>
          <w:color w:val="000000"/>
          <w:sz w:val="28"/>
          <w:szCs w:val="28"/>
        </w:rPr>
        <w:t>sql</w:t>
      </w:r>
      <w:r w:rsidRPr="00920BE0">
        <w:rPr>
          <w:rFonts w:ascii="Courier New" w:hAnsi="Courier New" w:cs="Courier New"/>
          <w:color w:val="000000"/>
          <w:sz w:val="28"/>
          <w:szCs w:val="28"/>
        </w:rPr>
        <w:t>语句的类型。对于</w:t>
      </w:r>
      <w:r w:rsidRPr="00920BE0">
        <w:rPr>
          <w:rFonts w:ascii="Courier New" w:hAnsi="Courier New" w:cs="Courier New"/>
          <w:color w:val="000000"/>
          <w:sz w:val="28"/>
          <w:szCs w:val="28"/>
        </w:rPr>
        <w:t>insert</w:t>
      </w:r>
      <w:r w:rsidRPr="00920BE0">
        <w:rPr>
          <w:rFonts w:ascii="Courier New" w:hAnsi="Courier New" w:cs="Courier New"/>
          <w:color w:val="000000"/>
          <w:sz w:val="28"/>
          <w:szCs w:val="28"/>
        </w:rPr>
        <w:t>、</w:t>
      </w:r>
      <w:r w:rsidRPr="00920BE0">
        <w:rPr>
          <w:rFonts w:ascii="Courier New" w:hAnsi="Courier New" w:cs="Courier New"/>
          <w:color w:val="000000"/>
          <w:sz w:val="28"/>
          <w:szCs w:val="28"/>
        </w:rPr>
        <w:t>update</w:t>
      </w:r>
      <w:r w:rsidRPr="00920BE0">
        <w:rPr>
          <w:rFonts w:ascii="Courier New" w:hAnsi="Courier New" w:cs="Courier New"/>
          <w:color w:val="000000"/>
          <w:sz w:val="28"/>
          <w:szCs w:val="28"/>
        </w:rPr>
        <w:t>、</w:t>
      </w:r>
      <w:r w:rsidRPr="00920BE0">
        <w:rPr>
          <w:rFonts w:ascii="Courier New" w:hAnsi="Courier New" w:cs="Courier New"/>
          <w:color w:val="000000"/>
          <w:sz w:val="28"/>
          <w:szCs w:val="28"/>
        </w:rPr>
        <w:t>delete</w:t>
      </w:r>
      <w:r w:rsidRPr="00920BE0">
        <w:rPr>
          <w:rFonts w:ascii="Courier New" w:hAnsi="Courier New" w:cs="Courier New"/>
          <w:color w:val="000000"/>
          <w:sz w:val="28"/>
          <w:szCs w:val="28"/>
        </w:rPr>
        <w:t>，</w:t>
      </w:r>
      <w:r>
        <w:rPr>
          <w:rFonts w:ascii="Courier New" w:hAnsi="Courier New" w:cs="Courier New" w:hint="eastAsia"/>
          <w:color w:val="000000"/>
          <w:sz w:val="28"/>
          <w:szCs w:val="28"/>
        </w:rPr>
        <w:t>因为方法名只有一个，所以</w:t>
      </w:r>
      <w:r w:rsidRPr="00920BE0">
        <w:rPr>
          <w:rFonts w:ascii="Courier New" w:hAnsi="Courier New" w:cs="Courier New"/>
          <w:color w:val="000000"/>
          <w:sz w:val="28"/>
          <w:szCs w:val="28"/>
        </w:rPr>
        <w:t>也就确定了调用方法</w:t>
      </w:r>
      <w:r>
        <w:rPr>
          <w:rFonts w:ascii="Courier New" w:hAnsi="Courier New" w:cs="Courier New" w:hint="eastAsia"/>
          <w:color w:val="000000"/>
          <w:sz w:val="28"/>
          <w:szCs w:val="28"/>
        </w:rPr>
        <w:t>名</w:t>
      </w:r>
      <w:r w:rsidRPr="00920BE0">
        <w:rPr>
          <w:rFonts w:ascii="Courier New" w:hAnsi="Courier New" w:cs="Courier New"/>
          <w:color w:val="000000"/>
          <w:sz w:val="28"/>
          <w:szCs w:val="28"/>
        </w:rPr>
        <w:t>，但是对于</w:t>
      </w:r>
      <w:r w:rsidRPr="00920BE0">
        <w:rPr>
          <w:rFonts w:ascii="Courier New" w:hAnsi="Courier New" w:cs="Courier New"/>
          <w:color w:val="000000"/>
          <w:sz w:val="28"/>
          <w:szCs w:val="28"/>
        </w:rPr>
        <w:t>select</w:t>
      </w:r>
      <w:r w:rsidRPr="00920BE0">
        <w:rPr>
          <w:rFonts w:ascii="Courier New" w:hAnsi="Courier New" w:cs="Courier New"/>
          <w:color w:val="000000"/>
          <w:sz w:val="28"/>
          <w:szCs w:val="28"/>
        </w:rPr>
        <w:t>，因为</w:t>
      </w:r>
      <w:r w:rsidRPr="00920BE0">
        <w:rPr>
          <w:rFonts w:ascii="Courier New" w:hAnsi="Courier New" w:cs="Courier New"/>
          <w:color w:val="000000"/>
          <w:sz w:val="28"/>
          <w:szCs w:val="28"/>
        </w:rPr>
        <w:t>SqlSession</w:t>
      </w:r>
      <w:r w:rsidRPr="00920BE0">
        <w:rPr>
          <w:rFonts w:ascii="Courier New" w:hAnsi="Courier New" w:cs="Courier New"/>
          <w:color w:val="000000"/>
          <w:sz w:val="28"/>
          <w:szCs w:val="28"/>
        </w:rPr>
        <w:t>中的方法还是很多，还需要进一步区分。</w:t>
      </w:r>
    </w:p>
    <w:p w:rsidR="00920BE0" w:rsidRPr="00920BE0" w:rsidRDefault="00920BE0" w:rsidP="00920BE0">
      <w:pPr>
        <w:ind w:left="0" w:firstLine="500"/>
        <w:rPr>
          <w:rFonts w:ascii="Courier New" w:hAnsi="Courier New" w:cs="Courier New"/>
          <w:color w:val="000000"/>
          <w:sz w:val="28"/>
          <w:szCs w:val="28"/>
        </w:rPr>
      </w:pPr>
      <w:r w:rsidRPr="00920BE0">
        <w:rPr>
          <w:rFonts w:ascii="Courier New" w:hAnsi="Courier New" w:cs="Courier New"/>
          <w:color w:val="000000"/>
          <w:sz w:val="28"/>
          <w:szCs w:val="28"/>
        </w:rPr>
        <w:t>进而想到的是，可以根据</w:t>
      </w:r>
      <w:r w:rsidRPr="00920BE0">
        <w:rPr>
          <w:rFonts w:ascii="Courier New" w:hAnsi="Courier New" w:cs="Courier New"/>
          <w:color w:val="000000"/>
          <w:sz w:val="28"/>
          <w:szCs w:val="28"/>
        </w:rPr>
        <w:t>dao</w:t>
      </w:r>
      <w:r w:rsidRPr="00920BE0">
        <w:rPr>
          <w:rFonts w:ascii="Courier New" w:hAnsi="Courier New" w:cs="Courier New"/>
          <w:color w:val="000000"/>
          <w:sz w:val="28"/>
          <w:szCs w:val="28"/>
        </w:rPr>
        <w:t>接口方法的签名来区分，签名包括返回值和形参，比如返回值是</w:t>
      </w:r>
      <w:r w:rsidRPr="00920BE0">
        <w:rPr>
          <w:rFonts w:ascii="Courier New" w:hAnsi="Courier New" w:cs="Courier New"/>
          <w:color w:val="000000"/>
          <w:sz w:val="28"/>
          <w:szCs w:val="28"/>
        </w:rPr>
        <w:t>void</w:t>
      </w:r>
      <w:r w:rsidRPr="00920BE0">
        <w:rPr>
          <w:rFonts w:ascii="Courier New" w:hAnsi="Courier New" w:cs="Courier New"/>
          <w:color w:val="000000"/>
          <w:sz w:val="28"/>
          <w:szCs w:val="28"/>
        </w:rPr>
        <w:t>，并且形参中包含处理查询结果的回调接口</w:t>
      </w:r>
      <w:r w:rsidRPr="00920BE0">
        <w:rPr>
          <w:rFonts w:ascii="Courier New" w:hAnsi="Courier New" w:cs="Courier New"/>
          <w:color w:val="000000"/>
          <w:sz w:val="28"/>
          <w:szCs w:val="28"/>
        </w:rPr>
        <w:t>ResultHandler</w:t>
      </w:r>
      <w:r w:rsidRPr="00920BE0">
        <w:rPr>
          <w:rFonts w:ascii="Courier New" w:hAnsi="Courier New" w:cs="Courier New"/>
          <w:color w:val="000000"/>
          <w:sz w:val="28"/>
          <w:szCs w:val="28"/>
        </w:rPr>
        <w:t>，那么，就可以大致确定需要调用</w:t>
      </w:r>
      <w:r w:rsidRPr="00920BE0">
        <w:rPr>
          <w:rFonts w:ascii="Courier New" w:hAnsi="Courier New" w:cs="Courier New"/>
          <w:color w:val="000000"/>
          <w:sz w:val="28"/>
          <w:szCs w:val="28"/>
        </w:rPr>
        <w:t>void select(String statement, ResultHandler handler)</w:t>
      </w:r>
      <w:r w:rsidRPr="00920BE0">
        <w:rPr>
          <w:rFonts w:ascii="Courier New" w:hAnsi="Courier New" w:cs="Courier New"/>
          <w:color w:val="000000"/>
          <w:sz w:val="28"/>
          <w:szCs w:val="28"/>
        </w:rPr>
        <w:t>这族重载方法中的一种，进一步可以分析形参中是否包含分页参数</w:t>
      </w:r>
      <w:r w:rsidRPr="00920BE0">
        <w:rPr>
          <w:rFonts w:ascii="Courier New" w:hAnsi="Courier New" w:cs="Courier New"/>
          <w:color w:val="000000"/>
          <w:sz w:val="28"/>
          <w:szCs w:val="28"/>
        </w:rPr>
        <w:t>RowBounds</w:t>
      </w:r>
      <w:r w:rsidRPr="00920BE0">
        <w:rPr>
          <w:rFonts w:ascii="Courier New" w:hAnsi="Courier New" w:cs="Courier New"/>
          <w:color w:val="000000"/>
          <w:sz w:val="28"/>
          <w:szCs w:val="28"/>
        </w:rPr>
        <w:t>、是否包含</w:t>
      </w:r>
      <w:r>
        <w:rPr>
          <w:rFonts w:ascii="Courier New" w:hAnsi="Courier New" w:cs="Courier New" w:hint="eastAsia"/>
          <w:color w:val="000000"/>
          <w:sz w:val="28"/>
          <w:szCs w:val="28"/>
        </w:rPr>
        <w:t>其它</w:t>
      </w:r>
      <w:r w:rsidRPr="00920BE0">
        <w:rPr>
          <w:rFonts w:ascii="Courier New" w:hAnsi="Courier New" w:cs="Courier New"/>
          <w:color w:val="000000"/>
          <w:sz w:val="28"/>
          <w:szCs w:val="28"/>
        </w:rPr>
        <w:t>执行参数从而选择重载方法中的其中一种；又比如可以根据返回值是否为集合（</w:t>
      </w:r>
      <w:r w:rsidRPr="00920BE0">
        <w:rPr>
          <w:rFonts w:ascii="Courier New" w:hAnsi="Courier New" w:cs="Courier New"/>
          <w:color w:val="000000"/>
          <w:sz w:val="28"/>
          <w:szCs w:val="28"/>
        </w:rPr>
        <w:t>Collection</w:t>
      </w:r>
      <w:r w:rsidRPr="00920BE0">
        <w:rPr>
          <w:rFonts w:ascii="Courier New" w:hAnsi="Courier New" w:cs="Courier New"/>
          <w:color w:val="000000"/>
          <w:sz w:val="28"/>
          <w:szCs w:val="28"/>
        </w:rPr>
        <w:t>）类型来区分是查询单笔（</w:t>
      </w:r>
      <w:r w:rsidRPr="00920BE0">
        <w:rPr>
          <w:rFonts w:ascii="Courier New" w:hAnsi="Courier New" w:cs="Courier New"/>
          <w:color w:val="000000"/>
          <w:sz w:val="28"/>
          <w:szCs w:val="28"/>
        </w:rPr>
        <w:t>selectOne</w:t>
      </w:r>
      <w:r w:rsidRPr="00920BE0">
        <w:rPr>
          <w:rFonts w:ascii="Courier New" w:hAnsi="Courier New" w:cs="Courier New"/>
          <w:color w:val="000000"/>
          <w:sz w:val="28"/>
          <w:szCs w:val="28"/>
        </w:rPr>
        <w:t>）还是查询列表（</w:t>
      </w:r>
      <w:r w:rsidRPr="00920BE0">
        <w:rPr>
          <w:rFonts w:ascii="Courier New" w:hAnsi="Courier New" w:cs="Courier New"/>
          <w:color w:val="000000"/>
          <w:sz w:val="28"/>
          <w:szCs w:val="28"/>
        </w:rPr>
        <w:t>selectList</w:t>
      </w:r>
      <w:r w:rsidRPr="00920BE0">
        <w:rPr>
          <w:rFonts w:ascii="Courier New" w:hAnsi="Courier New" w:cs="Courier New"/>
          <w:color w:val="000000"/>
          <w:sz w:val="28"/>
          <w:szCs w:val="28"/>
        </w:rPr>
        <w:t>）。</w:t>
      </w:r>
    </w:p>
    <w:p w:rsidR="00920BE0" w:rsidRPr="00920BE0" w:rsidRDefault="00920BE0" w:rsidP="00920BE0">
      <w:pPr>
        <w:ind w:left="0" w:firstLine="500"/>
        <w:rPr>
          <w:rFonts w:ascii="Courier New" w:hAnsi="Courier New" w:cs="Courier New"/>
          <w:color w:val="000000"/>
          <w:sz w:val="28"/>
          <w:szCs w:val="28"/>
        </w:rPr>
      </w:pPr>
      <w:r w:rsidRPr="00920BE0">
        <w:rPr>
          <w:rFonts w:ascii="Courier New" w:hAnsi="Courier New" w:cs="Courier New"/>
          <w:color w:val="000000"/>
          <w:sz w:val="28"/>
          <w:szCs w:val="28"/>
        </w:rPr>
        <w:t>如果上面两种方法还确定不了，</w:t>
      </w:r>
      <w:r w:rsidRPr="00920BE0">
        <w:rPr>
          <w:rFonts w:ascii="Courier New" w:hAnsi="Courier New" w:cs="Courier New"/>
          <w:color w:val="000000"/>
          <w:sz w:val="28"/>
          <w:szCs w:val="28"/>
        </w:rPr>
        <w:t>Mybatis</w:t>
      </w:r>
      <w:r w:rsidRPr="00920BE0">
        <w:rPr>
          <w:rFonts w:ascii="Courier New" w:hAnsi="Courier New" w:cs="Courier New"/>
          <w:color w:val="000000"/>
          <w:sz w:val="28"/>
          <w:szCs w:val="28"/>
        </w:rPr>
        <w:t>还有第三种方式：在</w:t>
      </w:r>
      <w:r w:rsidRPr="00920BE0">
        <w:rPr>
          <w:rFonts w:ascii="Courier New" w:hAnsi="Courier New" w:cs="Courier New"/>
          <w:color w:val="000000"/>
          <w:sz w:val="28"/>
          <w:szCs w:val="28"/>
        </w:rPr>
        <w:t>dao</w:t>
      </w:r>
      <w:r w:rsidRPr="00920BE0">
        <w:rPr>
          <w:rFonts w:ascii="Courier New" w:hAnsi="Courier New" w:cs="Courier New"/>
          <w:color w:val="000000"/>
          <w:sz w:val="28"/>
          <w:szCs w:val="28"/>
        </w:rPr>
        <w:t>接口方法上添加特定的注解，比如使用</w:t>
      </w:r>
      <w:r w:rsidRPr="00920BE0">
        <w:rPr>
          <w:rFonts w:ascii="Courier New" w:hAnsi="Courier New" w:cs="Courier New"/>
          <w:color w:val="000000"/>
          <w:sz w:val="28"/>
          <w:szCs w:val="28"/>
        </w:rPr>
        <w:t>@Flush</w:t>
      </w:r>
      <w:r w:rsidRPr="00920BE0">
        <w:rPr>
          <w:rFonts w:ascii="Courier New" w:hAnsi="Courier New" w:cs="Courier New"/>
          <w:color w:val="000000"/>
          <w:sz w:val="28"/>
          <w:szCs w:val="28"/>
        </w:rPr>
        <w:t>表示批量执行，使用</w:t>
      </w:r>
      <w:r w:rsidRPr="00920BE0">
        <w:rPr>
          <w:rFonts w:ascii="Courier New" w:hAnsi="Courier New" w:cs="Courier New"/>
          <w:color w:val="000000"/>
          <w:sz w:val="28"/>
          <w:szCs w:val="28"/>
        </w:rPr>
        <w:t>@MapKey</w:t>
      </w:r>
      <w:r w:rsidRPr="00920BE0">
        <w:rPr>
          <w:rFonts w:ascii="Courier New" w:hAnsi="Courier New" w:cs="Courier New"/>
          <w:color w:val="000000"/>
          <w:sz w:val="28"/>
          <w:szCs w:val="28"/>
        </w:rPr>
        <w:t>表示</w:t>
      </w:r>
      <w:r w:rsidRPr="00920BE0">
        <w:rPr>
          <w:rFonts w:ascii="Courier New" w:hAnsi="Courier New" w:cs="Courier New"/>
          <w:color w:val="000000"/>
          <w:sz w:val="28"/>
          <w:szCs w:val="28"/>
        </w:rPr>
        <w:t>selectMap</w:t>
      </w:r>
      <w:r w:rsidRPr="00920BE0">
        <w:rPr>
          <w:rFonts w:ascii="Courier New" w:hAnsi="Courier New" w:cs="Courier New"/>
          <w:color w:val="000000"/>
          <w:sz w:val="28"/>
          <w:szCs w:val="28"/>
        </w:rPr>
        <w:t>等。</w:t>
      </w:r>
    </w:p>
    <w:p w:rsidR="00920BE0" w:rsidRPr="00920BE0" w:rsidRDefault="00920BE0" w:rsidP="00920BE0">
      <w:pPr>
        <w:ind w:left="0" w:firstLine="500"/>
        <w:rPr>
          <w:rFonts w:ascii="Courier New" w:hAnsi="Courier New" w:cs="Courier New"/>
          <w:color w:val="000000"/>
          <w:sz w:val="28"/>
          <w:szCs w:val="28"/>
        </w:rPr>
      </w:pPr>
      <w:r w:rsidRPr="00920BE0">
        <w:rPr>
          <w:rFonts w:ascii="Courier New" w:hAnsi="Courier New" w:cs="Courier New"/>
          <w:color w:val="000000"/>
          <w:sz w:val="28"/>
          <w:szCs w:val="28"/>
        </w:rPr>
        <w:t>简单总结一下，确定调用方法</w:t>
      </w:r>
      <w:r>
        <w:rPr>
          <w:rFonts w:ascii="Courier New" w:hAnsi="Courier New" w:cs="Courier New" w:hint="eastAsia"/>
          <w:color w:val="000000"/>
          <w:sz w:val="28"/>
          <w:szCs w:val="28"/>
        </w:rPr>
        <w:t>名</w:t>
      </w:r>
      <w:r w:rsidRPr="00920BE0">
        <w:rPr>
          <w:rFonts w:ascii="Courier New" w:hAnsi="Courier New" w:cs="Courier New"/>
          <w:color w:val="000000"/>
          <w:sz w:val="28"/>
          <w:szCs w:val="28"/>
        </w:rPr>
        <w:t>的依据：</w:t>
      </w:r>
    </w:p>
    <w:p w:rsidR="00920BE0" w:rsidRPr="00920BE0" w:rsidRDefault="00920BE0" w:rsidP="00DC23C5">
      <w:pPr>
        <w:pStyle w:val="af2"/>
        <w:numPr>
          <w:ilvl w:val="0"/>
          <w:numId w:val="16"/>
        </w:numPr>
        <w:rPr>
          <w:rFonts w:ascii="Courier New" w:hAnsi="Courier New" w:cs="Courier New"/>
          <w:color w:val="000000"/>
          <w:sz w:val="28"/>
          <w:szCs w:val="28"/>
        </w:rPr>
      </w:pPr>
      <w:r w:rsidRPr="00920BE0">
        <w:rPr>
          <w:rFonts w:ascii="Courier New" w:hAnsi="Courier New" w:cs="Courier New"/>
          <w:color w:val="000000"/>
          <w:sz w:val="28"/>
          <w:szCs w:val="28"/>
        </w:rPr>
        <w:t>SqlMapper</w:t>
      </w:r>
      <w:r w:rsidRPr="00920BE0">
        <w:rPr>
          <w:rFonts w:ascii="Courier New" w:hAnsi="Courier New" w:cs="Courier New"/>
          <w:color w:val="000000"/>
          <w:sz w:val="28"/>
          <w:szCs w:val="28"/>
        </w:rPr>
        <w:t>中的元素名称，如</w:t>
      </w:r>
      <w:r w:rsidRPr="00920BE0">
        <w:rPr>
          <w:rFonts w:ascii="Courier New" w:hAnsi="Courier New" w:cs="Courier New"/>
          <w:color w:val="000000"/>
          <w:sz w:val="28"/>
          <w:szCs w:val="28"/>
        </w:rPr>
        <w:t>select | insert | update | delete</w:t>
      </w:r>
    </w:p>
    <w:p w:rsidR="00920BE0" w:rsidRPr="00920BE0" w:rsidRDefault="00920BE0" w:rsidP="00DC23C5">
      <w:pPr>
        <w:pStyle w:val="af2"/>
        <w:numPr>
          <w:ilvl w:val="0"/>
          <w:numId w:val="16"/>
        </w:numPr>
        <w:rPr>
          <w:rFonts w:ascii="Courier New" w:hAnsi="Courier New" w:cs="Courier New"/>
          <w:color w:val="000000"/>
          <w:sz w:val="28"/>
          <w:szCs w:val="28"/>
        </w:rPr>
      </w:pPr>
      <w:r w:rsidRPr="00920BE0">
        <w:rPr>
          <w:rFonts w:ascii="Courier New" w:hAnsi="Courier New" w:cs="Courier New"/>
          <w:color w:val="000000"/>
          <w:sz w:val="28"/>
          <w:szCs w:val="28"/>
        </w:rPr>
        <w:lastRenderedPageBreak/>
        <w:t>接口方法签名中特定类型或特定类型的子类型，如分页参数类型</w:t>
      </w:r>
      <w:r w:rsidRPr="00920BE0">
        <w:rPr>
          <w:rFonts w:ascii="Courier New" w:hAnsi="Courier New" w:cs="Courier New"/>
          <w:color w:val="000000"/>
          <w:sz w:val="28"/>
          <w:szCs w:val="28"/>
        </w:rPr>
        <w:t>RowBounds</w:t>
      </w:r>
      <w:r w:rsidRPr="00920BE0">
        <w:rPr>
          <w:rFonts w:ascii="Courier New" w:hAnsi="Courier New" w:cs="Courier New"/>
          <w:color w:val="000000"/>
          <w:sz w:val="28"/>
          <w:szCs w:val="28"/>
        </w:rPr>
        <w:t>、结果回调处理器类型</w:t>
      </w:r>
      <w:r w:rsidRPr="00920BE0">
        <w:rPr>
          <w:rFonts w:ascii="Courier New" w:hAnsi="Courier New" w:cs="Courier New"/>
          <w:color w:val="000000"/>
          <w:sz w:val="28"/>
          <w:szCs w:val="28"/>
        </w:rPr>
        <w:t>ResultHandler</w:t>
      </w:r>
    </w:p>
    <w:p w:rsidR="00920BE0" w:rsidRPr="00920BE0" w:rsidRDefault="00920BE0" w:rsidP="00DC23C5">
      <w:pPr>
        <w:pStyle w:val="af2"/>
        <w:numPr>
          <w:ilvl w:val="0"/>
          <w:numId w:val="16"/>
        </w:numPr>
        <w:rPr>
          <w:rFonts w:ascii="Courier New" w:hAnsi="Courier New" w:cs="Courier New"/>
          <w:color w:val="000000"/>
          <w:sz w:val="28"/>
          <w:szCs w:val="28"/>
        </w:rPr>
      </w:pPr>
      <w:r w:rsidRPr="00920BE0">
        <w:rPr>
          <w:rFonts w:ascii="Courier New" w:hAnsi="Courier New" w:cs="Courier New"/>
          <w:color w:val="000000"/>
          <w:sz w:val="28"/>
          <w:szCs w:val="28"/>
        </w:rPr>
        <w:t>接口方法的返回值，如是否集合</w:t>
      </w:r>
      <w:r w:rsidRPr="00920BE0">
        <w:rPr>
          <w:rFonts w:ascii="Courier New" w:hAnsi="Courier New" w:cs="Courier New"/>
          <w:color w:val="000000"/>
          <w:sz w:val="28"/>
          <w:szCs w:val="28"/>
        </w:rPr>
        <w:t>Collection</w:t>
      </w:r>
      <w:r w:rsidRPr="00920BE0">
        <w:rPr>
          <w:rFonts w:ascii="Courier New" w:hAnsi="Courier New" w:cs="Courier New"/>
          <w:color w:val="000000"/>
          <w:sz w:val="28"/>
          <w:szCs w:val="28"/>
        </w:rPr>
        <w:t>类型或数组类型</w:t>
      </w:r>
    </w:p>
    <w:p w:rsidR="00920BE0" w:rsidRPr="00920BE0" w:rsidRDefault="00920BE0" w:rsidP="00DC23C5">
      <w:pPr>
        <w:pStyle w:val="af2"/>
        <w:numPr>
          <w:ilvl w:val="0"/>
          <w:numId w:val="16"/>
        </w:numPr>
        <w:rPr>
          <w:rFonts w:ascii="Courier New" w:hAnsi="Courier New" w:cs="Courier New"/>
          <w:color w:val="000000"/>
          <w:sz w:val="28"/>
          <w:szCs w:val="28"/>
        </w:rPr>
      </w:pPr>
      <w:r w:rsidRPr="00920BE0">
        <w:rPr>
          <w:rFonts w:ascii="Courier New" w:hAnsi="Courier New" w:cs="Courier New"/>
          <w:color w:val="000000"/>
          <w:sz w:val="28"/>
          <w:szCs w:val="28"/>
        </w:rPr>
        <w:t>接口方法的注解，如</w:t>
      </w:r>
      <w:r w:rsidRPr="00920BE0">
        <w:rPr>
          <w:rFonts w:ascii="Courier New" w:hAnsi="Courier New" w:cs="Courier New"/>
          <w:color w:val="000000"/>
          <w:sz w:val="28"/>
          <w:szCs w:val="28"/>
        </w:rPr>
        <w:t>@Flush</w:t>
      </w:r>
      <w:r w:rsidRPr="00920BE0">
        <w:rPr>
          <w:rFonts w:ascii="Courier New" w:hAnsi="Courier New" w:cs="Courier New"/>
          <w:color w:val="000000"/>
          <w:sz w:val="28"/>
          <w:szCs w:val="28"/>
        </w:rPr>
        <w:t>、</w:t>
      </w:r>
      <w:r w:rsidRPr="00920BE0">
        <w:rPr>
          <w:rFonts w:ascii="Courier New" w:hAnsi="Courier New" w:cs="Courier New"/>
          <w:color w:val="000000"/>
          <w:sz w:val="28"/>
          <w:szCs w:val="28"/>
        </w:rPr>
        <w:t>@MapKey</w:t>
      </w:r>
      <w:r w:rsidRPr="00920BE0">
        <w:rPr>
          <w:rFonts w:ascii="Courier New" w:hAnsi="Courier New" w:cs="Courier New"/>
          <w:color w:val="000000"/>
          <w:sz w:val="28"/>
          <w:szCs w:val="28"/>
        </w:rPr>
        <w:t>等</w:t>
      </w:r>
    </w:p>
    <w:p w:rsidR="00920BE0" w:rsidRPr="00920BE0" w:rsidRDefault="00920BE0" w:rsidP="00DC23C5">
      <w:pPr>
        <w:pStyle w:val="af2"/>
        <w:numPr>
          <w:ilvl w:val="0"/>
          <w:numId w:val="16"/>
        </w:numPr>
        <w:rPr>
          <w:rFonts w:ascii="Courier New" w:hAnsi="Courier New" w:cs="Courier New"/>
          <w:color w:val="000000"/>
          <w:sz w:val="28"/>
          <w:szCs w:val="28"/>
          <w:lang w:eastAsia="zh-CN"/>
        </w:rPr>
      </w:pPr>
      <w:r w:rsidRPr="00920BE0">
        <w:rPr>
          <w:rFonts w:ascii="Courier New" w:hAnsi="Courier New" w:cs="Courier New"/>
          <w:color w:val="000000"/>
          <w:sz w:val="28"/>
          <w:szCs w:val="28"/>
          <w:lang w:eastAsia="zh-CN"/>
        </w:rPr>
        <w:t>调用接口时的运行时参数</w:t>
      </w:r>
    </w:p>
    <w:p w:rsidR="00971B31" w:rsidRPr="00A60A20" w:rsidRDefault="00971B31" w:rsidP="00A60A20">
      <w:pPr>
        <w:pStyle w:val="3"/>
        <w:keepNext w:val="0"/>
        <w:keepLines w:val="0"/>
        <w:widowControl/>
        <w:numPr>
          <w:ilvl w:val="2"/>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27" w:name="_Toc456799111"/>
      <w:r w:rsidRPr="00A60A20">
        <w:t>问题</w:t>
      </w:r>
      <w:r w:rsidRPr="00A60A20">
        <w:t>3</w:t>
      </w:r>
      <w:r w:rsidRPr="00A60A20">
        <w:t>：确定执行</w:t>
      </w:r>
      <w:r w:rsidRPr="00A60A20">
        <w:t>SQL</w:t>
      </w:r>
      <w:r w:rsidRPr="00A60A20">
        <w:t>时的参数</w:t>
      </w:r>
      <w:bookmarkEnd w:id="27"/>
    </w:p>
    <w:p w:rsidR="00971B31" w:rsidRDefault="00A60A20" w:rsidP="00971B31">
      <w:pPr>
        <w:ind w:left="0" w:firstLine="500"/>
        <w:rPr>
          <w:rFonts w:ascii="Verdana" w:hAnsi="Verdana"/>
          <w:color w:val="4B4B4B"/>
          <w:sz w:val="20"/>
        </w:rPr>
      </w:pPr>
      <w:r>
        <w:rPr>
          <w:rFonts w:ascii="Courier New" w:hAnsi="Courier New" w:cs="Courier New" w:hint="eastAsia"/>
          <w:color w:val="000000"/>
          <w:sz w:val="28"/>
          <w:szCs w:val="28"/>
        </w:rPr>
        <w:t>确定了方法名和</w:t>
      </w:r>
      <w:r w:rsidR="00971B31" w:rsidRPr="00971B31">
        <w:rPr>
          <w:rFonts w:ascii="Courier New" w:hAnsi="Courier New" w:cs="Courier New"/>
          <w:color w:val="000000"/>
          <w:sz w:val="28"/>
          <w:szCs w:val="28"/>
        </w:rPr>
        <w:t>sqlId</w:t>
      </w:r>
      <w:r w:rsidR="00971B31" w:rsidRPr="00971B31">
        <w:rPr>
          <w:rFonts w:ascii="Courier New" w:hAnsi="Courier New" w:cs="Courier New"/>
          <w:color w:val="000000"/>
          <w:sz w:val="28"/>
          <w:szCs w:val="28"/>
        </w:rPr>
        <w:t>，还</w:t>
      </w:r>
      <w:r>
        <w:rPr>
          <w:rFonts w:ascii="Courier New" w:hAnsi="Courier New" w:cs="Courier New" w:hint="eastAsia"/>
          <w:color w:val="000000"/>
          <w:sz w:val="28"/>
          <w:szCs w:val="28"/>
        </w:rPr>
        <w:t>需要确定</w:t>
      </w:r>
      <w:r w:rsidR="00971B31" w:rsidRPr="00971B31">
        <w:rPr>
          <w:rFonts w:ascii="Courier New" w:hAnsi="Courier New" w:cs="Courier New"/>
          <w:color w:val="000000"/>
          <w:sz w:val="28"/>
          <w:szCs w:val="28"/>
        </w:rPr>
        <w:t>执行</w:t>
      </w:r>
      <w:r w:rsidR="00971B31" w:rsidRPr="00971B31">
        <w:rPr>
          <w:rFonts w:ascii="Courier New" w:hAnsi="Courier New" w:cs="Courier New"/>
          <w:color w:val="000000"/>
          <w:sz w:val="28"/>
          <w:szCs w:val="28"/>
        </w:rPr>
        <w:t>SQL</w:t>
      </w:r>
      <w:r>
        <w:rPr>
          <w:rFonts w:ascii="Courier New" w:hAnsi="Courier New" w:cs="Courier New"/>
          <w:color w:val="000000"/>
          <w:sz w:val="28"/>
          <w:szCs w:val="28"/>
        </w:rPr>
        <w:t>时的参数</w:t>
      </w:r>
      <w:r>
        <w:rPr>
          <w:rFonts w:ascii="Courier New" w:hAnsi="Courier New" w:cs="Courier New" w:hint="eastAsia"/>
          <w:color w:val="000000"/>
          <w:sz w:val="28"/>
          <w:szCs w:val="28"/>
        </w:rPr>
        <w:t>，从</w:t>
      </w:r>
      <w:r>
        <w:rPr>
          <w:rFonts w:ascii="Courier New" w:hAnsi="Courier New" w:cs="Courier New" w:hint="eastAsia"/>
          <w:color w:val="000000"/>
          <w:sz w:val="28"/>
          <w:szCs w:val="28"/>
        </w:rPr>
        <w:t>SqlSession</w:t>
      </w:r>
      <w:r>
        <w:rPr>
          <w:rFonts w:ascii="Courier New" w:hAnsi="Courier New" w:cs="Courier New" w:hint="eastAsia"/>
          <w:color w:val="000000"/>
          <w:sz w:val="28"/>
          <w:szCs w:val="28"/>
        </w:rPr>
        <w:t>接口可以知道，所有的执行参数都将包装成为一个对象，那么，怎么包装呢？</w:t>
      </w:r>
    </w:p>
    <w:p w:rsidR="00EF6460" w:rsidRDefault="00A60A20" w:rsidP="00447725">
      <w:pPr>
        <w:ind w:left="0" w:firstLine="0"/>
        <w:rPr>
          <w:rFonts w:ascii="Courier New" w:hAnsi="Courier New" w:cs="Courier New"/>
          <w:color w:val="000000"/>
          <w:sz w:val="28"/>
          <w:szCs w:val="28"/>
        </w:rPr>
      </w:pPr>
      <w:r>
        <w:rPr>
          <w:rFonts w:ascii="Courier New" w:hAnsi="Courier New" w:cs="Courier New"/>
          <w:color w:val="000000"/>
          <w:sz w:val="28"/>
          <w:szCs w:val="28"/>
        </w:rPr>
        <w:tab/>
      </w:r>
      <w:r>
        <w:rPr>
          <w:rFonts w:ascii="Courier New" w:hAnsi="Courier New" w:cs="Courier New" w:hint="eastAsia"/>
          <w:color w:val="000000"/>
          <w:sz w:val="28"/>
          <w:szCs w:val="28"/>
        </w:rPr>
        <w:t>首先有个原则：特殊类型的参数不参与执行对象的包装。也就是说</w:t>
      </w:r>
      <w:r>
        <w:rPr>
          <w:rFonts w:ascii="Courier New" w:hAnsi="Courier New" w:cs="Courier New" w:hint="eastAsia"/>
          <w:color w:val="000000"/>
          <w:sz w:val="28"/>
          <w:szCs w:val="28"/>
        </w:rPr>
        <w:t>RowBounds</w:t>
      </w:r>
      <w:r>
        <w:rPr>
          <w:rFonts w:ascii="Courier New" w:hAnsi="Courier New" w:cs="Courier New" w:hint="eastAsia"/>
          <w:color w:val="000000"/>
          <w:sz w:val="28"/>
          <w:szCs w:val="28"/>
        </w:rPr>
        <w:t>类型和</w:t>
      </w:r>
      <w:r>
        <w:rPr>
          <w:rFonts w:ascii="Courier New" w:hAnsi="Courier New" w:cs="Courier New" w:hint="eastAsia"/>
          <w:color w:val="000000"/>
          <w:sz w:val="28"/>
          <w:szCs w:val="28"/>
        </w:rPr>
        <w:t>Result</w:t>
      </w:r>
      <w:r>
        <w:rPr>
          <w:rFonts w:ascii="Courier New" w:hAnsi="Courier New" w:cs="Courier New"/>
          <w:color w:val="000000"/>
          <w:sz w:val="28"/>
          <w:szCs w:val="28"/>
        </w:rPr>
        <w:t>Handler</w:t>
      </w:r>
      <w:r>
        <w:rPr>
          <w:rFonts w:ascii="Courier New" w:hAnsi="Courier New" w:cs="Courier New" w:hint="eastAsia"/>
          <w:color w:val="000000"/>
          <w:sz w:val="28"/>
          <w:szCs w:val="28"/>
        </w:rPr>
        <w:t>类型的参数不参与执行对象包装。</w:t>
      </w:r>
    </w:p>
    <w:p w:rsidR="003D5A77" w:rsidRDefault="003D5A77" w:rsidP="00447725">
      <w:pPr>
        <w:ind w:left="0" w:firstLine="0"/>
        <w:rPr>
          <w:rFonts w:ascii="Courier New" w:hAnsi="Courier New" w:cs="Courier New"/>
          <w:color w:val="000000"/>
          <w:sz w:val="28"/>
          <w:szCs w:val="28"/>
        </w:rPr>
      </w:pPr>
      <w:r>
        <w:rPr>
          <w:rFonts w:ascii="Courier New" w:hAnsi="Courier New" w:cs="Courier New"/>
          <w:color w:val="000000"/>
          <w:sz w:val="28"/>
          <w:szCs w:val="28"/>
        </w:rPr>
        <w:tab/>
      </w:r>
      <w:r>
        <w:rPr>
          <w:rFonts w:ascii="Courier New" w:hAnsi="Courier New" w:cs="Courier New" w:hint="eastAsia"/>
          <w:color w:val="000000"/>
          <w:sz w:val="28"/>
          <w:szCs w:val="28"/>
        </w:rPr>
        <w:t>然后再看</w:t>
      </w:r>
      <w:r>
        <w:rPr>
          <w:rFonts w:ascii="Courier New" w:hAnsi="Courier New" w:cs="Courier New" w:hint="eastAsia"/>
          <w:color w:val="000000"/>
          <w:sz w:val="28"/>
          <w:szCs w:val="28"/>
        </w:rPr>
        <w:t>Mybatis</w:t>
      </w:r>
      <w:r>
        <w:rPr>
          <w:rFonts w:ascii="Courier New" w:hAnsi="Courier New" w:cs="Courier New" w:hint="eastAsia"/>
          <w:color w:val="000000"/>
          <w:sz w:val="28"/>
          <w:szCs w:val="28"/>
        </w:rPr>
        <w:t>的具体包装规则：</w:t>
      </w:r>
    </w:p>
    <w:p w:rsidR="000F23BC" w:rsidRPr="000F23BC" w:rsidRDefault="000F23BC" w:rsidP="00DC23C5">
      <w:pPr>
        <w:pStyle w:val="af2"/>
        <w:numPr>
          <w:ilvl w:val="0"/>
          <w:numId w:val="17"/>
        </w:numPr>
        <w:rPr>
          <w:rFonts w:ascii="Courier New" w:hAnsi="Courier New" w:cs="Courier New"/>
          <w:color w:val="000000"/>
          <w:sz w:val="28"/>
          <w:szCs w:val="28"/>
          <w:lang w:eastAsia="zh-CN"/>
        </w:rPr>
      </w:pPr>
      <w:r w:rsidRPr="000F23BC">
        <w:rPr>
          <w:rFonts w:ascii="Courier New" w:hAnsi="Courier New" w:cs="Courier New"/>
          <w:color w:val="000000"/>
          <w:sz w:val="28"/>
          <w:szCs w:val="28"/>
          <w:lang w:eastAsia="zh-CN"/>
        </w:rPr>
        <w:t>如果实参为</w:t>
      </w:r>
      <w:r w:rsidRPr="000F23BC">
        <w:rPr>
          <w:rFonts w:ascii="Courier New" w:hAnsi="Courier New" w:cs="Courier New"/>
          <w:color w:val="000000"/>
          <w:sz w:val="28"/>
          <w:szCs w:val="28"/>
          <w:lang w:eastAsia="zh-CN"/>
        </w:rPr>
        <w:t>null</w:t>
      </w:r>
      <w:r w:rsidRPr="000F23BC">
        <w:rPr>
          <w:rFonts w:ascii="Courier New" w:hAnsi="Courier New" w:cs="Courier New"/>
          <w:color w:val="000000"/>
          <w:sz w:val="28"/>
          <w:szCs w:val="28"/>
          <w:lang w:eastAsia="zh-CN"/>
        </w:rPr>
        <w:t>或者除了特殊类型参数外没有形参，那就直接返回</w:t>
      </w:r>
      <w:r w:rsidRPr="000F23BC">
        <w:rPr>
          <w:rFonts w:ascii="Courier New" w:hAnsi="Courier New" w:cs="Courier New"/>
          <w:color w:val="000000"/>
          <w:sz w:val="28"/>
          <w:szCs w:val="28"/>
          <w:lang w:eastAsia="zh-CN"/>
        </w:rPr>
        <w:t>null</w:t>
      </w:r>
    </w:p>
    <w:p w:rsidR="000F23BC" w:rsidRPr="004B363C" w:rsidRDefault="000F23BC" w:rsidP="004B363C">
      <w:pPr>
        <w:pStyle w:val="af2"/>
        <w:ind w:left="420" w:firstLine="0"/>
        <w:rPr>
          <w:rFonts w:ascii="Courier New" w:hAnsi="Courier New" w:cs="Courier New"/>
          <w:color w:val="000000"/>
          <w:sz w:val="28"/>
          <w:szCs w:val="28"/>
          <w:lang w:eastAsia="zh-CN"/>
        </w:rPr>
      </w:pPr>
      <w:r w:rsidRPr="000F23BC">
        <w:rPr>
          <w:rFonts w:ascii="Courier New" w:hAnsi="Courier New" w:cs="Courier New"/>
          <w:color w:val="000000"/>
          <w:sz w:val="28"/>
          <w:szCs w:val="28"/>
        </w:rPr>
        <w:t>如果没有标注了</w:t>
      </w:r>
      <w:r w:rsidRPr="000F23BC">
        <w:rPr>
          <w:rFonts w:ascii="Courier New" w:hAnsi="Courier New" w:cs="Courier New"/>
          <w:color w:val="000000"/>
          <w:sz w:val="28"/>
          <w:szCs w:val="28"/>
        </w:rPr>
        <w:t>@Param</w:t>
      </w:r>
      <w:r w:rsidRPr="000F23BC">
        <w:rPr>
          <w:rFonts w:ascii="Courier New" w:hAnsi="Courier New" w:cs="Courier New"/>
          <w:color w:val="000000"/>
          <w:sz w:val="28"/>
          <w:szCs w:val="28"/>
        </w:rPr>
        <w:t>注解的形参，并且形参的个数只有</w:t>
      </w:r>
      <w:r w:rsidRPr="000F23BC">
        <w:rPr>
          <w:rFonts w:ascii="Courier New" w:hAnsi="Courier New" w:cs="Courier New"/>
          <w:color w:val="000000"/>
          <w:sz w:val="28"/>
          <w:szCs w:val="28"/>
        </w:rPr>
        <w:t>1</w:t>
      </w:r>
      <w:r w:rsidRPr="000F23BC">
        <w:rPr>
          <w:rFonts w:ascii="Courier New" w:hAnsi="Courier New" w:cs="Courier New"/>
          <w:color w:val="000000"/>
          <w:sz w:val="28"/>
          <w:szCs w:val="28"/>
        </w:rPr>
        <w:t>个（</w:t>
      </w:r>
      <w:r w:rsidRPr="000F23BC">
        <w:rPr>
          <w:rFonts w:ascii="Courier New" w:hAnsi="Courier New" w:cs="Courier New" w:hint="eastAsia"/>
          <w:color w:val="000000"/>
          <w:sz w:val="28"/>
          <w:szCs w:val="28"/>
        </w:rPr>
        <w:t>不计算</w:t>
      </w:r>
      <w:r w:rsidRPr="000F23BC">
        <w:rPr>
          <w:rFonts w:ascii="Courier New" w:hAnsi="Courier New" w:cs="Courier New"/>
          <w:color w:val="000000"/>
          <w:sz w:val="28"/>
          <w:szCs w:val="28"/>
        </w:rPr>
        <w:t>特殊类型参数），那么返回实参中的这个参数对象，不做任何包装</w:t>
      </w:r>
      <w:r w:rsidR="004B363C">
        <w:rPr>
          <w:rFonts w:ascii="Courier New" w:hAnsi="Courier New" w:cs="Courier New" w:hint="eastAsia"/>
          <w:color w:val="000000"/>
          <w:sz w:val="28"/>
          <w:szCs w:val="28"/>
          <w:lang w:eastAsia="zh-CN"/>
        </w:rPr>
        <w:t>，但是为了使用清晰明确，</w:t>
      </w:r>
      <w:r w:rsidR="004B363C" w:rsidRPr="008B0374">
        <w:rPr>
          <w:rFonts w:ascii="Courier New" w:hAnsi="Courier New" w:cs="Courier New" w:hint="eastAsia"/>
          <w:color w:val="FF0000"/>
          <w:sz w:val="28"/>
          <w:szCs w:val="28"/>
          <w:lang w:eastAsia="zh-CN"/>
        </w:rPr>
        <w:t>建议添加</w:t>
      </w:r>
      <w:r w:rsidR="004B363C" w:rsidRPr="008B0374">
        <w:rPr>
          <w:rFonts w:ascii="Courier New" w:hAnsi="Courier New" w:cs="Courier New" w:hint="eastAsia"/>
          <w:color w:val="FF0000"/>
          <w:sz w:val="28"/>
          <w:szCs w:val="28"/>
          <w:lang w:eastAsia="zh-CN"/>
        </w:rPr>
        <w:t>@Param</w:t>
      </w:r>
      <w:r w:rsidR="004B363C">
        <w:rPr>
          <w:rFonts w:ascii="Courier New" w:hAnsi="Courier New" w:cs="Courier New" w:hint="eastAsia"/>
          <w:color w:val="000000"/>
          <w:sz w:val="28"/>
          <w:szCs w:val="28"/>
          <w:lang w:eastAsia="zh-CN"/>
        </w:rPr>
        <w:t>注解。</w:t>
      </w:r>
    </w:p>
    <w:p w:rsidR="000F23BC" w:rsidRDefault="000F23BC" w:rsidP="00DC23C5">
      <w:pPr>
        <w:pStyle w:val="af2"/>
        <w:numPr>
          <w:ilvl w:val="0"/>
          <w:numId w:val="18"/>
        </w:numPr>
        <w:rPr>
          <w:rFonts w:ascii="Courier New" w:hAnsi="Courier New" w:cs="Courier New"/>
          <w:color w:val="000000"/>
          <w:sz w:val="28"/>
          <w:szCs w:val="28"/>
          <w:lang w:eastAsia="zh-CN"/>
        </w:rPr>
      </w:pPr>
      <w:r w:rsidRPr="000F23BC">
        <w:rPr>
          <w:rFonts w:ascii="Courier New" w:hAnsi="Courier New" w:cs="Courier New"/>
          <w:color w:val="000000"/>
          <w:sz w:val="28"/>
          <w:szCs w:val="28"/>
          <w:lang w:eastAsia="zh-CN"/>
        </w:rPr>
        <w:t>其它情形，先创建一个</w:t>
      </w:r>
      <w:r w:rsidRPr="000F23BC">
        <w:rPr>
          <w:rFonts w:ascii="Courier New" w:hAnsi="Courier New" w:cs="Courier New"/>
          <w:color w:val="000000"/>
          <w:sz w:val="28"/>
          <w:szCs w:val="28"/>
          <w:lang w:eastAsia="zh-CN"/>
        </w:rPr>
        <w:t>Map</w:t>
      </w:r>
      <w:r>
        <w:rPr>
          <w:rFonts w:ascii="Courier New" w:hAnsi="Courier New" w:cs="Courier New"/>
          <w:color w:val="000000"/>
          <w:sz w:val="28"/>
          <w:szCs w:val="28"/>
          <w:lang w:eastAsia="zh-CN"/>
        </w:rPr>
        <w:t>结构</w:t>
      </w:r>
      <w:r>
        <w:rPr>
          <w:rFonts w:ascii="Courier New" w:hAnsi="Courier New" w:cs="Courier New" w:hint="eastAsia"/>
          <w:color w:val="000000"/>
          <w:sz w:val="28"/>
          <w:szCs w:val="28"/>
          <w:lang w:eastAsia="zh-CN"/>
        </w:rPr>
        <w:t>，然后</w:t>
      </w:r>
    </w:p>
    <w:p w:rsidR="000F23BC" w:rsidRPr="000F23BC" w:rsidRDefault="000F23BC" w:rsidP="00DC23C5">
      <w:pPr>
        <w:pStyle w:val="af2"/>
        <w:numPr>
          <w:ilvl w:val="0"/>
          <w:numId w:val="19"/>
        </w:numPr>
        <w:rPr>
          <w:rFonts w:ascii="Courier New" w:hAnsi="Courier New" w:cs="Courier New"/>
          <w:color w:val="000000"/>
          <w:sz w:val="21"/>
          <w:szCs w:val="21"/>
        </w:rPr>
      </w:pPr>
      <w:r w:rsidRPr="000F23BC">
        <w:rPr>
          <w:rFonts w:ascii="Courier New" w:hAnsi="Courier New" w:cs="Courier New"/>
          <w:color w:val="000000"/>
          <w:sz w:val="21"/>
          <w:szCs w:val="21"/>
        </w:rPr>
        <w:t>将含</w:t>
      </w:r>
      <w:r w:rsidRPr="000F23BC">
        <w:rPr>
          <w:rFonts w:ascii="Courier New" w:hAnsi="Courier New" w:cs="Courier New"/>
          <w:color w:val="000000"/>
          <w:sz w:val="21"/>
          <w:szCs w:val="21"/>
        </w:rPr>
        <w:t>@Param</w:t>
      </w:r>
      <w:r>
        <w:rPr>
          <w:rFonts w:ascii="Courier New" w:hAnsi="Courier New" w:cs="Courier New"/>
          <w:color w:val="000000"/>
          <w:sz w:val="21"/>
          <w:szCs w:val="21"/>
        </w:rPr>
        <w:t>注解的参数以该注解的值为键</w:t>
      </w:r>
      <w:r w:rsidRPr="000F23BC">
        <w:rPr>
          <w:rFonts w:ascii="Courier New" w:hAnsi="Courier New" w:cs="Courier New"/>
          <w:color w:val="000000"/>
          <w:sz w:val="21"/>
          <w:szCs w:val="21"/>
        </w:rPr>
        <w:t>，对应索引处的实际参数为值存入</w:t>
      </w:r>
      <w:r w:rsidRPr="000F23BC">
        <w:rPr>
          <w:rFonts w:ascii="Courier New" w:hAnsi="Courier New" w:cs="Courier New"/>
          <w:color w:val="000000"/>
          <w:sz w:val="21"/>
          <w:szCs w:val="21"/>
        </w:rPr>
        <w:t>Map</w:t>
      </w:r>
      <w:r w:rsidRPr="000F23BC">
        <w:rPr>
          <w:rFonts w:ascii="Courier New" w:hAnsi="Courier New" w:cs="Courier New"/>
          <w:color w:val="000000"/>
          <w:sz w:val="21"/>
          <w:szCs w:val="21"/>
        </w:rPr>
        <w:t>结构</w:t>
      </w:r>
    </w:p>
    <w:p w:rsidR="000F23BC" w:rsidRPr="000F23BC" w:rsidRDefault="000F23BC" w:rsidP="00DC23C5">
      <w:pPr>
        <w:pStyle w:val="af2"/>
        <w:numPr>
          <w:ilvl w:val="0"/>
          <w:numId w:val="19"/>
        </w:numPr>
        <w:rPr>
          <w:rFonts w:ascii="Courier New" w:hAnsi="Courier New" w:cs="Courier New"/>
          <w:color w:val="000000"/>
          <w:sz w:val="21"/>
          <w:szCs w:val="21"/>
        </w:rPr>
      </w:pPr>
      <w:r w:rsidRPr="000F23BC">
        <w:rPr>
          <w:rFonts w:ascii="Courier New" w:hAnsi="Courier New" w:cs="Courier New" w:hint="eastAsia"/>
          <w:color w:val="000000"/>
          <w:sz w:val="21"/>
          <w:szCs w:val="21"/>
          <w:lang w:eastAsia="zh-CN"/>
        </w:rPr>
        <w:t>将</w:t>
      </w:r>
      <w:r w:rsidRPr="000F23BC">
        <w:rPr>
          <w:rFonts w:ascii="Courier New" w:hAnsi="Courier New" w:cs="Courier New"/>
          <w:color w:val="000000"/>
          <w:sz w:val="21"/>
          <w:szCs w:val="21"/>
        </w:rPr>
        <w:t>其它没有</w:t>
      </w:r>
      <w:r w:rsidRPr="000F23BC">
        <w:rPr>
          <w:rFonts w:ascii="Courier New" w:hAnsi="Courier New" w:cs="Courier New"/>
          <w:color w:val="000000"/>
          <w:sz w:val="21"/>
          <w:szCs w:val="21"/>
        </w:rPr>
        <w:t>@Param</w:t>
      </w:r>
      <w:r w:rsidRPr="000F23BC">
        <w:rPr>
          <w:rFonts w:ascii="Courier New" w:hAnsi="Courier New" w:cs="Courier New"/>
          <w:color w:val="000000"/>
          <w:sz w:val="21"/>
          <w:szCs w:val="21"/>
        </w:rPr>
        <w:t>注解的参数，就使用</w:t>
      </w:r>
      <w:r w:rsidRPr="000F23BC">
        <w:rPr>
          <w:rFonts w:ascii="Courier New" w:hAnsi="Courier New" w:cs="Courier New"/>
          <w:color w:val="000000"/>
          <w:sz w:val="21"/>
          <w:szCs w:val="21"/>
        </w:rPr>
        <w:t>"param"</w:t>
      </w:r>
      <w:r>
        <w:rPr>
          <w:rFonts w:ascii="Courier New" w:hAnsi="Courier New" w:cs="Courier New"/>
          <w:color w:val="000000"/>
          <w:sz w:val="21"/>
          <w:szCs w:val="21"/>
        </w:rPr>
        <w:t>加上索引序号为键</w:t>
      </w:r>
      <w:r w:rsidRPr="000F23BC">
        <w:rPr>
          <w:rFonts w:ascii="Courier New" w:hAnsi="Courier New" w:cs="Courier New"/>
          <w:color w:val="000000"/>
          <w:sz w:val="21"/>
          <w:szCs w:val="21"/>
        </w:rPr>
        <w:t>，对应实际参数为值存入</w:t>
      </w:r>
      <w:r w:rsidRPr="000F23BC">
        <w:rPr>
          <w:rFonts w:ascii="Courier New" w:hAnsi="Courier New" w:cs="Courier New"/>
          <w:color w:val="000000"/>
          <w:sz w:val="21"/>
          <w:szCs w:val="21"/>
        </w:rPr>
        <w:t>Map</w:t>
      </w:r>
      <w:r w:rsidRPr="000F23BC">
        <w:rPr>
          <w:rFonts w:ascii="Courier New" w:hAnsi="Courier New" w:cs="Courier New"/>
          <w:color w:val="000000"/>
          <w:sz w:val="21"/>
          <w:szCs w:val="21"/>
        </w:rPr>
        <w:t>结构</w:t>
      </w:r>
    </w:p>
    <w:p w:rsidR="000F23BC" w:rsidRDefault="000F23BC" w:rsidP="000F23BC">
      <w:pPr>
        <w:pStyle w:val="af2"/>
        <w:ind w:left="420" w:firstLine="0"/>
        <w:rPr>
          <w:rFonts w:ascii="Courier New" w:hAnsi="Courier New" w:cs="Courier New"/>
          <w:color w:val="000000"/>
          <w:sz w:val="28"/>
          <w:szCs w:val="28"/>
          <w:lang w:eastAsia="zh-CN"/>
        </w:rPr>
      </w:pPr>
      <w:r w:rsidRPr="000F23BC">
        <w:rPr>
          <w:rFonts w:ascii="Courier New" w:hAnsi="Courier New" w:cs="Courier New" w:hint="eastAsia"/>
          <w:color w:val="000000"/>
          <w:sz w:val="28"/>
          <w:szCs w:val="28"/>
          <w:lang w:eastAsia="zh-CN"/>
        </w:rPr>
        <w:t>最后返回这个</w:t>
      </w:r>
      <w:r w:rsidRPr="000F23BC">
        <w:rPr>
          <w:rFonts w:ascii="Courier New" w:hAnsi="Courier New" w:cs="Courier New" w:hint="eastAsia"/>
          <w:color w:val="000000"/>
          <w:sz w:val="28"/>
          <w:szCs w:val="28"/>
          <w:lang w:eastAsia="zh-CN"/>
        </w:rPr>
        <w:t>Map</w:t>
      </w:r>
      <w:r w:rsidRPr="000F23BC">
        <w:rPr>
          <w:rFonts w:ascii="Courier New" w:hAnsi="Courier New" w:cs="Courier New" w:hint="eastAsia"/>
          <w:color w:val="000000"/>
          <w:sz w:val="28"/>
          <w:szCs w:val="28"/>
          <w:lang w:eastAsia="zh-CN"/>
        </w:rPr>
        <w:t>结构</w:t>
      </w:r>
      <w:r w:rsidR="00565FFE">
        <w:rPr>
          <w:rFonts w:ascii="Courier New" w:hAnsi="Courier New" w:cs="Courier New" w:hint="eastAsia"/>
          <w:color w:val="000000"/>
          <w:sz w:val="28"/>
          <w:szCs w:val="28"/>
          <w:lang w:eastAsia="zh-CN"/>
        </w:rPr>
        <w:t>。</w:t>
      </w:r>
    </w:p>
    <w:p w:rsidR="000F23BC" w:rsidRDefault="000F23BC" w:rsidP="000F23BC">
      <w:pPr>
        <w:pStyle w:val="af2"/>
        <w:ind w:left="420" w:firstLine="0"/>
        <w:rPr>
          <w:rFonts w:ascii="Courier New" w:hAnsi="Courier New" w:cs="Courier New"/>
          <w:color w:val="000000"/>
          <w:sz w:val="28"/>
          <w:szCs w:val="28"/>
          <w:lang w:eastAsia="zh-CN"/>
        </w:rPr>
      </w:pPr>
      <w:r>
        <w:rPr>
          <w:rFonts w:ascii="Courier New" w:hAnsi="Courier New" w:cs="Courier New" w:hint="eastAsia"/>
          <w:color w:val="000000"/>
          <w:sz w:val="28"/>
          <w:szCs w:val="28"/>
          <w:lang w:eastAsia="zh-CN"/>
        </w:rPr>
        <w:lastRenderedPageBreak/>
        <w:t>可能看这段描述还不是很好理解，将这段源码放在这里：</w:t>
      </w:r>
    </w:p>
    <w:p w:rsidR="00274547" w:rsidRPr="00274547" w:rsidRDefault="00274547" w:rsidP="00274547">
      <w:pPr>
        <w:ind w:left="0" w:firstLine="0"/>
        <w:rPr>
          <w:rFonts w:ascii="Courier New" w:hAnsi="Courier New" w:cs="Courier New"/>
          <w:color w:val="000000"/>
          <w:sz w:val="28"/>
          <w:szCs w:val="28"/>
        </w:rPr>
      </w:pPr>
      <w:r>
        <w:rPr>
          <w:noProof/>
        </w:rPr>
        <w:drawing>
          <wp:inline distT="0" distB="0" distL="0" distR="0" wp14:anchorId="0CE4AF9A" wp14:editId="3C316450">
            <wp:extent cx="5857875" cy="2596515"/>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7875" cy="2596515"/>
                    </a:xfrm>
                    <a:prstGeom prst="rect">
                      <a:avLst/>
                    </a:prstGeom>
                  </pic:spPr>
                </pic:pic>
              </a:graphicData>
            </a:graphic>
          </wp:inline>
        </w:drawing>
      </w:r>
    </w:p>
    <w:p w:rsidR="0008056C" w:rsidRPr="002020D6" w:rsidRDefault="00274547" w:rsidP="001932D9">
      <w:pPr>
        <w:ind w:left="0" w:firstLine="0"/>
        <w:rPr>
          <w:rFonts w:ascii="Courier New" w:hAnsi="Courier New" w:cs="Courier New"/>
          <w:color w:val="000000"/>
          <w:sz w:val="28"/>
          <w:szCs w:val="28"/>
        </w:rPr>
      </w:pPr>
      <w:r>
        <w:rPr>
          <w:rFonts w:ascii="Courier New" w:hAnsi="Courier New" w:cs="Courier New"/>
          <w:color w:val="000000"/>
          <w:sz w:val="28"/>
          <w:szCs w:val="28"/>
        </w:rPr>
        <w:tab/>
      </w:r>
      <w:r>
        <w:rPr>
          <w:rFonts w:ascii="Courier New" w:hAnsi="Courier New" w:cs="Courier New" w:hint="eastAsia"/>
          <w:color w:val="000000"/>
          <w:sz w:val="28"/>
          <w:szCs w:val="28"/>
        </w:rPr>
        <w:t>方法名确定了，方法参数确定了，使用反射机制直接调用就可以执行具体的业务逻辑了，相当于</w:t>
      </w:r>
      <w:r>
        <w:rPr>
          <w:rFonts w:ascii="Courier New" w:hAnsi="Courier New" w:cs="Courier New" w:hint="eastAsia"/>
          <w:color w:val="000000"/>
          <w:sz w:val="28"/>
          <w:szCs w:val="28"/>
        </w:rPr>
        <w:t>Dao</w:t>
      </w:r>
      <w:r>
        <w:rPr>
          <w:rFonts w:ascii="Courier New" w:hAnsi="Courier New" w:cs="Courier New" w:hint="eastAsia"/>
          <w:color w:val="000000"/>
          <w:sz w:val="28"/>
          <w:szCs w:val="28"/>
        </w:rPr>
        <w:t>接口背后的实现已经有了，至于怎么样把这个实现和接口关联起来，那就是</w:t>
      </w:r>
      <w:r>
        <w:rPr>
          <w:rFonts w:ascii="Courier New" w:hAnsi="Courier New" w:cs="Courier New" w:hint="eastAsia"/>
          <w:color w:val="000000"/>
          <w:sz w:val="28"/>
          <w:szCs w:val="28"/>
        </w:rPr>
        <w:t>Java</w:t>
      </w:r>
      <w:r>
        <w:rPr>
          <w:rFonts w:ascii="Courier New" w:hAnsi="Courier New" w:cs="Courier New" w:hint="eastAsia"/>
          <w:color w:val="000000"/>
          <w:sz w:val="28"/>
          <w:szCs w:val="28"/>
        </w:rPr>
        <w:t>中的语法问题了。</w:t>
      </w:r>
    </w:p>
    <w:p w:rsidR="000E5787" w:rsidRDefault="004965D7" w:rsidP="007C463A">
      <w:pPr>
        <w:pStyle w:val="2"/>
        <w:keepNext w:val="0"/>
        <w:keepLines w:val="0"/>
        <w:widowControl/>
        <w:numPr>
          <w:ilvl w:val="1"/>
          <w:numId w:val="3"/>
        </w:numPr>
        <w:pBdr>
          <w:bottom w:val="single" w:sz="4" w:space="1" w:color="622423" w:themeColor="accent2" w:themeShade="7F"/>
        </w:pBdr>
        <w:tabs>
          <w:tab w:val="clear" w:pos="567"/>
        </w:tabs>
        <w:spacing w:before="400" w:after="200" w:line="360" w:lineRule="auto"/>
        <w:jc w:val="left"/>
      </w:pPr>
      <w:bookmarkStart w:id="28" w:name="_Toc456799112"/>
      <w:r>
        <w:rPr>
          <w:rFonts w:hint="eastAsia"/>
        </w:rPr>
        <w:t>Beneform</w:t>
      </w:r>
      <w:r>
        <w:t>4</w:t>
      </w:r>
      <w:r>
        <w:rPr>
          <w:rFonts w:hint="eastAsia"/>
        </w:rPr>
        <w:t>j</w:t>
      </w:r>
      <w:r>
        <w:rPr>
          <w:rFonts w:hint="eastAsia"/>
        </w:rPr>
        <w:t>动态代理接口用法</w:t>
      </w:r>
      <w:bookmarkEnd w:id="28"/>
    </w:p>
    <w:p w:rsidR="004965D7" w:rsidRDefault="00085D04" w:rsidP="00085D04">
      <w:pPr>
        <w:ind w:left="0" w:firstLine="500"/>
        <w:rPr>
          <w:rFonts w:ascii="Courier New" w:hAnsi="Courier New" w:cs="Courier New"/>
          <w:color w:val="000000"/>
          <w:sz w:val="28"/>
          <w:szCs w:val="28"/>
        </w:rPr>
      </w:pPr>
      <w:r w:rsidRPr="00085D04">
        <w:rPr>
          <w:rFonts w:ascii="Courier New" w:hAnsi="Courier New" w:cs="Courier New" w:hint="eastAsia"/>
          <w:color w:val="000000"/>
          <w:sz w:val="28"/>
          <w:szCs w:val="28"/>
        </w:rPr>
        <w:t>Mybatis</w:t>
      </w:r>
      <w:r w:rsidRPr="00085D04">
        <w:rPr>
          <w:rFonts w:ascii="Courier New" w:hAnsi="Courier New" w:cs="Courier New" w:hint="eastAsia"/>
          <w:color w:val="000000"/>
          <w:sz w:val="28"/>
          <w:szCs w:val="28"/>
        </w:rPr>
        <w:t>的动态代理接口背后起作用的是</w:t>
      </w:r>
      <w:r w:rsidRPr="00085D04">
        <w:rPr>
          <w:rFonts w:ascii="Courier New" w:hAnsi="Courier New" w:cs="Courier New" w:hint="eastAsia"/>
          <w:color w:val="000000"/>
          <w:sz w:val="28"/>
          <w:szCs w:val="28"/>
        </w:rPr>
        <w:t>SqlSession</w:t>
      </w:r>
      <w:r w:rsidRPr="00085D04">
        <w:rPr>
          <w:rFonts w:ascii="Courier New" w:hAnsi="Courier New" w:cs="Courier New" w:hint="eastAsia"/>
          <w:color w:val="000000"/>
          <w:sz w:val="28"/>
          <w:szCs w:val="28"/>
        </w:rPr>
        <w:t>接口，而</w:t>
      </w:r>
      <w:r w:rsidRPr="00085D04">
        <w:rPr>
          <w:rFonts w:ascii="Courier New" w:hAnsi="Courier New" w:cs="Courier New" w:hint="eastAsia"/>
          <w:color w:val="000000"/>
          <w:sz w:val="28"/>
          <w:szCs w:val="28"/>
        </w:rPr>
        <w:t>Beneform</w:t>
      </w:r>
      <w:r w:rsidRPr="00085D04">
        <w:rPr>
          <w:rFonts w:ascii="Courier New" w:hAnsi="Courier New" w:cs="Courier New"/>
          <w:color w:val="000000"/>
          <w:sz w:val="28"/>
          <w:szCs w:val="28"/>
        </w:rPr>
        <w:t>4</w:t>
      </w:r>
      <w:r w:rsidRPr="00085D04">
        <w:rPr>
          <w:rFonts w:ascii="Courier New" w:hAnsi="Courier New" w:cs="Courier New" w:hint="eastAsia"/>
          <w:color w:val="000000"/>
          <w:sz w:val="28"/>
          <w:szCs w:val="28"/>
        </w:rPr>
        <w:t>j</w:t>
      </w:r>
      <w:r w:rsidRPr="00085D04">
        <w:rPr>
          <w:rFonts w:ascii="Courier New" w:hAnsi="Courier New" w:cs="Courier New" w:hint="eastAsia"/>
          <w:color w:val="000000"/>
          <w:sz w:val="28"/>
          <w:szCs w:val="28"/>
        </w:rPr>
        <w:t>动态代理接口背后起作用的则是</w:t>
      </w:r>
      <w:r w:rsidRPr="00085D04">
        <w:rPr>
          <w:rFonts w:ascii="Courier New" w:hAnsi="Courier New" w:cs="Courier New" w:hint="eastAsia"/>
          <w:color w:val="000000"/>
          <w:sz w:val="28"/>
          <w:szCs w:val="28"/>
        </w:rPr>
        <w:t>IDaoTemplate</w:t>
      </w:r>
      <w:r w:rsidRPr="00085D04">
        <w:rPr>
          <w:rFonts w:ascii="Courier New" w:hAnsi="Courier New" w:cs="Courier New" w:hint="eastAsia"/>
          <w:color w:val="000000"/>
          <w:sz w:val="28"/>
          <w:szCs w:val="28"/>
        </w:rPr>
        <w:t>接口了，</w:t>
      </w:r>
      <w:r>
        <w:rPr>
          <w:rFonts w:ascii="Courier New" w:hAnsi="Courier New" w:cs="Courier New" w:hint="eastAsia"/>
          <w:color w:val="000000"/>
          <w:sz w:val="28"/>
          <w:szCs w:val="28"/>
        </w:rPr>
        <w:t>虽然接口不同，但是需要解决的问题却是相同的，也需要确定执行的</w:t>
      </w:r>
      <w:r>
        <w:rPr>
          <w:rFonts w:ascii="Courier New" w:hAnsi="Courier New" w:cs="Courier New" w:hint="eastAsia"/>
          <w:color w:val="000000"/>
          <w:sz w:val="28"/>
          <w:szCs w:val="28"/>
        </w:rPr>
        <w:t>sqlId</w:t>
      </w:r>
      <w:r>
        <w:rPr>
          <w:rFonts w:ascii="Courier New" w:hAnsi="Courier New" w:cs="Courier New"/>
          <w:color w:val="000000"/>
          <w:sz w:val="28"/>
          <w:szCs w:val="28"/>
        </w:rPr>
        <w:t>/sqlId</w:t>
      </w:r>
      <w:r>
        <w:rPr>
          <w:rFonts w:ascii="Courier New" w:hAnsi="Courier New" w:cs="Courier New" w:hint="eastAsia"/>
          <w:color w:val="000000"/>
          <w:sz w:val="28"/>
          <w:szCs w:val="28"/>
        </w:rPr>
        <w:t>组、执行的方法名和执行的参数。</w:t>
      </w:r>
    </w:p>
    <w:p w:rsidR="002020D6" w:rsidRDefault="002020D6" w:rsidP="00085D04">
      <w:pPr>
        <w:ind w:left="0" w:firstLine="500"/>
        <w:rPr>
          <w:rFonts w:ascii="Courier New" w:hAnsi="Courier New" w:cs="Courier New"/>
          <w:color w:val="000000"/>
          <w:sz w:val="28"/>
          <w:szCs w:val="28"/>
        </w:rPr>
      </w:pPr>
      <w:r>
        <w:rPr>
          <w:rFonts w:ascii="Courier New" w:hAnsi="Courier New" w:cs="Courier New" w:hint="eastAsia"/>
          <w:color w:val="000000"/>
          <w:sz w:val="28"/>
          <w:szCs w:val="28"/>
        </w:rPr>
        <w:t>由于批量执行的复杂性，将批量执行单独作为</w:t>
      </w:r>
      <w:r w:rsidR="001B738C">
        <w:rPr>
          <w:rFonts w:ascii="Courier New" w:hAnsi="Courier New" w:cs="Courier New" w:hint="eastAsia"/>
          <w:color w:val="000000"/>
          <w:sz w:val="28"/>
          <w:szCs w:val="28"/>
        </w:rPr>
        <w:t>一小节说明</w:t>
      </w:r>
      <w:r w:rsidR="00C018BF">
        <w:rPr>
          <w:rFonts w:ascii="Courier New" w:hAnsi="Courier New" w:cs="Courier New" w:hint="eastAsia"/>
          <w:color w:val="000000"/>
          <w:sz w:val="28"/>
          <w:szCs w:val="28"/>
        </w:rPr>
        <w:t>，这一节中主要说明非批量执行的动态代理接口用法。</w:t>
      </w:r>
    </w:p>
    <w:p w:rsidR="00E90803" w:rsidRPr="00A60A20" w:rsidRDefault="00E90803" w:rsidP="00E90803">
      <w:pPr>
        <w:pStyle w:val="3"/>
        <w:keepNext w:val="0"/>
        <w:keepLines w:val="0"/>
        <w:widowControl/>
        <w:numPr>
          <w:ilvl w:val="2"/>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29" w:name="_Toc456799113"/>
      <w:r w:rsidRPr="00A60A20">
        <w:t>问题</w:t>
      </w:r>
      <w:r w:rsidRPr="00A60A20">
        <w:t>1</w:t>
      </w:r>
      <w:r w:rsidRPr="00A60A20">
        <w:t>：确定需要执行的</w:t>
      </w:r>
      <w:r w:rsidRPr="00A60A20">
        <w:t>sqlId</w:t>
      </w:r>
      <w:bookmarkEnd w:id="29"/>
      <w:r w:rsidR="00463DB7" w:rsidRPr="00A60A20">
        <w:t xml:space="preserve"> </w:t>
      </w:r>
    </w:p>
    <w:p w:rsidR="00463DB7" w:rsidRPr="00586F26" w:rsidRDefault="002020D6" w:rsidP="00463DB7">
      <w:pPr>
        <w:ind w:left="0" w:firstLine="500"/>
        <w:rPr>
          <w:rFonts w:ascii="Courier New" w:hAnsi="Courier New" w:cs="Courier New"/>
          <w:color w:val="000000"/>
          <w:sz w:val="28"/>
          <w:szCs w:val="28"/>
        </w:rPr>
      </w:pPr>
      <w:r>
        <w:rPr>
          <w:rFonts w:ascii="Courier New" w:hAnsi="Courier New" w:cs="Courier New" w:hint="eastAsia"/>
          <w:color w:val="000000"/>
          <w:sz w:val="28"/>
          <w:szCs w:val="28"/>
        </w:rPr>
        <w:t>Mybatis</w:t>
      </w:r>
      <w:r>
        <w:rPr>
          <w:rFonts w:ascii="Courier New" w:hAnsi="Courier New" w:cs="Courier New" w:hint="eastAsia"/>
          <w:color w:val="000000"/>
          <w:sz w:val="28"/>
          <w:szCs w:val="28"/>
        </w:rPr>
        <w:t>原生的确定</w:t>
      </w:r>
      <w:r w:rsidR="00463DB7">
        <w:rPr>
          <w:rFonts w:ascii="Courier New" w:hAnsi="Courier New" w:cs="Courier New" w:hint="eastAsia"/>
          <w:color w:val="000000"/>
          <w:sz w:val="28"/>
          <w:szCs w:val="28"/>
        </w:rPr>
        <w:t>sqlId</w:t>
      </w:r>
      <w:r w:rsidR="00463DB7">
        <w:rPr>
          <w:rFonts w:ascii="Courier New" w:hAnsi="Courier New" w:cs="Courier New" w:hint="eastAsia"/>
          <w:color w:val="000000"/>
          <w:sz w:val="28"/>
          <w:szCs w:val="28"/>
        </w:rPr>
        <w:t>的方法</w:t>
      </w:r>
      <w:r w:rsidR="00672E32">
        <w:rPr>
          <w:rFonts w:ascii="Courier New" w:hAnsi="Courier New" w:cs="Courier New" w:hint="eastAsia"/>
          <w:color w:val="000000"/>
          <w:sz w:val="28"/>
          <w:szCs w:val="28"/>
        </w:rPr>
        <w:t>虽然</w:t>
      </w:r>
      <w:r w:rsidR="00463DB7">
        <w:rPr>
          <w:rFonts w:ascii="Courier New" w:hAnsi="Courier New" w:cs="Courier New" w:hint="eastAsia"/>
          <w:color w:val="000000"/>
          <w:sz w:val="28"/>
          <w:szCs w:val="28"/>
        </w:rPr>
        <w:t>简单，但是也有几个缺陷，</w:t>
      </w:r>
      <w:r w:rsidR="00463DB7">
        <w:rPr>
          <w:rFonts w:ascii="Courier New" w:hAnsi="Courier New" w:cs="Courier New" w:hint="eastAsia"/>
          <w:color w:val="000000"/>
          <w:sz w:val="28"/>
          <w:szCs w:val="28"/>
        </w:rPr>
        <w:lastRenderedPageBreak/>
        <w:t>比如</w:t>
      </w:r>
      <w:r w:rsidR="00463DB7" w:rsidRPr="00586F26">
        <w:rPr>
          <w:rFonts w:ascii="Courier New" w:hAnsi="Courier New" w:cs="Courier New"/>
          <w:color w:val="000000"/>
          <w:sz w:val="28"/>
          <w:szCs w:val="28"/>
        </w:rPr>
        <w:t>以下几种情形都无法处理：</w:t>
      </w:r>
    </w:p>
    <w:p w:rsidR="00463DB7" w:rsidRPr="00586F26" w:rsidRDefault="00463DB7" w:rsidP="00DC23C5">
      <w:pPr>
        <w:pStyle w:val="af2"/>
        <w:numPr>
          <w:ilvl w:val="0"/>
          <w:numId w:val="15"/>
        </w:numPr>
        <w:rPr>
          <w:rFonts w:ascii="Courier New" w:hAnsi="Courier New" w:cs="Courier New"/>
          <w:color w:val="000000"/>
          <w:sz w:val="28"/>
          <w:szCs w:val="28"/>
          <w:lang w:eastAsia="zh-CN"/>
        </w:rPr>
      </w:pPr>
      <w:r w:rsidRPr="00586F26">
        <w:rPr>
          <w:rFonts w:ascii="Courier New" w:hAnsi="Courier New" w:cs="Courier New"/>
          <w:color w:val="000000"/>
          <w:sz w:val="28"/>
          <w:szCs w:val="28"/>
          <w:lang w:eastAsia="zh-CN"/>
        </w:rPr>
        <w:t>两个重载的方法</w:t>
      </w:r>
      <w:r w:rsidRPr="00586F26">
        <w:rPr>
          <w:rFonts w:ascii="Courier New" w:hAnsi="Courier New" w:cs="Courier New"/>
          <w:color w:val="000000"/>
          <w:sz w:val="28"/>
          <w:szCs w:val="28"/>
          <w:lang w:eastAsia="zh-CN"/>
        </w:rPr>
        <w:t>(</w:t>
      </w:r>
      <w:r w:rsidRPr="00586F26">
        <w:rPr>
          <w:rFonts w:ascii="Courier New" w:hAnsi="Courier New" w:cs="Courier New"/>
          <w:color w:val="000000"/>
          <w:sz w:val="28"/>
          <w:szCs w:val="28"/>
          <w:lang w:eastAsia="zh-CN"/>
        </w:rPr>
        <w:t>方法名相同，参数不同</w:t>
      </w:r>
      <w:r w:rsidRPr="00586F26">
        <w:rPr>
          <w:rFonts w:ascii="Courier New" w:hAnsi="Courier New" w:cs="Courier New"/>
          <w:color w:val="000000"/>
          <w:sz w:val="28"/>
          <w:szCs w:val="28"/>
          <w:lang w:eastAsia="zh-CN"/>
        </w:rPr>
        <w:t>)</w:t>
      </w:r>
      <w:r w:rsidRPr="00586F26">
        <w:rPr>
          <w:rFonts w:ascii="Courier New" w:hAnsi="Courier New" w:cs="Courier New"/>
          <w:color w:val="000000"/>
          <w:sz w:val="28"/>
          <w:szCs w:val="28"/>
          <w:lang w:eastAsia="zh-CN"/>
        </w:rPr>
        <w:t>，需要执行不同的</w:t>
      </w:r>
      <w:r w:rsidRPr="00586F26">
        <w:rPr>
          <w:rFonts w:ascii="Courier New" w:hAnsi="Courier New" w:cs="Courier New"/>
          <w:color w:val="000000"/>
          <w:sz w:val="28"/>
          <w:szCs w:val="28"/>
          <w:lang w:eastAsia="zh-CN"/>
        </w:rPr>
        <w:t>sqlId</w:t>
      </w:r>
    </w:p>
    <w:p w:rsidR="00463DB7" w:rsidRPr="00586F26" w:rsidRDefault="00463DB7" w:rsidP="00DC23C5">
      <w:pPr>
        <w:pStyle w:val="af2"/>
        <w:numPr>
          <w:ilvl w:val="0"/>
          <w:numId w:val="15"/>
        </w:numPr>
        <w:rPr>
          <w:rFonts w:ascii="Courier New" w:hAnsi="Courier New" w:cs="Courier New"/>
          <w:color w:val="000000"/>
          <w:sz w:val="28"/>
          <w:szCs w:val="28"/>
        </w:rPr>
      </w:pPr>
      <w:r w:rsidRPr="00586F26">
        <w:rPr>
          <w:rFonts w:ascii="Courier New" w:hAnsi="Courier New" w:cs="Courier New"/>
          <w:color w:val="000000"/>
          <w:sz w:val="28"/>
          <w:szCs w:val="28"/>
        </w:rPr>
        <w:t>两个不同名的方法，需要引用相同的</w:t>
      </w:r>
      <w:r w:rsidRPr="00586F26">
        <w:rPr>
          <w:rFonts w:ascii="Courier New" w:hAnsi="Courier New" w:cs="Courier New"/>
          <w:color w:val="000000"/>
          <w:sz w:val="28"/>
          <w:szCs w:val="28"/>
        </w:rPr>
        <w:t>sqlId</w:t>
      </w:r>
      <w:r w:rsidRPr="00586F26">
        <w:rPr>
          <w:rFonts w:ascii="Courier New" w:hAnsi="Courier New" w:cs="Courier New"/>
          <w:color w:val="000000"/>
          <w:sz w:val="28"/>
          <w:szCs w:val="28"/>
        </w:rPr>
        <w:t>配置</w:t>
      </w:r>
      <w:r w:rsidRPr="00586F26">
        <w:rPr>
          <w:rFonts w:ascii="Courier New" w:hAnsi="Courier New" w:cs="Courier New"/>
          <w:color w:val="000000"/>
          <w:sz w:val="28"/>
          <w:szCs w:val="28"/>
        </w:rPr>
        <w:t>(</w:t>
      </w:r>
      <w:r w:rsidRPr="00586F26">
        <w:rPr>
          <w:rFonts w:ascii="Courier New" w:hAnsi="Courier New" w:cs="Courier New"/>
          <w:color w:val="000000"/>
          <w:sz w:val="28"/>
          <w:szCs w:val="28"/>
        </w:rPr>
        <w:t>参数不同，比如查询列表和查找元素，就常常可以共用一个</w:t>
      </w:r>
      <w:r w:rsidRPr="00586F26">
        <w:rPr>
          <w:rFonts w:ascii="Courier New" w:hAnsi="Courier New" w:cs="Courier New"/>
          <w:color w:val="000000"/>
          <w:sz w:val="28"/>
          <w:szCs w:val="28"/>
        </w:rPr>
        <w:t>&lt;select&gt;</w:t>
      </w:r>
      <w:r w:rsidRPr="00586F26">
        <w:rPr>
          <w:rFonts w:ascii="Courier New" w:hAnsi="Courier New" w:cs="Courier New"/>
          <w:color w:val="000000"/>
          <w:sz w:val="28"/>
          <w:szCs w:val="28"/>
        </w:rPr>
        <w:t>配置</w:t>
      </w:r>
      <w:r w:rsidRPr="00586F26">
        <w:rPr>
          <w:rFonts w:ascii="Courier New" w:hAnsi="Courier New" w:cs="Courier New"/>
          <w:color w:val="000000"/>
          <w:sz w:val="28"/>
          <w:szCs w:val="28"/>
        </w:rPr>
        <w:t>)</w:t>
      </w:r>
    </w:p>
    <w:p w:rsidR="00463DB7" w:rsidRDefault="00463DB7" w:rsidP="00DC23C5">
      <w:pPr>
        <w:pStyle w:val="af2"/>
        <w:numPr>
          <w:ilvl w:val="0"/>
          <w:numId w:val="15"/>
        </w:numPr>
        <w:rPr>
          <w:rFonts w:ascii="Courier New" w:hAnsi="Courier New" w:cs="Courier New"/>
          <w:color w:val="000000"/>
          <w:sz w:val="28"/>
          <w:szCs w:val="28"/>
          <w:lang w:eastAsia="zh-CN"/>
        </w:rPr>
      </w:pPr>
      <w:r w:rsidRPr="00586F26">
        <w:rPr>
          <w:rFonts w:ascii="Courier New" w:hAnsi="Courier New" w:cs="Courier New"/>
          <w:color w:val="000000"/>
          <w:sz w:val="28"/>
          <w:szCs w:val="28"/>
          <w:lang w:eastAsia="zh-CN"/>
        </w:rPr>
        <w:t>当前</w:t>
      </w:r>
      <w:r w:rsidRPr="00586F26">
        <w:rPr>
          <w:rFonts w:ascii="Courier New" w:hAnsi="Courier New" w:cs="Courier New"/>
          <w:color w:val="000000"/>
          <w:sz w:val="28"/>
          <w:szCs w:val="28"/>
          <w:lang w:eastAsia="zh-CN"/>
        </w:rPr>
        <w:t>Dao</w:t>
      </w:r>
      <w:r w:rsidRPr="00586F26">
        <w:rPr>
          <w:rFonts w:ascii="Courier New" w:hAnsi="Courier New" w:cs="Courier New"/>
          <w:color w:val="000000"/>
          <w:sz w:val="28"/>
          <w:szCs w:val="28"/>
          <w:lang w:eastAsia="zh-CN"/>
        </w:rPr>
        <w:t>中的方法需要引用命名空间和全限定类名不一致的</w:t>
      </w:r>
      <w:r w:rsidRPr="00586F26">
        <w:rPr>
          <w:rFonts w:ascii="Courier New" w:hAnsi="Courier New" w:cs="Courier New"/>
          <w:color w:val="000000"/>
          <w:sz w:val="28"/>
          <w:szCs w:val="28"/>
          <w:lang w:eastAsia="zh-CN"/>
        </w:rPr>
        <w:t>sqlId</w:t>
      </w:r>
    </w:p>
    <w:p w:rsidR="00F43E17" w:rsidRPr="00F43E17" w:rsidRDefault="00723A40" w:rsidP="00F43E17">
      <w:pPr>
        <w:pStyle w:val="af2"/>
        <w:ind w:left="420" w:firstLine="0"/>
        <w:rPr>
          <w:rFonts w:ascii="Courier New" w:hAnsi="Courier New" w:cs="Courier New"/>
          <w:color w:val="000000"/>
          <w:sz w:val="28"/>
          <w:szCs w:val="28"/>
          <w:lang w:eastAsia="zh-CN"/>
        </w:rPr>
      </w:pPr>
      <w:r>
        <w:rPr>
          <w:rFonts w:ascii="Courier New" w:hAnsi="Courier New" w:cs="Courier New" w:hint="eastAsia"/>
          <w:color w:val="000000"/>
          <w:sz w:val="28"/>
          <w:szCs w:val="28"/>
          <w:lang w:eastAsia="zh-CN"/>
        </w:rPr>
        <w:t>为此，引入</w:t>
      </w:r>
      <w:r>
        <w:rPr>
          <w:rFonts w:ascii="Courier New" w:hAnsi="Courier New" w:cs="Courier New" w:hint="eastAsia"/>
          <w:color w:val="000000"/>
          <w:sz w:val="28"/>
          <w:szCs w:val="28"/>
          <w:lang w:eastAsia="zh-CN"/>
        </w:rPr>
        <w:t>@SqlRef</w:t>
      </w:r>
      <w:r>
        <w:rPr>
          <w:rFonts w:ascii="Courier New" w:hAnsi="Courier New" w:cs="Courier New" w:hint="eastAsia"/>
          <w:color w:val="000000"/>
          <w:sz w:val="28"/>
          <w:szCs w:val="28"/>
          <w:lang w:eastAsia="zh-CN"/>
        </w:rPr>
        <w:t>注解来处理上述问题：</w:t>
      </w:r>
    </w:p>
    <w:p w:rsidR="00723A40" w:rsidRDefault="00723A40" w:rsidP="00723A40">
      <w:pPr>
        <w:pStyle w:val="af2"/>
        <w:ind w:left="420" w:firstLine="0"/>
        <w:rPr>
          <w:rFonts w:ascii="Courier New" w:hAnsi="Courier New" w:cs="Courier New"/>
          <w:color w:val="000000"/>
          <w:sz w:val="28"/>
          <w:szCs w:val="28"/>
          <w:lang w:eastAsia="zh-CN"/>
        </w:rPr>
      </w:pPr>
      <w:r>
        <w:rPr>
          <w:noProof/>
          <w:lang w:eastAsia="zh-CN" w:bidi="ar-SA"/>
        </w:rPr>
        <w:drawing>
          <wp:inline distT="0" distB="0" distL="0" distR="0" wp14:anchorId="4DE221D6" wp14:editId="7738E13C">
            <wp:extent cx="5486400" cy="482155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821555"/>
                    </a:xfrm>
                    <a:prstGeom prst="rect">
                      <a:avLst/>
                    </a:prstGeom>
                  </pic:spPr>
                </pic:pic>
              </a:graphicData>
            </a:graphic>
          </wp:inline>
        </w:drawing>
      </w:r>
    </w:p>
    <w:p w:rsidR="00F43E17" w:rsidRPr="00120B63" w:rsidRDefault="00F43E17" w:rsidP="00120B63">
      <w:pPr>
        <w:ind w:left="0" w:firstLine="420"/>
        <w:rPr>
          <w:rFonts w:ascii="Courier New" w:hAnsi="Courier New" w:cs="Courier New"/>
          <w:color w:val="000000"/>
          <w:sz w:val="28"/>
          <w:szCs w:val="28"/>
        </w:rPr>
      </w:pPr>
      <w:r w:rsidRPr="00120B63">
        <w:rPr>
          <w:rFonts w:ascii="Courier New" w:hAnsi="Courier New" w:cs="Courier New" w:hint="eastAsia"/>
          <w:color w:val="000000"/>
          <w:sz w:val="28"/>
          <w:szCs w:val="28"/>
        </w:rPr>
        <w:t>这个注解</w:t>
      </w:r>
      <w:r w:rsidR="00120B63" w:rsidRPr="00120B63">
        <w:rPr>
          <w:rFonts w:ascii="Courier New" w:hAnsi="Courier New" w:cs="Courier New" w:hint="eastAsia"/>
          <w:color w:val="000000"/>
          <w:sz w:val="28"/>
          <w:szCs w:val="28"/>
        </w:rPr>
        <w:t>可以添加到</w:t>
      </w:r>
      <w:r w:rsidR="00120B63" w:rsidRPr="00120B63">
        <w:rPr>
          <w:rFonts w:ascii="Courier New" w:hAnsi="Courier New" w:cs="Courier New" w:hint="eastAsia"/>
          <w:color w:val="000000"/>
          <w:sz w:val="28"/>
          <w:szCs w:val="28"/>
        </w:rPr>
        <w:t>Dao</w:t>
      </w:r>
      <w:r w:rsidR="00120B63" w:rsidRPr="00120B63">
        <w:rPr>
          <w:rFonts w:ascii="Courier New" w:hAnsi="Courier New" w:cs="Courier New" w:hint="eastAsia"/>
          <w:color w:val="000000"/>
          <w:sz w:val="28"/>
          <w:szCs w:val="28"/>
        </w:rPr>
        <w:t>接口的方法上面，用来重定向需要执行的</w:t>
      </w:r>
      <w:r w:rsidR="00120B63" w:rsidRPr="00120B63">
        <w:rPr>
          <w:rFonts w:ascii="Courier New" w:hAnsi="Courier New" w:cs="Courier New" w:hint="eastAsia"/>
          <w:color w:val="000000"/>
          <w:sz w:val="28"/>
          <w:szCs w:val="28"/>
        </w:rPr>
        <w:lastRenderedPageBreak/>
        <w:t>sqlId</w:t>
      </w:r>
      <w:r w:rsidR="00120B63" w:rsidRPr="00120B63">
        <w:rPr>
          <w:rFonts w:ascii="Courier New" w:hAnsi="Courier New" w:cs="Courier New" w:hint="eastAsia"/>
          <w:color w:val="000000"/>
          <w:sz w:val="28"/>
          <w:szCs w:val="28"/>
        </w:rPr>
        <w:t>，共</w:t>
      </w:r>
      <w:r w:rsidRPr="00120B63">
        <w:rPr>
          <w:rFonts w:ascii="Courier New" w:hAnsi="Courier New" w:cs="Courier New" w:hint="eastAsia"/>
          <w:color w:val="000000"/>
          <w:sz w:val="28"/>
          <w:szCs w:val="28"/>
        </w:rPr>
        <w:t>有三个属性方法和一个内部类：</w:t>
      </w:r>
    </w:p>
    <w:p w:rsidR="00F43E17" w:rsidRDefault="00F43E17" w:rsidP="00DC23C5">
      <w:pPr>
        <w:pStyle w:val="af2"/>
        <w:numPr>
          <w:ilvl w:val="0"/>
          <w:numId w:val="22"/>
        </w:numPr>
        <w:rPr>
          <w:rFonts w:ascii="Courier New" w:hAnsi="Courier New" w:cs="Courier New"/>
          <w:color w:val="000000"/>
          <w:sz w:val="28"/>
          <w:szCs w:val="28"/>
          <w:lang w:eastAsia="zh-CN"/>
        </w:rPr>
      </w:pPr>
      <w:r>
        <w:rPr>
          <w:rFonts w:ascii="Courier New" w:hAnsi="Courier New" w:cs="Courier New" w:hint="eastAsia"/>
          <w:color w:val="000000"/>
          <w:sz w:val="28"/>
          <w:szCs w:val="28"/>
          <w:lang w:eastAsia="zh-CN"/>
        </w:rPr>
        <w:t>value:</w:t>
      </w:r>
      <w:r w:rsidR="00F963C2">
        <w:rPr>
          <w:rFonts w:ascii="Courier New" w:hAnsi="Courier New" w:cs="Courier New" w:hint="eastAsia"/>
          <w:color w:val="000000"/>
          <w:sz w:val="28"/>
          <w:szCs w:val="28"/>
          <w:lang w:eastAsia="zh-CN"/>
        </w:rPr>
        <w:t>表示</w:t>
      </w:r>
      <w:r w:rsidR="00F963C2">
        <w:rPr>
          <w:rFonts w:ascii="Courier New" w:hAnsi="Courier New" w:cs="Courier New" w:hint="eastAsia"/>
          <w:color w:val="000000"/>
          <w:sz w:val="28"/>
          <w:szCs w:val="28"/>
          <w:lang w:eastAsia="zh-CN"/>
        </w:rPr>
        <w:t>sqlId</w:t>
      </w:r>
      <w:r w:rsidR="00F963C2">
        <w:rPr>
          <w:rFonts w:ascii="Courier New" w:hAnsi="Courier New" w:cs="Courier New" w:hint="eastAsia"/>
          <w:color w:val="000000"/>
          <w:sz w:val="28"/>
          <w:szCs w:val="28"/>
          <w:lang w:eastAsia="zh-CN"/>
        </w:rPr>
        <w:t>值，如果配置为空，则使用注解所在方法的方法名</w:t>
      </w:r>
    </w:p>
    <w:p w:rsidR="00F43E17" w:rsidRDefault="00F43E17" w:rsidP="00DC23C5">
      <w:pPr>
        <w:pStyle w:val="af2"/>
        <w:numPr>
          <w:ilvl w:val="0"/>
          <w:numId w:val="22"/>
        </w:numPr>
        <w:rPr>
          <w:rFonts w:ascii="Courier New" w:hAnsi="Courier New" w:cs="Courier New"/>
          <w:color w:val="000000"/>
          <w:sz w:val="28"/>
          <w:szCs w:val="28"/>
          <w:lang w:eastAsia="zh-CN"/>
        </w:rPr>
      </w:pPr>
      <w:r>
        <w:rPr>
          <w:rFonts w:ascii="Courier New" w:hAnsi="Courier New" w:cs="Courier New"/>
          <w:color w:val="000000"/>
          <w:sz w:val="28"/>
          <w:szCs w:val="28"/>
          <w:lang w:eastAsia="zh-CN"/>
        </w:rPr>
        <w:t>cls:</w:t>
      </w:r>
      <w:r w:rsidR="00F963C2">
        <w:rPr>
          <w:rFonts w:ascii="Courier New" w:hAnsi="Courier New" w:cs="Courier New" w:hint="eastAsia"/>
          <w:color w:val="000000"/>
          <w:sz w:val="28"/>
          <w:szCs w:val="28"/>
          <w:lang w:eastAsia="zh-CN"/>
        </w:rPr>
        <w:t>表示</w:t>
      </w:r>
      <w:r w:rsidR="00F963C2">
        <w:rPr>
          <w:rFonts w:ascii="Courier New" w:hAnsi="Courier New" w:cs="Courier New" w:hint="eastAsia"/>
          <w:color w:val="000000"/>
          <w:sz w:val="28"/>
          <w:szCs w:val="28"/>
          <w:lang w:eastAsia="zh-CN"/>
        </w:rPr>
        <w:t>value</w:t>
      </w:r>
      <w:r w:rsidR="00F963C2">
        <w:rPr>
          <w:rFonts w:ascii="Courier New" w:hAnsi="Courier New" w:cs="Courier New" w:hint="eastAsia"/>
          <w:color w:val="000000"/>
          <w:sz w:val="28"/>
          <w:szCs w:val="28"/>
          <w:lang w:eastAsia="zh-CN"/>
        </w:rPr>
        <w:t>是相对于哪个类，</w:t>
      </w:r>
      <w:r w:rsidR="007108EA">
        <w:rPr>
          <w:rFonts w:ascii="Courier New" w:hAnsi="Courier New" w:cs="Courier New" w:hint="eastAsia"/>
          <w:color w:val="000000"/>
          <w:sz w:val="28"/>
          <w:szCs w:val="28"/>
          <w:lang w:eastAsia="zh-CN"/>
        </w:rPr>
        <w:t>SqlRef.Null</w:t>
      </w:r>
      <w:r w:rsidR="007108EA">
        <w:rPr>
          <w:rFonts w:ascii="Courier New" w:hAnsi="Courier New" w:cs="Courier New" w:hint="eastAsia"/>
          <w:color w:val="000000"/>
          <w:sz w:val="28"/>
          <w:szCs w:val="28"/>
          <w:lang w:eastAsia="zh-CN"/>
        </w:rPr>
        <w:t>表示没有配置，如果不是</w:t>
      </w:r>
      <w:r w:rsidR="007108EA">
        <w:rPr>
          <w:rFonts w:ascii="Courier New" w:hAnsi="Courier New" w:cs="Courier New" w:hint="eastAsia"/>
          <w:color w:val="000000"/>
          <w:sz w:val="28"/>
          <w:szCs w:val="28"/>
          <w:lang w:eastAsia="zh-CN"/>
        </w:rPr>
        <w:t>SqlRef</w:t>
      </w:r>
      <w:r w:rsidR="007108EA">
        <w:rPr>
          <w:rFonts w:ascii="Courier New" w:hAnsi="Courier New" w:cs="Courier New"/>
          <w:color w:val="000000"/>
          <w:sz w:val="28"/>
          <w:szCs w:val="28"/>
          <w:lang w:eastAsia="zh-CN"/>
        </w:rPr>
        <w:t>.Null</w:t>
      </w:r>
      <w:r w:rsidR="007108EA">
        <w:rPr>
          <w:rFonts w:ascii="Courier New" w:hAnsi="Courier New" w:cs="Courier New" w:hint="eastAsia"/>
          <w:color w:val="000000"/>
          <w:sz w:val="28"/>
          <w:szCs w:val="28"/>
          <w:lang w:eastAsia="zh-CN"/>
        </w:rPr>
        <w:t>，解析</w:t>
      </w:r>
      <w:r w:rsidR="007108EA">
        <w:rPr>
          <w:rFonts w:ascii="Courier New" w:hAnsi="Courier New" w:cs="Courier New" w:hint="eastAsia"/>
          <w:color w:val="000000"/>
          <w:sz w:val="28"/>
          <w:szCs w:val="28"/>
          <w:lang w:eastAsia="zh-CN"/>
        </w:rPr>
        <w:t>sqlId</w:t>
      </w:r>
      <w:r w:rsidR="007108EA">
        <w:rPr>
          <w:rFonts w:ascii="Courier New" w:hAnsi="Courier New" w:cs="Courier New" w:hint="eastAsia"/>
          <w:color w:val="000000"/>
          <w:sz w:val="28"/>
          <w:szCs w:val="28"/>
          <w:lang w:eastAsia="zh-CN"/>
        </w:rPr>
        <w:t>的时候就在前面添加</w:t>
      </w:r>
      <w:r w:rsidR="007108EA">
        <w:rPr>
          <w:rFonts w:ascii="Courier New" w:hAnsi="Courier New" w:cs="Courier New" w:hint="eastAsia"/>
          <w:color w:val="000000"/>
          <w:sz w:val="28"/>
          <w:szCs w:val="28"/>
          <w:lang w:eastAsia="zh-CN"/>
        </w:rPr>
        <w:t>cls.getName()+</w:t>
      </w:r>
      <w:r w:rsidR="007108EA">
        <w:rPr>
          <w:rFonts w:ascii="Courier New" w:hAnsi="Courier New" w:cs="Courier New"/>
          <w:color w:val="000000"/>
          <w:sz w:val="28"/>
          <w:szCs w:val="28"/>
          <w:lang w:eastAsia="zh-CN"/>
        </w:rPr>
        <w:t>”.”</w:t>
      </w:r>
      <w:r w:rsidR="007108EA">
        <w:rPr>
          <w:rFonts w:ascii="Courier New" w:hAnsi="Courier New" w:cs="Courier New" w:hint="eastAsia"/>
          <w:color w:val="000000"/>
          <w:sz w:val="28"/>
          <w:szCs w:val="28"/>
          <w:lang w:eastAsia="zh-CN"/>
        </w:rPr>
        <w:t>。</w:t>
      </w:r>
    </w:p>
    <w:p w:rsidR="00F43E17" w:rsidRDefault="00F43E17" w:rsidP="00DC23C5">
      <w:pPr>
        <w:pStyle w:val="af2"/>
        <w:numPr>
          <w:ilvl w:val="0"/>
          <w:numId w:val="22"/>
        </w:numPr>
        <w:rPr>
          <w:rFonts w:ascii="Courier New" w:hAnsi="Courier New" w:cs="Courier New"/>
          <w:color w:val="000000"/>
          <w:sz w:val="28"/>
          <w:szCs w:val="28"/>
          <w:lang w:eastAsia="zh-CN"/>
        </w:rPr>
      </w:pPr>
      <w:r>
        <w:rPr>
          <w:rFonts w:ascii="Courier New" w:hAnsi="Courier New" w:cs="Courier New"/>
          <w:color w:val="000000"/>
          <w:sz w:val="28"/>
          <w:szCs w:val="28"/>
          <w:lang w:eastAsia="zh-CN"/>
        </w:rPr>
        <w:t>classpath:</w:t>
      </w:r>
      <w:r w:rsidR="007108EA">
        <w:rPr>
          <w:rFonts w:ascii="Courier New" w:hAnsi="Courier New" w:cs="Courier New" w:hint="eastAsia"/>
          <w:color w:val="000000"/>
          <w:sz w:val="28"/>
          <w:szCs w:val="28"/>
          <w:lang w:eastAsia="zh-CN"/>
        </w:rPr>
        <w:t>和</w:t>
      </w:r>
      <w:r w:rsidR="007108EA">
        <w:rPr>
          <w:rFonts w:ascii="Courier New" w:hAnsi="Courier New" w:cs="Courier New" w:hint="eastAsia"/>
          <w:color w:val="000000"/>
          <w:sz w:val="28"/>
          <w:szCs w:val="28"/>
          <w:lang w:eastAsia="zh-CN"/>
        </w:rPr>
        <w:t>cls</w:t>
      </w:r>
      <w:r w:rsidR="007108EA">
        <w:rPr>
          <w:rFonts w:ascii="Courier New" w:hAnsi="Courier New" w:cs="Courier New" w:hint="eastAsia"/>
          <w:color w:val="000000"/>
          <w:sz w:val="28"/>
          <w:szCs w:val="28"/>
          <w:lang w:eastAsia="zh-CN"/>
        </w:rPr>
        <w:t>作用类似，表示</w:t>
      </w:r>
      <w:r w:rsidR="007108EA">
        <w:rPr>
          <w:rFonts w:ascii="Courier New" w:hAnsi="Courier New" w:cs="Courier New" w:hint="eastAsia"/>
          <w:color w:val="000000"/>
          <w:sz w:val="28"/>
          <w:szCs w:val="28"/>
          <w:lang w:eastAsia="zh-CN"/>
        </w:rPr>
        <w:t>value</w:t>
      </w:r>
      <w:r w:rsidR="007108EA">
        <w:rPr>
          <w:rFonts w:ascii="Courier New" w:hAnsi="Courier New" w:cs="Courier New" w:hint="eastAsia"/>
          <w:color w:val="000000"/>
          <w:sz w:val="28"/>
          <w:szCs w:val="28"/>
          <w:lang w:eastAsia="zh-CN"/>
        </w:rPr>
        <w:t>是否相对于注解所在的类，默认为</w:t>
      </w:r>
      <w:r w:rsidR="007108EA">
        <w:rPr>
          <w:rFonts w:ascii="Courier New" w:hAnsi="Courier New" w:cs="Courier New" w:hint="eastAsia"/>
          <w:color w:val="000000"/>
          <w:sz w:val="28"/>
          <w:szCs w:val="28"/>
          <w:lang w:eastAsia="zh-CN"/>
        </w:rPr>
        <w:t>true</w:t>
      </w:r>
      <w:r w:rsidR="007108EA">
        <w:rPr>
          <w:rFonts w:ascii="Courier New" w:hAnsi="Courier New" w:cs="Courier New" w:hint="eastAsia"/>
          <w:color w:val="000000"/>
          <w:sz w:val="28"/>
          <w:szCs w:val="28"/>
          <w:lang w:eastAsia="zh-CN"/>
        </w:rPr>
        <w:t>，如果为</w:t>
      </w:r>
      <w:r w:rsidR="007108EA">
        <w:rPr>
          <w:rFonts w:ascii="Courier New" w:hAnsi="Courier New" w:cs="Courier New" w:hint="eastAsia"/>
          <w:color w:val="000000"/>
          <w:sz w:val="28"/>
          <w:szCs w:val="28"/>
          <w:lang w:eastAsia="zh-CN"/>
        </w:rPr>
        <w:t>false</w:t>
      </w:r>
      <w:r w:rsidR="007108EA">
        <w:rPr>
          <w:rFonts w:ascii="Courier New" w:hAnsi="Courier New" w:cs="Courier New" w:hint="eastAsia"/>
          <w:color w:val="000000"/>
          <w:sz w:val="28"/>
          <w:szCs w:val="28"/>
          <w:lang w:eastAsia="zh-CN"/>
        </w:rPr>
        <w:t>，则忽略注解所在的类，如果同时配置</w:t>
      </w:r>
      <w:r w:rsidR="007108EA">
        <w:rPr>
          <w:rFonts w:ascii="Courier New" w:hAnsi="Courier New" w:cs="Courier New" w:hint="eastAsia"/>
          <w:color w:val="000000"/>
          <w:sz w:val="28"/>
          <w:szCs w:val="28"/>
          <w:lang w:eastAsia="zh-CN"/>
        </w:rPr>
        <w:t>cls</w:t>
      </w:r>
      <w:r w:rsidR="007108EA">
        <w:rPr>
          <w:rFonts w:ascii="Courier New" w:hAnsi="Courier New" w:cs="Courier New" w:hint="eastAsia"/>
          <w:color w:val="000000"/>
          <w:sz w:val="28"/>
          <w:szCs w:val="28"/>
          <w:lang w:eastAsia="zh-CN"/>
        </w:rPr>
        <w:t>和</w:t>
      </w:r>
      <w:r w:rsidR="007108EA">
        <w:rPr>
          <w:rFonts w:ascii="Courier New" w:hAnsi="Courier New" w:cs="Courier New" w:hint="eastAsia"/>
          <w:color w:val="000000"/>
          <w:sz w:val="28"/>
          <w:szCs w:val="28"/>
          <w:lang w:eastAsia="zh-CN"/>
        </w:rPr>
        <w:t>classpath</w:t>
      </w:r>
      <w:r w:rsidR="007108EA">
        <w:rPr>
          <w:rFonts w:ascii="Courier New" w:hAnsi="Courier New" w:cs="Courier New" w:hint="eastAsia"/>
          <w:color w:val="000000"/>
          <w:sz w:val="28"/>
          <w:szCs w:val="28"/>
          <w:lang w:eastAsia="zh-CN"/>
        </w:rPr>
        <w:t>，以</w:t>
      </w:r>
      <w:r w:rsidR="007108EA">
        <w:rPr>
          <w:rFonts w:ascii="Courier New" w:hAnsi="Courier New" w:cs="Courier New" w:hint="eastAsia"/>
          <w:color w:val="000000"/>
          <w:sz w:val="28"/>
          <w:szCs w:val="28"/>
          <w:lang w:eastAsia="zh-CN"/>
        </w:rPr>
        <w:t>cls</w:t>
      </w:r>
      <w:r w:rsidR="007108EA">
        <w:rPr>
          <w:rFonts w:ascii="Courier New" w:hAnsi="Courier New" w:cs="Courier New" w:hint="eastAsia"/>
          <w:color w:val="000000"/>
          <w:sz w:val="28"/>
          <w:szCs w:val="28"/>
          <w:lang w:eastAsia="zh-CN"/>
        </w:rPr>
        <w:t>为准。</w:t>
      </w:r>
    </w:p>
    <w:p w:rsidR="00F43E17" w:rsidRDefault="00F43E17" w:rsidP="00DC23C5">
      <w:pPr>
        <w:pStyle w:val="af2"/>
        <w:numPr>
          <w:ilvl w:val="0"/>
          <w:numId w:val="22"/>
        </w:numPr>
        <w:rPr>
          <w:rFonts w:ascii="Courier New" w:hAnsi="Courier New" w:cs="Courier New"/>
          <w:color w:val="000000"/>
          <w:sz w:val="28"/>
          <w:szCs w:val="28"/>
          <w:lang w:eastAsia="zh-CN"/>
        </w:rPr>
      </w:pPr>
      <w:r>
        <w:rPr>
          <w:rFonts w:ascii="Courier New" w:hAnsi="Courier New" w:cs="Courier New"/>
          <w:color w:val="000000"/>
          <w:sz w:val="28"/>
          <w:szCs w:val="28"/>
          <w:lang w:eastAsia="zh-CN"/>
        </w:rPr>
        <w:t>Null</w:t>
      </w:r>
      <w:r>
        <w:rPr>
          <w:rFonts w:ascii="Courier New" w:hAnsi="Courier New" w:cs="Courier New" w:hint="eastAsia"/>
          <w:color w:val="000000"/>
          <w:sz w:val="28"/>
          <w:szCs w:val="28"/>
          <w:lang w:eastAsia="zh-CN"/>
        </w:rPr>
        <w:t>：</w:t>
      </w:r>
      <w:r w:rsidR="007108EA">
        <w:rPr>
          <w:rFonts w:ascii="Courier New" w:hAnsi="Courier New" w:cs="Courier New" w:hint="eastAsia"/>
          <w:color w:val="000000"/>
          <w:sz w:val="28"/>
          <w:szCs w:val="28"/>
          <w:lang w:eastAsia="zh-CN"/>
        </w:rPr>
        <w:t>内部类，只用于表示</w:t>
      </w:r>
      <w:r w:rsidR="007108EA">
        <w:rPr>
          <w:rFonts w:ascii="Courier New" w:hAnsi="Courier New" w:cs="Courier New" w:hint="eastAsia"/>
          <w:color w:val="000000"/>
          <w:sz w:val="28"/>
          <w:szCs w:val="28"/>
          <w:lang w:eastAsia="zh-CN"/>
        </w:rPr>
        <w:t>cls</w:t>
      </w:r>
      <w:r w:rsidR="007108EA">
        <w:rPr>
          <w:rFonts w:ascii="Courier New" w:hAnsi="Courier New" w:cs="Courier New" w:hint="eastAsia"/>
          <w:color w:val="000000"/>
          <w:sz w:val="28"/>
          <w:szCs w:val="28"/>
          <w:lang w:eastAsia="zh-CN"/>
        </w:rPr>
        <w:t>是否配置。</w:t>
      </w:r>
    </w:p>
    <w:p w:rsidR="00120B63" w:rsidRDefault="00120B63" w:rsidP="00C63F35">
      <w:pPr>
        <w:ind w:left="0" w:firstLine="420"/>
        <w:rPr>
          <w:rFonts w:ascii="Courier New" w:hAnsi="Courier New" w:cs="Courier New"/>
          <w:color w:val="000000"/>
          <w:sz w:val="28"/>
          <w:szCs w:val="28"/>
        </w:rPr>
      </w:pPr>
      <w:r w:rsidRPr="00C63F35">
        <w:rPr>
          <w:rFonts w:ascii="Courier New" w:hAnsi="Courier New" w:cs="Courier New" w:hint="eastAsia"/>
          <w:color w:val="000000"/>
          <w:sz w:val="28"/>
          <w:szCs w:val="28"/>
        </w:rPr>
        <w:t>有了</w:t>
      </w:r>
      <w:r w:rsidRPr="00C63F35">
        <w:rPr>
          <w:rFonts w:ascii="Courier New" w:hAnsi="Courier New" w:cs="Courier New" w:hint="eastAsia"/>
          <w:color w:val="000000"/>
          <w:sz w:val="28"/>
          <w:szCs w:val="28"/>
        </w:rPr>
        <w:t>@SqlRef</w:t>
      </w:r>
      <w:r w:rsidR="00C63F35" w:rsidRPr="00C63F35">
        <w:rPr>
          <w:rFonts w:ascii="Courier New" w:hAnsi="Courier New" w:cs="Courier New" w:hint="eastAsia"/>
          <w:color w:val="000000"/>
          <w:sz w:val="28"/>
          <w:szCs w:val="28"/>
        </w:rPr>
        <w:t>，我们就可以自由定义单个</w:t>
      </w:r>
      <w:r w:rsidR="00C63F35" w:rsidRPr="00C63F35">
        <w:rPr>
          <w:rFonts w:ascii="Courier New" w:hAnsi="Courier New" w:cs="Courier New" w:hint="eastAsia"/>
          <w:color w:val="000000"/>
          <w:sz w:val="28"/>
          <w:szCs w:val="28"/>
        </w:rPr>
        <w:t>sqlId</w:t>
      </w:r>
      <w:r w:rsidR="00C63F35" w:rsidRPr="00C63F35">
        <w:rPr>
          <w:rFonts w:ascii="Courier New" w:hAnsi="Courier New" w:cs="Courier New" w:hint="eastAsia"/>
          <w:color w:val="000000"/>
          <w:sz w:val="28"/>
          <w:szCs w:val="28"/>
        </w:rPr>
        <w:t>了，很轻送的就解决了前面的三个问题，但是对于需要一次性执行多个</w:t>
      </w:r>
      <w:r w:rsidR="00C63F35" w:rsidRPr="00C63F35">
        <w:rPr>
          <w:rFonts w:ascii="Courier New" w:hAnsi="Courier New" w:cs="Courier New" w:hint="eastAsia"/>
          <w:color w:val="000000"/>
          <w:sz w:val="28"/>
          <w:szCs w:val="28"/>
        </w:rPr>
        <w:t>sqlId</w:t>
      </w:r>
      <w:r w:rsidR="00C63F35" w:rsidRPr="00C63F35">
        <w:rPr>
          <w:rFonts w:ascii="Courier New" w:hAnsi="Courier New" w:cs="Courier New" w:hint="eastAsia"/>
          <w:color w:val="000000"/>
          <w:sz w:val="28"/>
          <w:szCs w:val="28"/>
        </w:rPr>
        <w:t>的批量，只使用</w:t>
      </w:r>
      <w:r w:rsidR="00C63F35" w:rsidRPr="00C63F35">
        <w:rPr>
          <w:rFonts w:ascii="Courier New" w:hAnsi="Courier New" w:cs="Courier New" w:hint="eastAsia"/>
          <w:color w:val="000000"/>
          <w:sz w:val="28"/>
          <w:szCs w:val="28"/>
        </w:rPr>
        <w:t>@SqlRef</w:t>
      </w:r>
      <w:r w:rsidR="00C63F35" w:rsidRPr="00C63F35">
        <w:rPr>
          <w:rFonts w:ascii="Courier New" w:hAnsi="Courier New" w:cs="Courier New" w:hint="eastAsia"/>
          <w:color w:val="000000"/>
          <w:sz w:val="28"/>
          <w:szCs w:val="28"/>
        </w:rPr>
        <w:t>还是无能为力，需要借助于其它方法</w:t>
      </w:r>
      <w:r w:rsidR="00C63F35">
        <w:rPr>
          <w:rFonts w:ascii="Courier New" w:hAnsi="Courier New" w:cs="Courier New" w:hint="eastAsia"/>
          <w:color w:val="000000"/>
          <w:sz w:val="28"/>
          <w:szCs w:val="28"/>
        </w:rPr>
        <w:t>，具体方法在批量执行相关章节详细说明。</w:t>
      </w:r>
    </w:p>
    <w:p w:rsidR="00FE5D51" w:rsidRPr="00A60A20" w:rsidRDefault="00FE5D51" w:rsidP="00FE5D51">
      <w:pPr>
        <w:pStyle w:val="3"/>
        <w:keepNext w:val="0"/>
        <w:keepLines w:val="0"/>
        <w:widowControl/>
        <w:numPr>
          <w:ilvl w:val="2"/>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30" w:name="_Toc456799114"/>
      <w:r w:rsidRPr="00A60A20">
        <w:t>问题</w:t>
      </w:r>
      <w:r w:rsidR="009E69FD">
        <w:t>2</w:t>
      </w:r>
      <w:r w:rsidRPr="00A60A20">
        <w:t>：确定需要执行的</w:t>
      </w:r>
      <w:r w:rsidR="009E69FD">
        <w:rPr>
          <w:rFonts w:hint="eastAsia"/>
        </w:rPr>
        <w:t>方法名</w:t>
      </w:r>
      <w:bookmarkEnd w:id="30"/>
      <w:r w:rsidRPr="00A60A20">
        <w:t xml:space="preserve"> </w:t>
      </w:r>
    </w:p>
    <w:p w:rsidR="00FE5D51" w:rsidRDefault="009A0B05" w:rsidP="00C63F35">
      <w:pPr>
        <w:ind w:left="0" w:firstLine="420"/>
        <w:rPr>
          <w:rFonts w:ascii="Courier New" w:hAnsi="Courier New" w:cs="Courier New"/>
          <w:color w:val="000000"/>
          <w:sz w:val="28"/>
          <w:szCs w:val="28"/>
        </w:rPr>
      </w:pPr>
      <w:r>
        <w:rPr>
          <w:rFonts w:ascii="Courier New" w:hAnsi="Courier New" w:cs="Courier New" w:hint="eastAsia"/>
          <w:color w:val="000000"/>
          <w:sz w:val="28"/>
          <w:szCs w:val="28"/>
        </w:rPr>
        <w:t>和</w:t>
      </w:r>
      <w:r>
        <w:rPr>
          <w:rFonts w:ascii="Courier New" w:hAnsi="Courier New" w:cs="Courier New" w:hint="eastAsia"/>
          <w:color w:val="000000"/>
          <w:sz w:val="28"/>
          <w:szCs w:val="28"/>
        </w:rPr>
        <w:t>SqlSession</w:t>
      </w:r>
      <w:r>
        <w:rPr>
          <w:rFonts w:ascii="Courier New" w:hAnsi="Courier New" w:cs="Courier New" w:hint="eastAsia"/>
          <w:color w:val="000000"/>
          <w:sz w:val="28"/>
          <w:szCs w:val="28"/>
        </w:rPr>
        <w:t>比较，</w:t>
      </w:r>
      <w:r>
        <w:rPr>
          <w:rFonts w:ascii="Courier New" w:hAnsi="Courier New" w:cs="Courier New" w:hint="eastAsia"/>
          <w:color w:val="000000"/>
          <w:sz w:val="28"/>
          <w:szCs w:val="28"/>
        </w:rPr>
        <w:t>IDaoTemplate</w:t>
      </w:r>
      <w:r>
        <w:rPr>
          <w:rFonts w:ascii="Courier New" w:hAnsi="Courier New" w:cs="Courier New" w:hint="eastAsia"/>
          <w:color w:val="000000"/>
          <w:sz w:val="28"/>
          <w:szCs w:val="28"/>
        </w:rPr>
        <w:t>接口添加了分页查询（物理分页）、流式查询、存储过程调用、批量执行等方法，因此需要在</w:t>
      </w:r>
      <w:r>
        <w:rPr>
          <w:rFonts w:ascii="Courier New" w:hAnsi="Courier New" w:cs="Courier New" w:hint="eastAsia"/>
          <w:color w:val="000000"/>
          <w:sz w:val="28"/>
          <w:szCs w:val="28"/>
        </w:rPr>
        <w:t>Mybatis</w:t>
      </w:r>
      <w:r>
        <w:rPr>
          <w:rFonts w:ascii="Courier New" w:hAnsi="Courier New" w:cs="Courier New" w:hint="eastAsia"/>
          <w:color w:val="000000"/>
          <w:sz w:val="28"/>
          <w:szCs w:val="28"/>
        </w:rPr>
        <w:t>原生方法之前先设别出新添加的方法。</w:t>
      </w:r>
    </w:p>
    <w:p w:rsidR="00055B63" w:rsidRDefault="00055B63" w:rsidP="00C63F35">
      <w:pPr>
        <w:ind w:left="0" w:firstLine="420"/>
        <w:rPr>
          <w:rFonts w:ascii="Courier New" w:hAnsi="Courier New" w:cs="Courier New"/>
          <w:color w:val="000000"/>
          <w:sz w:val="28"/>
          <w:szCs w:val="28"/>
        </w:rPr>
      </w:pPr>
      <w:r>
        <w:rPr>
          <w:rFonts w:ascii="Courier New" w:hAnsi="Courier New" w:cs="Courier New" w:hint="eastAsia"/>
          <w:color w:val="000000"/>
          <w:sz w:val="28"/>
          <w:szCs w:val="28"/>
        </w:rPr>
        <w:t>具体规则如下：</w:t>
      </w:r>
    </w:p>
    <w:p w:rsidR="002C1BDF" w:rsidRPr="002C1BDF" w:rsidRDefault="002C1BDF" w:rsidP="00DC23C5">
      <w:pPr>
        <w:pStyle w:val="af2"/>
        <w:numPr>
          <w:ilvl w:val="0"/>
          <w:numId w:val="23"/>
        </w:numPr>
        <w:rPr>
          <w:rFonts w:ascii="Courier New" w:hAnsi="Courier New" w:cs="Courier New"/>
          <w:color w:val="000000"/>
          <w:sz w:val="28"/>
          <w:szCs w:val="28"/>
          <w:lang w:eastAsia="zh-CN"/>
        </w:rPr>
      </w:pPr>
      <w:r w:rsidRPr="002C1BDF">
        <w:rPr>
          <w:rFonts w:ascii="Courier New" w:hAnsi="Courier New" w:cs="Courier New" w:hint="eastAsia"/>
          <w:color w:val="000000"/>
          <w:sz w:val="28"/>
          <w:szCs w:val="28"/>
          <w:lang w:eastAsia="zh-CN"/>
        </w:rPr>
        <w:t>如果返回值为整型数组</w:t>
      </w:r>
      <w:r w:rsidRPr="002C1BDF">
        <w:rPr>
          <w:rFonts w:ascii="Courier New" w:hAnsi="Courier New" w:cs="Courier New" w:hint="eastAsia"/>
          <w:color w:val="000000"/>
          <w:sz w:val="28"/>
          <w:szCs w:val="28"/>
          <w:lang w:eastAsia="zh-CN"/>
        </w:rPr>
        <w:t>int[]</w:t>
      </w:r>
      <w:r w:rsidRPr="002C1BDF">
        <w:rPr>
          <w:rFonts w:ascii="Courier New" w:hAnsi="Courier New" w:cs="Courier New" w:hint="eastAsia"/>
          <w:color w:val="000000"/>
          <w:sz w:val="28"/>
          <w:szCs w:val="28"/>
          <w:lang w:eastAsia="zh-CN"/>
        </w:rPr>
        <w:t>，作为批量执行</w:t>
      </w:r>
    </w:p>
    <w:p w:rsidR="002C1BDF" w:rsidRPr="002C1BDF" w:rsidRDefault="002C1BDF" w:rsidP="00DC23C5">
      <w:pPr>
        <w:pStyle w:val="af2"/>
        <w:numPr>
          <w:ilvl w:val="0"/>
          <w:numId w:val="23"/>
        </w:numPr>
        <w:rPr>
          <w:rFonts w:ascii="Courier New" w:hAnsi="Courier New" w:cs="Courier New"/>
          <w:color w:val="000000"/>
          <w:sz w:val="28"/>
          <w:szCs w:val="28"/>
        </w:rPr>
      </w:pPr>
      <w:r w:rsidRPr="002C1BDF">
        <w:rPr>
          <w:rFonts w:ascii="Courier New" w:hAnsi="Courier New" w:cs="Courier New" w:hint="eastAsia"/>
          <w:color w:val="000000"/>
          <w:sz w:val="28"/>
          <w:szCs w:val="28"/>
        </w:rPr>
        <w:t>如果返回值为</w:t>
      </w:r>
      <w:r w:rsidRPr="002C1BDF">
        <w:rPr>
          <w:rFonts w:ascii="Courier New" w:hAnsi="Courier New" w:cs="Courier New" w:hint="eastAsia"/>
          <w:color w:val="000000"/>
          <w:sz w:val="28"/>
          <w:szCs w:val="28"/>
        </w:rPr>
        <w:t>ICallResult</w:t>
      </w:r>
      <w:r w:rsidRPr="002C1BDF">
        <w:rPr>
          <w:rFonts w:ascii="Courier New" w:hAnsi="Courier New" w:cs="Courier New" w:hint="eastAsia"/>
          <w:color w:val="000000"/>
          <w:sz w:val="28"/>
          <w:szCs w:val="28"/>
        </w:rPr>
        <w:t>类型，作为存储过程调用</w:t>
      </w:r>
    </w:p>
    <w:p w:rsidR="002C1BDF" w:rsidRPr="002C1BDF" w:rsidRDefault="002C1BDF" w:rsidP="00DC23C5">
      <w:pPr>
        <w:pStyle w:val="af2"/>
        <w:numPr>
          <w:ilvl w:val="0"/>
          <w:numId w:val="23"/>
        </w:numPr>
        <w:rPr>
          <w:rFonts w:ascii="Courier New" w:hAnsi="Courier New" w:cs="Courier New"/>
          <w:color w:val="000000"/>
          <w:sz w:val="28"/>
          <w:szCs w:val="28"/>
        </w:rPr>
      </w:pPr>
      <w:r w:rsidRPr="002C1BDF">
        <w:rPr>
          <w:rFonts w:ascii="Courier New" w:hAnsi="Courier New" w:cs="Courier New" w:hint="eastAsia"/>
          <w:color w:val="000000"/>
          <w:sz w:val="28"/>
          <w:szCs w:val="28"/>
        </w:rPr>
        <w:t>如果返回值为</w:t>
      </w:r>
      <w:r w:rsidRPr="002C1BDF">
        <w:rPr>
          <w:rFonts w:ascii="Courier New" w:hAnsi="Courier New" w:cs="Courier New" w:hint="eastAsia"/>
          <w:color w:val="000000"/>
          <w:sz w:val="28"/>
          <w:szCs w:val="28"/>
        </w:rPr>
        <w:t>IListStreamReader</w:t>
      </w:r>
      <w:r w:rsidRPr="002C1BDF">
        <w:rPr>
          <w:rFonts w:ascii="Courier New" w:hAnsi="Courier New" w:cs="Courier New" w:hint="eastAsia"/>
          <w:color w:val="000000"/>
          <w:sz w:val="28"/>
          <w:szCs w:val="28"/>
        </w:rPr>
        <w:t>，作为流式查询</w:t>
      </w:r>
    </w:p>
    <w:p w:rsidR="002C1BDF" w:rsidRPr="002C1BDF" w:rsidRDefault="002C1BDF" w:rsidP="00DC23C5">
      <w:pPr>
        <w:pStyle w:val="af2"/>
        <w:numPr>
          <w:ilvl w:val="0"/>
          <w:numId w:val="23"/>
        </w:numPr>
        <w:rPr>
          <w:rFonts w:ascii="Courier New" w:hAnsi="Courier New" w:cs="Courier New"/>
          <w:color w:val="000000"/>
          <w:sz w:val="28"/>
          <w:szCs w:val="28"/>
          <w:lang w:eastAsia="zh-CN"/>
        </w:rPr>
      </w:pPr>
      <w:r w:rsidRPr="002C1BDF">
        <w:rPr>
          <w:rFonts w:ascii="Courier New" w:hAnsi="Courier New" w:cs="Courier New" w:hint="eastAsia"/>
          <w:color w:val="000000"/>
          <w:sz w:val="28"/>
          <w:szCs w:val="28"/>
          <w:lang w:eastAsia="zh-CN"/>
        </w:rPr>
        <w:lastRenderedPageBreak/>
        <w:t>如果方法参数中包含</w:t>
      </w:r>
      <w:r w:rsidRPr="002C1BDF">
        <w:rPr>
          <w:rFonts w:ascii="Courier New" w:hAnsi="Courier New" w:cs="Courier New" w:hint="eastAsia"/>
          <w:color w:val="000000"/>
          <w:sz w:val="28"/>
          <w:szCs w:val="28"/>
          <w:lang w:eastAsia="zh-CN"/>
        </w:rPr>
        <w:t>IPage</w:t>
      </w:r>
      <w:r w:rsidRPr="002C1BDF">
        <w:rPr>
          <w:rFonts w:ascii="Courier New" w:hAnsi="Courier New" w:cs="Courier New" w:hint="eastAsia"/>
          <w:color w:val="000000"/>
          <w:sz w:val="28"/>
          <w:szCs w:val="28"/>
          <w:lang w:eastAsia="zh-CN"/>
        </w:rPr>
        <w:t>类型参数，作为分页查询（物理分页）</w:t>
      </w:r>
    </w:p>
    <w:p w:rsidR="002C1BDF" w:rsidRDefault="002C1BDF" w:rsidP="00DC23C5">
      <w:pPr>
        <w:pStyle w:val="af2"/>
        <w:numPr>
          <w:ilvl w:val="0"/>
          <w:numId w:val="23"/>
        </w:numPr>
        <w:rPr>
          <w:rFonts w:ascii="Courier New" w:hAnsi="Courier New" w:cs="Courier New"/>
          <w:color w:val="000000"/>
          <w:sz w:val="28"/>
          <w:szCs w:val="28"/>
          <w:lang w:eastAsia="zh-CN"/>
        </w:rPr>
      </w:pPr>
      <w:r w:rsidRPr="002C1BDF">
        <w:rPr>
          <w:rFonts w:ascii="Courier New" w:hAnsi="Courier New" w:cs="Courier New" w:hint="eastAsia"/>
          <w:color w:val="000000"/>
          <w:sz w:val="28"/>
          <w:szCs w:val="28"/>
        </w:rPr>
        <w:t>其它情形按</w:t>
      </w:r>
      <w:r w:rsidRPr="002C1BDF">
        <w:rPr>
          <w:rFonts w:ascii="Courier New" w:hAnsi="Courier New" w:cs="Courier New" w:hint="eastAsia"/>
          <w:color w:val="000000"/>
          <w:sz w:val="28"/>
          <w:szCs w:val="28"/>
          <w:lang w:eastAsia="zh-CN"/>
        </w:rPr>
        <w:t>Mybatis</w:t>
      </w:r>
      <w:r w:rsidRPr="002C1BDF">
        <w:rPr>
          <w:rFonts w:ascii="Courier New" w:hAnsi="Courier New" w:cs="Courier New" w:hint="eastAsia"/>
          <w:color w:val="000000"/>
          <w:sz w:val="28"/>
          <w:szCs w:val="28"/>
        </w:rPr>
        <w:t>原生方法确定需要执行的方法名</w:t>
      </w:r>
    </w:p>
    <w:p w:rsidR="002E64EA" w:rsidRPr="00A60A20" w:rsidRDefault="002E64EA" w:rsidP="002E64EA">
      <w:pPr>
        <w:pStyle w:val="3"/>
        <w:keepNext w:val="0"/>
        <w:keepLines w:val="0"/>
        <w:widowControl/>
        <w:numPr>
          <w:ilvl w:val="2"/>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31" w:name="_Toc456799115"/>
      <w:r w:rsidRPr="00A60A20">
        <w:t>问题</w:t>
      </w:r>
      <w:r w:rsidRPr="00A60A20">
        <w:t>3</w:t>
      </w:r>
      <w:r w:rsidRPr="00A60A20">
        <w:t>：确定执行</w:t>
      </w:r>
      <w:r w:rsidRPr="00A60A20">
        <w:t>SQL</w:t>
      </w:r>
      <w:r w:rsidRPr="00A60A20">
        <w:t>时的参数</w:t>
      </w:r>
      <w:bookmarkEnd w:id="31"/>
    </w:p>
    <w:p w:rsidR="00FD0E19" w:rsidRDefault="00FD0E19" w:rsidP="00FD0E19">
      <w:pPr>
        <w:ind w:left="0" w:firstLine="500"/>
        <w:rPr>
          <w:rFonts w:ascii="Courier New" w:hAnsi="Courier New" w:cs="Courier New"/>
          <w:color w:val="000000"/>
          <w:sz w:val="28"/>
          <w:szCs w:val="28"/>
        </w:rPr>
      </w:pPr>
      <w:r w:rsidRPr="00FD0E19">
        <w:rPr>
          <w:rFonts w:ascii="Courier New" w:hAnsi="Courier New" w:cs="Courier New" w:hint="eastAsia"/>
          <w:color w:val="000000"/>
          <w:sz w:val="28"/>
          <w:szCs w:val="28"/>
        </w:rPr>
        <w:t>剔除批量执行，其它接口方法所需的执行参数和</w:t>
      </w:r>
      <w:r w:rsidRPr="00FD0E19">
        <w:rPr>
          <w:rFonts w:ascii="Courier New" w:hAnsi="Courier New" w:cs="Courier New" w:hint="eastAsia"/>
          <w:color w:val="000000"/>
          <w:sz w:val="28"/>
          <w:szCs w:val="28"/>
        </w:rPr>
        <w:t>Mybatis</w:t>
      </w:r>
      <w:r w:rsidRPr="00FD0E19">
        <w:rPr>
          <w:rFonts w:ascii="Courier New" w:hAnsi="Courier New" w:cs="Courier New" w:hint="eastAsia"/>
          <w:color w:val="000000"/>
          <w:sz w:val="28"/>
          <w:szCs w:val="28"/>
        </w:rPr>
        <w:t>原生方式大同小异，基本相同</w:t>
      </w:r>
      <w:r>
        <w:rPr>
          <w:rFonts w:ascii="Courier New" w:hAnsi="Courier New" w:cs="Courier New" w:hint="eastAsia"/>
          <w:color w:val="000000"/>
          <w:sz w:val="28"/>
          <w:szCs w:val="28"/>
        </w:rPr>
        <w:t>。</w:t>
      </w:r>
    </w:p>
    <w:p w:rsidR="002E64EA" w:rsidRDefault="00FD0E19" w:rsidP="00FD0E19">
      <w:pPr>
        <w:ind w:left="0" w:firstLine="500"/>
        <w:rPr>
          <w:rFonts w:ascii="Courier New" w:hAnsi="Courier New" w:cs="Courier New"/>
          <w:color w:val="000000"/>
          <w:sz w:val="28"/>
          <w:szCs w:val="28"/>
        </w:rPr>
      </w:pPr>
      <w:r>
        <w:rPr>
          <w:rFonts w:ascii="Courier New" w:hAnsi="Courier New" w:cs="Courier New" w:hint="eastAsia"/>
          <w:color w:val="000000"/>
          <w:sz w:val="28"/>
          <w:szCs w:val="28"/>
        </w:rPr>
        <w:t>不同的主要有两点：</w:t>
      </w:r>
    </w:p>
    <w:p w:rsidR="00FD0E19" w:rsidRPr="00FD0E19" w:rsidRDefault="00FD0E19" w:rsidP="00DC23C5">
      <w:pPr>
        <w:pStyle w:val="af2"/>
        <w:numPr>
          <w:ilvl w:val="0"/>
          <w:numId w:val="24"/>
        </w:numPr>
        <w:rPr>
          <w:rFonts w:ascii="Courier New" w:hAnsi="Courier New" w:cs="Courier New"/>
          <w:color w:val="000000"/>
          <w:sz w:val="28"/>
          <w:szCs w:val="28"/>
          <w:lang w:eastAsia="zh-CN"/>
        </w:rPr>
      </w:pPr>
      <w:r w:rsidRPr="00FD0E19">
        <w:rPr>
          <w:rFonts w:ascii="Courier New" w:hAnsi="Courier New" w:cs="Courier New" w:hint="eastAsia"/>
          <w:color w:val="000000"/>
          <w:sz w:val="28"/>
          <w:szCs w:val="28"/>
          <w:lang w:eastAsia="zh-CN"/>
        </w:rPr>
        <w:t>分页参数</w:t>
      </w:r>
      <w:r w:rsidRPr="00FD0E19">
        <w:rPr>
          <w:rFonts w:ascii="Courier New" w:hAnsi="Courier New" w:cs="Courier New" w:hint="eastAsia"/>
          <w:color w:val="000000"/>
          <w:sz w:val="28"/>
          <w:szCs w:val="28"/>
          <w:lang w:eastAsia="zh-CN"/>
        </w:rPr>
        <w:t>IPage</w:t>
      </w:r>
      <w:r w:rsidRPr="00FD0E19">
        <w:rPr>
          <w:rFonts w:ascii="Courier New" w:hAnsi="Courier New" w:cs="Courier New" w:hint="eastAsia"/>
          <w:color w:val="000000"/>
          <w:sz w:val="28"/>
          <w:szCs w:val="28"/>
          <w:lang w:eastAsia="zh-CN"/>
        </w:rPr>
        <w:t>：</w:t>
      </w:r>
      <w:r>
        <w:rPr>
          <w:rFonts w:ascii="Courier New" w:hAnsi="Courier New" w:cs="Courier New" w:hint="eastAsia"/>
          <w:color w:val="000000"/>
          <w:sz w:val="28"/>
          <w:szCs w:val="28"/>
          <w:lang w:eastAsia="zh-CN"/>
        </w:rPr>
        <w:t>和</w:t>
      </w:r>
      <w:r>
        <w:rPr>
          <w:rFonts w:ascii="Courier New" w:hAnsi="Courier New" w:cs="Courier New" w:hint="eastAsia"/>
          <w:color w:val="000000"/>
          <w:sz w:val="28"/>
          <w:szCs w:val="28"/>
          <w:lang w:eastAsia="zh-CN"/>
        </w:rPr>
        <w:t>Mybatis</w:t>
      </w:r>
      <w:r>
        <w:rPr>
          <w:rFonts w:ascii="Courier New" w:hAnsi="Courier New" w:cs="Courier New" w:hint="eastAsia"/>
          <w:color w:val="000000"/>
          <w:sz w:val="28"/>
          <w:szCs w:val="28"/>
          <w:lang w:eastAsia="zh-CN"/>
        </w:rPr>
        <w:t>中的</w:t>
      </w:r>
      <w:r>
        <w:rPr>
          <w:rFonts w:ascii="Courier New" w:hAnsi="Courier New" w:cs="Courier New" w:hint="eastAsia"/>
          <w:color w:val="000000"/>
          <w:sz w:val="28"/>
          <w:szCs w:val="28"/>
          <w:lang w:eastAsia="zh-CN"/>
        </w:rPr>
        <w:t>RowBounds</w:t>
      </w:r>
      <w:r>
        <w:rPr>
          <w:rFonts w:ascii="Courier New" w:hAnsi="Courier New" w:cs="Courier New" w:hint="eastAsia"/>
          <w:color w:val="000000"/>
          <w:sz w:val="28"/>
          <w:szCs w:val="28"/>
          <w:lang w:eastAsia="zh-CN"/>
        </w:rPr>
        <w:t>类型等同处理</w:t>
      </w:r>
      <w:r w:rsidR="008F2A2C">
        <w:rPr>
          <w:rFonts w:ascii="Courier New" w:hAnsi="Courier New" w:cs="Courier New" w:hint="eastAsia"/>
          <w:color w:val="000000"/>
          <w:sz w:val="28"/>
          <w:szCs w:val="28"/>
          <w:lang w:eastAsia="zh-CN"/>
        </w:rPr>
        <w:t>，作为特殊参数，不参与执行参数的包装</w:t>
      </w:r>
    </w:p>
    <w:p w:rsidR="00FD0E19" w:rsidRDefault="00FD0E19" w:rsidP="00DC23C5">
      <w:pPr>
        <w:pStyle w:val="af2"/>
        <w:numPr>
          <w:ilvl w:val="0"/>
          <w:numId w:val="24"/>
        </w:numPr>
        <w:rPr>
          <w:rFonts w:ascii="Courier New" w:hAnsi="Courier New" w:cs="Courier New"/>
          <w:color w:val="000000"/>
          <w:sz w:val="28"/>
          <w:szCs w:val="28"/>
          <w:lang w:eastAsia="zh-CN"/>
        </w:rPr>
      </w:pPr>
      <w:r w:rsidRPr="00FD0E19">
        <w:rPr>
          <w:rFonts w:ascii="Courier New" w:hAnsi="Courier New" w:cs="Courier New" w:hint="eastAsia"/>
          <w:color w:val="000000"/>
          <w:sz w:val="28"/>
          <w:szCs w:val="28"/>
          <w:lang w:eastAsia="zh-CN"/>
        </w:rPr>
        <w:t>流式查询的每次读取记录条数：</w:t>
      </w:r>
      <w:r>
        <w:rPr>
          <w:rFonts w:ascii="Courier New" w:hAnsi="Courier New" w:cs="Courier New" w:hint="eastAsia"/>
          <w:color w:val="000000"/>
          <w:sz w:val="28"/>
          <w:szCs w:val="28"/>
          <w:lang w:eastAsia="zh-CN"/>
        </w:rPr>
        <w:t>因为这个参数是一个整型，和一般的</w:t>
      </w:r>
      <w:r>
        <w:rPr>
          <w:rFonts w:ascii="Courier New" w:hAnsi="Courier New" w:cs="Courier New" w:hint="eastAsia"/>
          <w:color w:val="000000"/>
          <w:sz w:val="28"/>
          <w:szCs w:val="28"/>
          <w:lang w:eastAsia="zh-CN"/>
        </w:rPr>
        <w:t>sql</w:t>
      </w:r>
      <w:r>
        <w:rPr>
          <w:rFonts w:ascii="Courier New" w:hAnsi="Courier New" w:cs="Courier New" w:hint="eastAsia"/>
          <w:color w:val="000000"/>
          <w:sz w:val="28"/>
          <w:szCs w:val="28"/>
          <w:lang w:eastAsia="zh-CN"/>
        </w:rPr>
        <w:t>执行参数无法区分开来，因此，引入一个新的注解</w:t>
      </w:r>
      <w:r w:rsidR="008F2A2C">
        <w:rPr>
          <w:rFonts w:ascii="Courier New" w:hAnsi="Courier New" w:cs="Courier New" w:hint="eastAsia"/>
          <w:color w:val="000000"/>
          <w:sz w:val="28"/>
          <w:szCs w:val="28"/>
          <w:lang w:eastAsia="zh-CN"/>
        </w:rPr>
        <w:t>@FetchSize</w:t>
      </w:r>
      <w:r>
        <w:rPr>
          <w:rFonts w:ascii="Courier New" w:hAnsi="Courier New" w:cs="Courier New" w:hint="eastAsia"/>
          <w:color w:val="000000"/>
          <w:sz w:val="28"/>
          <w:szCs w:val="28"/>
          <w:lang w:eastAsia="zh-CN"/>
        </w:rPr>
        <w:t>：</w:t>
      </w:r>
    </w:p>
    <w:p w:rsidR="008F2A2C" w:rsidRDefault="008F2A2C" w:rsidP="008F2A2C">
      <w:pPr>
        <w:pStyle w:val="af2"/>
        <w:ind w:left="420" w:firstLine="0"/>
        <w:rPr>
          <w:rFonts w:ascii="Courier New" w:hAnsi="Courier New" w:cs="Courier New"/>
          <w:color w:val="000000"/>
          <w:sz w:val="28"/>
          <w:szCs w:val="28"/>
          <w:lang w:eastAsia="zh-CN"/>
        </w:rPr>
      </w:pPr>
      <w:r>
        <w:rPr>
          <w:noProof/>
          <w:lang w:eastAsia="zh-CN" w:bidi="ar-SA"/>
        </w:rPr>
        <w:drawing>
          <wp:inline distT="0" distB="0" distL="0" distR="0" wp14:anchorId="5C25BA79" wp14:editId="2E6FA194">
            <wp:extent cx="5486400" cy="212153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121535"/>
                    </a:xfrm>
                    <a:prstGeom prst="rect">
                      <a:avLst/>
                    </a:prstGeom>
                  </pic:spPr>
                </pic:pic>
              </a:graphicData>
            </a:graphic>
          </wp:inline>
        </w:drawing>
      </w:r>
    </w:p>
    <w:p w:rsidR="00973EF2" w:rsidRDefault="008F2A2C" w:rsidP="008F2A2C">
      <w:pPr>
        <w:ind w:left="0" w:firstLine="500"/>
        <w:rPr>
          <w:rFonts w:ascii="Courier New" w:hAnsi="Courier New" w:cs="Courier New"/>
          <w:color w:val="000000"/>
          <w:sz w:val="28"/>
          <w:szCs w:val="28"/>
        </w:rPr>
      </w:pPr>
      <w:r w:rsidRPr="008F2A2C">
        <w:rPr>
          <w:rFonts w:ascii="Courier New" w:hAnsi="Courier New" w:cs="Courier New"/>
          <w:color w:val="000000"/>
          <w:sz w:val="28"/>
          <w:szCs w:val="28"/>
        </w:rPr>
        <w:t>这个注解</w:t>
      </w:r>
      <w:r w:rsidR="00973EF2">
        <w:rPr>
          <w:rFonts w:ascii="Courier New" w:hAnsi="Courier New" w:cs="Courier New" w:hint="eastAsia"/>
          <w:color w:val="000000"/>
          <w:sz w:val="28"/>
          <w:szCs w:val="28"/>
        </w:rPr>
        <w:t>有两种使用方法：</w:t>
      </w:r>
    </w:p>
    <w:p w:rsidR="00973EF2" w:rsidRPr="00973EF2" w:rsidRDefault="00973EF2" w:rsidP="00DC23C5">
      <w:pPr>
        <w:pStyle w:val="af2"/>
        <w:numPr>
          <w:ilvl w:val="0"/>
          <w:numId w:val="25"/>
        </w:numPr>
        <w:rPr>
          <w:rFonts w:ascii="Courier New" w:hAnsi="Courier New" w:cs="Courier New"/>
          <w:color w:val="000000"/>
          <w:sz w:val="28"/>
          <w:szCs w:val="28"/>
          <w:lang w:eastAsia="zh-CN"/>
        </w:rPr>
      </w:pPr>
      <w:r w:rsidRPr="00973EF2">
        <w:rPr>
          <w:rFonts w:ascii="Courier New" w:hAnsi="Courier New" w:cs="Courier New" w:hint="eastAsia"/>
          <w:color w:val="000000"/>
          <w:sz w:val="28"/>
          <w:szCs w:val="28"/>
          <w:lang w:eastAsia="zh-CN"/>
        </w:rPr>
        <w:t>添加至整型形参前：将整型参数的实参作为</w:t>
      </w:r>
      <w:r w:rsidRPr="00973EF2">
        <w:rPr>
          <w:rFonts w:ascii="Courier New" w:hAnsi="Courier New" w:cs="Courier New" w:hint="eastAsia"/>
          <w:color w:val="000000"/>
          <w:sz w:val="28"/>
          <w:szCs w:val="28"/>
          <w:lang w:eastAsia="zh-CN"/>
        </w:rPr>
        <w:t>fetchSize</w:t>
      </w:r>
      <w:r w:rsidRPr="00973EF2">
        <w:rPr>
          <w:rFonts w:ascii="Courier New" w:hAnsi="Courier New" w:cs="Courier New" w:hint="eastAsia"/>
          <w:color w:val="000000"/>
          <w:sz w:val="28"/>
          <w:szCs w:val="28"/>
          <w:lang w:eastAsia="zh-CN"/>
        </w:rPr>
        <w:t>值，忽略</w:t>
      </w:r>
      <w:r w:rsidRPr="00973EF2">
        <w:rPr>
          <w:rFonts w:ascii="Courier New" w:hAnsi="Courier New" w:cs="Courier New" w:hint="eastAsia"/>
          <w:color w:val="000000"/>
          <w:sz w:val="28"/>
          <w:szCs w:val="28"/>
          <w:lang w:eastAsia="zh-CN"/>
        </w:rPr>
        <w:t>value()</w:t>
      </w:r>
      <w:r w:rsidRPr="00973EF2">
        <w:rPr>
          <w:rFonts w:ascii="Courier New" w:hAnsi="Courier New" w:cs="Courier New" w:hint="eastAsia"/>
          <w:color w:val="000000"/>
          <w:sz w:val="28"/>
          <w:szCs w:val="28"/>
          <w:lang w:eastAsia="zh-CN"/>
        </w:rPr>
        <w:t>属性方法值，具有局部性，每次调用方法，这个值随着实参变化而变化</w:t>
      </w:r>
    </w:p>
    <w:p w:rsidR="008F2A2C" w:rsidRDefault="00973EF2" w:rsidP="00DC23C5">
      <w:pPr>
        <w:pStyle w:val="af2"/>
        <w:numPr>
          <w:ilvl w:val="0"/>
          <w:numId w:val="25"/>
        </w:numPr>
        <w:rPr>
          <w:rFonts w:ascii="Courier New" w:hAnsi="Courier New" w:cs="Courier New"/>
          <w:color w:val="000000"/>
          <w:sz w:val="28"/>
          <w:szCs w:val="28"/>
          <w:lang w:eastAsia="zh-CN"/>
        </w:rPr>
      </w:pPr>
      <w:r w:rsidRPr="00973EF2">
        <w:rPr>
          <w:rFonts w:ascii="Courier New" w:hAnsi="Courier New" w:cs="Courier New" w:hint="eastAsia"/>
          <w:color w:val="000000"/>
          <w:sz w:val="28"/>
          <w:szCs w:val="28"/>
          <w:lang w:eastAsia="zh-CN"/>
        </w:rPr>
        <w:lastRenderedPageBreak/>
        <w:t>添加至非整型形参前或者添加在接口方法上面：将注解的</w:t>
      </w:r>
      <w:r w:rsidRPr="00973EF2">
        <w:rPr>
          <w:rFonts w:ascii="Courier New" w:hAnsi="Courier New" w:cs="Courier New" w:hint="eastAsia"/>
          <w:color w:val="000000"/>
          <w:sz w:val="28"/>
          <w:szCs w:val="28"/>
          <w:lang w:eastAsia="zh-CN"/>
        </w:rPr>
        <w:t>value()</w:t>
      </w:r>
      <w:r w:rsidRPr="00973EF2">
        <w:rPr>
          <w:rFonts w:ascii="Courier New" w:hAnsi="Courier New" w:cs="Courier New" w:hint="eastAsia"/>
          <w:color w:val="000000"/>
          <w:sz w:val="28"/>
          <w:szCs w:val="28"/>
          <w:lang w:eastAsia="zh-CN"/>
        </w:rPr>
        <w:t>属性方法值作为</w:t>
      </w:r>
      <w:r w:rsidRPr="00973EF2">
        <w:rPr>
          <w:rFonts w:ascii="Courier New" w:hAnsi="Courier New" w:cs="Courier New" w:hint="eastAsia"/>
          <w:color w:val="000000"/>
          <w:sz w:val="28"/>
          <w:szCs w:val="28"/>
          <w:lang w:eastAsia="zh-CN"/>
        </w:rPr>
        <w:t>fetchSize</w:t>
      </w:r>
      <w:r w:rsidRPr="00973EF2">
        <w:rPr>
          <w:rFonts w:ascii="Courier New" w:hAnsi="Courier New" w:cs="Courier New" w:hint="eastAsia"/>
          <w:color w:val="000000"/>
          <w:sz w:val="28"/>
          <w:szCs w:val="28"/>
          <w:lang w:eastAsia="zh-CN"/>
        </w:rPr>
        <w:t>值，具有全局性，每次调用方法，这个值都相同</w:t>
      </w:r>
    </w:p>
    <w:p w:rsidR="00AC4F76" w:rsidRDefault="00AC4F76" w:rsidP="00AC4F76">
      <w:pPr>
        <w:pStyle w:val="2"/>
        <w:keepNext w:val="0"/>
        <w:keepLines w:val="0"/>
        <w:widowControl/>
        <w:numPr>
          <w:ilvl w:val="1"/>
          <w:numId w:val="2"/>
        </w:numPr>
        <w:pBdr>
          <w:bottom w:val="single" w:sz="4" w:space="1" w:color="622423" w:themeColor="accent2" w:themeShade="7F"/>
        </w:pBdr>
        <w:tabs>
          <w:tab w:val="clear" w:pos="567"/>
        </w:tabs>
        <w:spacing w:before="400" w:after="200" w:line="360" w:lineRule="auto"/>
        <w:jc w:val="left"/>
      </w:pPr>
      <w:bookmarkStart w:id="32" w:name="_Toc456799116"/>
      <w:r>
        <w:rPr>
          <w:rFonts w:hint="eastAsia"/>
        </w:rPr>
        <w:t>批量执行动态代理</w:t>
      </w:r>
      <w:r w:rsidR="004236E8">
        <w:rPr>
          <w:rFonts w:hint="eastAsia"/>
        </w:rPr>
        <w:t>接口用法</w:t>
      </w:r>
      <w:bookmarkEnd w:id="32"/>
    </w:p>
    <w:p w:rsidR="00CB3B30" w:rsidRPr="00CB3B30" w:rsidRDefault="00CB3B30" w:rsidP="00CB3B30">
      <w:pPr>
        <w:pStyle w:val="af2"/>
        <w:ind w:left="420" w:firstLine="0"/>
        <w:rPr>
          <w:sz w:val="28"/>
          <w:szCs w:val="28"/>
          <w:lang w:eastAsia="zh-CN"/>
        </w:rPr>
      </w:pPr>
      <w:r w:rsidRPr="00CB3B30">
        <w:rPr>
          <w:rFonts w:hint="eastAsia"/>
          <w:sz w:val="28"/>
          <w:szCs w:val="28"/>
          <w:lang w:eastAsia="zh-CN"/>
        </w:rPr>
        <w:t>由于批量执行的复杂性，单独使用一小节来说明其用法。</w:t>
      </w:r>
    </w:p>
    <w:p w:rsidR="00AC4F76" w:rsidRDefault="00CB3B30" w:rsidP="00AC4F76">
      <w:pPr>
        <w:pStyle w:val="3"/>
        <w:keepNext w:val="0"/>
        <w:keepLines w:val="0"/>
        <w:widowControl/>
        <w:numPr>
          <w:ilvl w:val="2"/>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33" w:name="_Toc456799117"/>
      <w:r>
        <w:rPr>
          <w:rFonts w:hint="eastAsia"/>
        </w:rPr>
        <w:t>准备工作</w:t>
      </w:r>
      <w:bookmarkEnd w:id="33"/>
    </w:p>
    <w:p w:rsidR="001526AA" w:rsidRPr="001526AA" w:rsidRDefault="001526AA" w:rsidP="001526AA">
      <w:pPr>
        <w:pStyle w:val="af2"/>
        <w:ind w:left="420" w:firstLine="0"/>
        <w:rPr>
          <w:lang w:eastAsia="zh-CN"/>
        </w:rPr>
      </w:pPr>
      <w:r w:rsidRPr="001526AA">
        <w:rPr>
          <w:rFonts w:hint="eastAsia"/>
          <w:sz w:val="28"/>
          <w:szCs w:val="28"/>
          <w:lang w:eastAsia="zh-CN"/>
        </w:rPr>
        <w:t>为了更容易描述批量执行的使用，先做一点准备工作：</w:t>
      </w:r>
    </w:p>
    <w:p w:rsidR="001526AA" w:rsidRDefault="001526AA" w:rsidP="001526AA">
      <w:pPr>
        <w:pStyle w:val="4"/>
        <w:keepNext w:val="0"/>
        <w:keepLines w:val="0"/>
        <w:widowControl/>
        <w:numPr>
          <w:ilvl w:val="3"/>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34" w:name="_Toc456799118"/>
      <w:r>
        <w:rPr>
          <w:rFonts w:hint="eastAsia"/>
        </w:rPr>
        <w:t>可转换为集合类型的参数</w:t>
      </w:r>
      <w:bookmarkEnd w:id="34"/>
    </w:p>
    <w:p w:rsidR="001526AA" w:rsidRDefault="001526AA" w:rsidP="001526AA">
      <w:pPr>
        <w:ind w:left="0" w:firstLine="500"/>
        <w:rPr>
          <w:sz w:val="28"/>
          <w:szCs w:val="28"/>
        </w:rPr>
      </w:pPr>
      <w:r w:rsidRPr="001526AA">
        <w:rPr>
          <w:sz w:val="28"/>
          <w:szCs w:val="28"/>
        </w:rPr>
        <w:t>引进一个概念：</w:t>
      </w:r>
      <w:r w:rsidRPr="001526AA">
        <w:rPr>
          <w:color w:val="FF0000"/>
          <w:sz w:val="28"/>
          <w:szCs w:val="28"/>
        </w:rPr>
        <w:t>可转换为集合类型的参数</w:t>
      </w:r>
      <w:r w:rsidRPr="001526AA">
        <w:rPr>
          <w:sz w:val="28"/>
          <w:szCs w:val="28"/>
        </w:rPr>
        <w:t>，什么意思呢？其实很简单，就是说这个参数可以转换成集合类型，比如数组类型的参数、迭代器类型的、本身就是集合类型的等等。看下面的代码可能更清晰：</w:t>
      </w:r>
    </w:p>
    <w:p w:rsidR="001526AA" w:rsidRDefault="001526AA" w:rsidP="001526AA">
      <w:pPr>
        <w:ind w:left="0" w:firstLine="0"/>
        <w:rPr>
          <w:sz w:val="28"/>
          <w:szCs w:val="28"/>
        </w:rPr>
      </w:pPr>
      <w:r>
        <w:rPr>
          <w:noProof/>
        </w:rPr>
        <w:drawing>
          <wp:inline distT="0" distB="0" distL="0" distR="0" wp14:anchorId="0B967AA5" wp14:editId="26EBB12F">
            <wp:extent cx="6486525" cy="9239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86525" cy="923925"/>
                    </a:xfrm>
                    <a:prstGeom prst="rect">
                      <a:avLst/>
                    </a:prstGeom>
                  </pic:spPr>
                </pic:pic>
              </a:graphicData>
            </a:graphic>
          </wp:inline>
        </w:drawing>
      </w:r>
    </w:p>
    <w:p w:rsidR="001526AA" w:rsidRDefault="001526AA" w:rsidP="00162A89">
      <w:pPr>
        <w:ind w:left="0" w:firstLine="500"/>
        <w:rPr>
          <w:sz w:val="28"/>
          <w:szCs w:val="28"/>
        </w:rPr>
      </w:pPr>
      <w:r>
        <w:rPr>
          <w:rFonts w:hint="eastAsia"/>
          <w:sz w:val="28"/>
          <w:szCs w:val="28"/>
        </w:rPr>
        <w:t>至于具体怎么转换为集合类型，以转换为</w:t>
      </w:r>
      <w:r>
        <w:rPr>
          <w:rFonts w:hint="eastAsia"/>
          <w:sz w:val="28"/>
          <w:szCs w:val="28"/>
        </w:rPr>
        <w:t>List</w:t>
      </w:r>
      <w:r>
        <w:rPr>
          <w:rFonts w:hint="eastAsia"/>
          <w:sz w:val="28"/>
          <w:szCs w:val="28"/>
        </w:rPr>
        <w:t>为例</w:t>
      </w:r>
      <w:r w:rsidR="00B06C8F">
        <w:rPr>
          <w:rFonts w:hint="eastAsia"/>
          <w:sz w:val="28"/>
          <w:szCs w:val="28"/>
        </w:rPr>
        <w:t>，大致如下（剔除了异常处理、简单类型数组的处理等）：</w:t>
      </w:r>
    </w:p>
    <w:p w:rsidR="00B06C8F" w:rsidRPr="001526AA" w:rsidRDefault="00B06C8F" w:rsidP="001526AA">
      <w:pPr>
        <w:ind w:left="0" w:firstLine="0"/>
        <w:rPr>
          <w:sz w:val="28"/>
          <w:szCs w:val="28"/>
        </w:rPr>
      </w:pPr>
      <w:r>
        <w:rPr>
          <w:noProof/>
        </w:rPr>
        <w:lastRenderedPageBreak/>
        <w:drawing>
          <wp:inline distT="0" distB="0" distL="0" distR="0" wp14:anchorId="3AF9161E" wp14:editId="00D23FAA">
            <wp:extent cx="5486400" cy="43110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4311015"/>
                    </a:xfrm>
                    <a:prstGeom prst="rect">
                      <a:avLst/>
                    </a:prstGeom>
                  </pic:spPr>
                </pic:pic>
              </a:graphicData>
            </a:graphic>
          </wp:inline>
        </w:drawing>
      </w:r>
    </w:p>
    <w:p w:rsidR="001526AA" w:rsidRDefault="00B06C8F" w:rsidP="001526AA">
      <w:pPr>
        <w:pStyle w:val="4"/>
        <w:keepNext w:val="0"/>
        <w:keepLines w:val="0"/>
        <w:widowControl/>
        <w:numPr>
          <w:ilvl w:val="3"/>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35" w:name="_Toc456799119"/>
      <w:r>
        <w:rPr>
          <w:rFonts w:hint="eastAsia"/>
        </w:rPr>
        <w:t>批量类型</w:t>
      </w:r>
      <w:bookmarkEnd w:id="35"/>
    </w:p>
    <w:p w:rsidR="001526AA" w:rsidRDefault="00A7257A" w:rsidP="001526AA">
      <w:pPr>
        <w:ind w:left="0" w:firstLine="500"/>
        <w:rPr>
          <w:sz w:val="28"/>
          <w:szCs w:val="28"/>
        </w:rPr>
      </w:pPr>
      <w:r>
        <w:rPr>
          <w:rFonts w:hint="eastAsia"/>
          <w:sz w:val="28"/>
          <w:szCs w:val="28"/>
        </w:rPr>
        <w:t>根据批量执行的</w:t>
      </w:r>
      <w:r>
        <w:rPr>
          <w:rFonts w:hint="eastAsia"/>
          <w:sz w:val="28"/>
          <w:szCs w:val="28"/>
        </w:rPr>
        <w:t>sqlId</w:t>
      </w:r>
      <w:r>
        <w:rPr>
          <w:rFonts w:hint="eastAsia"/>
          <w:sz w:val="28"/>
          <w:szCs w:val="28"/>
        </w:rPr>
        <w:t>个数、不同参数等将批量类型分为如下</w:t>
      </w:r>
      <w:r w:rsidR="000234F5">
        <w:rPr>
          <w:rFonts w:hint="eastAsia"/>
          <w:sz w:val="28"/>
          <w:szCs w:val="28"/>
        </w:rPr>
        <w:t>三大</w:t>
      </w:r>
      <w:r>
        <w:rPr>
          <w:rFonts w:hint="eastAsia"/>
          <w:sz w:val="28"/>
          <w:szCs w:val="28"/>
        </w:rPr>
        <w:t>类</w:t>
      </w:r>
      <w:r w:rsidR="000234F5">
        <w:rPr>
          <w:rFonts w:hint="eastAsia"/>
          <w:sz w:val="28"/>
          <w:szCs w:val="28"/>
        </w:rPr>
        <w:t>四小类</w:t>
      </w:r>
      <w:r>
        <w:rPr>
          <w:rFonts w:hint="eastAsia"/>
          <w:sz w:val="28"/>
          <w:szCs w:val="28"/>
        </w:rPr>
        <w:t>：</w:t>
      </w:r>
    </w:p>
    <w:p w:rsidR="000234F5" w:rsidRPr="000234F5" w:rsidRDefault="000234F5" w:rsidP="00DC23C5">
      <w:pPr>
        <w:pStyle w:val="af2"/>
        <w:numPr>
          <w:ilvl w:val="0"/>
          <w:numId w:val="26"/>
        </w:numPr>
        <w:rPr>
          <w:kern w:val="2"/>
          <w:sz w:val="28"/>
          <w:szCs w:val="28"/>
          <w:lang w:eastAsia="zh-CN"/>
        </w:rPr>
      </w:pPr>
      <w:r w:rsidRPr="000234F5">
        <w:rPr>
          <w:rFonts w:hint="eastAsia"/>
          <w:sz w:val="28"/>
          <w:szCs w:val="28"/>
          <w:lang w:eastAsia="zh-CN"/>
        </w:rPr>
        <w:t>批量类型</w:t>
      </w:r>
      <w:r w:rsidRPr="000234F5">
        <w:rPr>
          <w:rFonts w:hint="eastAsia"/>
          <w:sz w:val="28"/>
          <w:szCs w:val="28"/>
          <w:lang w:eastAsia="zh-CN"/>
        </w:rPr>
        <w:t>1</w:t>
      </w:r>
      <w:r w:rsidRPr="000234F5">
        <w:rPr>
          <w:rFonts w:hint="eastAsia"/>
          <w:sz w:val="28"/>
          <w:szCs w:val="28"/>
          <w:lang w:eastAsia="zh-CN"/>
        </w:rPr>
        <w:t>（</w:t>
      </w:r>
      <w:r w:rsidRPr="000234F5">
        <w:rPr>
          <w:rFonts w:hint="eastAsia"/>
          <w:color w:val="FF0000"/>
          <w:sz w:val="28"/>
          <w:szCs w:val="28"/>
          <w:lang w:eastAsia="zh-CN"/>
        </w:rPr>
        <w:t>单</w:t>
      </w:r>
      <w:r w:rsidRPr="000234F5">
        <w:rPr>
          <w:rFonts w:hint="eastAsia"/>
          <w:color w:val="FF0000"/>
          <w:sz w:val="28"/>
          <w:szCs w:val="28"/>
          <w:lang w:eastAsia="zh-CN"/>
        </w:rPr>
        <w:t>sql</w:t>
      </w:r>
      <w:r w:rsidRPr="000234F5">
        <w:rPr>
          <w:rFonts w:hint="eastAsia"/>
          <w:sz w:val="28"/>
          <w:szCs w:val="28"/>
          <w:lang w:eastAsia="zh-CN"/>
        </w:rPr>
        <w:t>）：</w:t>
      </w:r>
      <w:r w:rsidRPr="000234F5">
        <w:rPr>
          <w:sz w:val="28"/>
          <w:szCs w:val="28"/>
          <w:lang w:eastAsia="zh-CN"/>
        </w:rPr>
        <w:t>一个</w:t>
      </w:r>
      <w:r w:rsidRPr="000234F5">
        <w:rPr>
          <w:sz w:val="28"/>
          <w:szCs w:val="28"/>
          <w:lang w:eastAsia="zh-CN"/>
        </w:rPr>
        <w:t>sqlId</w:t>
      </w:r>
      <w:r w:rsidRPr="000234F5">
        <w:rPr>
          <w:sz w:val="28"/>
          <w:szCs w:val="28"/>
          <w:lang w:eastAsia="zh-CN"/>
        </w:rPr>
        <w:t>，不同参数，执行多次</w:t>
      </w:r>
    </w:p>
    <w:p w:rsidR="000234F5" w:rsidRPr="000234F5" w:rsidRDefault="000234F5" w:rsidP="00DC23C5">
      <w:pPr>
        <w:pStyle w:val="af2"/>
        <w:numPr>
          <w:ilvl w:val="0"/>
          <w:numId w:val="26"/>
        </w:numPr>
        <w:rPr>
          <w:sz w:val="28"/>
          <w:szCs w:val="28"/>
          <w:lang w:eastAsia="zh-CN"/>
        </w:rPr>
      </w:pPr>
      <w:r w:rsidRPr="000234F5">
        <w:rPr>
          <w:rFonts w:hint="eastAsia"/>
          <w:sz w:val="28"/>
          <w:szCs w:val="28"/>
          <w:lang w:eastAsia="zh-CN"/>
        </w:rPr>
        <w:t>批量类型</w:t>
      </w:r>
      <w:r w:rsidRPr="000234F5">
        <w:rPr>
          <w:rFonts w:hint="eastAsia"/>
          <w:sz w:val="28"/>
          <w:szCs w:val="28"/>
          <w:lang w:eastAsia="zh-CN"/>
        </w:rPr>
        <w:t>2</w:t>
      </w:r>
      <w:r w:rsidRPr="000234F5">
        <w:rPr>
          <w:rFonts w:hint="eastAsia"/>
          <w:sz w:val="28"/>
          <w:szCs w:val="28"/>
          <w:lang w:eastAsia="zh-CN"/>
        </w:rPr>
        <w:t>（</w:t>
      </w:r>
      <w:r w:rsidRPr="000234F5">
        <w:rPr>
          <w:rFonts w:hint="eastAsia"/>
          <w:color w:val="FF0000"/>
          <w:sz w:val="28"/>
          <w:szCs w:val="28"/>
          <w:lang w:eastAsia="zh-CN"/>
        </w:rPr>
        <w:t>多</w:t>
      </w:r>
      <w:r w:rsidRPr="000234F5">
        <w:rPr>
          <w:rFonts w:hint="eastAsia"/>
          <w:color w:val="FF0000"/>
          <w:sz w:val="28"/>
          <w:szCs w:val="28"/>
          <w:lang w:eastAsia="zh-CN"/>
        </w:rPr>
        <w:t>sql</w:t>
      </w:r>
      <w:r w:rsidRPr="000234F5">
        <w:rPr>
          <w:rFonts w:hint="eastAsia"/>
          <w:sz w:val="28"/>
          <w:szCs w:val="28"/>
          <w:lang w:eastAsia="zh-CN"/>
        </w:rPr>
        <w:t>）：</w:t>
      </w:r>
      <w:r w:rsidRPr="000234F5">
        <w:rPr>
          <w:sz w:val="28"/>
          <w:szCs w:val="28"/>
          <w:lang w:eastAsia="zh-CN"/>
        </w:rPr>
        <w:t>一组</w:t>
      </w:r>
      <w:r w:rsidRPr="000234F5">
        <w:rPr>
          <w:sz w:val="28"/>
          <w:szCs w:val="28"/>
          <w:lang w:eastAsia="zh-CN"/>
        </w:rPr>
        <w:t>sqlId</w:t>
      </w:r>
      <w:r w:rsidRPr="000234F5">
        <w:rPr>
          <w:sz w:val="28"/>
          <w:szCs w:val="28"/>
          <w:lang w:eastAsia="zh-CN"/>
        </w:rPr>
        <w:t>，相同参数，执行多次，这里又分为两种：</w:t>
      </w:r>
    </w:p>
    <w:p w:rsidR="000234F5" w:rsidRPr="000234F5" w:rsidRDefault="000234F5" w:rsidP="00DC23C5">
      <w:pPr>
        <w:pStyle w:val="af2"/>
        <w:numPr>
          <w:ilvl w:val="0"/>
          <w:numId w:val="27"/>
        </w:numPr>
        <w:rPr>
          <w:sz w:val="28"/>
          <w:szCs w:val="28"/>
          <w:lang w:eastAsia="zh-CN"/>
        </w:rPr>
      </w:pPr>
      <w:r w:rsidRPr="000234F5">
        <w:rPr>
          <w:rFonts w:hint="eastAsia"/>
          <w:sz w:val="28"/>
          <w:szCs w:val="28"/>
          <w:lang w:eastAsia="zh-CN"/>
        </w:rPr>
        <w:t>批量类型</w:t>
      </w:r>
      <w:r w:rsidR="009A0792">
        <w:rPr>
          <w:rFonts w:hint="eastAsia"/>
          <w:sz w:val="28"/>
          <w:szCs w:val="28"/>
          <w:lang w:eastAsia="zh-CN"/>
        </w:rPr>
        <w:t>2.1</w:t>
      </w:r>
      <w:r w:rsidRPr="000234F5">
        <w:rPr>
          <w:rFonts w:hint="eastAsia"/>
          <w:sz w:val="28"/>
          <w:szCs w:val="28"/>
          <w:lang w:eastAsia="zh-CN"/>
        </w:rPr>
        <w:t>（</w:t>
      </w:r>
      <w:r w:rsidRPr="009A0792">
        <w:rPr>
          <w:rFonts w:hint="eastAsia"/>
          <w:color w:val="FF0000"/>
          <w:sz w:val="28"/>
          <w:szCs w:val="28"/>
          <w:lang w:eastAsia="zh-CN"/>
        </w:rPr>
        <w:t>多</w:t>
      </w:r>
      <w:r w:rsidRPr="009A0792">
        <w:rPr>
          <w:rFonts w:hint="eastAsia"/>
          <w:color w:val="FF0000"/>
          <w:sz w:val="28"/>
          <w:szCs w:val="28"/>
          <w:lang w:eastAsia="zh-CN"/>
        </w:rPr>
        <w:t>sql</w:t>
      </w:r>
      <w:r w:rsidRPr="009A0792">
        <w:rPr>
          <w:rFonts w:hint="eastAsia"/>
          <w:color w:val="FF0000"/>
          <w:sz w:val="28"/>
          <w:szCs w:val="28"/>
          <w:lang w:eastAsia="zh-CN"/>
        </w:rPr>
        <w:t>单参数</w:t>
      </w:r>
      <w:r w:rsidRPr="000234F5">
        <w:rPr>
          <w:rFonts w:hint="eastAsia"/>
          <w:sz w:val="28"/>
          <w:szCs w:val="28"/>
          <w:lang w:eastAsia="zh-CN"/>
        </w:rPr>
        <w:t>）：</w:t>
      </w:r>
      <w:r w:rsidRPr="000234F5">
        <w:rPr>
          <w:sz w:val="28"/>
          <w:szCs w:val="28"/>
          <w:lang w:eastAsia="zh-CN"/>
        </w:rPr>
        <w:t>一组</w:t>
      </w:r>
      <w:r w:rsidRPr="000234F5">
        <w:rPr>
          <w:sz w:val="28"/>
          <w:szCs w:val="28"/>
          <w:lang w:eastAsia="zh-CN"/>
        </w:rPr>
        <w:t>sqlId</w:t>
      </w:r>
      <w:r w:rsidRPr="000234F5">
        <w:rPr>
          <w:sz w:val="28"/>
          <w:szCs w:val="28"/>
          <w:lang w:eastAsia="zh-CN"/>
        </w:rPr>
        <w:t>，对应相同的参数，每次执行不同</w:t>
      </w:r>
      <w:r w:rsidRPr="000234F5">
        <w:rPr>
          <w:sz w:val="28"/>
          <w:szCs w:val="28"/>
          <w:lang w:eastAsia="zh-CN"/>
        </w:rPr>
        <w:t>sqlId</w:t>
      </w:r>
      <w:r w:rsidR="009A0792">
        <w:rPr>
          <w:sz w:val="28"/>
          <w:szCs w:val="28"/>
          <w:lang w:eastAsia="zh-CN"/>
        </w:rPr>
        <w:t>，</w:t>
      </w:r>
      <w:r w:rsidR="009A0792">
        <w:rPr>
          <w:rFonts w:hint="eastAsia"/>
          <w:sz w:val="28"/>
          <w:szCs w:val="28"/>
          <w:lang w:eastAsia="zh-CN"/>
        </w:rPr>
        <w:t>传入数据库</w:t>
      </w:r>
      <w:r w:rsidRPr="000234F5">
        <w:rPr>
          <w:sz w:val="28"/>
          <w:szCs w:val="28"/>
          <w:lang w:eastAsia="zh-CN"/>
        </w:rPr>
        <w:t>的</w:t>
      </w:r>
      <w:r w:rsidR="009A0792">
        <w:rPr>
          <w:rFonts w:hint="eastAsia"/>
          <w:sz w:val="28"/>
          <w:szCs w:val="28"/>
          <w:lang w:eastAsia="zh-CN"/>
        </w:rPr>
        <w:t>真正的</w:t>
      </w:r>
      <w:r w:rsidRPr="000234F5">
        <w:rPr>
          <w:sz w:val="28"/>
          <w:szCs w:val="28"/>
          <w:lang w:eastAsia="zh-CN"/>
        </w:rPr>
        <w:t>执行参数完全相同</w:t>
      </w:r>
    </w:p>
    <w:p w:rsidR="000234F5" w:rsidRPr="00B576C2" w:rsidRDefault="000234F5" w:rsidP="00DC23C5">
      <w:pPr>
        <w:pStyle w:val="af2"/>
        <w:numPr>
          <w:ilvl w:val="0"/>
          <w:numId w:val="27"/>
        </w:numPr>
        <w:rPr>
          <w:sz w:val="28"/>
          <w:szCs w:val="28"/>
          <w:lang w:eastAsia="zh-CN"/>
        </w:rPr>
      </w:pPr>
      <w:r w:rsidRPr="000234F5">
        <w:rPr>
          <w:rFonts w:hint="eastAsia"/>
          <w:sz w:val="28"/>
          <w:szCs w:val="28"/>
          <w:lang w:eastAsia="zh-CN"/>
        </w:rPr>
        <w:lastRenderedPageBreak/>
        <w:t>批量类型</w:t>
      </w:r>
      <w:r w:rsidR="009A0792">
        <w:rPr>
          <w:rFonts w:hint="eastAsia"/>
          <w:sz w:val="28"/>
          <w:szCs w:val="28"/>
          <w:lang w:eastAsia="zh-CN"/>
        </w:rPr>
        <w:t>2.2</w:t>
      </w:r>
      <w:r w:rsidRPr="000234F5">
        <w:rPr>
          <w:rFonts w:hint="eastAsia"/>
          <w:sz w:val="28"/>
          <w:szCs w:val="28"/>
          <w:lang w:eastAsia="zh-CN"/>
        </w:rPr>
        <w:t>（</w:t>
      </w:r>
      <w:r w:rsidRPr="009A0792">
        <w:rPr>
          <w:rFonts w:hint="eastAsia"/>
          <w:color w:val="FF0000"/>
          <w:sz w:val="28"/>
          <w:szCs w:val="28"/>
          <w:lang w:eastAsia="zh-CN"/>
        </w:rPr>
        <w:t>多</w:t>
      </w:r>
      <w:r w:rsidRPr="009A0792">
        <w:rPr>
          <w:rFonts w:hint="eastAsia"/>
          <w:color w:val="FF0000"/>
          <w:sz w:val="28"/>
          <w:szCs w:val="28"/>
          <w:lang w:eastAsia="zh-CN"/>
        </w:rPr>
        <w:t>sql</w:t>
      </w:r>
      <w:r w:rsidRPr="009A0792">
        <w:rPr>
          <w:rFonts w:hint="eastAsia"/>
          <w:color w:val="FF0000"/>
          <w:sz w:val="28"/>
          <w:szCs w:val="28"/>
          <w:lang w:eastAsia="zh-CN"/>
        </w:rPr>
        <w:t>多参数</w:t>
      </w:r>
      <w:r w:rsidRPr="000234F5">
        <w:rPr>
          <w:rFonts w:hint="eastAsia"/>
          <w:sz w:val="28"/>
          <w:szCs w:val="28"/>
          <w:lang w:eastAsia="zh-CN"/>
        </w:rPr>
        <w:t>）：</w:t>
      </w:r>
      <w:r w:rsidRPr="000234F5">
        <w:rPr>
          <w:sz w:val="28"/>
          <w:szCs w:val="28"/>
          <w:lang w:eastAsia="zh-CN"/>
        </w:rPr>
        <w:t>一组</w:t>
      </w:r>
      <w:r w:rsidRPr="000234F5">
        <w:rPr>
          <w:sz w:val="28"/>
          <w:szCs w:val="28"/>
          <w:lang w:eastAsia="zh-CN"/>
        </w:rPr>
        <w:t>sqlId</w:t>
      </w:r>
      <w:r w:rsidRPr="000234F5">
        <w:rPr>
          <w:sz w:val="28"/>
          <w:szCs w:val="28"/>
          <w:lang w:eastAsia="zh-CN"/>
        </w:rPr>
        <w:t>，对应一个可转换为集合类型的参数，并且</w:t>
      </w:r>
      <w:r w:rsidRPr="000234F5">
        <w:rPr>
          <w:sz w:val="28"/>
          <w:szCs w:val="28"/>
          <w:lang w:eastAsia="zh-CN"/>
        </w:rPr>
        <w:t>sqlId</w:t>
      </w:r>
      <w:r w:rsidRPr="000234F5">
        <w:rPr>
          <w:sz w:val="28"/>
          <w:szCs w:val="28"/>
          <w:lang w:eastAsia="zh-CN"/>
        </w:rPr>
        <w:t>的个数和集合大小相同，一一对应的关系，每次执行不同</w:t>
      </w:r>
      <w:r w:rsidRPr="000234F5">
        <w:rPr>
          <w:sz w:val="28"/>
          <w:szCs w:val="28"/>
          <w:lang w:eastAsia="zh-CN"/>
        </w:rPr>
        <w:t>sqlId</w:t>
      </w:r>
      <w:r w:rsidRPr="000234F5">
        <w:rPr>
          <w:sz w:val="28"/>
          <w:szCs w:val="28"/>
          <w:lang w:eastAsia="zh-CN"/>
        </w:rPr>
        <w:t>，</w:t>
      </w:r>
      <w:r w:rsidR="009A0792">
        <w:rPr>
          <w:rFonts w:hint="eastAsia"/>
          <w:sz w:val="28"/>
          <w:szCs w:val="28"/>
          <w:lang w:eastAsia="zh-CN"/>
        </w:rPr>
        <w:t>传入数据库的</w:t>
      </w:r>
      <w:r w:rsidRPr="000234F5">
        <w:rPr>
          <w:sz w:val="28"/>
          <w:szCs w:val="28"/>
          <w:lang w:eastAsia="zh-CN"/>
        </w:rPr>
        <w:t>真正的执行参数也不相同</w:t>
      </w:r>
    </w:p>
    <w:p w:rsidR="000234F5" w:rsidRPr="000234F5" w:rsidRDefault="000234F5" w:rsidP="00DC23C5">
      <w:pPr>
        <w:pStyle w:val="af2"/>
        <w:numPr>
          <w:ilvl w:val="0"/>
          <w:numId w:val="28"/>
        </w:numPr>
        <w:rPr>
          <w:sz w:val="28"/>
          <w:szCs w:val="28"/>
          <w:lang w:eastAsia="zh-CN"/>
        </w:rPr>
      </w:pPr>
      <w:r w:rsidRPr="000234F5">
        <w:rPr>
          <w:rFonts w:hint="eastAsia"/>
          <w:sz w:val="28"/>
          <w:szCs w:val="28"/>
          <w:lang w:eastAsia="zh-CN"/>
        </w:rPr>
        <w:t>批量类型</w:t>
      </w:r>
      <w:r w:rsidRPr="000234F5">
        <w:rPr>
          <w:rFonts w:hint="eastAsia"/>
          <w:sz w:val="28"/>
          <w:szCs w:val="28"/>
          <w:lang w:eastAsia="zh-CN"/>
        </w:rPr>
        <w:t>3</w:t>
      </w:r>
      <w:r w:rsidRPr="000234F5">
        <w:rPr>
          <w:rFonts w:hint="eastAsia"/>
          <w:sz w:val="28"/>
          <w:szCs w:val="28"/>
          <w:lang w:eastAsia="zh-CN"/>
        </w:rPr>
        <w:t>（</w:t>
      </w:r>
      <w:r w:rsidRPr="008B5E06">
        <w:rPr>
          <w:color w:val="FF0000"/>
          <w:sz w:val="28"/>
          <w:szCs w:val="28"/>
          <w:lang w:eastAsia="zh-CN"/>
        </w:rPr>
        <w:t>混合批量类型</w:t>
      </w:r>
      <w:r w:rsidRPr="000234F5">
        <w:rPr>
          <w:rFonts w:hint="eastAsia"/>
          <w:sz w:val="28"/>
          <w:szCs w:val="28"/>
          <w:lang w:eastAsia="zh-CN"/>
        </w:rPr>
        <w:t>）：</w:t>
      </w:r>
      <w:r w:rsidRPr="000234F5">
        <w:rPr>
          <w:sz w:val="28"/>
          <w:szCs w:val="28"/>
          <w:lang w:eastAsia="zh-CN"/>
        </w:rPr>
        <w:t>一组</w:t>
      </w:r>
      <w:r w:rsidRPr="000234F5">
        <w:rPr>
          <w:sz w:val="28"/>
          <w:szCs w:val="28"/>
          <w:lang w:eastAsia="zh-CN"/>
        </w:rPr>
        <w:t>sqlId</w:t>
      </w:r>
      <w:r w:rsidRPr="000234F5">
        <w:rPr>
          <w:sz w:val="28"/>
          <w:szCs w:val="28"/>
          <w:lang w:eastAsia="zh-CN"/>
        </w:rPr>
        <w:t>，有的</w:t>
      </w:r>
      <w:r w:rsidRPr="000234F5">
        <w:rPr>
          <w:sz w:val="28"/>
          <w:szCs w:val="28"/>
          <w:lang w:eastAsia="zh-CN"/>
        </w:rPr>
        <w:t>sqlId</w:t>
      </w:r>
      <w:r w:rsidRPr="000234F5">
        <w:rPr>
          <w:sz w:val="28"/>
          <w:szCs w:val="28"/>
          <w:lang w:eastAsia="zh-CN"/>
        </w:rPr>
        <w:t>本身不是批量类型，有的</w:t>
      </w:r>
      <w:r w:rsidRPr="000234F5">
        <w:rPr>
          <w:sz w:val="28"/>
          <w:szCs w:val="28"/>
          <w:lang w:eastAsia="zh-CN"/>
        </w:rPr>
        <w:t>sqlId</w:t>
      </w:r>
      <w:r w:rsidRPr="000234F5">
        <w:rPr>
          <w:sz w:val="28"/>
          <w:szCs w:val="28"/>
          <w:lang w:eastAsia="zh-CN"/>
        </w:rPr>
        <w:t>本身又是一个批量类型（这个子批量类型就可以限制为</w:t>
      </w:r>
      <w:r w:rsidR="008B5E06">
        <w:rPr>
          <w:rFonts w:hint="eastAsia"/>
          <w:sz w:val="28"/>
          <w:szCs w:val="28"/>
          <w:lang w:eastAsia="zh-CN"/>
        </w:rPr>
        <w:t>单</w:t>
      </w:r>
      <w:r w:rsidR="008B5E06">
        <w:rPr>
          <w:rFonts w:hint="eastAsia"/>
          <w:sz w:val="28"/>
          <w:szCs w:val="28"/>
          <w:lang w:eastAsia="zh-CN"/>
        </w:rPr>
        <w:t>sql</w:t>
      </w:r>
      <w:r w:rsidRPr="000234F5">
        <w:rPr>
          <w:sz w:val="28"/>
          <w:szCs w:val="28"/>
          <w:lang w:eastAsia="zh-CN"/>
        </w:rPr>
        <w:t>批量类型：即一个</w:t>
      </w:r>
      <w:r w:rsidRPr="000234F5">
        <w:rPr>
          <w:sz w:val="28"/>
          <w:szCs w:val="28"/>
          <w:lang w:eastAsia="zh-CN"/>
        </w:rPr>
        <w:t>sqlId</w:t>
      </w:r>
      <w:r w:rsidR="00692164">
        <w:rPr>
          <w:sz w:val="28"/>
          <w:szCs w:val="28"/>
          <w:lang w:eastAsia="zh-CN"/>
        </w:rPr>
        <w:t>，不同参数多次执行，</w:t>
      </w:r>
      <w:r w:rsidRPr="000234F5">
        <w:rPr>
          <w:sz w:val="28"/>
          <w:szCs w:val="28"/>
          <w:lang w:eastAsia="zh-CN"/>
        </w:rPr>
        <w:t>可以想想为什么？），他们的参数也不尽相同</w:t>
      </w:r>
    </w:p>
    <w:p w:rsidR="000234F5" w:rsidRDefault="000234F5" w:rsidP="004A283E">
      <w:pPr>
        <w:ind w:left="420" w:firstLine="0"/>
        <w:rPr>
          <w:sz w:val="28"/>
          <w:szCs w:val="28"/>
        </w:rPr>
      </w:pPr>
    </w:p>
    <w:p w:rsidR="001526AA" w:rsidRPr="00751967" w:rsidRDefault="0080398B" w:rsidP="00751967">
      <w:pPr>
        <w:ind w:left="0" w:firstLine="420"/>
        <w:rPr>
          <w:sz w:val="28"/>
          <w:szCs w:val="28"/>
        </w:rPr>
      </w:pPr>
      <w:r>
        <w:rPr>
          <w:rFonts w:hint="eastAsia"/>
          <w:sz w:val="28"/>
          <w:szCs w:val="28"/>
        </w:rPr>
        <w:t>下面</w:t>
      </w:r>
      <w:r w:rsidR="004A283E">
        <w:rPr>
          <w:rFonts w:hint="eastAsia"/>
          <w:sz w:val="28"/>
          <w:szCs w:val="28"/>
        </w:rPr>
        <w:t>就按照批量类型的分类来逐一描述怎么处理动态代理接口中的三个基本问题。</w:t>
      </w:r>
    </w:p>
    <w:p w:rsidR="00AC4F76" w:rsidRDefault="00751967" w:rsidP="00AC4F76">
      <w:pPr>
        <w:pStyle w:val="3"/>
        <w:keepNext w:val="0"/>
        <w:keepLines w:val="0"/>
        <w:widowControl/>
        <w:numPr>
          <w:ilvl w:val="2"/>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36" w:name="_Toc456799120"/>
      <w:r>
        <w:rPr>
          <w:rFonts w:hint="eastAsia"/>
        </w:rPr>
        <w:t>批量类型</w:t>
      </w:r>
      <w:r>
        <w:rPr>
          <w:rFonts w:hint="eastAsia"/>
        </w:rPr>
        <w:t>1</w:t>
      </w:r>
      <w:r>
        <w:rPr>
          <w:rFonts w:hint="eastAsia"/>
        </w:rPr>
        <w:t>：单</w:t>
      </w:r>
      <w:r>
        <w:rPr>
          <w:rFonts w:hint="eastAsia"/>
        </w:rPr>
        <w:t>SQL</w:t>
      </w:r>
      <w:r>
        <w:rPr>
          <w:rFonts w:hint="eastAsia"/>
        </w:rPr>
        <w:t>批量</w:t>
      </w:r>
      <w:bookmarkEnd w:id="36"/>
    </w:p>
    <w:p w:rsidR="00AC4F76" w:rsidRPr="004871FA" w:rsidRDefault="00FF4BD5" w:rsidP="00AC4F76">
      <w:pPr>
        <w:pStyle w:val="4"/>
        <w:keepNext w:val="0"/>
        <w:keepLines w:val="0"/>
        <w:widowControl/>
        <w:numPr>
          <w:ilvl w:val="3"/>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37" w:name="_Toc456799121"/>
      <w:r>
        <w:rPr>
          <w:rFonts w:hint="eastAsia"/>
        </w:rPr>
        <w:t>确定</w:t>
      </w:r>
      <w:r w:rsidR="001A1848">
        <w:rPr>
          <w:rFonts w:hint="eastAsia"/>
        </w:rPr>
        <w:t>需要执行的</w:t>
      </w:r>
      <w:r>
        <w:rPr>
          <w:rFonts w:hint="eastAsia"/>
        </w:rPr>
        <w:t>sqlId</w:t>
      </w:r>
      <w:bookmarkEnd w:id="37"/>
    </w:p>
    <w:p w:rsidR="00AC4F76" w:rsidRPr="001A1848" w:rsidRDefault="001A1848" w:rsidP="001A1848">
      <w:pPr>
        <w:ind w:left="0" w:firstLine="500"/>
        <w:rPr>
          <w:sz w:val="28"/>
          <w:szCs w:val="28"/>
        </w:rPr>
      </w:pPr>
      <w:r>
        <w:rPr>
          <w:rFonts w:hint="eastAsia"/>
          <w:sz w:val="28"/>
          <w:szCs w:val="28"/>
        </w:rPr>
        <w:t>单</w:t>
      </w:r>
      <w:r>
        <w:rPr>
          <w:rFonts w:hint="eastAsia"/>
          <w:sz w:val="28"/>
          <w:szCs w:val="28"/>
        </w:rPr>
        <w:t>SQL</w:t>
      </w:r>
      <w:r>
        <w:rPr>
          <w:rFonts w:hint="eastAsia"/>
          <w:sz w:val="28"/>
          <w:szCs w:val="28"/>
        </w:rPr>
        <w:t>批量，</w:t>
      </w:r>
      <w:r w:rsidRPr="001A1848">
        <w:rPr>
          <w:sz w:val="28"/>
          <w:szCs w:val="28"/>
        </w:rPr>
        <w:t>因为是一个</w:t>
      </w:r>
      <w:r w:rsidRPr="001A1848">
        <w:rPr>
          <w:sz w:val="28"/>
          <w:szCs w:val="28"/>
        </w:rPr>
        <w:t>sqlId</w:t>
      </w:r>
      <w:r w:rsidRPr="001A1848">
        <w:rPr>
          <w:sz w:val="28"/>
          <w:szCs w:val="28"/>
        </w:rPr>
        <w:t>，所以很简单，和其它方法一样，可以使用</w:t>
      </w:r>
      <w:r>
        <w:rPr>
          <w:rFonts w:hint="eastAsia"/>
          <w:sz w:val="28"/>
          <w:szCs w:val="28"/>
        </w:rPr>
        <w:t>Mybatis</w:t>
      </w:r>
      <w:r w:rsidRPr="001A1848">
        <w:rPr>
          <w:sz w:val="28"/>
          <w:szCs w:val="28"/>
        </w:rPr>
        <w:t>原生用法，</w:t>
      </w:r>
      <w:r>
        <w:rPr>
          <w:rFonts w:hint="eastAsia"/>
          <w:sz w:val="28"/>
          <w:szCs w:val="28"/>
        </w:rPr>
        <w:t>也</w:t>
      </w:r>
      <w:r w:rsidRPr="001A1848">
        <w:rPr>
          <w:sz w:val="28"/>
          <w:szCs w:val="28"/>
        </w:rPr>
        <w:t>可以使用</w:t>
      </w:r>
      <w:r w:rsidRPr="001A1848">
        <w:rPr>
          <w:sz w:val="28"/>
          <w:szCs w:val="28"/>
        </w:rPr>
        <w:t>@SqlRef</w:t>
      </w:r>
      <w:r w:rsidRPr="001A1848">
        <w:rPr>
          <w:sz w:val="28"/>
          <w:szCs w:val="28"/>
        </w:rPr>
        <w:t>注解</w:t>
      </w:r>
      <w:r>
        <w:rPr>
          <w:rFonts w:hint="eastAsia"/>
          <w:sz w:val="28"/>
          <w:szCs w:val="28"/>
        </w:rPr>
        <w:t>来确定执行的</w:t>
      </w:r>
      <w:r>
        <w:rPr>
          <w:rFonts w:hint="eastAsia"/>
          <w:sz w:val="28"/>
          <w:szCs w:val="28"/>
        </w:rPr>
        <w:t>sqlId</w:t>
      </w:r>
      <w:r w:rsidRPr="001A1848">
        <w:rPr>
          <w:sz w:val="28"/>
          <w:szCs w:val="28"/>
        </w:rPr>
        <w:t>。</w:t>
      </w:r>
    </w:p>
    <w:p w:rsidR="00AC4F76" w:rsidRDefault="009C61D9" w:rsidP="00AC4F76">
      <w:pPr>
        <w:pStyle w:val="4"/>
        <w:keepNext w:val="0"/>
        <w:keepLines w:val="0"/>
        <w:widowControl/>
        <w:numPr>
          <w:ilvl w:val="3"/>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38" w:name="_Toc456799122"/>
      <w:r>
        <w:rPr>
          <w:rFonts w:hint="eastAsia"/>
        </w:rPr>
        <w:t>确定需要执行的方法名</w:t>
      </w:r>
      <w:bookmarkEnd w:id="38"/>
    </w:p>
    <w:p w:rsidR="009C61D9" w:rsidRDefault="009C61D9" w:rsidP="009C61D9">
      <w:pPr>
        <w:ind w:left="0" w:firstLine="500"/>
        <w:rPr>
          <w:sz w:val="28"/>
          <w:szCs w:val="28"/>
        </w:rPr>
      </w:pPr>
      <w:r w:rsidRPr="009C61D9">
        <w:rPr>
          <w:rFonts w:hint="eastAsia"/>
          <w:sz w:val="28"/>
          <w:szCs w:val="28"/>
        </w:rPr>
        <w:t>IDaoTemplate</w:t>
      </w:r>
      <w:r w:rsidRPr="009C61D9">
        <w:rPr>
          <w:rFonts w:hint="eastAsia"/>
          <w:sz w:val="28"/>
          <w:szCs w:val="28"/>
        </w:rPr>
        <w:t>接口中批量执行只有一个方法名，三个不同参数的重载方法，所以执行的方法名自然也就不用再确定了，直接就等于</w:t>
      </w:r>
      <w:r w:rsidRPr="009C61D9">
        <w:rPr>
          <w:rFonts w:hint="eastAsia"/>
          <w:sz w:val="28"/>
          <w:szCs w:val="28"/>
        </w:rPr>
        <w:t>e</w:t>
      </w:r>
      <w:r w:rsidRPr="009C61D9">
        <w:rPr>
          <w:sz w:val="28"/>
          <w:szCs w:val="28"/>
        </w:rPr>
        <w:t>xecuteBatch</w:t>
      </w:r>
      <w:r w:rsidRPr="009C61D9">
        <w:rPr>
          <w:rFonts w:hint="eastAsia"/>
          <w:sz w:val="28"/>
          <w:szCs w:val="28"/>
        </w:rPr>
        <w:t>。</w:t>
      </w:r>
    </w:p>
    <w:p w:rsidR="009C61D9" w:rsidRDefault="009C61D9" w:rsidP="009C61D9">
      <w:pPr>
        <w:pStyle w:val="4"/>
        <w:keepNext w:val="0"/>
        <w:keepLines w:val="0"/>
        <w:widowControl/>
        <w:numPr>
          <w:ilvl w:val="3"/>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39" w:name="_Toc456799123"/>
      <w:r>
        <w:rPr>
          <w:rFonts w:hint="eastAsia"/>
        </w:rPr>
        <w:t>确定</w:t>
      </w:r>
      <w:r w:rsidR="00C87B72">
        <w:rPr>
          <w:rFonts w:hint="eastAsia"/>
        </w:rPr>
        <w:t>执行</w:t>
      </w:r>
      <w:r w:rsidR="00C87B72">
        <w:rPr>
          <w:rFonts w:hint="eastAsia"/>
        </w:rPr>
        <w:t>SQL</w:t>
      </w:r>
      <w:r w:rsidR="00C87B72">
        <w:rPr>
          <w:rFonts w:hint="eastAsia"/>
        </w:rPr>
        <w:t>时的参数</w:t>
      </w:r>
      <w:bookmarkEnd w:id="39"/>
    </w:p>
    <w:p w:rsidR="00F214DC" w:rsidRDefault="003F7EF8" w:rsidP="009C61D9">
      <w:pPr>
        <w:ind w:left="0" w:firstLine="500"/>
        <w:rPr>
          <w:sz w:val="28"/>
          <w:szCs w:val="28"/>
        </w:rPr>
      </w:pPr>
      <w:r w:rsidRPr="003F7EF8">
        <w:rPr>
          <w:sz w:val="28"/>
          <w:szCs w:val="28"/>
        </w:rPr>
        <w:lastRenderedPageBreak/>
        <w:t>一个</w:t>
      </w:r>
      <w:r w:rsidRPr="003F7EF8">
        <w:rPr>
          <w:sz w:val="28"/>
          <w:szCs w:val="28"/>
        </w:rPr>
        <w:t>sqlId</w:t>
      </w:r>
      <w:r w:rsidRPr="003F7EF8">
        <w:rPr>
          <w:sz w:val="28"/>
          <w:szCs w:val="28"/>
        </w:rPr>
        <w:t>执行多次，</w:t>
      </w:r>
      <w:r w:rsidR="00FB5D0D">
        <w:rPr>
          <w:rFonts w:hint="eastAsia"/>
          <w:sz w:val="28"/>
          <w:szCs w:val="28"/>
        </w:rPr>
        <w:t>当然需要不同的参数，也就从</w:t>
      </w:r>
      <w:r w:rsidRPr="003F7EF8">
        <w:rPr>
          <w:sz w:val="28"/>
          <w:szCs w:val="28"/>
        </w:rPr>
        <w:t>本质上要求有一个可转换为集合类型的参数，然后将这个参数转换为真正的集合类型，从而可以循环迭代这个集合类型，每次使用其中的一个参数</w:t>
      </w:r>
      <w:r w:rsidR="005446A7">
        <w:rPr>
          <w:rFonts w:hint="eastAsia"/>
          <w:sz w:val="28"/>
          <w:szCs w:val="28"/>
        </w:rPr>
        <w:t>去执行</w:t>
      </w:r>
      <w:r w:rsidRPr="003F7EF8">
        <w:rPr>
          <w:sz w:val="28"/>
          <w:szCs w:val="28"/>
        </w:rPr>
        <w:t>。</w:t>
      </w:r>
    </w:p>
    <w:p w:rsidR="009C61D9" w:rsidRPr="009C61D9" w:rsidRDefault="00F214DC" w:rsidP="009C61D9">
      <w:pPr>
        <w:ind w:left="0" w:firstLine="500"/>
        <w:rPr>
          <w:sz w:val="28"/>
          <w:szCs w:val="28"/>
        </w:rPr>
      </w:pPr>
      <w:r>
        <w:rPr>
          <w:rFonts w:hint="eastAsia"/>
          <w:sz w:val="28"/>
          <w:szCs w:val="28"/>
        </w:rPr>
        <w:t>另一方面，如果</w:t>
      </w:r>
      <w:r w:rsidR="003F7EF8">
        <w:rPr>
          <w:sz w:val="28"/>
          <w:szCs w:val="28"/>
        </w:rPr>
        <w:t>有多个可转换为集合类型的参数怎么办？</w:t>
      </w:r>
      <w:r w:rsidR="004F5484">
        <w:rPr>
          <w:rFonts w:hint="eastAsia"/>
          <w:sz w:val="28"/>
          <w:szCs w:val="28"/>
        </w:rPr>
        <w:t>使用哪一个呢？</w:t>
      </w:r>
      <w:r w:rsidR="003F7EF8">
        <w:rPr>
          <w:sz w:val="28"/>
          <w:szCs w:val="28"/>
        </w:rPr>
        <w:t>为了防止歧义，引入</w:t>
      </w:r>
      <w:r w:rsidR="003F7EF8" w:rsidRPr="003F7EF8">
        <w:rPr>
          <w:sz w:val="28"/>
          <w:szCs w:val="28"/>
        </w:rPr>
        <w:t>@BatchParam</w:t>
      </w:r>
      <w:r w:rsidR="003F7EF8" w:rsidRPr="003F7EF8">
        <w:rPr>
          <w:sz w:val="28"/>
          <w:szCs w:val="28"/>
        </w:rPr>
        <w:t>注解</w:t>
      </w:r>
      <w:r w:rsidR="003F7EF8">
        <w:rPr>
          <w:rFonts w:hint="eastAsia"/>
          <w:sz w:val="28"/>
          <w:szCs w:val="28"/>
        </w:rPr>
        <w:t>来明确指定可转换为集合类型的参数</w:t>
      </w:r>
      <w:r w:rsidR="003F7EF8" w:rsidRPr="003F7EF8">
        <w:rPr>
          <w:sz w:val="28"/>
          <w:szCs w:val="28"/>
        </w:rPr>
        <w:t>：</w:t>
      </w:r>
    </w:p>
    <w:p w:rsidR="009C61D9" w:rsidRDefault="0023031D" w:rsidP="00DE6CE3">
      <w:pPr>
        <w:ind w:left="0" w:firstLine="0"/>
        <w:rPr>
          <w:sz w:val="28"/>
          <w:szCs w:val="28"/>
        </w:rPr>
      </w:pPr>
      <w:r>
        <w:rPr>
          <w:noProof/>
        </w:rPr>
        <w:drawing>
          <wp:inline distT="0" distB="0" distL="0" distR="0" wp14:anchorId="1CE10A2B" wp14:editId="004FC9F3">
            <wp:extent cx="5038095" cy="480952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8095" cy="4809524"/>
                    </a:xfrm>
                    <a:prstGeom prst="rect">
                      <a:avLst/>
                    </a:prstGeom>
                  </pic:spPr>
                </pic:pic>
              </a:graphicData>
            </a:graphic>
          </wp:inline>
        </w:drawing>
      </w:r>
    </w:p>
    <w:p w:rsidR="002A41B2" w:rsidRDefault="002A41B2" w:rsidP="002A41B2">
      <w:pPr>
        <w:ind w:left="0" w:firstLine="500"/>
        <w:rPr>
          <w:sz w:val="28"/>
          <w:szCs w:val="28"/>
        </w:rPr>
      </w:pPr>
      <w:r>
        <w:rPr>
          <w:rFonts w:hint="eastAsia"/>
          <w:sz w:val="28"/>
          <w:szCs w:val="28"/>
        </w:rPr>
        <w:t>从</w:t>
      </w:r>
      <w:r>
        <w:rPr>
          <w:rFonts w:hint="eastAsia"/>
          <w:sz w:val="28"/>
          <w:szCs w:val="28"/>
        </w:rPr>
        <w:t>@BatchParam</w:t>
      </w:r>
      <w:r>
        <w:rPr>
          <w:rFonts w:hint="eastAsia"/>
          <w:sz w:val="28"/>
          <w:szCs w:val="28"/>
        </w:rPr>
        <w:t>定义可以看到，</w:t>
      </w:r>
      <w:r>
        <w:rPr>
          <w:rFonts w:hint="eastAsia"/>
          <w:sz w:val="28"/>
          <w:szCs w:val="28"/>
        </w:rPr>
        <w:t>@BatchParam</w:t>
      </w:r>
      <w:r>
        <w:rPr>
          <w:rFonts w:hint="eastAsia"/>
          <w:sz w:val="28"/>
          <w:szCs w:val="28"/>
        </w:rPr>
        <w:t>可以加到方法上，也可以加到方法参数前。</w:t>
      </w:r>
      <w:r w:rsidRPr="002A41B2">
        <w:rPr>
          <w:sz w:val="28"/>
          <w:szCs w:val="28"/>
        </w:rPr>
        <w:t>但是对于批量类型</w:t>
      </w:r>
      <w:r w:rsidRPr="002A41B2">
        <w:rPr>
          <w:sz w:val="28"/>
          <w:szCs w:val="28"/>
        </w:rPr>
        <w:t>1</w:t>
      </w:r>
      <w:r>
        <w:rPr>
          <w:rFonts w:hint="eastAsia"/>
          <w:sz w:val="28"/>
          <w:szCs w:val="28"/>
        </w:rPr>
        <w:t>——单</w:t>
      </w:r>
      <w:r>
        <w:rPr>
          <w:rFonts w:hint="eastAsia"/>
          <w:sz w:val="28"/>
          <w:szCs w:val="28"/>
        </w:rPr>
        <w:t>SQL</w:t>
      </w:r>
      <w:r>
        <w:rPr>
          <w:rFonts w:hint="eastAsia"/>
          <w:sz w:val="28"/>
          <w:szCs w:val="28"/>
        </w:rPr>
        <w:t>批量类型</w:t>
      </w:r>
      <w:r w:rsidRPr="002A41B2">
        <w:rPr>
          <w:sz w:val="28"/>
          <w:szCs w:val="28"/>
        </w:rPr>
        <w:t>，</w:t>
      </w:r>
      <w:r w:rsidRPr="002A41B2">
        <w:rPr>
          <w:sz w:val="28"/>
          <w:szCs w:val="28"/>
        </w:rPr>
        <w:t>@BatchParam</w:t>
      </w:r>
      <w:r w:rsidRPr="002A41B2">
        <w:rPr>
          <w:sz w:val="28"/>
          <w:szCs w:val="28"/>
        </w:rPr>
        <w:t>注解只有添加到方法参数前才生效，并且</w:t>
      </w:r>
      <w:r w:rsidRPr="002A41B2">
        <w:rPr>
          <w:sz w:val="28"/>
          <w:szCs w:val="28"/>
        </w:rPr>
        <w:t>value</w:t>
      </w:r>
      <w:r w:rsidRPr="002A41B2">
        <w:rPr>
          <w:sz w:val="28"/>
          <w:szCs w:val="28"/>
        </w:rPr>
        <w:t>属性方法</w:t>
      </w:r>
      <w:r w:rsidRPr="002A41B2">
        <w:rPr>
          <w:sz w:val="28"/>
          <w:szCs w:val="28"/>
        </w:rPr>
        <w:lastRenderedPageBreak/>
        <w:t>不生效</w:t>
      </w:r>
      <w:r>
        <w:rPr>
          <w:rFonts w:hint="eastAsia"/>
          <w:sz w:val="28"/>
          <w:szCs w:val="28"/>
        </w:rPr>
        <w:t>，这两个特性（加在方法参数，</w:t>
      </w:r>
      <w:r>
        <w:rPr>
          <w:rFonts w:hint="eastAsia"/>
          <w:sz w:val="28"/>
          <w:szCs w:val="28"/>
        </w:rPr>
        <w:t>value</w:t>
      </w:r>
      <w:r>
        <w:rPr>
          <w:sz w:val="28"/>
          <w:szCs w:val="28"/>
        </w:rPr>
        <w:t>()</w:t>
      </w:r>
      <w:r>
        <w:rPr>
          <w:rFonts w:hint="eastAsia"/>
          <w:sz w:val="28"/>
          <w:szCs w:val="28"/>
        </w:rPr>
        <w:t>属性方法）是给混合批量类型使用的</w:t>
      </w:r>
      <w:r w:rsidRPr="002A41B2">
        <w:rPr>
          <w:sz w:val="28"/>
          <w:szCs w:val="28"/>
        </w:rPr>
        <w:t>。</w:t>
      </w:r>
    </w:p>
    <w:p w:rsidR="002A41B2" w:rsidRPr="002A41B2" w:rsidRDefault="002A41B2" w:rsidP="002A41B2">
      <w:pPr>
        <w:ind w:left="0" w:firstLine="500"/>
        <w:rPr>
          <w:sz w:val="28"/>
          <w:szCs w:val="28"/>
        </w:rPr>
      </w:pPr>
      <w:r>
        <w:rPr>
          <w:rFonts w:hint="eastAsia"/>
          <w:sz w:val="28"/>
          <w:szCs w:val="28"/>
        </w:rPr>
        <w:t>现在再来看看</w:t>
      </w:r>
      <w:r w:rsidRPr="002A41B2">
        <w:rPr>
          <w:sz w:val="28"/>
          <w:szCs w:val="28"/>
        </w:rPr>
        <w:t>怎么组装批量类型</w:t>
      </w:r>
      <w:r w:rsidRPr="002A41B2">
        <w:rPr>
          <w:sz w:val="28"/>
          <w:szCs w:val="28"/>
        </w:rPr>
        <w:t>1</w:t>
      </w:r>
      <w:r>
        <w:rPr>
          <w:rFonts w:hint="eastAsia"/>
          <w:sz w:val="28"/>
          <w:szCs w:val="28"/>
        </w:rPr>
        <w:t>——单</w:t>
      </w:r>
      <w:r>
        <w:rPr>
          <w:rFonts w:hint="eastAsia"/>
          <w:sz w:val="28"/>
          <w:szCs w:val="28"/>
        </w:rPr>
        <w:t>SQL</w:t>
      </w:r>
      <w:r>
        <w:rPr>
          <w:rFonts w:hint="eastAsia"/>
          <w:sz w:val="28"/>
          <w:szCs w:val="28"/>
        </w:rPr>
        <w:t>批量类型</w:t>
      </w:r>
      <w:r w:rsidRPr="002A41B2">
        <w:rPr>
          <w:sz w:val="28"/>
          <w:szCs w:val="28"/>
        </w:rPr>
        <w:t>的执行参数：</w:t>
      </w:r>
    </w:p>
    <w:p w:rsidR="002A41B2" w:rsidRPr="002A41B2" w:rsidRDefault="002A41B2" w:rsidP="002A41B2">
      <w:pPr>
        <w:ind w:left="0" w:firstLine="500"/>
        <w:rPr>
          <w:sz w:val="28"/>
          <w:szCs w:val="28"/>
        </w:rPr>
      </w:pPr>
      <w:r w:rsidRPr="002A41B2">
        <w:rPr>
          <w:sz w:val="28"/>
          <w:szCs w:val="28"/>
        </w:rPr>
        <w:t>1</w:t>
      </w:r>
      <w:r w:rsidRPr="002A41B2">
        <w:rPr>
          <w:sz w:val="28"/>
          <w:szCs w:val="28"/>
        </w:rPr>
        <w:t>、将所有执行参数按照</w:t>
      </w:r>
      <w:r w:rsidRPr="002A41B2">
        <w:rPr>
          <w:sz w:val="28"/>
          <w:szCs w:val="28"/>
        </w:rPr>
        <w:t>Mybatis</w:t>
      </w:r>
      <w:r w:rsidRPr="002A41B2">
        <w:rPr>
          <w:sz w:val="28"/>
          <w:szCs w:val="28"/>
        </w:rPr>
        <w:t>原生用法的方式组装成一个参数对象，记为</w:t>
      </w:r>
      <w:r w:rsidRPr="002A41B2">
        <w:rPr>
          <w:sz w:val="28"/>
          <w:szCs w:val="28"/>
        </w:rPr>
        <w:t>P1</w:t>
      </w:r>
      <w:r w:rsidR="00C07E6C">
        <w:rPr>
          <w:rFonts w:hint="eastAsia"/>
          <w:sz w:val="28"/>
          <w:szCs w:val="28"/>
        </w:rPr>
        <w:t>（可能是</w:t>
      </w:r>
      <w:r w:rsidR="00C07E6C">
        <w:rPr>
          <w:rFonts w:hint="eastAsia"/>
          <w:sz w:val="28"/>
          <w:szCs w:val="28"/>
        </w:rPr>
        <w:t>Map</w:t>
      </w:r>
      <w:r w:rsidR="00C07E6C">
        <w:rPr>
          <w:rFonts w:hint="eastAsia"/>
          <w:sz w:val="28"/>
          <w:szCs w:val="28"/>
        </w:rPr>
        <w:t>，也可能是单个参数）</w:t>
      </w:r>
    </w:p>
    <w:p w:rsidR="002A41B2" w:rsidRPr="002A41B2" w:rsidRDefault="002A41B2" w:rsidP="002A41B2">
      <w:pPr>
        <w:ind w:left="0" w:firstLine="500"/>
        <w:rPr>
          <w:sz w:val="28"/>
          <w:szCs w:val="28"/>
        </w:rPr>
      </w:pPr>
      <w:r w:rsidRPr="002A41B2">
        <w:rPr>
          <w:sz w:val="28"/>
          <w:szCs w:val="28"/>
        </w:rPr>
        <w:t>2</w:t>
      </w:r>
      <w:r w:rsidRPr="002A41B2">
        <w:rPr>
          <w:sz w:val="28"/>
          <w:szCs w:val="28"/>
        </w:rPr>
        <w:t>、找出可转换为集合类型的参数，并</w:t>
      </w:r>
      <w:r w:rsidR="00C07E6C">
        <w:rPr>
          <w:rFonts w:hint="eastAsia"/>
          <w:sz w:val="28"/>
          <w:szCs w:val="28"/>
        </w:rPr>
        <w:t>实际</w:t>
      </w:r>
      <w:r w:rsidRPr="002A41B2">
        <w:rPr>
          <w:sz w:val="28"/>
          <w:szCs w:val="28"/>
        </w:rPr>
        <w:t>转换为集合类型的参数，记为</w:t>
      </w:r>
      <w:r w:rsidRPr="002A41B2">
        <w:rPr>
          <w:sz w:val="28"/>
          <w:szCs w:val="28"/>
        </w:rPr>
        <w:t>C2</w:t>
      </w:r>
    </w:p>
    <w:p w:rsidR="002A41B2" w:rsidRPr="002A41B2" w:rsidRDefault="002A41B2" w:rsidP="002A41B2">
      <w:pPr>
        <w:ind w:left="0" w:firstLine="500"/>
        <w:rPr>
          <w:sz w:val="28"/>
          <w:szCs w:val="28"/>
        </w:rPr>
      </w:pPr>
      <w:r w:rsidRPr="002A41B2">
        <w:rPr>
          <w:sz w:val="28"/>
          <w:szCs w:val="28"/>
        </w:rPr>
        <w:t>具体算法：找到</w:t>
      </w:r>
      <w:r w:rsidR="00C07E6C">
        <w:rPr>
          <w:rFonts w:hint="eastAsia"/>
          <w:sz w:val="28"/>
          <w:szCs w:val="28"/>
        </w:rPr>
        <w:t>第一个</w:t>
      </w:r>
      <w:r w:rsidRPr="002A41B2">
        <w:rPr>
          <w:sz w:val="28"/>
          <w:szCs w:val="28"/>
        </w:rPr>
        <w:t>标有</w:t>
      </w:r>
      <w:r w:rsidRPr="002A41B2">
        <w:rPr>
          <w:sz w:val="28"/>
          <w:szCs w:val="28"/>
        </w:rPr>
        <w:t>@BatchParam</w:t>
      </w:r>
      <w:r w:rsidRPr="002A41B2">
        <w:rPr>
          <w:sz w:val="28"/>
          <w:szCs w:val="28"/>
        </w:rPr>
        <w:t>参数的入参，如果</w:t>
      </w:r>
      <w:r w:rsidRPr="002A41B2">
        <w:rPr>
          <w:sz w:val="28"/>
          <w:szCs w:val="28"/>
        </w:rPr>
        <w:t>property()</w:t>
      </w:r>
      <w:r w:rsidRPr="002A41B2">
        <w:rPr>
          <w:sz w:val="28"/>
          <w:szCs w:val="28"/>
        </w:rPr>
        <w:t>属性</w:t>
      </w:r>
      <w:r w:rsidR="00C07E6C">
        <w:rPr>
          <w:rFonts w:hint="eastAsia"/>
          <w:sz w:val="28"/>
          <w:szCs w:val="28"/>
        </w:rPr>
        <w:t>方法</w:t>
      </w:r>
      <w:r w:rsidRPr="002A41B2">
        <w:rPr>
          <w:sz w:val="28"/>
          <w:szCs w:val="28"/>
        </w:rPr>
        <w:t>等于</w:t>
      </w:r>
      <w:r w:rsidR="00C07E6C">
        <w:rPr>
          <w:rFonts w:hint="eastAsia"/>
          <w:sz w:val="28"/>
          <w:szCs w:val="28"/>
        </w:rPr>
        <w:t>“</w:t>
      </w:r>
      <w:r w:rsidRPr="002A41B2">
        <w:rPr>
          <w:sz w:val="28"/>
          <w:szCs w:val="28"/>
        </w:rPr>
        <w:t>this</w:t>
      </w:r>
      <w:r w:rsidR="00C07E6C">
        <w:rPr>
          <w:rFonts w:hint="eastAsia"/>
          <w:sz w:val="28"/>
          <w:szCs w:val="28"/>
        </w:rPr>
        <w:t>”</w:t>
      </w:r>
      <w:r w:rsidRPr="002A41B2">
        <w:rPr>
          <w:sz w:val="28"/>
          <w:szCs w:val="28"/>
        </w:rPr>
        <w:t>，就将这个入参作为集合类型的参数，否则的话，就解析这个入参的对应属性值作为集合类型的参数（属性可以是任意</w:t>
      </w:r>
      <w:r w:rsidRPr="002A41B2">
        <w:rPr>
          <w:sz w:val="28"/>
          <w:szCs w:val="28"/>
        </w:rPr>
        <w:t>ognl</w:t>
      </w:r>
      <w:r w:rsidRPr="002A41B2">
        <w:rPr>
          <w:sz w:val="28"/>
          <w:szCs w:val="28"/>
        </w:rPr>
        <w:t>表达式），如果入参或者从入参解析出的参数不是可转换为集合类型的参数，就抛出异常</w:t>
      </w:r>
    </w:p>
    <w:p w:rsidR="00C07E6C" w:rsidRDefault="002A41B2" w:rsidP="002A41B2">
      <w:pPr>
        <w:ind w:left="0" w:firstLine="500"/>
        <w:rPr>
          <w:sz w:val="28"/>
          <w:szCs w:val="28"/>
        </w:rPr>
      </w:pPr>
      <w:r w:rsidRPr="002A41B2">
        <w:rPr>
          <w:sz w:val="28"/>
          <w:szCs w:val="28"/>
        </w:rPr>
        <w:t>3</w:t>
      </w:r>
      <w:r w:rsidRPr="002A41B2">
        <w:rPr>
          <w:sz w:val="28"/>
          <w:szCs w:val="28"/>
        </w:rPr>
        <w:t>、循环迭代</w:t>
      </w:r>
      <w:r w:rsidRPr="002A41B2">
        <w:rPr>
          <w:sz w:val="28"/>
          <w:szCs w:val="28"/>
        </w:rPr>
        <w:t>C2</w:t>
      </w:r>
      <w:r w:rsidRPr="002A41B2">
        <w:rPr>
          <w:sz w:val="28"/>
          <w:szCs w:val="28"/>
        </w:rPr>
        <w:t>，</w:t>
      </w:r>
      <w:r w:rsidR="00C07E6C">
        <w:rPr>
          <w:sz w:val="28"/>
          <w:szCs w:val="28"/>
        </w:rPr>
        <w:t>每次循环</w:t>
      </w:r>
      <w:r w:rsidRPr="002A41B2">
        <w:rPr>
          <w:sz w:val="28"/>
          <w:szCs w:val="28"/>
        </w:rPr>
        <w:t>创建一个</w:t>
      </w:r>
      <w:r w:rsidR="00C07E6C">
        <w:rPr>
          <w:rFonts w:hint="eastAsia"/>
          <w:sz w:val="28"/>
          <w:szCs w:val="28"/>
        </w:rPr>
        <w:t>M</w:t>
      </w:r>
      <w:r w:rsidRPr="002A41B2">
        <w:rPr>
          <w:sz w:val="28"/>
          <w:szCs w:val="28"/>
        </w:rPr>
        <w:t>ap</w:t>
      </w:r>
      <w:r w:rsidRPr="002A41B2">
        <w:rPr>
          <w:sz w:val="28"/>
          <w:szCs w:val="28"/>
        </w:rPr>
        <w:t>对象</w:t>
      </w:r>
      <w:r w:rsidRPr="002A41B2">
        <w:rPr>
          <w:sz w:val="28"/>
          <w:szCs w:val="28"/>
        </w:rPr>
        <w:t>PM</w:t>
      </w:r>
      <w:r w:rsidRPr="002A41B2">
        <w:rPr>
          <w:sz w:val="28"/>
          <w:szCs w:val="28"/>
        </w:rPr>
        <w:t>，</w:t>
      </w:r>
      <w:r w:rsidR="00C07E6C">
        <w:rPr>
          <w:rFonts w:hint="eastAsia"/>
          <w:sz w:val="28"/>
          <w:szCs w:val="28"/>
        </w:rPr>
        <w:t>然后如下处理：</w:t>
      </w:r>
    </w:p>
    <w:p w:rsidR="00C07E6C" w:rsidRPr="00C07E6C" w:rsidRDefault="00C07E6C" w:rsidP="00DC23C5">
      <w:pPr>
        <w:pStyle w:val="af2"/>
        <w:numPr>
          <w:ilvl w:val="0"/>
          <w:numId w:val="29"/>
        </w:numPr>
        <w:rPr>
          <w:sz w:val="28"/>
          <w:szCs w:val="28"/>
          <w:lang w:eastAsia="zh-CN"/>
        </w:rPr>
      </w:pPr>
      <w:r w:rsidRPr="00C07E6C">
        <w:rPr>
          <w:sz w:val="28"/>
          <w:szCs w:val="28"/>
          <w:lang w:eastAsia="zh-CN"/>
        </w:rPr>
        <w:t>如果</w:t>
      </w:r>
      <w:r w:rsidRPr="00C07E6C">
        <w:rPr>
          <w:sz w:val="28"/>
          <w:szCs w:val="28"/>
          <w:lang w:eastAsia="zh-CN"/>
        </w:rPr>
        <w:t>P1</w:t>
      </w:r>
      <w:r w:rsidRPr="00C07E6C">
        <w:rPr>
          <w:sz w:val="28"/>
          <w:szCs w:val="28"/>
          <w:lang w:eastAsia="zh-CN"/>
        </w:rPr>
        <w:t>是一个</w:t>
      </w:r>
      <w:r w:rsidRPr="00C07E6C">
        <w:rPr>
          <w:sz w:val="28"/>
          <w:szCs w:val="28"/>
          <w:lang w:eastAsia="zh-CN"/>
        </w:rPr>
        <w:t>Map</w:t>
      </w:r>
      <w:r w:rsidRPr="00C07E6C">
        <w:rPr>
          <w:sz w:val="28"/>
          <w:szCs w:val="28"/>
          <w:lang w:eastAsia="zh-CN"/>
        </w:rPr>
        <w:t>结构，直接将</w:t>
      </w:r>
      <w:r w:rsidRPr="00C07E6C">
        <w:rPr>
          <w:sz w:val="28"/>
          <w:szCs w:val="28"/>
          <w:lang w:eastAsia="zh-CN"/>
        </w:rPr>
        <w:t>Map</w:t>
      </w:r>
      <w:r w:rsidRPr="00C07E6C">
        <w:rPr>
          <w:sz w:val="28"/>
          <w:szCs w:val="28"/>
          <w:lang w:eastAsia="zh-CN"/>
        </w:rPr>
        <w:t>结构合并到</w:t>
      </w:r>
      <w:r w:rsidRPr="00C07E6C">
        <w:rPr>
          <w:sz w:val="28"/>
          <w:szCs w:val="28"/>
          <w:lang w:eastAsia="zh-CN"/>
        </w:rPr>
        <w:t>PM</w:t>
      </w:r>
      <w:r w:rsidRPr="00C07E6C">
        <w:rPr>
          <w:sz w:val="28"/>
          <w:szCs w:val="28"/>
          <w:lang w:eastAsia="zh-CN"/>
        </w:rPr>
        <w:t>对象中，否则将整个</w:t>
      </w:r>
      <w:r w:rsidRPr="00C07E6C">
        <w:rPr>
          <w:sz w:val="28"/>
          <w:szCs w:val="28"/>
          <w:lang w:eastAsia="zh-CN"/>
        </w:rPr>
        <w:t>P1</w:t>
      </w:r>
      <w:r w:rsidRPr="00C07E6C">
        <w:rPr>
          <w:sz w:val="28"/>
          <w:szCs w:val="28"/>
          <w:lang w:eastAsia="zh-CN"/>
        </w:rPr>
        <w:t>参数以</w:t>
      </w:r>
      <w:r w:rsidRPr="00C07E6C">
        <w:rPr>
          <w:sz w:val="28"/>
          <w:szCs w:val="28"/>
          <w:lang w:eastAsia="zh-CN"/>
        </w:rPr>
        <w:t>"param1"</w:t>
      </w:r>
      <w:r w:rsidRPr="00C07E6C">
        <w:rPr>
          <w:sz w:val="28"/>
          <w:szCs w:val="28"/>
          <w:lang w:eastAsia="zh-CN"/>
        </w:rPr>
        <w:t>为</w:t>
      </w:r>
      <w:r w:rsidRPr="00C07E6C">
        <w:rPr>
          <w:sz w:val="28"/>
          <w:szCs w:val="28"/>
          <w:lang w:eastAsia="zh-CN"/>
        </w:rPr>
        <w:t>key</w:t>
      </w:r>
      <w:r w:rsidRPr="00C07E6C">
        <w:rPr>
          <w:sz w:val="28"/>
          <w:szCs w:val="28"/>
          <w:lang w:eastAsia="zh-CN"/>
        </w:rPr>
        <w:t>存入</w:t>
      </w:r>
      <w:r w:rsidRPr="00C07E6C">
        <w:rPr>
          <w:sz w:val="28"/>
          <w:szCs w:val="28"/>
          <w:lang w:eastAsia="zh-CN"/>
        </w:rPr>
        <w:t>PM</w:t>
      </w:r>
    </w:p>
    <w:p w:rsidR="00C07E6C" w:rsidRPr="00C07E6C" w:rsidRDefault="002A41B2" w:rsidP="00DC23C5">
      <w:pPr>
        <w:pStyle w:val="af2"/>
        <w:numPr>
          <w:ilvl w:val="0"/>
          <w:numId w:val="29"/>
        </w:numPr>
        <w:rPr>
          <w:sz w:val="28"/>
          <w:szCs w:val="28"/>
        </w:rPr>
      </w:pPr>
      <w:r w:rsidRPr="00C07E6C">
        <w:rPr>
          <w:sz w:val="28"/>
          <w:szCs w:val="28"/>
        </w:rPr>
        <w:t>将</w:t>
      </w:r>
      <w:r w:rsidRPr="00C07E6C">
        <w:rPr>
          <w:sz w:val="28"/>
          <w:szCs w:val="28"/>
        </w:rPr>
        <w:t>C2</w:t>
      </w:r>
      <w:r w:rsidRPr="00C07E6C">
        <w:rPr>
          <w:sz w:val="28"/>
          <w:szCs w:val="28"/>
        </w:rPr>
        <w:t>中</w:t>
      </w:r>
      <w:r w:rsidR="00C07E6C" w:rsidRPr="00C07E6C">
        <w:rPr>
          <w:rFonts w:hint="eastAsia"/>
          <w:sz w:val="28"/>
          <w:szCs w:val="28"/>
        </w:rPr>
        <w:t>当前迭代</w:t>
      </w:r>
      <w:r w:rsidRPr="00C07E6C">
        <w:rPr>
          <w:sz w:val="28"/>
          <w:szCs w:val="28"/>
        </w:rPr>
        <w:t>的</w:t>
      </w:r>
      <w:r w:rsidR="00C07E6C" w:rsidRPr="00C07E6C">
        <w:rPr>
          <w:rFonts w:hint="eastAsia"/>
          <w:sz w:val="28"/>
          <w:szCs w:val="28"/>
        </w:rPr>
        <w:t>对象</w:t>
      </w:r>
      <w:r w:rsidRPr="00C07E6C">
        <w:rPr>
          <w:sz w:val="28"/>
          <w:szCs w:val="28"/>
        </w:rPr>
        <w:t>以</w:t>
      </w:r>
      <w:r w:rsidRPr="00C07E6C">
        <w:rPr>
          <w:sz w:val="28"/>
          <w:szCs w:val="28"/>
        </w:rPr>
        <w:t>@BatchParam.item()</w:t>
      </w:r>
      <w:r w:rsidRPr="00C07E6C">
        <w:rPr>
          <w:sz w:val="28"/>
          <w:szCs w:val="28"/>
        </w:rPr>
        <w:t>为</w:t>
      </w:r>
      <w:r w:rsidRPr="00C07E6C">
        <w:rPr>
          <w:sz w:val="28"/>
          <w:szCs w:val="28"/>
        </w:rPr>
        <w:t>key</w:t>
      </w:r>
      <w:r w:rsidRPr="00C07E6C">
        <w:rPr>
          <w:sz w:val="28"/>
          <w:szCs w:val="28"/>
        </w:rPr>
        <w:t>存入</w:t>
      </w:r>
      <w:r w:rsidRPr="00C07E6C">
        <w:rPr>
          <w:sz w:val="28"/>
          <w:szCs w:val="28"/>
        </w:rPr>
        <w:t>PM</w:t>
      </w:r>
    </w:p>
    <w:p w:rsidR="002A41B2" w:rsidRPr="00C07E6C" w:rsidRDefault="002A41B2" w:rsidP="00DC23C5">
      <w:pPr>
        <w:pStyle w:val="af2"/>
        <w:numPr>
          <w:ilvl w:val="0"/>
          <w:numId w:val="29"/>
        </w:numPr>
        <w:rPr>
          <w:sz w:val="28"/>
          <w:szCs w:val="28"/>
        </w:rPr>
      </w:pPr>
      <w:r w:rsidRPr="00C07E6C">
        <w:rPr>
          <w:sz w:val="28"/>
          <w:szCs w:val="28"/>
        </w:rPr>
        <w:t>将</w:t>
      </w:r>
      <w:r w:rsidR="00C07E6C" w:rsidRPr="00C07E6C">
        <w:rPr>
          <w:rFonts w:hint="eastAsia"/>
          <w:sz w:val="28"/>
          <w:szCs w:val="28"/>
        </w:rPr>
        <w:t>当前</w:t>
      </w:r>
      <w:r w:rsidRPr="00C07E6C">
        <w:rPr>
          <w:sz w:val="28"/>
          <w:szCs w:val="28"/>
        </w:rPr>
        <w:t>循环索引以</w:t>
      </w:r>
      <w:r w:rsidRPr="00C07E6C">
        <w:rPr>
          <w:sz w:val="28"/>
          <w:szCs w:val="28"/>
        </w:rPr>
        <w:t>@BatchParam.index()</w:t>
      </w:r>
      <w:r w:rsidRPr="00C07E6C">
        <w:rPr>
          <w:sz w:val="28"/>
          <w:szCs w:val="28"/>
        </w:rPr>
        <w:t>为</w:t>
      </w:r>
      <w:r w:rsidRPr="00C07E6C">
        <w:rPr>
          <w:sz w:val="28"/>
          <w:szCs w:val="28"/>
        </w:rPr>
        <w:t>key</w:t>
      </w:r>
      <w:r w:rsidRPr="00C07E6C">
        <w:rPr>
          <w:sz w:val="28"/>
          <w:szCs w:val="28"/>
        </w:rPr>
        <w:t>存入</w:t>
      </w:r>
      <w:r w:rsidRPr="00C07E6C">
        <w:rPr>
          <w:sz w:val="28"/>
          <w:szCs w:val="28"/>
        </w:rPr>
        <w:t>PM</w:t>
      </w:r>
    </w:p>
    <w:p w:rsidR="002A41B2" w:rsidRDefault="00C07E6C" w:rsidP="00C07E6C">
      <w:pPr>
        <w:ind w:left="0" w:firstLine="500"/>
        <w:rPr>
          <w:sz w:val="28"/>
          <w:szCs w:val="28"/>
        </w:rPr>
      </w:pPr>
      <w:r>
        <w:rPr>
          <w:rFonts w:hint="eastAsia"/>
          <w:sz w:val="28"/>
          <w:szCs w:val="28"/>
        </w:rPr>
        <w:t>最终，返回</w:t>
      </w:r>
      <w:r>
        <w:rPr>
          <w:rFonts w:hint="eastAsia"/>
          <w:sz w:val="28"/>
          <w:szCs w:val="28"/>
        </w:rPr>
        <w:t>Map</w:t>
      </w:r>
      <w:r>
        <w:rPr>
          <w:rFonts w:hint="eastAsia"/>
          <w:sz w:val="28"/>
          <w:szCs w:val="28"/>
        </w:rPr>
        <w:t>对象</w:t>
      </w:r>
      <w:r>
        <w:rPr>
          <w:rFonts w:hint="eastAsia"/>
          <w:sz w:val="28"/>
          <w:szCs w:val="28"/>
        </w:rPr>
        <w:t>PM</w:t>
      </w:r>
      <w:r>
        <w:rPr>
          <w:rFonts w:hint="eastAsia"/>
          <w:sz w:val="28"/>
          <w:szCs w:val="28"/>
        </w:rPr>
        <w:t>组成的集合作为执行</w:t>
      </w:r>
      <w:r>
        <w:rPr>
          <w:rFonts w:hint="eastAsia"/>
          <w:sz w:val="28"/>
          <w:szCs w:val="28"/>
        </w:rPr>
        <w:t>SQL</w:t>
      </w:r>
      <w:r>
        <w:rPr>
          <w:rFonts w:hint="eastAsia"/>
          <w:sz w:val="28"/>
          <w:szCs w:val="28"/>
        </w:rPr>
        <w:t>时的参数。至此，</w:t>
      </w:r>
      <w:r w:rsidRPr="002A41B2">
        <w:rPr>
          <w:sz w:val="28"/>
          <w:szCs w:val="28"/>
        </w:rPr>
        <w:t xml:space="preserve"> </w:t>
      </w:r>
      <w:r w:rsidR="002A41B2" w:rsidRPr="002A41B2">
        <w:rPr>
          <w:sz w:val="28"/>
          <w:szCs w:val="28"/>
        </w:rPr>
        <w:t>sqlId</w:t>
      </w:r>
      <w:r w:rsidR="002A41B2" w:rsidRPr="002A41B2">
        <w:rPr>
          <w:sz w:val="28"/>
          <w:szCs w:val="28"/>
        </w:rPr>
        <w:t>找到了，集合类型的参数也准备好了，直接调用</w:t>
      </w:r>
      <w:r w:rsidR="002A41B2" w:rsidRPr="002A41B2">
        <w:rPr>
          <w:sz w:val="28"/>
          <w:szCs w:val="28"/>
        </w:rPr>
        <w:t>IDaoTemplate</w:t>
      </w:r>
      <w:r w:rsidR="002A41B2" w:rsidRPr="002A41B2">
        <w:rPr>
          <w:sz w:val="28"/>
          <w:szCs w:val="28"/>
        </w:rPr>
        <w:t>中</w:t>
      </w:r>
      <w:r w:rsidR="002A41B2" w:rsidRPr="002A41B2">
        <w:rPr>
          <w:sz w:val="28"/>
          <w:szCs w:val="28"/>
        </w:rPr>
        <w:t>public int[] executeBatch(String sqlId, List&lt;?&gt; parameters)</w:t>
      </w:r>
      <w:r w:rsidR="002A41B2" w:rsidRPr="002A41B2">
        <w:rPr>
          <w:sz w:val="28"/>
          <w:szCs w:val="28"/>
        </w:rPr>
        <w:t>就可以了。</w:t>
      </w:r>
    </w:p>
    <w:p w:rsidR="002B3198" w:rsidRDefault="002B3198" w:rsidP="00C07E6C">
      <w:pPr>
        <w:ind w:left="0" w:firstLine="500"/>
        <w:rPr>
          <w:sz w:val="28"/>
          <w:szCs w:val="28"/>
        </w:rPr>
      </w:pPr>
    </w:p>
    <w:p w:rsidR="002B3198" w:rsidRPr="00851964" w:rsidRDefault="002B3198" w:rsidP="00C07E6C">
      <w:pPr>
        <w:ind w:left="0" w:firstLine="500"/>
        <w:rPr>
          <w:szCs w:val="24"/>
        </w:rPr>
      </w:pPr>
      <w:r w:rsidRPr="00851964">
        <w:rPr>
          <w:rFonts w:hint="eastAsia"/>
          <w:szCs w:val="24"/>
        </w:rPr>
        <w:t>注：批量类型</w:t>
      </w:r>
      <w:r w:rsidRPr="00851964">
        <w:rPr>
          <w:rFonts w:hint="eastAsia"/>
          <w:szCs w:val="24"/>
        </w:rPr>
        <w:t>1</w:t>
      </w:r>
      <w:r w:rsidRPr="00851964">
        <w:rPr>
          <w:rFonts w:hint="eastAsia"/>
          <w:szCs w:val="24"/>
        </w:rPr>
        <w:t>——单</w:t>
      </w:r>
      <w:r w:rsidRPr="00851964">
        <w:rPr>
          <w:rFonts w:hint="eastAsia"/>
          <w:szCs w:val="24"/>
        </w:rPr>
        <w:t>SQL</w:t>
      </w:r>
      <w:r w:rsidRPr="00851964">
        <w:rPr>
          <w:rFonts w:hint="eastAsia"/>
          <w:szCs w:val="24"/>
        </w:rPr>
        <w:t>批量的关键在于组装批量执行的参数，如果对该过程仍然不清楚的同事，可以多阅读几遍这节中的说明，然后实际跟踪调试几个测试案例。</w:t>
      </w:r>
      <w:r w:rsidR="003832BF">
        <w:rPr>
          <w:rFonts w:hint="eastAsia"/>
          <w:szCs w:val="24"/>
        </w:rPr>
        <w:t>批量类型</w:t>
      </w:r>
      <w:r w:rsidR="003832BF">
        <w:rPr>
          <w:rFonts w:hint="eastAsia"/>
          <w:szCs w:val="24"/>
        </w:rPr>
        <w:t>1</w:t>
      </w:r>
      <w:r w:rsidR="003832BF">
        <w:rPr>
          <w:rFonts w:hint="eastAsia"/>
          <w:szCs w:val="24"/>
        </w:rPr>
        <w:t>也是其它批量类型的基础，请务必彻底弄明白来龙去脉。</w:t>
      </w:r>
    </w:p>
    <w:p w:rsidR="00772738" w:rsidRDefault="00772738" w:rsidP="00772738">
      <w:pPr>
        <w:pStyle w:val="3"/>
        <w:keepNext w:val="0"/>
        <w:keepLines w:val="0"/>
        <w:widowControl/>
        <w:numPr>
          <w:ilvl w:val="2"/>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40" w:name="_Toc456799124"/>
      <w:r>
        <w:rPr>
          <w:rFonts w:hint="eastAsia"/>
        </w:rPr>
        <w:lastRenderedPageBreak/>
        <w:t>批量类型</w:t>
      </w:r>
      <w:r>
        <w:rPr>
          <w:rFonts w:hint="eastAsia"/>
        </w:rPr>
        <w:t>2</w:t>
      </w:r>
      <w:r>
        <w:rPr>
          <w:rFonts w:hint="eastAsia"/>
        </w:rPr>
        <w:t>：多</w:t>
      </w:r>
      <w:r>
        <w:rPr>
          <w:rFonts w:hint="eastAsia"/>
        </w:rPr>
        <w:t>SQL</w:t>
      </w:r>
      <w:r>
        <w:rPr>
          <w:rFonts w:hint="eastAsia"/>
        </w:rPr>
        <w:t>批量</w:t>
      </w:r>
      <w:bookmarkEnd w:id="40"/>
    </w:p>
    <w:p w:rsidR="00DA7AA5" w:rsidRPr="004871FA" w:rsidRDefault="00DA7AA5" w:rsidP="00DA7AA5">
      <w:pPr>
        <w:pStyle w:val="4"/>
        <w:keepNext w:val="0"/>
        <w:keepLines w:val="0"/>
        <w:widowControl/>
        <w:numPr>
          <w:ilvl w:val="3"/>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41" w:name="_Toc456799125"/>
      <w:r>
        <w:rPr>
          <w:rFonts w:hint="eastAsia"/>
        </w:rPr>
        <w:t>确定需要执行的</w:t>
      </w:r>
      <w:r>
        <w:rPr>
          <w:rFonts w:hint="eastAsia"/>
        </w:rPr>
        <w:t>sqlId</w:t>
      </w:r>
      <w:r>
        <w:rPr>
          <w:rFonts w:hint="eastAsia"/>
        </w:rPr>
        <w:t>组</w:t>
      </w:r>
      <w:bookmarkEnd w:id="41"/>
    </w:p>
    <w:p w:rsidR="00DA7AA5" w:rsidRDefault="00254F83" w:rsidP="00DA7AA5">
      <w:pPr>
        <w:ind w:left="0" w:firstLine="500"/>
        <w:rPr>
          <w:sz w:val="28"/>
          <w:szCs w:val="28"/>
        </w:rPr>
      </w:pPr>
      <w:r>
        <w:rPr>
          <w:rFonts w:hint="eastAsia"/>
          <w:sz w:val="28"/>
          <w:szCs w:val="28"/>
        </w:rPr>
        <w:t>多</w:t>
      </w:r>
      <w:r w:rsidR="00DA7AA5">
        <w:rPr>
          <w:rFonts w:hint="eastAsia"/>
          <w:sz w:val="28"/>
          <w:szCs w:val="28"/>
        </w:rPr>
        <w:t>SQL</w:t>
      </w:r>
      <w:r w:rsidR="00DA7AA5">
        <w:rPr>
          <w:rFonts w:hint="eastAsia"/>
          <w:sz w:val="28"/>
          <w:szCs w:val="28"/>
        </w:rPr>
        <w:t>批量，</w:t>
      </w:r>
      <w:r>
        <w:rPr>
          <w:rFonts w:hint="eastAsia"/>
          <w:sz w:val="28"/>
          <w:szCs w:val="28"/>
        </w:rPr>
        <w:t>需要多个</w:t>
      </w:r>
      <w:r w:rsidR="00DA7AA5" w:rsidRPr="001A1848">
        <w:rPr>
          <w:sz w:val="28"/>
          <w:szCs w:val="28"/>
        </w:rPr>
        <w:t>sqlId</w:t>
      </w:r>
      <w:r w:rsidR="00DA7AA5" w:rsidRPr="001A1848">
        <w:rPr>
          <w:sz w:val="28"/>
          <w:szCs w:val="28"/>
        </w:rPr>
        <w:t>，</w:t>
      </w:r>
      <w:r>
        <w:rPr>
          <w:rFonts w:hint="eastAsia"/>
          <w:sz w:val="28"/>
          <w:szCs w:val="28"/>
        </w:rPr>
        <w:t>单纯靠</w:t>
      </w:r>
      <w:r w:rsidR="00DA7AA5" w:rsidRPr="001A1848">
        <w:rPr>
          <w:sz w:val="28"/>
          <w:szCs w:val="28"/>
        </w:rPr>
        <w:t>原生用法</w:t>
      </w:r>
      <w:r>
        <w:rPr>
          <w:rFonts w:hint="eastAsia"/>
          <w:sz w:val="28"/>
          <w:szCs w:val="28"/>
        </w:rPr>
        <w:t>和</w:t>
      </w:r>
      <w:r w:rsidR="00DA7AA5" w:rsidRPr="001A1848">
        <w:rPr>
          <w:sz w:val="28"/>
          <w:szCs w:val="28"/>
        </w:rPr>
        <w:t>@SqlRef</w:t>
      </w:r>
      <w:r w:rsidR="00DA7AA5" w:rsidRPr="001A1848">
        <w:rPr>
          <w:sz w:val="28"/>
          <w:szCs w:val="28"/>
        </w:rPr>
        <w:t>注解</w:t>
      </w:r>
      <w:r>
        <w:rPr>
          <w:rFonts w:hint="eastAsia"/>
          <w:sz w:val="28"/>
          <w:szCs w:val="28"/>
        </w:rPr>
        <w:t>已经无能为力，为此，引入</w:t>
      </w:r>
      <w:r>
        <w:rPr>
          <w:rFonts w:hint="eastAsia"/>
          <w:sz w:val="28"/>
          <w:szCs w:val="28"/>
        </w:rPr>
        <w:t>@SqlRefs</w:t>
      </w:r>
      <w:r>
        <w:rPr>
          <w:rFonts w:hint="eastAsia"/>
          <w:sz w:val="28"/>
          <w:szCs w:val="28"/>
        </w:rPr>
        <w:t>注解（比</w:t>
      </w:r>
      <w:r>
        <w:rPr>
          <w:rFonts w:hint="eastAsia"/>
          <w:sz w:val="28"/>
          <w:szCs w:val="28"/>
        </w:rPr>
        <w:t>@SqlRef</w:t>
      </w:r>
      <w:r>
        <w:rPr>
          <w:rFonts w:hint="eastAsia"/>
          <w:sz w:val="28"/>
          <w:szCs w:val="28"/>
        </w:rPr>
        <w:t>多一个</w:t>
      </w:r>
      <w:r>
        <w:rPr>
          <w:rFonts w:hint="eastAsia"/>
          <w:sz w:val="28"/>
          <w:szCs w:val="28"/>
        </w:rPr>
        <w:t>s</w:t>
      </w:r>
      <w:r>
        <w:rPr>
          <w:rFonts w:hint="eastAsia"/>
          <w:sz w:val="28"/>
          <w:szCs w:val="28"/>
        </w:rPr>
        <w:t>，表示复数）：</w:t>
      </w:r>
    </w:p>
    <w:p w:rsidR="006F33B7" w:rsidRDefault="006F33B7" w:rsidP="00DA7AA5">
      <w:pPr>
        <w:ind w:left="0" w:firstLine="500"/>
        <w:rPr>
          <w:sz w:val="28"/>
          <w:szCs w:val="28"/>
        </w:rPr>
      </w:pPr>
      <w:r>
        <w:rPr>
          <w:noProof/>
        </w:rPr>
        <w:drawing>
          <wp:inline distT="0" distB="0" distL="0" distR="0" wp14:anchorId="10032258" wp14:editId="6349487F">
            <wp:extent cx="4961905" cy="1980952"/>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1905" cy="1980952"/>
                    </a:xfrm>
                    <a:prstGeom prst="rect">
                      <a:avLst/>
                    </a:prstGeom>
                  </pic:spPr>
                </pic:pic>
              </a:graphicData>
            </a:graphic>
          </wp:inline>
        </w:drawing>
      </w:r>
    </w:p>
    <w:p w:rsidR="001F603A" w:rsidRPr="001A1848" w:rsidRDefault="001F603A" w:rsidP="00DA7AA5">
      <w:pPr>
        <w:ind w:left="0" w:firstLine="500"/>
        <w:rPr>
          <w:sz w:val="28"/>
          <w:szCs w:val="28"/>
        </w:rPr>
      </w:pPr>
      <w:r>
        <w:rPr>
          <w:rFonts w:hint="eastAsia"/>
          <w:sz w:val="28"/>
          <w:szCs w:val="28"/>
        </w:rPr>
        <w:t>因为每一个</w:t>
      </w:r>
      <w:r>
        <w:rPr>
          <w:rFonts w:hint="eastAsia"/>
          <w:sz w:val="28"/>
          <w:szCs w:val="28"/>
        </w:rPr>
        <w:t>@SqlRef</w:t>
      </w:r>
      <w:r>
        <w:rPr>
          <w:rFonts w:hint="eastAsia"/>
          <w:sz w:val="28"/>
          <w:szCs w:val="28"/>
        </w:rPr>
        <w:t>可以确定一个</w:t>
      </w:r>
      <w:r>
        <w:rPr>
          <w:rFonts w:hint="eastAsia"/>
          <w:sz w:val="28"/>
          <w:szCs w:val="28"/>
        </w:rPr>
        <w:t>sqlId</w:t>
      </w:r>
      <w:r>
        <w:rPr>
          <w:rFonts w:hint="eastAsia"/>
          <w:sz w:val="28"/>
          <w:szCs w:val="28"/>
        </w:rPr>
        <w:t>，因此</w:t>
      </w:r>
      <w:r>
        <w:rPr>
          <w:rFonts w:hint="eastAsia"/>
          <w:sz w:val="28"/>
          <w:szCs w:val="28"/>
        </w:rPr>
        <w:t>@SqlRefs</w:t>
      </w:r>
      <w:r>
        <w:rPr>
          <w:rFonts w:hint="eastAsia"/>
          <w:sz w:val="28"/>
          <w:szCs w:val="28"/>
        </w:rPr>
        <w:t>就可以确定一组</w:t>
      </w:r>
      <w:r>
        <w:rPr>
          <w:rFonts w:hint="eastAsia"/>
          <w:sz w:val="28"/>
          <w:szCs w:val="28"/>
        </w:rPr>
        <w:t>sqlId</w:t>
      </w:r>
      <w:r>
        <w:rPr>
          <w:rFonts w:hint="eastAsia"/>
          <w:sz w:val="28"/>
          <w:szCs w:val="28"/>
        </w:rPr>
        <w:t>。</w:t>
      </w:r>
    </w:p>
    <w:p w:rsidR="00DA7AA5" w:rsidRDefault="00DA7AA5" w:rsidP="00DA7AA5">
      <w:pPr>
        <w:pStyle w:val="4"/>
        <w:keepNext w:val="0"/>
        <w:keepLines w:val="0"/>
        <w:widowControl/>
        <w:numPr>
          <w:ilvl w:val="3"/>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42" w:name="_Toc456799126"/>
      <w:r>
        <w:rPr>
          <w:rFonts w:hint="eastAsia"/>
        </w:rPr>
        <w:t>确定需要执行的方法名</w:t>
      </w:r>
      <w:bookmarkEnd w:id="42"/>
    </w:p>
    <w:p w:rsidR="00DA7AA5" w:rsidRDefault="008F2DD5" w:rsidP="00DA7AA5">
      <w:pPr>
        <w:ind w:left="0" w:firstLine="500"/>
        <w:rPr>
          <w:sz w:val="28"/>
          <w:szCs w:val="28"/>
        </w:rPr>
      </w:pPr>
      <w:r>
        <w:rPr>
          <w:rFonts w:hint="eastAsia"/>
          <w:sz w:val="28"/>
          <w:szCs w:val="28"/>
        </w:rPr>
        <w:t>同单</w:t>
      </w:r>
      <w:r>
        <w:rPr>
          <w:rFonts w:hint="eastAsia"/>
          <w:sz w:val="28"/>
          <w:szCs w:val="28"/>
        </w:rPr>
        <w:t>SQL</w:t>
      </w:r>
      <w:r>
        <w:rPr>
          <w:rFonts w:hint="eastAsia"/>
          <w:sz w:val="28"/>
          <w:szCs w:val="28"/>
        </w:rPr>
        <w:t>批量，直接等于</w:t>
      </w:r>
      <w:r>
        <w:rPr>
          <w:rFonts w:hint="eastAsia"/>
          <w:sz w:val="28"/>
          <w:szCs w:val="28"/>
        </w:rPr>
        <w:t>executeBatch</w:t>
      </w:r>
      <w:r w:rsidR="00DA7AA5" w:rsidRPr="009C61D9">
        <w:rPr>
          <w:rFonts w:hint="eastAsia"/>
          <w:sz w:val="28"/>
          <w:szCs w:val="28"/>
        </w:rPr>
        <w:t>。</w:t>
      </w:r>
    </w:p>
    <w:p w:rsidR="00AC4F76" w:rsidRDefault="00DA7AA5" w:rsidP="00F86946">
      <w:pPr>
        <w:pStyle w:val="4"/>
        <w:keepNext w:val="0"/>
        <w:keepLines w:val="0"/>
        <w:widowControl/>
        <w:numPr>
          <w:ilvl w:val="3"/>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43" w:name="_Toc456799127"/>
      <w:r>
        <w:rPr>
          <w:rFonts w:hint="eastAsia"/>
        </w:rPr>
        <w:t>确定执行</w:t>
      </w:r>
      <w:r>
        <w:rPr>
          <w:rFonts w:hint="eastAsia"/>
        </w:rPr>
        <w:t>SQL</w:t>
      </w:r>
      <w:r>
        <w:rPr>
          <w:rFonts w:hint="eastAsia"/>
        </w:rPr>
        <w:t>时的参数</w:t>
      </w:r>
      <w:bookmarkEnd w:id="43"/>
    </w:p>
    <w:p w:rsidR="00F81D39" w:rsidRPr="00F81D39" w:rsidRDefault="00B84248" w:rsidP="00B84248">
      <w:pPr>
        <w:ind w:left="0" w:firstLine="500"/>
        <w:rPr>
          <w:sz w:val="28"/>
          <w:szCs w:val="28"/>
        </w:rPr>
      </w:pPr>
      <w:r w:rsidRPr="00B84248">
        <w:rPr>
          <w:rFonts w:hint="eastAsia"/>
          <w:sz w:val="28"/>
          <w:szCs w:val="28"/>
        </w:rPr>
        <w:t>批量类型</w:t>
      </w:r>
      <w:r w:rsidRPr="00B84248">
        <w:rPr>
          <w:rFonts w:hint="eastAsia"/>
          <w:sz w:val="28"/>
          <w:szCs w:val="28"/>
        </w:rPr>
        <w:t>2</w:t>
      </w:r>
      <w:r w:rsidRPr="00B84248">
        <w:rPr>
          <w:rFonts w:hint="eastAsia"/>
          <w:sz w:val="28"/>
          <w:szCs w:val="28"/>
        </w:rPr>
        <w:t>——多</w:t>
      </w:r>
      <w:r w:rsidRPr="00B84248">
        <w:rPr>
          <w:rFonts w:hint="eastAsia"/>
          <w:sz w:val="28"/>
          <w:szCs w:val="28"/>
        </w:rPr>
        <w:t>SQL</w:t>
      </w:r>
      <w:r w:rsidRPr="00B84248">
        <w:rPr>
          <w:rFonts w:hint="eastAsia"/>
          <w:sz w:val="28"/>
          <w:szCs w:val="28"/>
        </w:rPr>
        <w:t>批量可以</w:t>
      </w:r>
      <w:r>
        <w:rPr>
          <w:rFonts w:hint="eastAsia"/>
          <w:sz w:val="28"/>
          <w:szCs w:val="28"/>
        </w:rPr>
        <w:t>按</w:t>
      </w:r>
      <w:r w:rsidR="00F81D39" w:rsidRPr="00F81D39">
        <w:rPr>
          <w:sz w:val="28"/>
          <w:szCs w:val="28"/>
        </w:rPr>
        <w:t>是否有含</w:t>
      </w:r>
      <w:r w:rsidR="00F81D39" w:rsidRPr="00F81D39">
        <w:rPr>
          <w:sz w:val="28"/>
          <w:szCs w:val="28"/>
        </w:rPr>
        <w:t>@BatchParam</w:t>
      </w:r>
      <w:r w:rsidR="00F81D39" w:rsidRPr="00F81D39">
        <w:rPr>
          <w:sz w:val="28"/>
          <w:szCs w:val="28"/>
        </w:rPr>
        <w:t>注解的方法形参分为两种情况：</w:t>
      </w:r>
    </w:p>
    <w:p w:rsidR="00B84248" w:rsidRPr="00B84248" w:rsidRDefault="00B84248" w:rsidP="00DC23C5">
      <w:pPr>
        <w:pStyle w:val="af2"/>
        <w:numPr>
          <w:ilvl w:val="0"/>
          <w:numId w:val="30"/>
        </w:numPr>
        <w:rPr>
          <w:sz w:val="28"/>
          <w:szCs w:val="28"/>
        </w:rPr>
      </w:pPr>
      <w:r w:rsidRPr="00B84248">
        <w:rPr>
          <w:rFonts w:hint="eastAsia"/>
          <w:sz w:val="28"/>
          <w:szCs w:val="28"/>
        </w:rPr>
        <w:t>批量类型</w:t>
      </w:r>
      <w:r w:rsidRPr="00B84248">
        <w:rPr>
          <w:rFonts w:hint="eastAsia"/>
          <w:sz w:val="28"/>
          <w:szCs w:val="28"/>
        </w:rPr>
        <w:t>2.1</w:t>
      </w:r>
      <w:r w:rsidRPr="00B84248">
        <w:rPr>
          <w:rFonts w:hint="eastAsia"/>
          <w:sz w:val="28"/>
          <w:szCs w:val="28"/>
        </w:rPr>
        <w:t>——多</w:t>
      </w:r>
      <w:r w:rsidRPr="00B84248">
        <w:rPr>
          <w:rFonts w:hint="eastAsia"/>
          <w:sz w:val="28"/>
          <w:szCs w:val="28"/>
          <w:lang w:eastAsia="zh-CN"/>
        </w:rPr>
        <w:t>SQL</w:t>
      </w:r>
      <w:r w:rsidRPr="00B84248">
        <w:rPr>
          <w:rFonts w:hint="eastAsia"/>
          <w:sz w:val="28"/>
          <w:szCs w:val="28"/>
        </w:rPr>
        <w:t>单参数：</w:t>
      </w:r>
      <w:r w:rsidRPr="00B84248">
        <w:rPr>
          <w:rFonts w:hint="eastAsia"/>
          <w:sz w:val="28"/>
          <w:szCs w:val="28"/>
          <w:lang w:eastAsia="zh-CN"/>
        </w:rPr>
        <w:t>Dao</w:t>
      </w:r>
      <w:r w:rsidRPr="00B84248">
        <w:rPr>
          <w:rFonts w:hint="eastAsia"/>
          <w:sz w:val="28"/>
          <w:szCs w:val="28"/>
        </w:rPr>
        <w:t>接口方法的方法入参中全部不</w:t>
      </w:r>
      <w:r w:rsidR="00F81D39" w:rsidRPr="00B84248">
        <w:rPr>
          <w:rFonts w:ascii="Times New Roman" w:hAnsi="Times New Roman" w:cs="Times New Roman"/>
          <w:kern w:val="2"/>
          <w:sz w:val="28"/>
          <w:szCs w:val="28"/>
        </w:rPr>
        <w:t>包含</w:t>
      </w:r>
      <w:r w:rsidR="00F81D39" w:rsidRPr="00B84248">
        <w:rPr>
          <w:rFonts w:ascii="Times New Roman" w:hAnsi="Times New Roman" w:cs="Times New Roman"/>
          <w:kern w:val="2"/>
          <w:sz w:val="28"/>
          <w:szCs w:val="28"/>
        </w:rPr>
        <w:t>@BatchParam</w:t>
      </w:r>
      <w:r w:rsidR="00F81D39" w:rsidRPr="00B84248">
        <w:rPr>
          <w:rFonts w:ascii="Times New Roman" w:hAnsi="Times New Roman" w:cs="Times New Roman"/>
          <w:kern w:val="2"/>
          <w:sz w:val="28"/>
          <w:szCs w:val="28"/>
        </w:rPr>
        <w:t>注解</w:t>
      </w:r>
      <w:r w:rsidRPr="00B84248">
        <w:rPr>
          <w:rFonts w:hint="eastAsia"/>
          <w:sz w:val="28"/>
          <w:szCs w:val="28"/>
        </w:rPr>
        <w:t>，这种情况下，直接按</w:t>
      </w:r>
      <w:r w:rsidRPr="00B84248">
        <w:rPr>
          <w:rFonts w:hint="eastAsia"/>
          <w:sz w:val="28"/>
          <w:szCs w:val="28"/>
          <w:lang w:eastAsia="zh-CN"/>
        </w:rPr>
        <w:t>Mybatis</w:t>
      </w:r>
      <w:r w:rsidRPr="00B84248">
        <w:rPr>
          <w:rFonts w:hint="eastAsia"/>
          <w:sz w:val="28"/>
          <w:szCs w:val="28"/>
        </w:rPr>
        <w:t>原生用法</w:t>
      </w:r>
      <w:r w:rsidRPr="00B84248">
        <w:rPr>
          <w:rFonts w:hint="eastAsia"/>
          <w:sz w:val="28"/>
          <w:szCs w:val="28"/>
        </w:rPr>
        <w:lastRenderedPageBreak/>
        <w:t>组装执行参数对象</w:t>
      </w:r>
      <w:r w:rsidRPr="00B84248">
        <w:rPr>
          <w:rFonts w:hint="eastAsia"/>
          <w:sz w:val="28"/>
          <w:szCs w:val="28"/>
          <w:lang w:eastAsia="zh-CN"/>
        </w:rPr>
        <w:t>P</w:t>
      </w:r>
      <w:r w:rsidRPr="00B84248">
        <w:rPr>
          <w:rFonts w:hint="eastAsia"/>
          <w:sz w:val="28"/>
          <w:szCs w:val="28"/>
        </w:rPr>
        <w:t>，然后循环</w:t>
      </w:r>
      <w:r w:rsidRPr="00B84248">
        <w:rPr>
          <w:rFonts w:hint="eastAsia"/>
          <w:sz w:val="28"/>
          <w:szCs w:val="28"/>
          <w:lang w:eastAsia="zh-CN"/>
        </w:rPr>
        <w:t>sql</w:t>
      </w:r>
      <w:r w:rsidRPr="00B84248">
        <w:rPr>
          <w:sz w:val="28"/>
          <w:szCs w:val="28"/>
        </w:rPr>
        <w:t>Id</w:t>
      </w:r>
      <w:r w:rsidRPr="00B84248">
        <w:rPr>
          <w:rFonts w:hint="eastAsia"/>
          <w:sz w:val="28"/>
          <w:szCs w:val="28"/>
        </w:rPr>
        <w:t>，每次传入</w:t>
      </w:r>
      <w:r w:rsidRPr="00B84248">
        <w:rPr>
          <w:rFonts w:hint="eastAsia"/>
          <w:sz w:val="28"/>
          <w:szCs w:val="28"/>
          <w:lang w:eastAsia="zh-CN"/>
        </w:rPr>
        <w:t>P</w:t>
      </w:r>
      <w:r w:rsidRPr="00B84248">
        <w:rPr>
          <w:rFonts w:hint="eastAsia"/>
          <w:sz w:val="28"/>
          <w:szCs w:val="28"/>
        </w:rPr>
        <w:t>执行，每次数据库接收到的参数都相同</w:t>
      </w:r>
    </w:p>
    <w:p w:rsidR="00463E73" w:rsidRDefault="00B84248" w:rsidP="00DC23C5">
      <w:pPr>
        <w:pStyle w:val="af2"/>
        <w:numPr>
          <w:ilvl w:val="0"/>
          <w:numId w:val="30"/>
        </w:numPr>
        <w:rPr>
          <w:sz w:val="28"/>
          <w:szCs w:val="28"/>
        </w:rPr>
      </w:pPr>
      <w:r w:rsidRPr="00B84248">
        <w:rPr>
          <w:rFonts w:hint="eastAsia"/>
          <w:sz w:val="28"/>
          <w:szCs w:val="28"/>
        </w:rPr>
        <w:t>批量类型</w:t>
      </w:r>
      <w:r w:rsidRPr="00B84248">
        <w:rPr>
          <w:rFonts w:hint="eastAsia"/>
          <w:sz w:val="28"/>
          <w:szCs w:val="28"/>
        </w:rPr>
        <w:t>2.2</w:t>
      </w:r>
      <w:r w:rsidRPr="00B84248">
        <w:rPr>
          <w:rFonts w:hint="eastAsia"/>
          <w:sz w:val="28"/>
          <w:szCs w:val="28"/>
        </w:rPr>
        <w:t>——多</w:t>
      </w:r>
      <w:r w:rsidRPr="00B84248">
        <w:rPr>
          <w:rFonts w:hint="eastAsia"/>
          <w:sz w:val="28"/>
          <w:szCs w:val="28"/>
          <w:lang w:eastAsia="zh-CN"/>
        </w:rPr>
        <w:t>SQL</w:t>
      </w:r>
      <w:r w:rsidRPr="00B84248">
        <w:rPr>
          <w:rFonts w:hint="eastAsia"/>
          <w:sz w:val="28"/>
          <w:szCs w:val="28"/>
        </w:rPr>
        <w:t>多参数：</w:t>
      </w:r>
      <w:r w:rsidRPr="00B84248">
        <w:rPr>
          <w:rFonts w:hint="eastAsia"/>
          <w:sz w:val="28"/>
          <w:szCs w:val="28"/>
          <w:lang w:eastAsia="zh-CN"/>
        </w:rPr>
        <w:t>Dao</w:t>
      </w:r>
      <w:r w:rsidRPr="00B84248">
        <w:rPr>
          <w:rFonts w:hint="eastAsia"/>
          <w:sz w:val="28"/>
          <w:szCs w:val="28"/>
        </w:rPr>
        <w:t>接口方法的方法入参中至少有一个包含</w:t>
      </w:r>
      <w:r w:rsidRPr="00B84248">
        <w:rPr>
          <w:rFonts w:hint="eastAsia"/>
          <w:sz w:val="28"/>
          <w:szCs w:val="28"/>
        </w:rPr>
        <w:t>@BatchParam</w:t>
      </w:r>
      <w:r w:rsidRPr="00B84248">
        <w:rPr>
          <w:rFonts w:hint="eastAsia"/>
          <w:sz w:val="28"/>
          <w:szCs w:val="28"/>
        </w:rPr>
        <w:t>注解，这种情况下，取第一个含</w:t>
      </w:r>
      <w:r w:rsidRPr="00B84248">
        <w:rPr>
          <w:rFonts w:hint="eastAsia"/>
          <w:sz w:val="28"/>
          <w:szCs w:val="28"/>
        </w:rPr>
        <w:t>@BatchParam</w:t>
      </w:r>
      <w:r w:rsidRPr="00B84248">
        <w:rPr>
          <w:rFonts w:hint="eastAsia"/>
          <w:sz w:val="28"/>
          <w:szCs w:val="28"/>
        </w:rPr>
        <w:t>的方法入参，转换为集合类型的参数（如果不能转换，抛出异常），然后检查</w:t>
      </w:r>
      <w:r w:rsidRPr="00B84248">
        <w:rPr>
          <w:rFonts w:hint="eastAsia"/>
          <w:sz w:val="28"/>
          <w:szCs w:val="28"/>
          <w:lang w:eastAsia="zh-CN"/>
        </w:rPr>
        <w:t>sqlId</w:t>
      </w:r>
      <w:r w:rsidRPr="00B84248">
        <w:rPr>
          <w:rFonts w:hint="eastAsia"/>
          <w:sz w:val="28"/>
          <w:szCs w:val="28"/>
        </w:rPr>
        <w:t>数组的长度和集合参数的大小是否一致（如果不一致，抛出异常），最后再循环</w:t>
      </w:r>
      <w:r w:rsidRPr="00B84248">
        <w:rPr>
          <w:rFonts w:hint="eastAsia"/>
          <w:sz w:val="28"/>
          <w:szCs w:val="28"/>
          <w:lang w:eastAsia="zh-CN"/>
        </w:rPr>
        <w:t>sqlId</w:t>
      </w:r>
      <w:r w:rsidRPr="00B84248">
        <w:rPr>
          <w:rFonts w:hint="eastAsia"/>
          <w:sz w:val="28"/>
          <w:szCs w:val="28"/>
        </w:rPr>
        <w:t>，每次传入集合参数相应位置处的参数执行，每次数据库接收到的参数都是不同对象</w:t>
      </w:r>
    </w:p>
    <w:p w:rsidR="00607405" w:rsidRDefault="00607405" w:rsidP="00607405">
      <w:pPr>
        <w:pStyle w:val="3"/>
        <w:keepNext w:val="0"/>
        <w:keepLines w:val="0"/>
        <w:widowControl/>
        <w:numPr>
          <w:ilvl w:val="2"/>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44" w:name="_Toc456799128"/>
      <w:r>
        <w:rPr>
          <w:rFonts w:hint="eastAsia"/>
        </w:rPr>
        <w:t>批量类型</w:t>
      </w:r>
      <w:r>
        <w:rPr>
          <w:rFonts w:hint="eastAsia"/>
        </w:rPr>
        <w:t>3</w:t>
      </w:r>
      <w:r>
        <w:rPr>
          <w:rFonts w:hint="eastAsia"/>
        </w:rPr>
        <w:t>：混合批量</w:t>
      </w:r>
      <w:bookmarkEnd w:id="44"/>
    </w:p>
    <w:p w:rsidR="00CB1CBC" w:rsidRPr="00A86011" w:rsidRDefault="00CB1CBC" w:rsidP="00A86011">
      <w:pPr>
        <w:ind w:left="0" w:firstLine="500"/>
        <w:rPr>
          <w:rFonts w:asciiTheme="majorHAnsi" w:eastAsiaTheme="majorEastAsia" w:hAnsiTheme="majorHAnsi" w:cstheme="majorBidi"/>
          <w:kern w:val="0"/>
          <w:sz w:val="28"/>
          <w:szCs w:val="28"/>
          <w:lang w:bidi="en-US"/>
        </w:rPr>
      </w:pPr>
      <w:r w:rsidRPr="00A86011">
        <w:rPr>
          <w:rFonts w:asciiTheme="majorHAnsi" w:eastAsiaTheme="majorEastAsia" w:hAnsiTheme="majorHAnsi" w:cstheme="majorBidi" w:hint="eastAsia"/>
          <w:kern w:val="0"/>
          <w:sz w:val="28"/>
          <w:szCs w:val="28"/>
          <w:lang w:bidi="en-US"/>
        </w:rPr>
        <w:t>首先明确一下，批量类型</w:t>
      </w:r>
      <w:r w:rsidRPr="00A86011">
        <w:rPr>
          <w:rFonts w:asciiTheme="majorHAnsi" w:eastAsiaTheme="majorEastAsia" w:hAnsiTheme="majorHAnsi" w:cstheme="majorBidi" w:hint="eastAsia"/>
          <w:kern w:val="0"/>
          <w:sz w:val="28"/>
          <w:szCs w:val="28"/>
          <w:lang w:bidi="en-US"/>
        </w:rPr>
        <w:t>3</w:t>
      </w:r>
      <w:r w:rsidRPr="00A86011">
        <w:rPr>
          <w:rFonts w:asciiTheme="majorHAnsi" w:eastAsiaTheme="majorEastAsia" w:hAnsiTheme="majorHAnsi" w:cstheme="majorBidi" w:hint="eastAsia"/>
          <w:kern w:val="0"/>
          <w:sz w:val="28"/>
          <w:szCs w:val="28"/>
          <w:lang w:bidi="en-US"/>
        </w:rPr>
        <w:t>——混合批量并不仅仅是指批量类型</w:t>
      </w:r>
      <w:r w:rsidRPr="00A86011">
        <w:rPr>
          <w:rFonts w:asciiTheme="majorHAnsi" w:eastAsiaTheme="majorEastAsia" w:hAnsiTheme="majorHAnsi" w:cstheme="majorBidi" w:hint="eastAsia"/>
          <w:kern w:val="0"/>
          <w:sz w:val="28"/>
          <w:szCs w:val="28"/>
          <w:lang w:bidi="en-US"/>
        </w:rPr>
        <w:t>1</w:t>
      </w:r>
      <w:r w:rsidR="00A86011" w:rsidRPr="00A86011">
        <w:rPr>
          <w:rFonts w:asciiTheme="majorHAnsi" w:eastAsiaTheme="majorEastAsia" w:hAnsiTheme="majorHAnsi" w:cstheme="majorBidi" w:hint="eastAsia"/>
          <w:kern w:val="0"/>
          <w:sz w:val="28"/>
          <w:szCs w:val="28"/>
          <w:lang w:bidi="en-US"/>
        </w:rPr>
        <w:t>和批量类型</w:t>
      </w:r>
      <w:r w:rsidR="00A86011" w:rsidRPr="00A86011">
        <w:rPr>
          <w:rFonts w:asciiTheme="majorHAnsi" w:eastAsiaTheme="majorEastAsia" w:hAnsiTheme="majorHAnsi" w:cstheme="majorBidi" w:hint="eastAsia"/>
          <w:kern w:val="0"/>
          <w:sz w:val="28"/>
          <w:szCs w:val="28"/>
          <w:lang w:bidi="en-US"/>
        </w:rPr>
        <w:t>2</w:t>
      </w:r>
      <w:r w:rsidR="00A86011" w:rsidRPr="00A86011">
        <w:rPr>
          <w:rFonts w:asciiTheme="majorHAnsi" w:eastAsiaTheme="majorEastAsia" w:hAnsiTheme="majorHAnsi" w:cstheme="majorBidi" w:hint="eastAsia"/>
          <w:kern w:val="0"/>
          <w:sz w:val="28"/>
          <w:szCs w:val="28"/>
          <w:lang w:bidi="en-US"/>
        </w:rPr>
        <w:t>的混合，还可以混合非批量类型的执行语句。</w:t>
      </w:r>
    </w:p>
    <w:p w:rsidR="00607405" w:rsidRPr="004871FA" w:rsidRDefault="00607405" w:rsidP="00607405">
      <w:pPr>
        <w:pStyle w:val="4"/>
        <w:keepNext w:val="0"/>
        <w:keepLines w:val="0"/>
        <w:widowControl/>
        <w:numPr>
          <w:ilvl w:val="3"/>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45" w:name="_Toc456799129"/>
      <w:r>
        <w:rPr>
          <w:rFonts w:hint="eastAsia"/>
        </w:rPr>
        <w:t>确定需要执行的</w:t>
      </w:r>
      <w:r>
        <w:rPr>
          <w:rFonts w:hint="eastAsia"/>
        </w:rPr>
        <w:t>sqlId</w:t>
      </w:r>
      <w:r>
        <w:rPr>
          <w:rFonts w:hint="eastAsia"/>
        </w:rPr>
        <w:t>组</w:t>
      </w:r>
      <w:bookmarkEnd w:id="45"/>
    </w:p>
    <w:p w:rsidR="00607405" w:rsidRDefault="00310A0A" w:rsidP="00607405">
      <w:pPr>
        <w:ind w:left="0" w:firstLine="500"/>
        <w:rPr>
          <w:rFonts w:asciiTheme="majorHAnsi" w:eastAsiaTheme="majorEastAsia" w:hAnsiTheme="majorHAnsi" w:cstheme="majorBidi"/>
          <w:kern w:val="0"/>
          <w:sz w:val="28"/>
          <w:szCs w:val="28"/>
          <w:lang w:bidi="en-US"/>
        </w:rPr>
      </w:pPr>
      <w:r>
        <w:rPr>
          <w:rFonts w:asciiTheme="majorHAnsi" w:eastAsiaTheme="majorEastAsia" w:hAnsiTheme="majorHAnsi" w:cstheme="majorBidi" w:hint="eastAsia"/>
          <w:kern w:val="0"/>
          <w:sz w:val="28"/>
          <w:szCs w:val="28"/>
          <w:lang w:bidi="en-US"/>
        </w:rPr>
        <w:t>和批量类型</w:t>
      </w:r>
      <w:r>
        <w:rPr>
          <w:rFonts w:asciiTheme="majorHAnsi" w:eastAsiaTheme="majorEastAsia" w:hAnsiTheme="majorHAnsi" w:cstheme="majorBidi" w:hint="eastAsia"/>
          <w:kern w:val="0"/>
          <w:sz w:val="28"/>
          <w:szCs w:val="28"/>
          <w:lang w:bidi="en-US"/>
        </w:rPr>
        <w:t>2</w:t>
      </w:r>
      <w:r>
        <w:rPr>
          <w:rFonts w:asciiTheme="majorHAnsi" w:eastAsiaTheme="majorEastAsia" w:hAnsiTheme="majorHAnsi" w:cstheme="majorBidi" w:hint="eastAsia"/>
          <w:kern w:val="0"/>
          <w:sz w:val="28"/>
          <w:szCs w:val="28"/>
          <w:lang w:bidi="en-US"/>
        </w:rPr>
        <w:t>一样</w:t>
      </w:r>
      <w:r w:rsidRPr="00310A0A">
        <w:rPr>
          <w:rFonts w:asciiTheme="majorHAnsi" w:eastAsiaTheme="majorEastAsia" w:hAnsiTheme="majorHAnsi" w:cstheme="majorBidi"/>
          <w:kern w:val="0"/>
          <w:sz w:val="28"/>
          <w:szCs w:val="28"/>
          <w:lang w:bidi="en-US"/>
        </w:rPr>
        <w:t>，</w:t>
      </w:r>
      <w:r>
        <w:rPr>
          <w:rFonts w:asciiTheme="majorHAnsi" w:eastAsiaTheme="majorEastAsia" w:hAnsiTheme="majorHAnsi" w:cstheme="majorBidi" w:hint="eastAsia"/>
          <w:kern w:val="0"/>
          <w:sz w:val="28"/>
          <w:szCs w:val="28"/>
          <w:lang w:bidi="en-US"/>
        </w:rPr>
        <w:t>需要确定</w:t>
      </w:r>
      <w:r w:rsidRPr="00310A0A">
        <w:rPr>
          <w:rFonts w:asciiTheme="majorHAnsi" w:eastAsiaTheme="majorEastAsia" w:hAnsiTheme="majorHAnsi" w:cstheme="majorBidi"/>
          <w:kern w:val="0"/>
          <w:sz w:val="28"/>
          <w:szCs w:val="28"/>
          <w:lang w:bidi="en-US"/>
        </w:rPr>
        <w:t>一组</w:t>
      </w:r>
      <w:r w:rsidRPr="00310A0A">
        <w:rPr>
          <w:rFonts w:asciiTheme="majorHAnsi" w:eastAsiaTheme="majorEastAsia" w:hAnsiTheme="majorHAnsi" w:cstheme="majorBidi"/>
          <w:kern w:val="0"/>
          <w:sz w:val="28"/>
          <w:szCs w:val="28"/>
          <w:lang w:bidi="en-US"/>
        </w:rPr>
        <w:t>sqlId</w:t>
      </w:r>
      <w:r w:rsidRPr="00310A0A">
        <w:rPr>
          <w:rFonts w:asciiTheme="majorHAnsi" w:eastAsiaTheme="majorEastAsia" w:hAnsiTheme="majorHAnsi" w:cstheme="majorBidi"/>
          <w:kern w:val="0"/>
          <w:sz w:val="28"/>
          <w:szCs w:val="28"/>
          <w:lang w:bidi="en-US"/>
        </w:rPr>
        <w:t>，使用原生方法或</w:t>
      </w:r>
      <w:r w:rsidRPr="00310A0A">
        <w:rPr>
          <w:rFonts w:asciiTheme="majorHAnsi" w:eastAsiaTheme="majorEastAsia" w:hAnsiTheme="majorHAnsi" w:cstheme="majorBidi"/>
          <w:kern w:val="0"/>
          <w:sz w:val="28"/>
          <w:szCs w:val="28"/>
          <w:lang w:bidi="en-US"/>
        </w:rPr>
        <w:t>@SqlRef</w:t>
      </w:r>
      <w:r w:rsidRPr="00310A0A">
        <w:rPr>
          <w:rFonts w:asciiTheme="majorHAnsi" w:eastAsiaTheme="majorEastAsia" w:hAnsiTheme="majorHAnsi" w:cstheme="majorBidi"/>
          <w:kern w:val="0"/>
          <w:sz w:val="28"/>
          <w:szCs w:val="28"/>
          <w:lang w:bidi="en-US"/>
        </w:rPr>
        <w:t>注解都无法解决问题，那使用</w:t>
      </w:r>
      <w:r w:rsidRPr="00310A0A">
        <w:rPr>
          <w:rFonts w:asciiTheme="majorHAnsi" w:eastAsiaTheme="majorEastAsia" w:hAnsiTheme="majorHAnsi" w:cstheme="majorBidi"/>
          <w:kern w:val="0"/>
          <w:sz w:val="28"/>
          <w:szCs w:val="28"/>
          <w:lang w:bidi="en-US"/>
        </w:rPr>
        <w:t>@SqlRefs</w:t>
      </w:r>
      <w:r w:rsidRPr="00310A0A">
        <w:rPr>
          <w:rFonts w:asciiTheme="majorHAnsi" w:eastAsiaTheme="majorEastAsia" w:hAnsiTheme="majorHAnsi" w:cstheme="majorBidi"/>
          <w:kern w:val="0"/>
          <w:sz w:val="28"/>
          <w:szCs w:val="28"/>
          <w:lang w:bidi="en-US"/>
        </w:rPr>
        <w:t>是否可以呢？如果只是确定一组</w:t>
      </w:r>
      <w:r w:rsidRPr="00310A0A">
        <w:rPr>
          <w:rFonts w:asciiTheme="majorHAnsi" w:eastAsiaTheme="majorEastAsia" w:hAnsiTheme="majorHAnsi" w:cstheme="majorBidi"/>
          <w:kern w:val="0"/>
          <w:sz w:val="28"/>
          <w:szCs w:val="28"/>
          <w:lang w:bidi="en-US"/>
        </w:rPr>
        <w:t>sqlId</w:t>
      </w:r>
      <w:r>
        <w:rPr>
          <w:rFonts w:asciiTheme="majorHAnsi" w:eastAsiaTheme="majorEastAsia" w:hAnsiTheme="majorHAnsi" w:cstheme="majorBidi"/>
          <w:kern w:val="0"/>
          <w:sz w:val="28"/>
          <w:szCs w:val="28"/>
          <w:lang w:bidi="en-US"/>
        </w:rPr>
        <w:t>，就</w:t>
      </w:r>
      <w:r>
        <w:rPr>
          <w:rFonts w:asciiTheme="majorHAnsi" w:eastAsiaTheme="majorEastAsia" w:hAnsiTheme="majorHAnsi" w:cstheme="majorBidi" w:hint="eastAsia"/>
          <w:kern w:val="0"/>
          <w:sz w:val="28"/>
          <w:szCs w:val="28"/>
          <w:lang w:bidi="en-US"/>
        </w:rPr>
        <w:t>像</w:t>
      </w:r>
      <w:r w:rsidRPr="00310A0A">
        <w:rPr>
          <w:rFonts w:asciiTheme="majorHAnsi" w:eastAsiaTheme="majorEastAsia" w:hAnsiTheme="majorHAnsi" w:cstheme="majorBidi"/>
          <w:kern w:val="0"/>
          <w:sz w:val="28"/>
          <w:szCs w:val="28"/>
          <w:lang w:bidi="en-US"/>
        </w:rPr>
        <w:t>批量执行</w:t>
      </w:r>
      <w:r w:rsidRPr="00310A0A">
        <w:rPr>
          <w:rFonts w:asciiTheme="majorHAnsi" w:eastAsiaTheme="majorEastAsia" w:hAnsiTheme="majorHAnsi" w:cstheme="majorBidi"/>
          <w:kern w:val="0"/>
          <w:sz w:val="28"/>
          <w:szCs w:val="28"/>
          <w:lang w:bidi="en-US"/>
        </w:rPr>
        <w:t>2</w:t>
      </w:r>
      <w:r>
        <w:rPr>
          <w:rFonts w:asciiTheme="majorHAnsi" w:eastAsiaTheme="majorEastAsia" w:hAnsiTheme="majorHAnsi" w:cstheme="majorBidi"/>
          <w:kern w:val="0"/>
          <w:sz w:val="28"/>
          <w:szCs w:val="28"/>
          <w:lang w:bidi="en-US"/>
        </w:rPr>
        <w:t>中那样是没有问题的，但问题是，</w:t>
      </w:r>
      <w:r>
        <w:rPr>
          <w:rFonts w:asciiTheme="majorHAnsi" w:eastAsiaTheme="majorEastAsia" w:hAnsiTheme="majorHAnsi" w:cstheme="majorBidi" w:hint="eastAsia"/>
          <w:kern w:val="0"/>
          <w:sz w:val="28"/>
          <w:szCs w:val="28"/>
          <w:lang w:bidi="en-US"/>
        </w:rPr>
        <w:t>批量类型</w:t>
      </w:r>
      <w:r>
        <w:rPr>
          <w:rFonts w:asciiTheme="majorHAnsi" w:eastAsiaTheme="majorEastAsia" w:hAnsiTheme="majorHAnsi" w:cstheme="majorBidi" w:hint="eastAsia"/>
          <w:kern w:val="0"/>
          <w:sz w:val="28"/>
          <w:szCs w:val="28"/>
          <w:lang w:bidi="en-US"/>
        </w:rPr>
        <w:t>3</w:t>
      </w:r>
      <w:r w:rsidRPr="00310A0A">
        <w:rPr>
          <w:rFonts w:asciiTheme="majorHAnsi" w:eastAsiaTheme="majorEastAsia" w:hAnsiTheme="majorHAnsi" w:cstheme="majorBidi"/>
          <w:kern w:val="0"/>
          <w:sz w:val="28"/>
          <w:szCs w:val="28"/>
          <w:lang w:bidi="en-US"/>
        </w:rPr>
        <w:t>不但需要确定一组</w:t>
      </w:r>
      <w:r w:rsidRPr="00310A0A">
        <w:rPr>
          <w:rFonts w:asciiTheme="majorHAnsi" w:eastAsiaTheme="majorEastAsia" w:hAnsiTheme="majorHAnsi" w:cstheme="majorBidi"/>
          <w:kern w:val="0"/>
          <w:sz w:val="28"/>
          <w:szCs w:val="28"/>
          <w:lang w:bidi="en-US"/>
        </w:rPr>
        <w:t>sqlId</w:t>
      </w:r>
      <w:r w:rsidRPr="00310A0A">
        <w:rPr>
          <w:rFonts w:asciiTheme="majorHAnsi" w:eastAsiaTheme="majorEastAsia" w:hAnsiTheme="majorHAnsi" w:cstheme="majorBidi"/>
          <w:kern w:val="0"/>
          <w:sz w:val="28"/>
          <w:szCs w:val="28"/>
          <w:lang w:bidi="en-US"/>
        </w:rPr>
        <w:t>，而且还需要确定和每一个</w:t>
      </w:r>
      <w:r w:rsidRPr="00310A0A">
        <w:rPr>
          <w:rFonts w:asciiTheme="majorHAnsi" w:eastAsiaTheme="majorEastAsia" w:hAnsiTheme="majorHAnsi" w:cstheme="majorBidi"/>
          <w:kern w:val="0"/>
          <w:sz w:val="28"/>
          <w:szCs w:val="28"/>
          <w:lang w:bidi="en-US"/>
        </w:rPr>
        <w:t>sqlId</w:t>
      </w:r>
      <w:r w:rsidRPr="00310A0A">
        <w:rPr>
          <w:rFonts w:asciiTheme="majorHAnsi" w:eastAsiaTheme="majorEastAsia" w:hAnsiTheme="majorHAnsi" w:cstheme="majorBidi"/>
          <w:kern w:val="0"/>
          <w:sz w:val="28"/>
          <w:szCs w:val="28"/>
          <w:lang w:bidi="en-US"/>
        </w:rPr>
        <w:t>对应的参数，需要知道其中每一个</w:t>
      </w:r>
      <w:r w:rsidRPr="00310A0A">
        <w:rPr>
          <w:rFonts w:asciiTheme="majorHAnsi" w:eastAsiaTheme="majorEastAsia" w:hAnsiTheme="majorHAnsi" w:cstheme="majorBidi"/>
          <w:kern w:val="0"/>
          <w:sz w:val="28"/>
          <w:szCs w:val="28"/>
          <w:lang w:bidi="en-US"/>
        </w:rPr>
        <w:t>sqlId</w:t>
      </w:r>
      <w:r w:rsidRPr="00310A0A">
        <w:rPr>
          <w:rFonts w:asciiTheme="majorHAnsi" w:eastAsiaTheme="majorEastAsia" w:hAnsiTheme="majorHAnsi" w:cstheme="majorBidi"/>
          <w:kern w:val="0"/>
          <w:sz w:val="28"/>
          <w:szCs w:val="28"/>
          <w:lang w:bidi="en-US"/>
        </w:rPr>
        <w:t>本身是不是批量，因此不能简单实用</w:t>
      </w:r>
      <w:r w:rsidRPr="00310A0A">
        <w:rPr>
          <w:rFonts w:asciiTheme="majorHAnsi" w:eastAsiaTheme="majorEastAsia" w:hAnsiTheme="majorHAnsi" w:cstheme="majorBidi"/>
          <w:kern w:val="0"/>
          <w:sz w:val="28"/>
          <w:szCs w:val="28"/>
          <w:lang w:bidi="en-US"/>
        </w:rPr>
        <w:t>@SqlRefs</w:t>
      </w:r>
      <w:r>
        <w:rPr>
          <w:rFonts w:asciiTheme="majorHAnsi" w:eastAsiaTheme="majorEastAsia" w:hAnsiTheme="majorHAnsi" w:cstheme="majorBidi"/>
          <w:kern w:val="0"/>
          <w:sz w:val="28"/>
          <w:szCs w:val="28"/>
          <w:lang w:bidi="en-US"/>
        </w:rPr>
        <w:t>，为此，</w:t>
      </w:r>
      <w:r w:rsidRPr="00310A0A">
        <w:rPr>
          <w:rFonts w:asciiTheme="majorHAnsi" w:eastAsiaTheme="majorEastAsia" w:hAnsiTheme="majorHAnsi" w:cstheme="majorBidi"/>
          <w:kern w:val="0"/>
          <w:sz w:val="28"/>
          <w:szCs w:val="28"/>
          <w:lang w:bidi="en-US"/>
        </w:rPr>
        <w:t>引入了</w:t>
      </w:r>
      <w:r w:rsidRPr="00310A0A">
        <w:rPr>
          <w:rFonts w:asciiTheme="majorHAnsi" w:eastAsiaTheme="majorEastAsia" w:hAnsiTheme="majorHAnsi" w:cstheme="majorBidi"/>
          <w:kern w:val="0"/>
          <w:sz w:val="28"/>
          <w:szCs w:val="28"/>
          <w:lang w:bidi="en-US"/>
        </w:rPr>
        <w:t>@Execute</w:t>
      </w:r>
      <w:r w:rsidRPr="00310A0A">
        <w:rPr>
          <w:rFonts w:asciiTheme="majorHAnsi" w:eastAsiaTheme="majorEastAsia" w:hAnsiTheme="majorHAnsi" w:cstheme="majorBidi"/>
          <w:kern w:val="0"/>
          <w:sz w:val="28"/>
          <w:szCs w:val="28"/>
          <w:lang w:bidi="en-US"/>
        </w:rPr>
        <w:t>和</w:t>
      </w:r>
      <w:r w:rsidRPr="00310A0A">
        <w:rPr>
          <w:rFonts w:asciiTheme="majorHAnsi" w:eastAsiaTheme="majorEastAsia" w:hAnsiTheme="majorHAnsi" w:cstheme="majorBidi"/>
          <w:kern w:val="0"/>
          <w:sz w:val="28"/>
          <w:szCs w:val="28"/>
          <w:lang w:bidi="en-US"/>
        </w:rPr>
        <w:t>@Executes</w:t>
      </w:r>
      <w:r w:rsidRPr="00310A0A">
        <w:rPr>
          <w:rFonts w:asciiTheme="majorHAnsi" w:eastAsiaTheme="majorEastAsia" w:hAnsiTheme="majorHAnsi" w:cstheme="majorBidi"/>
          <w:kern w:val="0"/>
          <w:sz w:val="28"/>
          <w:szCs w:val="28"/>
          <w:lang w:bidi="en-US"/>
        </w:rPr>
        <w:t>注解：</w:t>
      </w:r>
    </w:p>
    <w:p w:rsidR="006E2199" w:rsidRDefault="006E2199" w:rsidP="00607405">
      <w:pPr>
        <w:ind w:left="0" w:firstLine="500"/>
        <w:rPr>
          <w:sz w:val="28"/>
          <w:szCs w:val="28"/>
        </w:rPr>
      </w:pPr>
      <w:r>
        <w:rPr>
          <w:noProof/>
        </w:rPr>
        <w:lastRenderedPageBreak/>
        <w:drawing>
          <wp:inline distT="0" distB="0" distL="0" distR="0" wp14:anchorId="0D6F1B62" wp14:editId="7A7A276F">
            <wp:extent cx="3542857" cy="1180952"/>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42857" cy="1180952"/>
                    </a:xfrm>
                    <a:prstGeom prst="rect">
                      <a:avLst/>
                    </a:prstGeom>
                  </pic:spPr>
                </pic:pic>
              </a:graphicData>
            </a:graphic>
          </wp:inline>
        </w:drawing>
      </w:r>
    </w:p>
    <w:p w:rsidR="00AD2447" w:rsidRPr="006E2199" w:rsidRDefault="00AD2447" w:rsidP="00607405">
      <w:pPr>
        <w:ind w:left="0" w:firstLine="500"/>
        <w:rPr>
          <w:sz w:val="28"/>
          <w:szCs w:val="28"/>
        </w:rPr>
      </w:pPr>
      <w:r>
        <w:rPr>
          <w:noProof/>
        </w:rPr>
        <w:drawing>
          <wp:inline distT="0" distB="0" distL="0" distR="0" wp14:anchorId="3B47CD4D" wp14:editId="4C9BE61A">
            <wp:extent cx="3685714" cy="439047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85714" cy="4390476"/>
                    </a:xfrm>
                    <a:prstGeom prst="rect">
                      <a:avLst/>
                    </a:prstGeom>
                  </pic:spPr>
                </pic:pic>
              </a:graphicData>
            </a:graphic>
          </wp:inline>
        </w:drawing>
      </w:r>
    </w:p>
    <w:p w:rsidR="00FD50A9" w:rsidRDefault="00FD50A9" w:rsidP="00607405">
      <w:pPr>
        <w:ind w:left="0" w:firstLine="500"/>
        <w:rPr>
          <w:rFonts w:asciiTheme="majorHAnsi" w:eastAsiaTheme="majorEastAsia" w:hAnsiTheme="majorHAnsi" w:cstheme="majorBidi"/>
          <w:kern w:val="0"/>
          <w:sz w:val="28"/>
          <w:szCs w:val="28"/>
          <w:lang w:bidi="en-US"/>
        </w:rPr>
      </w:pPr>
      <w:r>
        <w:rPr>
          <w:rFonts w:asciiTheme="majorHAnsi" w:eastAsiaTheme="majorEastAsia" w:hAnsiTheme="majorHAnsi" w:cstheme="majorBidi" w:hint="eastAsia"/>
          <w:kern w:val="0"/>
          <w:sz w:val="28"/>
          <w:szCs w:val="28"/>
          <w:lang w:bidi="en-US"/>
        </w:rPr>
        <w:t>关于</w:t>
      </w:r>
      <w:r>
        <w:rPr>
          <w:rFonts w:asciiTheme="majorHAnsi" w:eastAsiaTheme="majorEastAsia" w:hAnsiTheme="majorHAnsi" w:cstheme="majorBidi" w:hint="eastAsia"/>
          <w:kern w:val="0"/>
          <w:sz w:val="28"/>
          <w:szCs w:val="28"/>
          <w:lang w:bidi="en-US"/>
        </w:rPr>
        <w:t>@Execute</w:t>
      </w:r>
      <w:r>
        <w:rPr>
          <w:rFonts w:asciiTheme="majorHAnsi" w:eastAsiaTheme="majorEastAsia" w:hAnsiTheme="majorHAnsi" w:cstheme="majorBidi" w:hint="eastAsia"/>
          <w:kern w:val="0"/>
          <w:sz w:val="28"/>
          <w:szCs w:val="28"/>
          <w:lang w:bidi="en-US"/>
        </w:rPr>
        <w:t>和</w:t>
      </w:r>
      <w:r>
        <w:rPr>
          <w:rFonts w:asciiTheme="majorHAnsi" w:eastAsiaTheme="majorEastAsia" w:hAnsiTheme="majorHAnsi" w:cstheme="majorBidi" w:hint="eastAsia"/>
          <w:kern w:val="0"/>
          <w:sz w:val="28"/>
          <w:szCs w:val="28"/>
          <w:lang w:bidi="en-US"/>
        </w:rPr>
        <w:t>@Executes</w:t>
      </w:r>
      <w:r>
        <w:rPr>
          <w:rFonts w:asciiTheme="majorHAnsi" w:eastAsiaTheme="majorEastAsia" w:hAnsiTheme="majorHAnsi" w:cstheme="majorBidi" w:hint="eastAsia"/>
          <w:kern w:val="0"/>
          <w:sz w:val="28"/>
          <w:szCs w:val="28"/>
          <w:lang w:bidi="en-US"/>
        </w:rPr>
        <w:t>说明如下：</w:t>
      </w:r>
    </w:p>
    <w:p w:rsidR="00FD50A9" w:rsidRPr="00FD50A9" w:rsidRDefault="002F2DD6" w:rsidP="00DC23C5">
      <w:pPr>
        <w:pStyle w:val="af2"/>
        <w:numPr>
          <w:ilvl w:val="0"/>
          <w:numId w:val="31"/>
        </w:numPr>
        <w:rPr>
          <w:sz w:val="28"/>
          <w:szCs w:val="28"/>
        </w:rPr>
      </w:pPr>
      <w:r w:rsidRPr="00FD50A9">
        <w:rPr>
          <w:sz w:val="28"/>
          <w:szCs w:val="28"/>
        </w:rPr>
        <w:t>@Execute</w:t>
      </w:r>
      <w:r w:rsidRPr="00FD50A9">
        <w:rPr>
          <w:rFonts w:hint="eastAsia"/>
          <w:sz w:val="28"/>
          <w:szCs w:val="28"/>
        </w:rPr>
        <w:t>表</w:t>
      </w:r>
      <w:r w:rsidRPr="00FD50A9">
        <w:rPr>
          <w:sz w:val="28"/>
          <w:szCs w:val="28"/>
        </w:rPr>
        <w:t>示一次执行所需的信息，</w:t>
      </w:r>
      <w:r w:rsidR="00FD50A9" w:rsidRPr="00FD50A9">
        <w:rPr>
          <w:rFonts w:hint="eastAsia"/>
          <w:sz w:val="28"/>
          <w:szCs w:val="28"/>
        </w:rPr>
        <w:t>包括：</w:t>
      </w:r>
    </w:p>
    <w:p w:rsidR="00FD50A9" w:rsidRDefault="00FD50A9" w:rsidP="00DC23C5">
      <w:pPr>
        <w:pStyle w:val="af2"/>
        <w:numPr>
          <w:ilvl w:val="0"/>
          <w:numId w:val="32"/>
        </w:numPr>
        <w:rPr>
          <w:sz w:val="28"/>
          <w:szCs w:val="28"/>
        </w:rPr>
      </w:pPr>
      <w:r w:rsidRPr="00FD50A9">
        <w:rPr>
          <w:rFonts w:hint="eastAsia"/>
          <w:sz w:val="28"/>
          <w:szCs w:val="28"/>
        </w:rPr>
        <w:t>sqlId</w:t>
      </w:r>
      <w:r>
        <w:rPr>
          <w:rFonts w:hint="eastAsia"/>
          <w:sz w:val="28"/>
          <w:szCs w:val="28"/>
          <w:lang w:eastAsia="zh-CN"/>
        </w:rPr>
        <w:t>：由</w:t>
      </w:r>
      <w:r>
        <w:rPr>
          <w:rFonts w:hint="eastAsia"/>
          <w:sz w:val="28"/>
          <w:szCs w:val="28"/>
          <w:lang w:eastAsia="zh-CN"/>
        </w:rPr>
        <w:t>sqlRef()</w:t>
      </w:r>
      <w:r>
        <w:rPr>
          <w:rFonts w:hint="eastAsia"/>
          <w:sz w:val="28"/>
          <w:szCs w:val="28"/>
          <w:lang w:eastAsia="zh-CN"/>
        </w:rPr>
        <w:t>确定</w:t>
      </w:r>
    </w:p>
    <w:p w:rsidR="00FD50A9" w:rsidRPr="00FD50A9" w:rsidRDefault="00FD50A9" w:rsidP="00DC23C5">
      <w:pPr>
        <w:pStyle w:val="af2"/>
        <w:numPr>
          <w:ilvl w:val="0"/>
          <w:numId w:val="32"/>
        </w:numPr>
        <w:rPr>
          <w:sz w:val="28"/>
          <w:szCs w:val="28"/>
        </w:rPr>
      </w:pPr>
      <w:r>
        <w:rPr>
          <w:rFonts w:hint="eastAsia"/>
          <w:sz w:val="28"/>
          <w:szCs w:val="28"/>
          <w:lang w:eastAsia="zh-CN"/>
        </w:rPr>
        <w:t>执行参数：由</w:t>
      </w:r>
      <w:r>
        <w:rPr>
          <w:rFonts w:hint="eastAsia"/>
          <w:sz w:val="28"/>
          <w:szCs w:val="28"/>
          <w:lang w:eastAsia="zh-CN"/>
        </w:rPr>
        <w:t>param</w:t>
      </w:r>
      <w:r>
        <w:rPr>
          <w:sz w:val="28"/>
          <w:szCs w:val="28"/>
          <w:lang w:eastAsia="zh-CN"/>
        </w:rPr>
        <w:t>()</w:t>
      </w:r>
      <w:r>
        <w:rPr>
          <w:rFonts w:hint="eastAsia"/>
          <w:sz w:val="28"/>
          <w:szCs w:val="28"/>
          <w:lang w:eastAsia="zh-CN"/>
        </w:rPr>
        <w:t>确定</w:t>
      </w:r>
    </w:p>
    <w:p w:rsidR="00FD50A9" w:rsidRPr="00FD50A9" w:rsidRDefault="00FD50A9" w:rsidP="00DC23C5">
      <w:pPr>
        <w:pStyle w:val="af2"/>
        <w:numPr>
          <w:ilvl w:val="0"/>
          <w:numId w:val="32"/>
        </w:numPr>
        <w:rPr>
          <w:sz w:val="28"/>
          <w:szCs w:val="28"/>
        </w:rPr>
      </w:pPr>
      <w:r w:rsidRPr="00FD50A9">
        <w:rPr>
          <w:rFonts w:hint="eastAsia"/>
          <w:sz w:val="28"/>
          <w:szCs w:val="28"/>
        </w:rPr>
        <w:t>执行条件</w:t>
      </w:r>
      <w:r>
        <w:rPr>
          <w:rFonts w:hint="eastAsia"/>
          <w:sz w:val="28"/>
          <w:szCs w:val="28"/>
          <w:lang w:eastAsia="zh-CN"/>
        </w:rPr>
        <w:t>：由</w:t>
      </w:r>
      <w:r>
        <w:rPr>
          <w:rFonts w:hint="eastAsia"/>
          <w:sz w:val="28"/>
          <w:szCs w:val="28"/>
          <w:lang w:eastAsia="zh-CN"/>
        </w:rPr>
        <w:t>condition()</w:t>
      </w:r>
      <w:r>
        <w:rPr>
          <w:rFonts w:hint="eastAsia"/>
          <w:sz w:val="28"/>
          <w:szCs w:val="28"/>
          <w:lang w:eastAsia="zh-CN"/>
        </w:rPr>
        <w:t>确定，如果为空，视作</w:t>
      </w:r>
      <w:r>
        <w:rPr>
          <w:rFonts w:hint="eastAsia"/>
          <w:sz w:val="28"/>
          <w:szCs w:val="28"/>
          <w:lang w:eastAsia="zh-CN"/>
        </w:rPr>
        <w:t>true</w:t>
      </w:r>
      <w:r>
        <w:rPr>
          <w:rFonts w:hint="eastAsia"/>
          <w:sz w:val="28"/>
          <w:szCs w:val="28"/>
          <w:lang w:eastAsia="zh-CN"/>
        </w:rPr>
        <w:t>，否则视作</w:t>
      </w:r>
      <w:r>
        <w:rPr>
          <w:rFonts w:hint="eastAsia"/>
          <w:sz w:val="28"/>
          <w:szCs w:val="28"/>
          <w:lang w:eastAsia="zh-CN"/>
        </w:rPr>
        <w:t>ognl</w:t>
      </w:r>
      <w:r>
        <w:rPr>
          <w:sz w:val="28"/>
          <w:szCs w:val="28"/>
          <w:lang w:eastAsia="zh-CN"/>
        </w:rPr>
        <w:t>/spel</w:t>
      </w:r>
      <w:r>
        <w:rPr>
          <w:rFonts w:hint="eastAsia"/>
          <w:sz w:val="28"/>
          <w:szCs w:val="28"/>
          <w:lang w:eastAsia="zh-CN"/>
        </w:rPr>
        <w:t>表达式求值（根对象为执行参数）</w:t>
      </w:r>
    </w:p>
    <w:p w:rsidR="00FD50A9" w:rsidRDefault="00FD50A9" w:rsidP="00DC23C5">
      <w:pPr>
        <w:pStyle w:val="af2"/>
        <w:numPr>
          <w:ilvl w:val="0"/>
          <w:numId w:val="32"/>
        </w:numPr>
        <w:rPr>
          <w:sz w:val="28"/>
          <w:szCs w:val="28"/>
        </w:rPr>
      </w:pPr>
      <w:r w:rsidRPr="00FD50A9">
        <w:rPr>
          <w:rFonts w:hint="eastAsia"/>
          <w:sz w:val="28"/>
          <w:szCs w:val="28"/>
        </w:rPr>
        <w:t>是否批量</w:t>
      </w:r>
      <w:r>
        <w:rPr>
          <w:rFonts w:hint="eastAsia"/>
          <w:sz w:val="28"/>
          <w:szCs w:val="28"/>
          <w:lang w:eastAsia="zh-CN"/>
        </w:rPr>
        <w:t>：由</w:t>
      </w:r>
      <w:r>
        <w:rPr>
          <w:rFonts w:hint="eastAsia"/>
          <w:sz w:val="28"/>
          <w:szCs w:val="28"/>
          <w:lang w:eastAsia="zh-CN"/>
        </w:rPr>
        <w:t>param()</w:t>
      </w:r>
      <w:r>
        <w:rPr>
          <w:rFonts w:hint="eastAsia"/>
          <w:sz w:val="28"/>
          <w:szCs w:val="28"/>
          <w:lang w:eastAsia="zh-CN"/>
        </w:rPr>
        <w:t>中的</w:t>
      </w:r>
      <w:r>
        <w:rPr>
          <w:rFonts w:hint="eastAsia"/>
          <w:sz w:val="28"/>
          <w:szCs w:val="28"/>
          <w:lang w:eastAsia="zh-CN"/>
        </w:rPr>
        <w:t>value</w:t>
      </w:r>
      <w:r>
        <w:rPr>
          <w:sz w:val="28"/>
          <w:szCs w:val="28"/>
          <w:lang w:eastAsia="zh-CN"/>
        </w:rPr>
        <w:t>()</w:t>
      </w:r>
      <w:r>
        <w:rPr>
          <w:rFonts w:hint="eastAsia"/>
          <w:sz w:val="28"/>
          <w:szCs w:val="28"/>
          <w:lang w:eastAsia="zh-CN"/>
        </w:rPr>
        <w:t>确定，默认为</w:t>
      </w:r>
      <w:r>
        <w:rPr>
          <w:rFonts w:hint="eastAsia"/>
          <w:sz w:val="28"/>
          <w:szCs w:val="28"/>
          <w:lang w:eastAsia="zh-CN"/>
        </w:rPr>
        <w:t>true</w:t>
      </w:r>
    </w:p>
    <w:p w:rsidR="00FD50A9" w:rsidRDefault="00FD50A9" w:rsidP="00DC23C5">
      <w:pPr>
        <w:pStyle w:val="af2"/>
        <w:numPr>
          <w:ilvl w:val="0"/>
          <w:numId w:val="31"/>
        </w:numPr>
        <w:rPr>
          <w:sz w:val="28"/>
          <w:szCs w:val="28"/>
        </w:rPr>
      </w:pPr>
      <w:r w:rsidRPr="00FD50A9">
        <w:rPr>
          <w:rFonts w:hint="eastAsia"/>
          <w:sz w:val="28"/>
          <w:szCs w:val="28"/>
          <w:lang w:eastAsia="zh-CN"/>
        </w:rPr>
        <w:lastRenderedPageBreak/>
        <w:t>@Executes</w:t>
      </w:r>
      <w:r w:rsidRPr="00FD50A9">
        <w:rPr>
          <w:rFonts w:hint="eastAsia"/>
          <w:sz w:val="28"/>
          <w:szCs w:val="28"/>
        </w:rPr>
        <w:t>表示一组执行，</w:t>
      </w:r>
      <w:r w:rsidRPr="00FD50A9">
        <w:rPr>
          <w:sz w:val="28"/>
          <w:szCs w:val="28"/>
        </w:rPr>
        <w:t>需要说明的是，一次执行并不是</w:t>
      </w:r>
      <w:r w:rsidRPr="00FD50A9">
        <w:rPr>
          <w:rFonts w:hint="eastAsia"/>
          <w:sz w:val="28"/>
          <w:szCs w:val="28"/>
        </w:rPr>
        <w:t>在</w:t>
      </w:r>
      <w:r w:rsidRPr="00FD50A9">
        <w:rPr>
          <w:sz w:val="28"/>
          <w:szCs w:val="28"/>
        </w:rPr>
        <w:t>物理上和数据库交互一次，而只是一个逻辑上的划分，实际上，整个批量类型</w:t>
      </w:r>
      <w:r w:rsidRPr="00FD50A9">
        <w:rPr>
          <w:sz w:val="28"/>
          <w:szCs w:val="28"/>
        </w:rPr>
        <w:t>3</w:t>
      </w:r>
      <w:r w:rsidRPr="00FD50A9">
        <w:rPr>
          <w:sz w:val="28"/>
          <w:szCs w:val="28"/>
        </w:rPr>
        <w:t>只会和数据库交互一次</w:t>
      </w:r>
    </w:p>
    <w:p w:rsidR="00FD50A9" w:rsidRPr="00FD50A9" w:rsidRDefault="00FD50A9" w:rsidP="00DC23C5">
      <w:pPr>
        <w:pStyle w:val="af2"/>
        <w:numPr>
          <w:ilvl w:val="0"/>
          <w:numId w:val="31"/>
        </w:numPr>
        <w:rPr>
          <w:sz w:val="28"/>
          <w:szCs w:val="28"/>
        </w:rPr>
      </w:pPr>
      <w:r>
        <w:rPr>
          <w:rFonts w:hint="eastAsia"/>
          <w:sz w:val="28"/>
          <w:szCs w:val="28"/>
          <w:lang w:eastAsia="zh-CN"/>
        </w:rPr>
        <w:t>@Execute</w:t>
      </w:r>
      <w:r>
        <w:rPr>
          <w:rFonts w:hint="eastAsia"/>
          <w:sz w:val="28"/>
          <w:szCs w:val="28"/>
          <w:lang w:eastAsia="zh-CN"/>
        </w:rPr>
        <w:t>不能单独使用，必须嵌套在</w:t>
      </w:r>
      <w:r>
        <w:rPr>
          <w:rFonts w:hint="eastAsia"/>
          <w:sz w:val="28"/>
          <w:szCs w:val="28"/>
          <w:lang w:eastAsia="zh-CN"/>
        </w:rPr>
        <w:t>@Executes</w:t>
      </w:r>
      <w:r>
        <w:rPr>
          <w:rFonts w:hint="eastAsia"/>
          <w:sz w:val="28"/>
          <w:szCs w:val="28"/>
          <w:lang w:eastAsia="zh-CN"/>
        </w:rPr>
        <w:t>中</w:t>
      </w:r>
    </w:p>
    <w:p w:rsidR="00607405" w:rsidRDefault="002F2DD6" w:rsidP="00607405">
      <w:pPr>
        <w:ind w:left="0" w:firstLine="500"/>
        <w:rPr>
          <w:rFonts w:asciiTheme="majorHAnsi" w:eastAsiaTheme="majorEastAsia" w:hAnsiTheme="majorHAnsi" w:cstheme="majorBidi"/>
          <w:kern w:val="0"/>
          <w:sz w:val="28"/>
          <w:szCs w:val="28"/>
          <w:lang w:bidi="en-US"/>
        </w:rPr>
      </w:pPr>
      <w:r w:rsidRPr="002F2DD6">
        <w:rPr>
          <w:rFonts w:asciiTheme="majorHAnsi" w:eastAsiaTheme="majorEastAsia" w:hAnsiTheme="majorHAnsi" w:cstheme="majorBidi"/>
          <w:kern w:val="0"/>
          <w:sz w:val="28"/>
          <w:szCs w:val="28"/>
          <w:lang w:bidi="en-US"/>
        </w:rPr>
        <w:t>可以参考下面的例子熟悉一下</w:t>
      </w:r>
      <w:r w:rsidRPr="002F2DD6">
        <w:rPr>
          <w:rFonts w:asciiTheme="majorHAnsi" w:eastAsiaTheme="majorEastAsia" w:hAnsiTheme="majorHAnsi" w:cstheme="majorBidi"/>
          <w:kern w:val="0"/>
          <w:sz w:val="28"/>
          <w:szCs w:val="28"/>
          <w:lang w:bidi="en-US"/>
        </w:rPr>
        <w:t>@Execute</w:t>
      </w:r>
      <w:r w:rsidRPr="002F2DD6">
        <w:rPr>
          <w:rFonts w:asciiTheme="majorHAnsi" w:eastAsiaTheme="majorEastAsia" w:hAnsiTheme="majorHAnsi" w:cstheme="majorBidi"/>
          <w:kern w:val="0"/>
          <w:sz w:val="28"/>
          <w:szCs w:val="28"/>
          <w:lang w:bidi="en-US"/>
        </w:rPr>
        <w:t>和</w:t>
      </w:r>
      <w:r w:rsidRPr="002F2DD6">
        <w:rPr>
          <w:rFonts w:asciiTheme="majorHAnsi" w:eastAsiaTheme="majorEastAsia" w:hAnsiTheme="majorHAnsi" w:cstheme="majorBidi"/>
          <w:kern w:val="0"/>
          <w:sz w:val="28"/>
          <w:szCs w:val="28"/>
          <w:lang w:bidi="en-US"/>
        </w:rPr>
        <w:t>@Executes</w:t>
      </w:r>
      <w:r w:rsidRPr="002F2DD6">
        <w:rPr>
          <w:rFonts w:asciiTheme="majorHAnsi" w:eastAsiaTheme="majorEastAsia" w:hAnsiTheme="majorHAnsi" w:cstheme="majorBidi"/>
          <w:kern w:val="0"/>
          <w:sz w:val="28"/>
          <w:szCs w:val="28"/>
          <w:lang w:bidi="en-US"/>
        </w:rPr>
        <w:t>的使用：</w:t>
      </w:r>
    </w:p>
    <w:p w:rsidR="0050541B" w:rsidRPr="0050541B" w:rsidRDefault="0050541B" w:rsidP="0050541B">
      <w:pPr>
        <w:ind w:left="0" w:firstLine="0"/>
        <w:rPr>
          <w:sz w:val="28"/>
          <w:szCs w:val="28"/>
        </w:rPr>
      </w:pPr>
      <w:r>
        <w:rPr>
          <w:noProof/>
        </w:rPr>
        <w:drawing>
          <wp:inline distT="0" distB="0" distL="0" distR="0" wp14:anchorId="13D75933" wp14:editId="4785C6A1">
            <wp:extent cx="5486400" cy="10744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1074420"/>
                    </a:xfrm>
                    <a:prstGeom prst="rect">
                      <a:avLst/>
                    </a:prstGeom>
                  </pic:spPr>
                </pic:pic>
              </a:graphicData>
            </a:graphic>
          </wp:inline>
        </w:drawing>
      </w:r>
    </w:p>
    <w:p w:rsidR="00607405" w:rsidRDefault="00607405" w:rsidP="00607405">
      <w:pPr>
        <w:pStyle w:val="4"/>
        <w:keepNext w:val="0"/>
        <w:keepLines w:val="0"/>
        <w:widowControl/>
        <w:numPr>
          <w:ilvl w:val="3"/>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46" w:name="_Toc456799130"/>
      <w:r>
        <w:rPr>
          <w:rFonts w:hint="eastAsia"/>
        </w:rPr>
        <w:t>确定需要执行的方法名</w:t>
      </w:r>
      <w:bookmarkEnd w:id="46"/>
    </w:p>
    <w:p w:rsidR="00607405" w:rsidRDefault="00607405" w:rsidP="00607405">
      <w:pPr>
        <w:ind w:left="0" w:firstLine="500"/>
        <w:rPr>
          <w:sz w:val="28"/>
          <w:szCs w:val="28"/>
        </w:rPr>
      </w:pPr>
      <w:r>
        <w:rPr>
          <w:rFonts w:hint="eastAsia"/>
          <w:sz w:val="28"/>
          <w:szCs w:val="28"/>
        </w:rPr>
        <w:t>同单</w:t>
      </w:r>
      <w:r>
        <w:rPr>
          <w:rFonts w:hint="eastAsia"/>
          <w:sz w:val="28"/>
          <w:szCs w:val="28"/>
        </w:rPr>
        <w:t>SQL</w:t>
      </w:r>
      <w:r>
        <w:rPr>
          <w:rFonts w:hint="eastAsia"/>
          <w:sz w:val="28"/>
          <w:szCs w:val="28"/>
        </w:rPr>
        <w:t>批量，直接等于</w:t>
      </w:r>
      <w:r>
        <w:rPr>
          <w:rFonts w:hint="eastAsia"/>
          <w:sz w:val="28"/>
          <w:szCs w:val="28"/>
        </w:rPr>
        <w:t>executeBatch</w:t>
      </w:r>
      <w:r w:rsidRPr="009C61D9">
        <w:rPr>
          <w:rFonts w:hint="eastAsia"/>
          <w:sz w:val="28"/>
          <w:szCs w:val="28"/>
        </w:rPr>
        <w:t>。</w:t>
      </w:r>
    </w:p>
    <w:p w:rsidR="00607405" w:rsidRDefault="00607405" w:rsidP="00607405">
      <w:pPr>
        <w:pStyle w:val="4"/>
        <w:keepNext w:val="0"/>
        <w:keepLines w:val="0"/>
        <w:widowControl/>
        <w:numPr>
          <w:ilvl w:val="3"/>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47" w:name="_Toc456799131"/>
      <w:r>
        <w:rPr>
          <w:rFonts w:hint="eastAsia"/>
        </w:rPr>
        <w:t>确定执行</w:t>
      </w:r>
      <w:r>
        <w:rPr>
          <w:rFonts w:hint="eastAsia"/>
        </w:rPr>
        <w:t>SQL</w:t>
      </w:r>
      <w:r>
        <w:rPr>
          <w:rFonts w:hint="eastAsia"/>
        </w:rPr>
        <w:t>时的参数</w:t>
      </w:r>
      <w:bookmarkEnd w:id="47"/>
    </w:p>
    <w:p w:rsidR="00EB0C6F" w:rsidRPr="00EB0C6F" w:rsidRDefault="00EB0C6F" w:rsidP="00EB0C6F">
      <w:pPr>
        <w:ind w:left="0" w:firstLine="500"/>
        <w:rPr>
          <w:sz w:val="28"/>
          <w:szCs w:val="28"/>
        </w:rPr>
      </w:pPr>
      <w:r>
        <w:rPr>
          <w:rFonts w:hint="eastAsia"/>
          <w:sz w:val="28"/>
          <w:szCs w:val="28"/>
        </w:rPr>
        <w:t>相对于</w:t>
      </w:r>
      <w:r>
        <w:rPr>
          <w:sz w:val="28"/>
          <w:szCs w:val="28"/>
        </w:rPr>
        <w:t>批量</w:t>
      </w:r>
      <w:r>
        <w:rPr>
          <w:rFonts w:hint="eastAsia"/>
          <w:sz w:val="28"/>
          <w:szCs w:val="28"/>
        </w:rPr>
        <w:t>类型</w:t>
      </w:r>
      <w:r w:rsidRPr="00EB0C6F">
        <w:rPr>
          <w:sz w:val="28"/>
          <w:szCs w:val="28"/>
        </w:rPr>
        <w:t>2</w:t>
      </w:r>
      <w:r>
        <w:rPr>
          <w:rFonts w:hint="eastAsia"/>
          <w:sz w:val="28"/>
          <w:szCs w:val="28"/>
        </w:rPr>
        <w:t>——多</w:t>
      </w:r>
      <w:r>
        <w:rPr>
          <w:rFonts w:hint="eastAsia"/>
          <w:sz w:val="28"/>
          <w:szCs w:val="28"/>
        </w:rPr>
        <w:t>SQL</w:t>
      </w:r>
      <w:r>
        <w:rPr>
          <w:rFonts w:hint="eastAsia"/>
          <w:sz w:val="28"/>
          <w:szCs w:val="28"/>
        </w:rPr>
        <w:t>批量</w:t>
      </w:r>
      <w:r w:rsidRPr="00EB0C6F">
        <w:rPr>
          <w:sz w:val="28"/>
          <w:szCs w:val="28"/>
        </w:rPr>
        <w:t>，</w:t>
      </w:r>
      <w:r>
        <w:rPr>
          <w:rFonts w:hint="eastAsia"/>
          <w:sz w:val="28"/>
          <w:szCs w:val="28"/>
        </w:rPr>
        <w:t>批量类型</w:t>
      </w:r>
      <w:r>
        <w:rPr>
          <w:rFonts w:hint="eastAsia"/>
          <w:sz w:val="28"/>
          <w:szCs w:val="28"/>
        </w:rPr>
        <w:t>3</w:t>
      </w:r>
      <w:r>
        <w:rPr>
          <w:rFonts w:hint="eastAsia"/>
          <w:sz w:val="28"/>
          <w:szCs w:val="28"/>
        </w:rPr>
        <w:t>的参数</w:t>
      </w:r>
      <w:r w:rsidRPr="00EB0C6F">
        <w:rPr>
          <w:sz w:val="28"/>
          <w:szCs w:val="28"/>
        </w:rPr>
        <w:t>反而简单一些，不过就是循环处理</w:t>
      </w:r>
      <w:r w:rsidRPr="00EB0C6F">
        <w:rPr>
          <w:sz w:val="28"/>
          <w:szCs w:val="28"/>
        </w:rPr>
        <w:t>@Execute</w:t>
      </w:r>
      <w:r w:rsidRPr="00EB0C6F">
        <w:rPr>
          <w:sz w:val="28"/>
          <w:szCs w:val="28"/>
        </w:rPr>
        <w:t>注解，而每一个</w:t>
      </w:r>
      <w:r w:rsidRPr="00EB0C6F">
        <w:rPr>
          <w:sz w:val="28"/>
          <w:szCs w:val="28"/>
        </w:rPr>
        <w:t>@Execute</w:t>
      </w:r>
      <w:r w:rsidR="00877709">
        <w:rPr>
          <w:sz w:val="28"/>
          <w:szCs w:val="28"/>
        </w:rPr>
        <w:t>的处理，和批量</w:t>
      </w:r>
      <w:r w:rsidR="00877709">
        <w:rPr>
          <w:rFonts w:hint="eastAsia"/>
          <w:sz w:val="28"/>
          <w:szCs w:val="28"/>
        </w:rPr>
        <w:t>类型</w:t>
      </w:r>
      <w:r w:rsidRPr="00EB0C6F">
        <w:rPr>
          <w:sz w:val="28"/>
          <w:szCs w:val="28"/>
        </w:rPr>
        <w:t>1</w:t>
      </w:r>
      <w:r w:rsidRPr="00EB0C6F">
        <w:rPr>
          <w:sz w:val="28"/>
          <w:szCs w:val="28"/>
        </w:rPr>
        <w:t>非常</w:t>
      </w:r>
      <w:r w:rsidR="00877709">
        <w:rPr>
          <w:rFonts w:hint="eastAsia"/>
          <w:sz w:val="28"/>
          <w:szCs w:val="28"/>
        </w:rPr>
        <w:t>类似</w:t>
      </w:r>
      <w:r w:rsidRPr="00EB0C6F">
        <w:rPr>
          <w:sz w:val="28"/>
          <w:szCs w:val="28"/>
        </w:rPr>
        <w:t>，先根据</w:t>
      </w:r>
      <w:r w:rsidRPr="00EB0C6F">
        <w:rPr>
          <w:sz w:val="28"/>
          <w:szCs w:val="28"/>
        </w:rPr>
        <w:t>sqlRef</w:t>
      </w:r>
      <w:r w:rsidRPr="00EB0C6F">
        <w:rPr>
          <w:sz w:val="28"/>
          <w:szCs w:val="28"/>
        </w:rPr>
        <w:t>属性方法确定执行的</w:t>
      </w:r>
      <w:r w:rsidRPr="00EB0C6F">
        <w:rPr>
          <w:sz w:val="28"/>
          <w:szCs w:val="28"/>
        </w:rPr>
        <w:t>sqlId</w:t>
      </w:r>
      <w:r w:rsidRPr="00EB0C6F">
        <w:rPr>
          <w:sz w:val="28"/>
          <w:szCs w:val="28"/>
        </w:rPr>
        <w:t>，然后根据</w:t>
      </w:r>
      <w:r w:rsidRPr="00EB0C6F">
        <w:rPr>
          <w:sz w:val="28"/>
          <w:szCs w:val="28"/>
        </w:rPr>
        <w:t>@BatchParam</w:t>
      </w:r>
      <w:r w:rsidRPr="00EB0C6F">
        <w:rPr>
          <w:sz w:val="28"/>
          <w:szCs w:val="28"/>
        </w:rPr>
        <w:t>确定对应的执行参数，</w:t>
      </w:r>
      <w:r w:rsidR="00877709">
        <w:rPr>
          <w:rFonts w:hint="eastAsia"/>
          <w:sz w:val="28"/>
          <w:szCs w:val="28"/>
        </w:rPr>
        <w:t>所不同的是</w:t>
      </w:r>
      <w:r w:rsidRPr="00EB0C6F">
        <w:rPr>
          <w:sz w:val="28"/>
          <w:szCs w:val="28"/>
        </w:rPr>
        <w:t>：</w:t>
      </w:r>
    </w:p>
    <w:p w:rsidR="00EB0C6F" w:rsidRPr="00877709" w:rsidRDefault="00EB0C6F" w:rsidP="00DC23C5">
      <w:pPr>
        <w:pStyle w:val="af2"/>
        <w:numPr>
          <w:ilvl w:val="0"/>
          <w:numId w:val="33"/>
        </w:numPr>
        <w:rPr>
          <w:sz w:val="28"/>
          <w:szCs w:val="28"/>
        </w:rPr>
      </w:pPr>
      <w:r w:rsidRPr="00877709">
        <w:rPr>
          <w:sz w:val="28"/>
          <w:szCs w:val="28"/>
        </w:rPr>
        <w:t>@BatchParam</w:t>
      </w:r>
      <w:r w:rsidRPr="00877709">
        <w:rPr>
          <w:sz w:val="28"/>
          <w:szCs w:val="28"/>
        </w:rPr>
        <w:t>注解的</w:t>
      </w:r>
      <w:r w:rsidRPr="00877709">
        <w:rPr>
          <w:sz w:val="28"/>
          <w:szCs w:val="28"/>
        </w:rPr>
        <w:t>value()</w:t>
      </w:r>
      <w:r w:rsidRPr="00877709">
        <w:rPr>
          <w:sz w:val="28"/>
          <w:szCs w:val="28"/>
        </w:rPr>
        <w:t>属性方法起作用了，表示当前</w:t>
      </w:r>
      <w:r w:rsidRPr="00877709">
        <w:rPr>
          <w:sz w:val="28"/>
          <w:szCs w:val="28"/>
        </w:rPr>
        <w:t>sqlId</w:t>
      </w:r>
      <w:r w:rsidRPr="00877709">
        <w:rPr>
          <w:sz w:val="28"/>
          <w:szCs w:val="28"/>
        </w:rPr>
        <w:t>是否为一个子批量类型</w:t>
      </w:r>
      <w:r w:rsidR="00877709" w:rsidRPr="00877709">
        <w:rPr>
          <w:rFonts w:hint="eastAsia"/>
          <w:sz w:val="28"/>
          <w:szCs w:val="28"/>
        </w:rPr>
        <w:t>，默认为</w:t>
      </w:r>
      <w:r w:rsidR="00877709" w:rsidRPr="00877709">
        <w:rPr>
          <w:rFonts w:hint="eastAsia"/>
          <w:sz w:val="28"/>
          <w:szCs w:val="28"/>
          <w:lang w:eastAsia="zh-CN"/>
        </w:rPr>
        <w:t>true</w:t>
      </w:r>
      <w:r w:rsidR="00877709" w:rsidRPr="00877709">
        <w:rPr>
          <w:rFonts w:hint="eastAsia"/>
          <w:sz w:val="28"/>
          <w:szCs w:val="28"/>
        </w:rPr>
        <w:t>，可以使用</w:t>
      </w:r>
      <w:r w:rsidR="00877709" w:rsidRPr="00877709">
        <w:rPr>
          <w:rFonts w:hint="eastAsia"/>
          <w:sz w:val="28"/>
          <w:szCs w:val="28"/>
          <w:lang w:eastAsia="zh-CN"/>
        </w:rPr>
        <w:t>false</w:t>
      </w:r>
      <w:r w:rsidR="00877709" w:rsidRPr="00877709">
        <w:rPr>
          <w:rFonts w:hint="eastAsia"/>
          <w:sz w:val="28"/>
          <w:szCs w:val="28"/>
        </w:rPr>
        <w:t>表示一个简单执行</w:t>
      </w:r>
    </w:p>
    <w:p w:rsidR="00EB0C6F" w:rsidRPr="00877709" w:rsidRDefault="00877709" w:rsidP="00DC23C5">
      <w:pPr>
        <w:pStyle w:val="af2"/>
        <w:numPr>
          <w:ilvl w:val="0"/>
          <w:numId w:val="33"/>
        </w:numPr>
        <w:rPr>
          <w:sz w:val="28"/>
          <w:szCs w:val="28"/>
        </w:rPr>
      </w:pPr>
      <w:r w:rsidRPr="00877709">
        <w:rPr>
          <w:sz w:val="28"/>
          <w:szCs w:val="28"/>
        </w:rPr>
        <w:t>求子批量类型的集合类型参数时，根对象不同了，批量</w:t>
      </w:r>
      <w:r w:rsidRPr="00877709">
        <w:rPr>
          <w:rFonts w:hint="eastAsia"/>
          <w:sz w:val="28"/>
          <w:szCs w:val="28"/>
        </w:rPr>
        <w:t>类型</w:t>
      </w:r>
      <w:r w:rsidR="00EB0C6F" w:rsidRPr="00877709">
        <w:rPr>
          <w:sz w:val="28"/>
          <w:szCs w:val="28"/>
        </w:rPr>
        <w:t>1</w:t>
      </w:r>
      <w:r w:rsidR="00EB0C6F" w:rsidRPr="00877709">
        <w:rPr>
          <w:sz w:val="28"/>
          <w:szCs w:val="28"/>
        </w:rPr>
        <w:t>的根对象就是</w:t>
      </w:r>
      <w:r w:rsidR="00EB0C6F" w:rsidRPr="00877709">
        <w:rPr>
          <w:sz w:val="28"/>
          <w:szCs w:val="28"/>
        </w:rPr>
        <w:t>@BatchParam</w:t>
      </w:r>
      <w:r w:rsidRPr="00877709">
        <w:rPr>
          <w:sz w:val="28"/>
          <w:szCs w:val="28"/>
        </w:rPr>
        <w:t>注解所在的入参，而批量</w:t>
      </w:r>
      <w:r w:rsidRPr="00877709">
        <w:rPr>
          <w:rFonts w:hint="eastAsia"/>
          <w:sz w:val="28"/>
          <w:szCs w:val="28"/>
        </w:rPr>
        <w:t>类型</w:t>
      </w:r>
      <w:r w:rsidR="00EB0C6F" w:rsidRPr="00877709">
        <w:rPr>
          <w:sz w:val="28"/>
          <w:szCs w:val="28"/>
        </w:rPr>
        <w:t>3</w:t>
      </w:r>
      <w:r w:rsidR="00EB0C6F" w:rsidRPr="00877709">
        <w:rPr>
          <w:sz w:val="28"/>
          <w:szCs w:val="28"/>
        </w:rPr>
        <w:t>的根对象，是整个入参按照</w:t>
      </w:r>
      <w:r w:rsidR="00EB0C6F" w:rsidRPr="00877709">
        <w:rPr>
          <w:sz w:val="28"/>
          <w:szCs w:val="28"/>
        </w:rPr>
        <w:t>Mybatis</w:t>
      </w:r>
      <w:r w:rsidR="00EB0C6F" w:rsidRPr="00877709">
        <w:rPr>
          <w:sz w:val="28"/>
          <w:szCs w:val="28"/>
        </w:rPr>
        <w:t>原生方式组装的包装对象</w:t>
      </w:r>
      <w:r w:rsidR="00EB0C6F" w:rsidRPr="00877709">
        <w:rPr>
          <w:sz w:val="28"/>
          <w:szCs w:val="28"/>
        </w:rPr>
        <w:t xml:space="preserve"> </w:t>
      </w:r>
    </w:p>
    <w:p w:rsidR="00EB0C6F" w:rsidRPr="00877709" w:rsidRDefault="00EB0C6F" w:rsidP="00DC23C5">
      <w:pPr>
        <w:pStyle w:val="af2"/>
        <w:numPr>
          <w:ilvl w:val="0"/>
          <w:numId w:val="33"/>
        </w:numPr>
        <w:rPr>
          <w:sz w:val="28"/>
          <w:szCs w:val="28"/>
        </w:rPr>
      </w:pPr>
      <w:r w:rsidRPr="00877709">
        <w:rPr>
          <w:sz w:val="28"/>
          <w:szCs w:val="28"/>
        </w:rPr>
        <w:lastRenderedPageBreak/>
        <w:t>@Execute</w:t>
      </w:r>
      <w:r w:rsidRPr="00877709">
        <w:rPr>
          <w:sz w:val="28"/>
          <w:szCs w:val="28"/>
        </w:rPr>
        <w:t>注解还包含</w:t>
      </w:r>
      <w:r w:rsidRPr="00877709">
        <w:rPr>
          <w:sz w:val="28"/>
          <w:szCs w:val="28"/>
        </w:rPr>
        <w:t>condition()</w:t>
      </w:r>
      <w:r w:rsidRPr="00877709">
        <w:rPr>
          <w:sz w:val="28"/>
          <w:szCs w:val="28"/>
        </w:rPr>
        <w:t>的属性方法，表示需要执行的条件表达式，如果为空，表示需要执行，这个条件表达式的求值根对象也是整个入参按照</w:t>
      </w:r>
      <w:r w:rsidRPr="00877709">
        <w:rPr>
          <w:sz w:val="28"/>
          <w:szCs w:val="28"/>
        </w:rPr>
        <w:t>Mybatis</w:t>
      </w:r>
      <w:r w:rsidRPr="00877709">
        <w:rPr>
          <w:sz w:val="28"/>
          <w:szCs w:val="28"/>
        </w:rPr>
        <w:t>原生方式组装的包装对象</w:t>
      </w:r>
    </w:p>
    <w:p w:rsidR="00B95EC8" w:rsidRPr="00B95EC8" w:rsidRDefault="0040190E" w:rsidP="00B95EC8">
      <w:pPr>
        <w:pStyle w:val="af2"/>
        <w:ind w:left="420" w:firstLine="0"/>
        <w:rPr>
          <w:rFonts w:ascii="Times New Roman" w:hAnsi="Times New Roman" w:cs="Times New Roman"/>
          <w:kern w:val="2"/>
          <w:sz w:val="28"/>
          <w:szCs w:val="28"/>
          <w:lang w:eastAsia="zh-CN"/>
        </w:rPr>
      </w:pPr>
      <w:r>
        <w:rPr>
          <w:rFonts w:ascii="Times New Roman" w:hAnsi="Times New Roman" w:cs="Times New Roman" w:hint="eastAsia"/>
          <w:kern w:val="2"/>
          <w:sz w:val="28"/>
          <w:szCs w:val="28"/>
          <w:lang w:eastAsia="zh-CN"/>
        </w:rPr>
        <w:t>最终也是返回一个集合类型的参数。</w:t>
      </w:r>
    </w:p>
    <w:p w:rsidR="00491A5C" w:rsidRDefault="00642B48" w:rsidP="00491A5C">
      <w:pPr>
        <w:pStyle w:val="3"/>
        <w:keepNext w:val="0"/>
        <w:keepLines w:val="0"/>
        <w:widowControl/>
        <w:numPr>
          <w:ilvl w:val="2"/>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48" w:name="_Toc456799132"/>
      <w:r>
        <w:rPr>
          <w:rFonts w:hint="eastAsia"/>
        </w:rPr>
        <w:t>回顾与总结</w:t>
      </w:r>
      <w:bookmarkEnd w:id="48"/>
    </w:p>
    <w:p w:rsidR="00491A5C" w:rsidRPr="00B95EC8" w:rsidRDefault="00B95EC8" w:rsidP="00B95EC8">
      <w:pPr>
        <w:ind w:left="0" w:firstLine="500"/>
        <w:rPr>
          <w:sz w:val="28"/>
          <w:szCs w:val="28"/>
        </w:rPr>
      </w:pPr>
      <w:r w:rsidRPr="00B95EC8">
        <w:rPr>
          <w:rFonts w:hint="eastAsia"/>
          <w:sz w:val="28"/>
          <w:szCs w:val="28"/>
        </w:rPr>
        <w:t>回顾一下批量类型动态代理接口的三个基本问题处理，发现有一个前提，那就是事先已经知道是什么类型的批量了，而事实上，事先我们并不知道，那怎么确定是什么类型的批量呢？</w:t>
      </w:r>
    </w:p>
    <w:p w:rsidR="00491A5C" w:rsidRPr="00334F26" w:rsidRDefault="00334F26" w:rsidP="00334F26">
      <w:pPr>
        <w:ind w:left="0" w:firstLine="500"/>
        <w:rPr>
          <w:sz w:val="28"/>
          <w:szCs w:val="28"/>
        </w:rPr>
      </w:pPr>
      <w:r w:rsidRPr="00334F26">
        <w:rPr>
          <w:rFonts w:hint="eastAsia"/>
          <w:sz w:val="28"/>
          <w:szCs w:val="28"/>
        </w:rPr>
        <w:t>如果一开始就讲怎么</w:t>
      </w:r>
      <w:r w:rsidR="00724DD9">
        <w:rPr>
          <w:rFonts w:hint="eastAsia"/>
          <w:sz w:val="28"/>
          <w:szCs w:val="28"/>
        </w:rPr>
        <w:t>确定批量类型</w:t>
      </w:r>
      <w:r w:rsidRPr="00334F26">
        <w:rPr>
          <w:rFonts w:hint="eastAsia"/>
          <w:sz w:val="28"/>
          <w:szCs w:val="28"/>
        </w:rPr>
        <w:t>，很难说的清，</w:t>
      </w:r>
      <w:r w:rsidR="00ED2684">
        <w:rPr>
          <w:rFonts w:hint="eastAsia"/>
          <w:sz w:val="28"/>
          <w:szCs w:val="28"/>
        </w:rPr>
        <w:t>但</w:t>
      </w:r>
      <w:r w:rsidRPr="00334F26">
        <w:rPr>
          <w:rFonts w:hint="eastAsia"/>
          <w:sz w:val="28"/>
          <w:szCs w:val="28"/>
        </w:rPr>
        <w:t>现在</w:t>
      </w:r>
      <w:r w:rsidR="00054215" w:rsidRPr="00334F26">
        <w:rPr>
          <w:rFonts w:hint="eastAsia"/>
          <w:sz w:val="28"/>
          <w:szCs w:val="28"/>
        </w:rPr>
        <w:t>回过头来看</w:t>
      </w:r>
      <w:r w:rsidRPr="00334F26">
        <w:rPr>
          <w:rFonts w:hint="eastAsia"/>
          <w:sz w:val="28"/>
          <w:szCs w:val="28"/>
        </w:rPr>
        <w:t>就</w:t>
      </w:r>
      <w:r w:rsidR="00054215" w:rsidRPr="00334F26">
        <w:rPr>
          <w:rFonts w:hint="eastAsia"/>
          <w:sz w:val="28"/>
          <w:szCs w:val="28"/>
        </w:rPr>
        <w:t>已经再简单不过了：</w:t>
      </w:r>
    </w:p>
    <w:p w:rsidR="00054215" w:rsidRPr="00334F26" w:rsidRDefault="00054215" w:rsidP="00DC23C5">
      <w:pPr>
        <w:pStyle w:val="af2"/>
        <w:numPr>
          <w:ilvl w:val="0"/>
          <w:numId w:val="34"/>
        </w:numPr>
        <w:rPr>
          <w:sz w:val="28"/>
          <w:szCs w:val="28"/>
        </w:rPr>
      </w:pPr>
      <w:r w:rsidRPr="00334F26">
        <w:rPr>
          <w:rFonts w:hint="eastAsia"/>
          <w:sz w:val="28"/>
          <w:szCs w:val="28"/>
        </w:rPr>
        <w:t>如果接口方法有</w:t>
      </w:r>
      <w:r w:rsidRPr="00334F26">
        <w:rPr>
          <w:rFonts w:hint="eastAsia"/>
          <w:sz w:val="28"/>
          <w:szCs w:val="28"/>
        </w:rPr>
        <w:t>@Executes</w:t>
      </w:r>
      <w:r w:rsidRPr="00334F26">
        <w:rPr>
          <w:rFonts w:hint="eastAsia"/>
          <w:sz w:val="28"/>
          <w:szCs w:val="28"/>
        </w:rPr>
        <w:t>注解，则视作批量类型</w:t>
      </w:r>
      <w:r w:rsidRPr="00334F26">
        <w:rPr>
          <w:rFonts w:hint="eastAsia"/>
          <w:sz w:val="28"/>
          <w:szCs w:val="28"/>
        </w:rPr>
        <w:t>3</w:t>
      </w:r>
      <w:r w:rsidRPr="00334F26">
        <w:rPr>
          <w:rFonts w:hint="eastAsia"/>
          <w:sz w:val="28"/>
          <w:szCs w:val="28"/>
        </w:rPr>
        <w:t>——混合批量处理</w:t>
      </w:r>
    </w:p>
    <w:p w:rsidR="0040190E" w:rsidRPr="00334F26" w:rsidRDefault="00054215" w:rsidP="00DC23C5">
      <w:pPr>
        <w:pStyle w:val="af2"/>
        <w:numPr>
          <w:ilvl w:val="0"/>
          <w:numId w:val="34"/>
        </w:numPr>
        <w:rPr>
          <w:sz w:val="28"/>
          <w:szCs w:val="28"/>
        </w:rPr>
      </w:pPr>
      <w:r w:rsidRPr="00334F26">
        <w:rPr>
          <w:rFonts w:hint="eastAsia"/>
          <w:sz w:val="28"/>
          <w:szCs w:val="28"/>
        </w:rPr>
        <w:t>如果接口方法有</w:t>
      </w:r>
      <w:r w:rsidRPr="00334F26">
        <w:rPr>
          <w:rFonts w:hint="eastAsia"/>
          <w:sz w:val="28"/>
          <w:szCs w:val="28"/>
        </w:rPr>
        <w:t>@SqlRefs</w:t>
      </w:r>
      <w:r w:rsidRPr="00334F26">
        <w:rPr>
          <w:rFonts w:hint="eastAsia"/>
          <w:sz w:val="28"/>
          <w:szCs w:val="28"/>
        </w:rPr>
        <w:t>注解，则视作批量类型</w:t>
      </w:r>
      <w:r w:rsidRPr="00334F26">
        <w:rPr>
          <w:rFonts w:hint="eastAsia"/>
          <w:sz w:val="28"/>
          <w:szCs w:val="28"/>
        </w:rPr>
        <w:t>2</w:t>
      </w:r>
      <w:r w:rsidRPr="00334F26">
        <w:rPr>
          <w:rFonts w:hint="eastAsia"/>
          <w:sz w:val="28"/>
          <w:szCs w:val="28"/>
        </w:rPr>
        <w:t>——多</w:t>
      </w:r>
      <w:r w:rsidRPr="00334F26">
        <w:rPr>
          <w:rFonts w:hint="eastAsia"/>
          <w:sz w:val="28"/>
          <w:szCs w:val="28"/>
          <w:lang w:eastAsia="zh-CN"/>
        </w:rPr>
        <w:t>SQL</w:t>
      </w:r>
      <w:r w:rsidRPr="00334F26">
        <w:rPr>
          <w:rFonts w:hint="eastAsia"/>
          <w:sz w:val="28"/>
          <w:szCs w:val="28"/>
        </w:rPr>
        <w:t>批量处理</w:t>
      </w:r>
      <w:r w:rsidR="00334F26">
        <w:rPr>
          <w:rFonts w:hint="eastAsia"/>
          <w:sz w:val="28"/>
          <w:szCs w:val="28"/>
          <w:lang w:eastAsia="zh-CN"/>
        </w:rPr>
        <w:t>，进一步：</w:t>
      </w:r>
    </w:p>
    <w:p w:rsidR="00334F26" w:rsidRPr="00334F26" w:rsidRDefault="00054215" w:rsidP="00DC23C5">
      <w:pPr>
        <w:pStyle w:val="af2"/>
        <w:numPr>
          <w:ilvl w:val="0"/>
          <w:numId w:val="35"/>
        </w:numPr>
        <w:rPr>
          <w:sz w:val="28"/>
          <w:szCs w:val="28"/>
        </w:rPr>
      </w:pPr>
      <w:r w:rsidRPr="00334F26">
        <w:rPr>
          <w:rFonts w:hint="eastAsia"/>
          <w:sz w:val="28"/>
          <w:szCs w:val="28"/>
        </w:rPr>
        <w:t>如果没有</w:t>
      </w:r>
      <w:r w:rsidRPr="00334F26">
        <w:rPr>
          <w:rFonts w:hint="eastAsia"/>
          <w:sz w:val="28"/>
          <w:szCs w:val="28"/>
        </w:rPr>
        <w:t>@BatchPar</w:t>
      </w:r>
      <w:r w:rsidRPr="00334F26">
        <w:rPr>
          <w:sz w:val="28"/>
          <w:szCs w:val="28"/>
        </w:rPr>
        <w:t>am</w:t>
      </w:r>
      <w:r w:rsidRPr="00334F26">
        <w:rPr>
          <w:rFonts w:hint="eastAsia"/>
          <w:sz w:val="28"/>
          <w:szCs w:val="28"/>
        </w:rPr>
        <w:t>注解参数，则视作批量类型</w:t>
      </w:r>
      <w:r w:rsidRPr="00334F26">
        <w:rPr>
          <w:rFonts w:hint="eastAsia"/>
          <w:sz w:val="28"/>
          <w:szCs w:val="28"/>
        </w:rPr>
        <w:t>2.1</w:t>
      </w:r>
      <w:r w:rsidRPr="00334F26">
        <w:rPr>
          <w:rFonts w:hint="eastAsia"/>
          <w:sz w:val="28"/>
          <w:szCs w:val="28"/>
        </w:rPr>
        <w:t>——多</w:t>
      </w:r>
      <w:r w:rsidRPr="00334F26">
        <w:rPr>
          <w:rFonts w:hint="eastAsia"/>
          <w:sz w:val="28"/>
          <w:szCs w:val="28"/>
          <w:lang w:eastAsia="zh-CN"/>
        </w:rPr>
        <w:t>SQL</w:t>
      </w:r>
      <w:r w:rsidRPr="00334F26">
        <w:rPr>
          <w:rFonts w:hint="eastAsia"/>
          <w:sz w:val="28"/>
          <w:szCs w:val="28"/>
        </w:rPr>
        <w:t>单参数</w:t>
      </w:r>
    </w:p>
    <w:p w:rsidR="00054215" w:rsidRPr="00334F26" w:rsidRDefault="00054215" w:rsidP="00DC23C5">
      <w:pPr>
        <w:pStyle w:val="af2"/>
        <w:numPr>
          <w:ilvl w:val="0"/>
          <w:numId w:val="35"/>
        </w:numPr>
        <w:rPr>
          <w:sz w:val="28"/>
          <w:szCs w:val="28"/>
          <w:lang w:eastAsia="zh-CN"/>
        </w:rPr>
      </w:pPr>
      <w:r w:rsidRPr="00334F26">
        <w:rPr>
          <w:rFonts w:hint="eastAsia"/>
          <w:sz w:val="28"/>
          <w:szCs w:val="28"/>
          <w:lang w:eastAsia="zh-CN"/>
        </w:rPr>
        <w:t>否则视作批量类型</w:t>
      </w:r>
      <w:r w:rsidRPr="00334F26">
        <w:rPr>
          <w:rFonts w:hint="eastAsia"/>
          <w:sz w:val="28"/>
          <w:szCs w:val="28"/>
          <w:lang w:eastAsia="zh-CN"/>
        </w:rPr>
        <w:t>2.2</w:t>
      </w:r>
      <w:r w:rsidRPr="00334F26">
        <w:rPr>
          <w:rFonts w:hint="eastAsia"/>
          <w:sz w:val="28"/>
          <w:szCs w:val="28"/>
          <w:lang w:eastAsia="zh-CN"/>
        </w:rPr>
        <w:t>——多</w:t>
      </w:r>
      <w:r w:rsidRPr="00334F26">
        <w:rPr>
          <w:rFonts w:hint="eastAsia"/>
          <w:sz w:val="28"/>
          <w:szCs w:val="28"/>
          <w:lang w:eastAsia="zh-CN"/>
        </w:rPr>
        <w:t>SQL</w:t>
      </w:r>
      <w:r w:rsidRPr="00334F26">
        <w:rPr>
          <w:rFonts w:hint="eastAsia"/>
          <w:sz w:val="28"/>
          <w:szCs w:val="28"/>
          <w:lang w:eastAsia="zh-CN"/>
        </w:rPr>
        <w:t>多参数</w:t>
      </w:r>
    </w:p>
    <w:p w:rsidR="00054215" w:rsidRDefault="00054215" w:rsidP="00DC23C5">
      <w:pPr>
        <w:pStyle w:val="af2"/>
        <w:numPr>
          <w:ilvl w:val="0"/>
          <w:numId w:val="36"/>
        </w:numPr>
        <w:rPr>
          <w:sz w:val="28"/>
          <w:szCs w:val="28"/>
          <w:lang w:eastAsia="zh-CN"/>
        </w:rPr>
      </w:pPr>
      <w:r w:rsidRPr="00334F26">
        <w:rPr>
          <w:rFonts w:hint="eastAsia"/>
          <w:sz w:val="28"/>
          <w:szCs w:val="28"/>
        </w:rPr>
        <w:t>如果接口方法既没有</w:t>
      </w:r>
      <w:r w:rsidRPr="00334F26">
        <w:rPr>
          <w:rFonts w:hint="eastAsia"/>
          <w:sz w:val="28"/>
          <w:szCs w:val="28"/>
        </w:rPr>
        <w:t>@Executes</w:t>
      </w:r>
      <w:r w:rsidRPr="00334F26">
        <w:rPr>
          <w:rFonts w:hint="eastAsia"/>
          <w:sz w:val="28"/>
          <w:szCs w:val="28"/>
        </w:rPr>
        <w:t>，也没有</w:t>
      </w:r>
      <w:r w:rsidRPr="00334F26">
        <w:rPr>
          <w:rFonts w:hint="eastAsia"/>
          <w:sz w:val="28"/>
          <w:szCs w:val="28"/>
        </w:rPr>
        <w:t>@SqlRefs</w:t>
      </w:r>
      <w:r w:rsidRPr="00334F26">
        <w:rPr>
          <w:rFonts w:hint="eastAsia"/>
          <w:sz w:val="28"/>
          <w:szCs w:val="28"/>
        </w:rPr>
        <w:t>，则视作批量类型</w:t>
      </w:r>
      <w:r w:rsidRPr="00334F26">
        <w:rPr>
          <w:rFonts w:hint="eastAsia"/>
          <w:sz w:val="28"/>
          <w:szCs w:val="28"/>
        </w:rPr>
        <w:t>1</w:t>
      </w:r>
      <w:r w:rsidRPr="00334F26">
        <w:rPr>
          <w:rFonts w:hint="eastAsia"/>
          <w:sz w:val="28"/>
          <w:szCs w:val="28"/>
        </w:rPr>
        <w:t>——单</w:t>
      </w:r>
      <w:r w:rsidRPr="00334F26">
        <w:rPr>
          <w:rFonts w:hint="eastAsia"/>
          <w:sz w:val="28"/>
          <w:szCs w:val="28"/>
          <w:lang w:eastAsia="zh-CN"/>
        </w:rPr>
        <w:t>SQL</w:t>
      </w:r>
      <w:r w:rsidRPr="00334F26">
        <w:rPr>
          <w:rFonts w:hint="eastAsia"/>
          <w:sz w:val="28"/>
          <w:szCs w:val="28"/>
        </w:rPr>
        <w:t>批量处理</w:t>
      </w:r>
    </w:p>
    <w:p w:rsidR="00D7191F" w:rsidRDefault="00D7191F" w:rsidP="00D7191F">
      <w:pPr>
        <w:pStyle w:val="af2"/>
        <w:ind w:left="420" w:firstLine="0"/>
        <w:rPr>
          <w:sz w:val="28"/>
          <w:szCs w:val="28"/>
        </w:rPr>
      </w:pPr>
    </w:p>
    <w:p w:rsidR="00D7191F" w:rsidRDefault="00D7191F" w:rsidP="00D7191F">
      <w:pPr>
        <w:pStyle w:val="af2"/>
        <w:ind w:left="420" w:firstLine="0"/>
        <w:rPr>
          <w:sz w:val="28"/>
          <w:szCs w:val="28"/>
          <w:lang w:eastAsia="zh-CN"/>
        </w:rPr>
      </w:pPr>
      <w:r>
        <w:rPr>
          <w:rFonts w:hint="eastAsia"/>
          <w:sz w:val="28"/>
          <w:szCs w:val="28"/>
          <w:lang w:eastAsia="zh-CN"/>
        </w:rPr>
        <w:t>再总结一下批量执行动态代理接口方法中三个基本问题的处理：</w:t>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4"/>
        <w:gridCol w:w="1691"/>
        <w:gridCol w:w="2002"/>
        <w:gridCol w:w="1821"/>
        <w:gridCol w:w="3260"/>
      </w:tblGrid>
      <w:tr w:rsidR="004F2588" w:rsidRPr="004F2588" w:rsidTr="004F2588">
        <w:trPr>
          <w:trHeight w:val="585"/>
        </w:trPr>
        <w:tc>
          <w:tcPr>
            <w:tcW w:w="1574" w:type="dxa"/>
            <w:vMerge w:val="restart"/>
            <w:shd w:val="clear" w:color="auto" w:fill="auto"/>
            <w:noWrap/>
            <w:vAlign w:val="center"/>
            <w:hideMark/>
          </w:tcPr>
          <w:p w:rsidR="004F2588" w:rsidRPr="004F2588" w:rsidRDefault="004F2588" w:rsidP="004F2588">
            <w:pPr>
              <w:widowControl/>
              <w:spacing w:line="240" w:lineRule="auto"/>
              <w:ind w:left="0" w:firstLine="0"/>
              <w:jc w:val="left"/>
              <w:rPr>
                <w:rFonts w:ascii="等线" w:eastAsia="等线" w:hAnsi="等线" w:cs="宋体"/>
                <w:b/>
                <w:bCs/>
                <w:color w:val="000000"/>
                <w:kern w:val="0"/>
                <w:sz w:val="22"/>
                <w:szCs w:val="22"/>
              </w:rPr>
            </w:pPr>
            <w:r w:rsidRPr="004F2588">
              <w:rPr>
                <w:rFonts w:ascii="等线" w:eastAsia="等线" w:hAnsi="等线" w:cs="宋体" w:hint="eastAsia"/>
                <w:b/>
                <w:bCs/>
                <w:color w:val="000000"/>
                <w:kern w:val="0"/>
                <w:sz w:val="22"/>
                <w:szCs w:val="22"/>
              </w:rPr>
              <w:t>批量类型</w:t>
            </w:r>
          </w:p>
        </w:tc>
        <w:tc>
          <w:tcPr>
            <w:tcW w:w="1691" w:type="dxa"/>
            <w:vMerge w:val="restart"/>
            <w:shd w:val="clear" w:color="auto" w:fill="auto"/>
            <w:vAlign w:val="center"/>
            <w:hideMark/>
          </w:tcPr>
          <w:p w:rsidR="004F2588" w:rsidRPr="004F2588" w:rsidRDefault="004F2588" w:rsidP="004F2588">
            <w:pPr>
              <w:widowControl/>
              <w:spacing w:line="240" w:lineRule="auto"/>
              <w:ind w:left="0" w:firstLine="0"/>
              <w:jc w:val="center"/>
              <w:rPr>
                <w:rFonts w:ascii="等线" w:eastAsia="等线" w:hAnsi="等线" w:cs="宋体"/>
                <w:b/>
                <w:bCs/>
                <w:color w:val="000000"/>
                <w:kern w:val="0"/>
                <w:sz w:val="22"/>
                <w:szCs w:val="22"/>
              </w:rPr>
            </w:pPr>
            <w:r w:rsidRPr="004F2588">
              <w:rPr>
                <w:rFonts w:ascii="等线" w:eastAsia="等线" w:hAnsi="等线" w:cs="宋体" w:hint="eastAsia"/>
                <w:b/>
                <w:bCs/>
                <w:color w:val="000000"/>
                <w:kern w:val="0"/>
                <w:sz w:val="22"/>
                <w:szCs w:val="22"/>
              </w:rPr>
              <w:t>批量类型1</w:t>
            </w:r>
            <w:r w:rsidRPr="004F2588">
              <w:rPr>
                <w:rFonts w:ascii="等线" w:eastAsia="等线" w:hAnsi="等线" w:cs="宋体" w:hint="eastAsia"/>
                <w:b/>
                <w:bCs/>
                <w:color w:val="000000"/>
                <w:kern w:val="0"/>
                <w:sz w:val="22"/>
                <w:szCs w:val="22"/>
              </w:rPr>
              <w:br/>
              <w:t>（单SQL批量）</w:t>
            </w:r>
          </w:p>
        </w:tc>
        <w:tc>
          <w:tcPr>
            <w:tcW w:w="3823" w:type="dxa"/>
            <w:gridSpan w:val="2"/>
            <w:shd w:val="clear" w:color="auto" w:fill="auto"/>
            <w:vAlign w:val="bottom"/>
            <w:hideMark/>
          </w:tcPr>
          <w:p w:rsidR="004F2588" w:rsidRPr="004F2588" w:rsidRDefault="004F2588" w:rsidP="004F2588">
            <w:pPr>
              <w:widowControl/>
              <w:spacing w:line="240" w:lineRule="auto"/>
              <w:ind w:left="0" w:firstLine="0"/>
              <w:jc w:val="center"/>
              <w:rPr>
                <w:rFonts w:ascii="等线" w:eastAsia="等线" w:hAnsi="等线" w:cs="宋体"/>
                <w:b/>
                <w:bCs/>
                <w:color w:val="000000"/>
                <w:kern w:val="0"/>
                <w:sz w:val="22"/>
                <w:szCs w:val="22"/>
              </w:rPr>
            </w:pPr>
            <w:r w:rsidRPr="004F2588">
              <w:rPr>
                <w:rFonts w:ascii="等线" w:eastAsia="等线" w:hAnsi="等线" w:cs="宋体" w:hint="eastAsia"/>
                <w:b/>
                <w:bCs/>
                <w:color w:val="000000"/>
                <w:kern w:val="0"/>
                <w:sz w:val="22"/>
                <w:szCs w:val="22"/>
              </w:rPr>
              <w:t>批量类型2</w:t>
            </w:r>
            <w:r w:rsidRPr="004F2588">
              <w:rPr>
                <w:rFonts w:ascii="等线" w:eastAsia="等线" w:hAnsi="等线" w:cs="宋体" w:hint="eastAsia"/>
                <w:b/>
                <w:bCs/>
                <w:color w:val="000000"/>
                <w:kern w:val="0"/>
                <w:sz w:val="22"/>
                <w:szCs w:val="22"/>
              </w:rPr>
              <w:br/>
              <w:t>（多SQL批量）</w:t>
            </w:r>
          </w:p>
        </w:tc>
        <w:tc>
          <w:tcPr>
            <w:tcW w:w="3260" w:type="dxa"/>
            <w:shd w:val="clear" w:color="auto" w:fill="auto"/>
            <w:vAlign w:val="center"/>
            <w:hideMark/>
          </w:tcPr>
          <w:p w:rsidR="004F2588" w:rsidRPr="004F2588" w:rsidRDefault="004F2588" w:rsidP="004F2588">
            <w:pPr>
              <w:widowControl/>
              <w:spacing w:line="240" w:lineRule="auto"/>
              <w:ind w:left="0" w:firstLine="0"/>
              <w:jc w:val="center"/>
              <w:rPr>
                <w:rFonts w:ascii="等线" w:eastAsia="等线" w:hAnsi="等线" w:cs="宋体"/>
                <w:b/>
                <w:bCs/>
                <w:color w:val="000000"/>
                <w:kern w:val="0"/>
                <w:sz w:val="22"/>
                <w:szCs w:val="22"/>
              </w:rPr>
            </w:pPr>
            <w:r w:rsidRPr="004F2588">
              <w:rPr>
                <w:rFonts w:ascii="等线" w:eastAsia="等线" w:hAnsi="等线" w:cs="宋体" w:hint="eastAsia"/>
                <w:b/>
                <w:bCs/>
                <w:color w:val="000000"/>
                <w:kern w:val="0"/>
                <w:sz w:val="22"/>
                <w:szCs w:val="22"/>
              </w:rPr>
              <w:t>批量类型3</w:t>
            </w:r>
            <w:r w:rsidRPr="004F2588">
              <w:rPr>
                <w:rFonts w:ascii="等线" w:eastAsia="等线" w:hAnsi="等线" w:cs="宋体" w:hint="eastAsia"/>
                <w:b/>
                <w:bCs/>
                <w:color w:val="000000"/>
                <w:kern w:val="0"/>
                <w:sz w:val="22"/>
                <w:szCs w:val="22"/>
              </w:rPr>
              <w:br/>
              <w:t>（混合批量）</w:t>
            </w:r>
          </w:p>
        </w:tc>
      </w:tr>
      <w:tr w:rsidR="004F2588" w:rsidRPr="004F2588" w:rsidTr="004F2588">
        <w:trPr>
          <w:trHeight w:val="285"/>
        </w:trPr>
        <w:tc>
          <w:tcPr>
            <w:tcW w:w="1574" w:type="dxa"/>
            <w:vMerge/>
            <w:vAlign w:val="center"/>
            <w:hideMark/>
          </w:tcPr>
          <w:p w:rsidR="004F2588" w:rsidRPr="004F2588" w:rsidRDefault="004F2588" w:rsidP="004F2588">
            <w:pPr>
              <w:widowControl/>
              <w:spacing w:line="240" w:lineRule="auto"/>
              <w:ind w:left="0" w:firstLine="0"/>
              <w:jc w:val="left"/>
              <w:rPr>
                <w:rFonts w:ascii="等线" w:eastAsia="等线" w:hAnsi="等线" w:cs="宋体"/>
                <w:b/>
                <w:bCs/>
                <w:color w:val="000000"/>
                <w:kern w:val="0"/>
                <w:sz w:val="22"/>
                <w:szCs w:val="22"/>
              </w:rPr>
            </w:pPr>
          </w:p>
        </w:tc>
        <w:tc>
          <w:tcPr>
            <w:tcW w:w="1691" w:type="dxa"/>
            <w:vMerge/>
            <w:vAlign w:val="center"/>
            <w:hideMark/>
          </w:tcPr>
          <w:p w:rsidR="004F2588" w:rsidRPr="004F2588" w:rsidRDefault="004F2588" w:rsidP="004F2588">
            <w:pPr>
              <w:widowControl/>
              <w:spacing w:line="240" w:lineRule="auto"/>
              <w:ind w:left="0" w:firstLine="0"/>
              <w:jc w:val="left"/>
              <w:rPr>
                <w:rFonts w:ascii="等线" w:eastAsia="等线" w:hAnsi="等线" w:cs="宋体"/>
                <w:b/>
                <w:bCs/>
                <w:color w:val="000000"/>
                <w:kern w:val="0"/>
                <w:sz w:val="22"/>
                <w:szCs w:val="22"/>
              </w:rPr>
            </w:pPr>
          </w:p>
        </w:tc>
        <w:tc>
          <w:tcPr>
            <w:tcW w:w="2002" w:type="dxa"/>
            <w:shd w:val="clear" w:color="auto" w:fill="auto"/>
            <w:noWrap/>
            <w:vAlign w:val="bottom"/>
            <w:hideMark/>
          </w:tcPr>
          <w:p w:rsidR="004F2588" w:rsidRPr="004F2588" w:rsidRDefault="004F2588" w:rsidP="004F2588">
            <w:pPr>
              <w:widowControl/>
              <w:spacing w:line="240" w:lineRule="auto"/>
              <w:ind w:left="0" w:firstLine="0"/>
              <w:jc w:val="left"/>
              <w:rPr>
                <w:rFonts w:ascii="等线" w:eastAsia="等线" w:hAnsi="等线" w:cs="宋体"/>
                <w:b/>
                <w:bCs/>
                <w:color w:val="000000"/>
                <w:kern w:val="0"/>
                <w:sz w:val="22"/>
                <w:szCs w:val="22"/>
              </w:rPr>
            </w:pPr>
            <w:r w:rsidRPr="004F2588">
              <w:rPr>
                <w:rFonts w:ascii="等线" w:eastAsia="等线" w:hAnsi="等线" w:cs="宋体" w:hint="eastAsia"/>
                <w:b/>
                <w:bCs/>
                <w:color w:val="000000"/>
                <w:kern w:val="0"/>
                <w:sz w:val="22"/>
                <w:szCs w:val="22"/>
              </w:rPr>
              <w:t>2.1单参数</w:t>
            </w:r>
          </w:p>
        </w:tc>
        <w:tc>
          <w:tcPr>
            <w:tcW w:w="1821" w:type="dxa"/>
            <w:shd w:val="clear" w:color="auto" w:fill="auto"/>
            <w:noWrap/>
            <w:vAlign w:val="bottom"/>
            <w:hideMark/>
          </w:tcPr>
          <w:p w:rsidR="004F2588" w:rsidRPr="004F2588" w:rsidRDefault="004F2588" w:rsidP="004F2588">
            <w:pPr>
              <w:widowControl/>
              <w:spacing w:line="240" w:lineRule="auto"/>
              <w:ind w:left="0" w:firstLine="0"/>
              <w:jc w:val="left"/>
              <w:rPr>
                <w:rFonts w:ascii="等线" w:eastAsia="等线" w:hAnsi="等线" w:cs="宋体"/>
                <w:b/>
                <w:bCs/>
                <w:color w:val="000000"/>
                <w:kern w:val="0"/>
                <w:sz w:val="22"/>
                <w:szCs w:val="22"/>
              </w:rPr>
            </w:pPr>
            <w:r w:rsidRPr="004F2588">
              <w:rPr>
                <w:rFonts w:ascii="等线" w:eastAsia="等线" w:hAnsi="等线" w:cs="宋体" w:hint="eastAsia"/>
                <w:b/>
                <w:bCs/>
                <w:color w:val="000000"/>
                <w:kern w:val="0"/>
                <w:sz w:val="22"/>
                <w:szCs w:val="22"/>
              </w:rPr>
              <w:t>2.2多参数</w:t>
            </w:r>
          </w:p>
        </w:tc>
        <w:tc>
          <w:tcPr>
            <w:tcW w:w="3260" w:type="dxa"/>
            <w:vAlign w:val="center"/>
            <w:hideMark/>
          </w:tcPr>
          <w:p w:rsidR="004F2588" w:rsidRPr="004F2588" w:rsidRDefault="004F2588" w:rsidP="004F2588">
            <w:pPr>
              <w:widowControl/>
              <w:spacing w:line="240" w:lineRule="auto"/>
              <w:ind w:left="0" w:firstLine="0"/>
              <w:jc w:val="left"/>
              <w:rPr>
                <w:rFonts w:ascii="等线" w:eastAsia="等线" w:hAnsi="等线" w:cs="宋体"/>
                <w:b/>
                <w:bCs/>
                <w:color w:val="000000"/>
                <w:kern w:val="0"/>
                <w:sz w:val="22"/>
                <w:szCs w:val="22"/>
              </w:rPr>
            </w:pPr>
          </w:p>
        </w:tc>
      </w:tr>
      <w:tr w:rsidR="004F2588" w:rsidRPr="004F2588" w:rsidTr="004F2588">
        <w:trPr>
          <w:trHeight w:val="570"/>
        </w:trPr>
        <w:tc>
          <w:tcPr>
            <w:tcW w:w="1574" w:type="dxa"/>
            <w:shd w:val="clear" w:color="auto" w:fill="auto"/>
            <w:noWrap/>
            <w:vAlign w:val="bottom"/>
            <w:hideMark/>
          </w:tcPr>
          <w:p w:rsidR="004F2588" w:rsidRPr="004F2588" w:rsidRDefault="004F2588" w:rsidP="004F2588">
            <w:pPr>
              <w:widowControl/>
              <w:spacing w:line="240" w:lineRule="auto"/>
              <w:ind w:left="0" w:firstLine="0"/>
              <w:jc w:val="left"/>
              <w:rPr>
                <w:rFonts w:ascii="等线" w:eastAsia="等线" w:hAnsi="等线" w:cs="宋体"/>
                <w:b/>
                <w:bCs/>
                <w:color w:val="000000"/>
                <w:kern w:val="0"/>
                <w:sz w:val="22"/>
                <w:szCs w:val="22"/>
              </w:rPr>
            </w:pPr>
            <w:r w:rsidRPr="004F2588">
              <w:rPr>
                <w:rFonts w:ascii="等线" w:eastAsia="等线" w:hAnsi="等线" w:cs="宋体" w:hint="eastAsia"/>
                <w:b/>
                <w:bCs/>
                <w:color w:val="000000"/>
                <w:kern w:val="0"/>
                <w:sz w:val="22"/>
                <w:szCs w:val="22"/>
              </w:rPr>
              <w:lastRenderedPageBreak/>
              <w:t>特征</w:t>
            </w:r>
          </w:p>
        </w:tc>
        <w:tc>
          <w:tcPr>
            <w:tcW w:w="1691" w:type="dxa"/>
            <w:shd w:val="clear" w:color="auto" w:fill="auto"/>
            <w:vAlign w:val="bottom"/>
            <w:hideMark/>
          </w:tcPr>
          <w:p w:rsidR="004F2588" w:rsidRPr="004F2588" w:rsidRDefault="004F2588" w:rsidP="004F2588">
            <w:pPr>
              <w:widowControl/>
              <w:spacing w:line="240" w:lineRule="auto"/>
              <w:ind w:left="0" w:firstLine="0"/>
              <w:jc w:val="left"/>
              <w:rPr>
                <w:rFonts w:ascii="等线" w:eastAsia="等线" w:hAnsi="等线" w:cs="宋体"/>
                <w:color w:val="000000"/>
                <w:kern w:val="0"/>
                <w:sz w:val="22"/>
                <w:szCs w:val="22"/>
              </w:rPr>
            </w:pPr>
            <w:r w:rsidRPr="004F2588">
              <w:rPr>
                <w:rFonts w:ascii="等线" w:eastAsia="等线" w:hAnsi="等线" w:cs="宋体" w:hint="eastAsia"/>
                <w:color w:val="000000"/>
                <w:kern w:val="0"/>
                <w:sz w:val="22"/>
                <w:szCs w:val="22"/>
              </w:rPr>
              <w:t>无@Executes</w:t>
            </w:r>
            <w:r w:rsidRPr="004F2588">
              <w:rPr>
                <w:rFonts w:ascii="等线" w:eastAsia="等线" w:hAnsi="等线" w:cs="宋体" w:hint="eastAsia"/>
                <w:color w:val="000000"/>
                <w:kern w:val="0"/>
                <w:sz w:val="22"/>
                <w:szCs w:val="22"/>
              </w:rPr>
              <w:br/>
              <w:t>无@SqlRefs</w:t>
            </w:r>
          </w:p>
        </w:tc>
        <w:tc>
          <w:tcPr>
            <w:tcW w:w="2002" w:type="dxa"/>
            <w:shd w:val="clear" w:color="auto" w:fill="auto"/>
            <w:vAlign w:val="center"/>
            <w:hideMark/>
          </w:tcPr>
          <w:p w:rsidR="004F2588" w:rsidRPr="004F2588" w:rsidRDefault="004F2588" w:rsidP="004F2588">
            <w:pPr>
              <w:widowControl/>
              <w:spacing w:line="240" w:lineRule="auto"/>
              <w:ind w:left="0" w:firstLine="0"/>
              <w:jc w:val="left"/>
              <w:rPr>
                <w:rFonts w:ascii="等线" w:eastAsia="等线" w:hAnsi="等线" w:cs="宋体"/>
                <w:color w:val="000000"/>
                <w:kern w:val="0"/>
                <w:sz w:val="22"/>
                <w:szCs w:val="22"/>
              </w:rPr>
            </w:pPr>
            <w:r w:rsidRPr="004F2588">
              <w:rPr>
                <w:rFonts w:ascii="等线" w:eastAsia="等线" w:hAnsi="等线" w:cs="宋体" w:hint="eastAsia"/>
                <w:color w:val="000000"/>
                <w:kern w:val="0"/>
                <w:sz w:val="22"/>
                <w:szCs w:val="22"/>
              </w:rPr>
              <w:t>含@SqlRefs</w:t>
            </w:r>
            <w:r w:rsidRPr="004F2588">
              <w:rPr>
                <w:rFonts w:ascii="等线" w:eastAsia="等线" w:hAnsi="等线" w:cs="宋体" w:hint="eastAsia"/>
                <w:color w:val="000000"/>
                <w:kern w:val="0"/>
                <w:sz w:val="22"/>
                <w:szCs w:val="22"/>
              </w:rPr>
              <w:br/>
              <w:t>不含@BatchParam</w:t>
            </w:r>
          </w:p>
        </w:tc>
        <w:tc>
          <w:tcPr>
            <w:tcW w:w="1821" w:type="dxa"/>
            <w:shd w:val="clear" w:color="auto" w:fill="auto"/>
            <w:vAlign w:val="center"/>
            <w:hideMark/>
          </w:tcPr>
          <w:p w:rsidR="004F2588" w:rsidRPr="004F2588" w:rsidRDefault="004F2588" w:rsidP="004F2588">
            <w:pPr>
              <w:widowControl/>
              <w:spacing w:line="240" w:lineRule="auto"/>
              <w:ind w:left="0" w:firstLine="0"/>
              <w:jc w:val="left"/>
              <w:rPr>
                <w:rFonts w:ascii="等线" w:eastAsia="等线" w:hAnsi="等线" w:cs="宋体"/>
                <w:color w:val="000000"/>
                <w:kern w:val="0"/>
                <w:sz w:val="22"/>
                <w:szCs w:val="22"/>
              </w:rPr>
            </w:pPr>
            <w:r w:rsidRPr="004F2588">
              <w:rPr>
                <w:rFonts w:ascii="等线" w:eastAsia="等线" w:hAnsi="等线" w:cs="宋体" w:hint="eastAsia"/>
                <w:color w:val="000000"/>
                <w:kern w:val="0"/>
                <w:sz w:val="22"/>
                <w:szCs w:val="22"/>
              </w:rPr>
              <w:t>含@SqlRefs</w:t>
            </w:r>
            <w:r w:rsidRPr="004F2588">
              <w:rPr>
                <w:rFonts w:ascii="等线" w:eastAsia="等线" w:hAnsi="等线" w:cs="宋体" w:hint="eastAsia"/>
                <w:color w:val="000000"/>
                <w:kern w:val="0"/>
                <w:sz w:val="22"/>
                <w:szCs w:val="22"/>
              </w:rPr>
              <w:br/>
              <w:t>含@BatchParam</w:t>
            </w:r>
          </w:p>
        </w:tc>
        <w:tc>
          <w:tcPr>
            <w:tcW w:w="3260" w:type="dxa"/>
            <w:shd w:val="clear" w:color="auto" w:fill="auto"/>
            <w:noWrap/>
            <w:vAlign w:val="center"/>
            <w:hideMark/>
          </w:tcPr>
          <w:p w:rsidR="004F2588" w:rsidRPr="004F2588" w:rsidRDefault="004F2588" w:rsidP="004F2588">
            <w:pPr>
              <w:widowControl/>
              <w:spacing w:line="240" w:lineRule="auto"/>
              <w:ind w:left="0" w:firstLine="0"/>
              <w:jc w:val="left"/>
              <w:rPr>
                <w:rFonts w:ascii="等线" w:eastAsia="等线" w:hAnsi="等线" w:cs="宋体"/>
                <w:color w:val="000000"/>
                <w:kern w:val="0"/>
                <w:sz w:val="22"/>
                <w:szCs w:val="22"/>
              </w:rPr>
            </w:pPr>
            <w:r w:rsidRPr="004F2588">
              <w:rPr>
                <w:rFonts w:ascii="等线" w:eastAsia="等线" w:hAnsi="等线" w:cs="宋体" w:hint="eastAsia"/>
                <w:color w:val="000000"/>
                <w:kern w:val="0"/>
                <w:sz w:val="22"/>
                <w:szCs w:val="22"/>
              </w:rPr>
              <w:t>含@Executes</w:t>
            </w:r>
          </w:p>
        </w:tc>
      </w:tr>
      <w:tr w:rsidR="004F2588" w:rsidRPr="004F2588" w:rsidTr="004F2588">
        <w:trPr>
          <w:trHeight w:val="540"/>
        </w:trPr>
        <w:tc>
          <w:tcPr>
            <w:tcW w:w="1574" w:type="dxa"/>
            <w:shd w:val="clear" w:color="auto" w:fill="auto"/>
            <w:noWrap/>
            <w:vAlign w:val="bottom"/>
            <w:hideMark/>
          </w:tcPr>
          <w:p w:rsidR="004F2588" w:rsidRPr="004F2588" w:rsidRDefault="004F2588" w:rsidP="004F2588">
            <w:pPr>
              <w:widowControl/>
              <w:spacing w:line="240" w:lineRule="auto"/>
              <w:ind w:left="0" w:firstLine="0"/>
              <w:jc w:val="left"/>
              <w:rPr>
                <w:rFonts w:ascii="等线" w:eastAsia="等线" w:hAnsi="等线" w:cs="宋体"/>
                <w:b/>
                <w:bCs/>
                <w:color w:val="000000"/>
                <w:kern w:val="0"/>
                <w:sz w:val="22"/>
                <w:szCs w:val="22"/>
              </w:rPr>
            </w:pPr>
            <w:r w:rsidRPr="004F2588">
              <w:rPr>
                <w:rFonts w:ascii="等线" w:eastAsia="等线" w:hAnsi="等线" w:cs="宋体" w:hint="eastAsia"/>
                <w:b/>
                <w:bCs/>
                <w:color w:val="000000"/>
                <w:kern w:val="0"/>
                <w:sz w:val="22"/>
                <w:szCs w:val="22"/>
              </w:rPr>
              <w:t>sqlId/sqlId组</w:t>
            </w:r>
          </w:p>
        </w:tc>
        <w:tc>
          <w:tcPr>
            <w:tcW w:w="1691" w:type="dxa"/>
            <w:shd w:val="clear" w:color="auto" w:fill="auto"/>
            <w:vAlign w:val="bottom"/>
            <w:hideMark/>
          </w:tcPr>
          <w:p w:rsidR="004F2588" w:rsidRPr="004F2588" w:rsidRDefault="004F2588" w:rsidP="004F2588">
            <w:pPr>
              <w:widowControl/>
              <w:spacing w:line="240" w:lineRule="auto"/>
              <w:ind w:left="0" w:firstLine="0"/>
              <w:jc w:val="left"/>
              <w:rPr>
                <w:rFonts w:ascii="等线" w:eastAsia="等线" w:hAnsi="等线" w:cs="宋体"/>
                <w:color w:val="000000"/>
                <w:kern w:val="0"/>
                <w:sz w:val="22"/>
                <w:szCs w:val="22"/>
              </w:rPr>
            </w:pPr>
            <w:r w:rsidRPr="004F2588">
              <w:rPr>
                <w:rFonts w:ascii="等线" w:eastAsia="等线" w:hAnsi="等线" w:cs="宋体" w:hint="eastAsia"/>
                <w:color w:val="000000"/>
                <w:kern w:val="0"/>
                <w:sz w:val="22"/>
                <w:szCs w:val="22"/>
              </w:rPr>
              <w:t>原生用法</w:t>
            </w:r>
            <w:r w:rsidRPr="004F2588">
              <w:rPr>
                <w:rFonts w:ascii="等线" w:eastAsia="等线" w:hAnsi="等线" w:cs="宋体" w:hint="eastAsia"/>
                <w:color w:val="000000"/>
                <w:kern w:val="0"/>
                <w:sz w:val="22"/>
                <w:szCs w:val="22"/>
              </w:rPr>
              <w:br/>
              <w:t>@SqlRef</w:t>
            </w:r>
          </w:p>
        </w:tc>
        <w:tc>
          <w:tcPr>
            <w:tcW w:w="3823" w:type="dxa"/>
            <w:gridSpan w:val="2"/>
            <w:shd w:val="clear" w:color="auto" w:fill="auto"/>
            <w:vAlign w:val="bottom"/>
            <w:hideMark/>
          </w:tcPr>
          <w:p w:rsidR="004F2588" w:rsidRPr="004F2588" w:rsidRDefault="004F2588" w:rsidP="004F2588">
            <w:pPr>
              <w:widowControl/>
              <w:spacing w:line="240" w:lineRule="auto"/>
              <w:ind w:left="0" w:firstLine="0"/>
              <w:jc w:val="center"/>
              <w:rPr>
                <w:rFonts w:ascii="等线" w:eastAsia="等线" w:hAnsi="等线" w:cs="宋体"/>
                <w:color w:val="000000"/>
                <w:kern w:val="0"/>
                <w:sz w:val="22"/>
                <w:szCs w:val="22"/>
              </w:rPr>
            </w:pPr>
            <w:r w:rsidRPr="004F2588">
              <w:rPr>
                <w:rFonts w:ascii="等线" w:eastAsia="等线" w:hAnsi="等线" w:cs="宋体" w:hint="eastAsia"/>
                <w:color w:val="000000"/>
                <w:kern w:val="0"/>
                <w:sz w:val="22"/>
                <w:szCs w:val="22"/>
              </w:rPr>
              <w:t>@SqlRefs</w:t>
            </w:r>
            <w:r w:rsidRPr="004F2588">
              <w:rPr>
                <w:rFonts w:ascii="等线" w:eastAsia="等线" w:hAnsi="等线" w:cs="宋体" w:hint="eastAsia"/>
                <w:color w:val="000000"/>
                <w:kern w:val="0"/>
                <w:sz w:val="22"/>
                <w:szCs w:val="22"/>
              </w:rPr>
              <w:br/>
              <w:t>@SqlRef</w:t>
            </w:r>
          </w:p>
        </w:tc>
        <w:tc>
          <w:tcPr>
            <w:tcW w:w="3260" w:type="dxa"/>
            <w:shd w:val="clear" w:color="auto" w:fill="auto"/>
            <w:vAlign w:val="center"/>
            <w:hideMark/>
          </w:tcPr>
          <w:p w:rsidR="004F2588" w:rsidRPr="004F2588" w:rsidRDefault="004F2588" w:rsidP="004F2588">
            <w:pPr>
              <w:widowControl/>
              <w:spacing w:line="240" w:lineRule="auto"/>
              <w:ind w:left="0" w:firstLine="0"/>
              <w:jc w:val="left"/>
              <w:rPr>
                <w:rFonts w:ascii="等线" w:eastAsia="等线" w:hAnsi="等线" w:cs="宋体"/>
                <w:color w:val="000000"/>
                <w:kern w:val="0"/>
                <w:sz w:val="22"/>
                <w:szCs w:val="22"/>
              </w:rPr>
            </w:pPr>
            <w:r w:rsidRPr="004F2588">
              <w:rPr>
                <w:rFonts w:ascii="等线" w:eastAsia="等线" w:hAnsi="等线" w:cs="宋体" w:hint="eastAsia"/>
                <w:color w:val="000000"/>
                <w:kern w:val="0"/>
                <w:sz w:val="22"/>
                <w:szCs w:val="22"/>
              </w:rPr>
              <w:t>@Executes</w:t>
            </w:r>
            <w:r w:rsidRPr="004F2588">
              <w:rPr>
                <w:rFonts w:ascii="等线" w:eastAsia="等线" w:hAnsi="等线" w:cs="宋体" w:hint="eastAsia"/>
                <w:color w:val="000000"/>
                <w:kern w:val="0"/>
                <w:sz w:val="22"/>
                <w:szCs w:val="22"/>
              </w:rPr>
              <w:br/>
              <w:t>@Execute中@SqlRef</w:t>
            </w:r>
          </w:p>
        </w:tc>
      </w:tr>
      <w:tr w:rsidR="004F2588" w:rsidRPr="004F2588" w:rsidTr="004F2588">
        <w:trPr>
          <w:trHeight w:val="285"/>
        </w:trPr>
        <w:tc>
          <w:tcPr>
            <w:tcW w:w="1574" w:type="dxa"/>
            <w:shd w:val="clear" w:color="auto" w:fill="auto"/>
            <w:noWrap/>
            <w:vAlign w:val="bottom"/>
            <w:hideMark/>
          </w:tcPr>
          <w:p w:rsidR="004F2588" w:rsidRPr="004F2588" w:rsidRDefault="004F2588" w:rsidP="004F2588">
            <w:pPr>
              <w:widowControl/>
              <w:spacing w:line="240" w:lineRule="auto"/>
              <w:ind w:left="0" w:firstLine="0"/>
              <w:jc w:val="left"/>
              <w:rPr>
                <w:rFonts w:ascii="等线" w:eastAsia="等线" w:hAnsi="等线" w:cs="宋体"/>
                <w:b/>
                <w:bCs/>
                <w:color w:val="000000"/>
                <w:kern w:val="0"/>
                <w:sz w:val="22"/>
                <w:szCs w:val="22"/>
              </w:rPr>
            </w:pPr>
            <w:r w:rsidRPr="004F2588">
              <w:rPr>
                <w:rFonts w:ascii="等线" w:eastAsia="等线" w:hAnsi="等线" w:cs="宋体" w:hint="eastAsia"/>
                <w:b/>
                <w:bCs/>
                <w:color w:val="000000"/>
                <w:kern w:val="0"/>
                <w:sz w:val="22"/>
                <w:szCs w:val="22"/>
              </w:rPr>
              <w:t>执行方法名</w:t>
            </w:r>
          </w:p>
        </w:tc>
        <w:tc>
          <w:tcPr>
            <w:tcW w:w="8774" w:type="dxa"/>
            <w:gridSpan w:val="4"/>
            <w:shd w:val="clear" w:color="auto" w:fill="auto"/>
            <w:noWrap/>
            <w:vAlign w:val="bottom"/>
            <w:hideMark/>
          </w:tcPr>
          <w:p w:rsidR="004F2588" w:rsidRPr="004F2588" w:rsidRDefault="004F2588" w:rsidP="004F2588">
            <w:pPr>
              <w:widowControl/>
              <w:spacing w:line="240" w:lineRule="auto"/>
              <w:ind w:left="0" w:firstLine="0"/>
              <w:jc w:val="center"/>
              <w:rPr>
                <w:rFonts w:ascii="等线" w:eastAsia="等线" w:hAnsi="等线" w:cs="宋体"/>
                <w:color w:val="000000"/>
                <w:kern w:val="0"/>
                <w:sz w:val="22"/>
                <w:szCs w:val="22"/>
              </w:rPr>
            </w:pPr>
            <w:r w:rsidRPr="004F2588">
              <w:rPr>
                <w:rFonts w:ascii="等线" w:eastAsia="等线" w:hAnsi="等线" w:cs="宋体" w:hint="eastAsia"/>
                <w:color w:val="000000"/>
                <w:kern w:val="0"/>
                <w:sz w:val="22"/>
                <w:szCs w:val="22"/>
              </w:rPr>
              <w:t>executeBatch</w:t>
            </w:r>
          </w:p>
        </w:tc>
      </w:tr>
      <w:tr w:rsidR="004F2588" w:rsidRPr="004F2588" w:rsidTr="004F2588">
        <w:trPr>
          <w:trHeight w:val="570"/>
        </w:trPr>
        <w:tc>
          <w:tcPr>
            <w:tcW w:w="1574" w:type="dxa"/>
            <w:shd w:val="clear" w:color="auto" w:fill="auto"/>
            <w:noWrap/>
            <w:vAlign w:val="bottom"/>
            <w:hideMark/>
          </w:tcPr>
          <w:p w:rsidR="004F2588" w:rsidRPr="004F2588" w:rsidRDefault="004F2588" w:rsidP="004F2588">
            <w:pPr>
              <w:widowControl/>
              <w:spacing w:line="240" w:lineRule="auto"/>
              <w:ind w:left="0" w:firstLine="0"/>
              <w:jc w:val="left"/>
              <w:rPr>
                <w:rFonts w:ascii="等线" w:eastAsia="等线" w:hAnsi="等线" w:cs="宋体"/>
                <w:b/>
                <w:bCs/>
                <w:color w:val="000000"/>
                <w:kern w:val="0"/>
                <w:sz w:val="22"/>
                <w:szCs w:val="22"/>
              </w:rPr>
            </w:pPr>
            <w:r w:rsidRPr="004F2588">
              <w:rPr>
                <w:rFonts w:ascii="等线" w:eastAsia="等线" w:hAnsi="等线" w:cs="宋体" w:hint="eastAsia"/>
                <w:b/>
                <w:bCs/>
                <w:color w:val="000000"/>
                <w:kern w:val="0"/>
                <w:sz w:val="22"/>
                <w:szCs w:val="22"/>
              </w:rPr>
              <w:t>执行参数</w:t>
            </w:r>
          </w:p>
        </w:tc>
        <w:tc>
          <w:tcPr>
            <w:tcW w:w="1691" w:type="dxa"/>
            <w:shd w:val="clear" w:color="auto" w:fill="auto"/>
            <w:noWrap/>
            <w:vAlign w:val="bottom"/>
            <w:hideMark/>
          </w:tcPr>
          <w:p w:rsidR="004F2588" w:rsidRPr="004F2588" w:rsidRDefault="004F2588" w:rsidP="004F2588">
            <w:pPr>
              <w:widowControl/>
              <w:spacing w:line="240" w:lineRule="auto"/>
              <w:ind w:left="0" w:firstLine="0"/>
              <w:jc w:val="left"/>
              <w:rPr>
                <w:rFonts w:ascii="等线" w:eastAsia="等线" w:hAnsi="等线" w:cs="宋体"/>
                <w:color w:val="000000"/>
                <w:kern w:val="0"/>
                <w:sz w:val="22"/>
                <w:szCs w:val="22"/>
              </w:rPr>
            </w:pPr>
            <w:r w:rsidRPr="004F2588">
              <w:rPr>
                <w:rFonts w:ascii="等线" w:eastAsia="等线" w:hAnsi="等线" w:cs="宋体" w:hint="eastAsia"/>
                <w:color w:val="000000"/>
                <w:kern w:val="0"/>
                <w:sz w:val="22"/>
                <w:szCs w:val="22"/>
              </w:rPr>
              <w:t>@BatchParam</w:t>
            </w:r>
          </w:p>
        </w:tc>
        <w:tc>
          <w:tcPr>
            <w:tcW w:w="2002" w:type="dxa"/>
            <w:shd w:val="clear" w:color="auto" w:fill="auto"/>
            <w:noWrap/>
            <w:vAlign w:val="bottom"/>
            <w:hideMark/>
          </w:tcPr>
          <w:p w:rsidR="004F2588" w:rsidRPr="004F2588" w:rsidRDefault="004F2588" w:rsidP="004F2588">
            <w:pPr>
              <w:widowControl/>
              <w:spacing w:line="240" w:lineRule="auto"/>
              <w:ind w:left="0" w:firstLine="0"/>
              <w:jc w:val="left"/>
              <w:rPr>
                <w:rFonts w:ascii="等线" w:eastAsia="等线" w:hAnsi="等线" w:cs="宋体"/>
                <w:color w:val="000000"/>
                <w:kern w:val="0"/>
                <w:sz w:val="22"/>
                <w:szCs w:val="22"/>
              </w:rPr>
            </w:pPr>
            <w:r w:rsidRPr="004F2588">
              <w:rPr>
                <w:rFonts w:ascii="等线" w:eastAsia="等线" w:hAnsi="等线" w:cs="宋体" w:hint="eastAsia"/>
                <w:color w:val="000000"/>
                <w:kern w:val="0"/>
                <w:sz w:val="22"/>
                <w:szCs w:val="22"/>
              </w:rPr>
              <w:t>原生用法</w:t>
            </w:r>
          </w:p>
        </w:tc>
        <w:tc>
          <w:tcPr>
            <w:tcW w:w="1821" w:type="dxa"/>
            <w:shd w:val="clear" w:color="auto" w:fill="auto"/>
            <w:noWrap/>
            <w:vAlign w:val="bottom"/>
            <w:hideMark/>
          </w:tcPr>
          <w:p w:rsidR="004F2588" w:rsidRPr="004F2588" w:rsidRDefault="004F2588" w:rsidP="004F2588">
            <w:pPr>
              <w:widowControl/>
              <w:spacing w:line="240" w:lineRule="auto"/>
              <w:ind w:left="0" w:firstLine="0"/>
              <w:jc w:val="left"/>
              <w:rPr>
                <w:rFonts w:ascii="等线" w:eastAsia="等线" w:hAnsi="等线" w:cs="宋体"/>
                <w:color w:val="000000"/>
                <w:kern w:val="0"/>
                <w:sz w:val="22"/>
                <w:szCs w:val="22"/>
              </w:rPr>
            </w:pPr>
            <w:r w:rsidRPr="004F2588">
              <w:rPr>
                <w:rFonts w:ascii="等线" w:eastAsia="等线" w:hAnsi="等线" w:cs="宋体" w:hint="eastAsia"/>
                <w:color w:val="000000"/>
                <w:kern w:val="0"/>
                <w:sz w:val="22"/>
                <w:szCs w:val="22"/>
              </w:rPr>
              <w:t>@BatchParam</w:t>
            </w:r>
          </w:p>
        </w:tc>
        <w:tc>
          <w:tcPr>
            <w:tcW w:w="3260" w:type="dxa"/>
            <w:shd w:val="clear" w:color="auto" w:fill="auto"/>
            <w:vAlign w:val="bottom"/>
            <w:hideMark/>
          </w:tcPr>
          <w:p w:rsidR="004F2588" w:rsidRPr="004F2588" w:rsidRDefault="004F2588" w:rsidP="004F2588">
            <w:pPr>
              <w:widowControl/>
              <w:spacing w:line="240" w:lineRule="auto"/>
              <w:ind w:left="0" w:firstLine="0"/>
              <w:jc w:val="left"/>
              <w:rPr>
                <w:rFonts w:ascii="等线" w:eastAsia="等线" w:hAnsi="等线" w:cs="宋体"/>
                <w:color w:val="000000"/>
                <w:kern w:val="0"/>
                <w:sz w:val="22"/>
                <w:szCs w:val="22"/>
              </w:rPr>
            </w:pPr>
            <w:r w:rsidRPr="004F2588">
              <w:rPr>
                <w:rFonts w:ascii="等线" w:eastAsia="等线" w:hAnsi="等线" w:cs="宋体" w:hint="eastAsia"/>
                <w:color w:val="000000"/>
                <w:kern w:val="0"/>
                <w:sz w:val="22"/>
                <w:szCs w:val="22"/>
              </w:rPr>
              <w:t>@Executes</w:t>
            </w:r>
            <w:r w:rsidRPr="004F2588">
              <w:rPr>
                <w:rFonts w:ascii="等线" w:eastAsia="等线" w:hAnsi="等线" w:cs="宋体" w:hint="eastAsia"/>
                <w:color w:val="000000"/>
                <w:kern w:val="0"/>
                <w:sz w:val="22"/>
                <w:szCs w:val="22"/>
              </w:rPr>
              <w:br/>
              <w:t>@Execute中@BatchParam</w:t>
            </w:r>
          </w:p>
        </w:tc>
      </w:tr>
    </w:tbl>
    <w:p w:rsidR="004F43A3" w:rsidRPr="004F2588" w:rsidRDefault="004F43A3" w:rsidP="004F43A3">
      <w:pPr>
        <w:ind w:left="0" w:firstLine="0"/>
        <w:rPr>
          <w:sz w:val="28"/>
          <w:szCs w:val="28"/>
        </w:rPr>
      </w:pPr>
    </w:p>
    <w:p w:rsidR="007C463A" w:rsidRDefault="00367373" w:rsidP="007C463A">
      <w:pPr>
        <w:pStyle w:val="2"/>
        <w:keepNext w:val="0"/>
        <w:keepLines w:val="0"/>
        <w:widowControl/>
        <w:numPr>
          <w:ilvl w:val="1"/>
          <w:numId w:val="3"/>
        </w:numPr>
        <w:pBdr>
          <w:bottom w:val="single" w:sz="4" w:space="1" w:color="622423" w:themeColor="accent2" w:themeShade="7F"/>
        </w:pBdr>
        <w:tabs>
          <w:tab w:val="clear" w:pos="567"/>
        </w:tabs>
        <w:spacing w:before="400" w:after="200" w:line="360" w:lineRule="auto"/>
        <w:jc w:val="left"/>
      </w:pPr>
      <w:bookmarkStart w:id="49" w:name="_Toc456799133"/>
      <w:r>
        <w:rPr>
          <w:rFonts w:hint="eastAsia"/>
        </w:rPr>
        <w:t>事务用法说明</w:t>
      </w:r>
      <w:bookmarkEnd w:id="49"/>
    </w:p>
    <w:p w:rsidR="00F73461" w:rsidRDefault="00BC650B" w:rsidP="00F73461">
      <w:pPr>
        <w:pStyle w:val="3"/>
        <w:keepNext w:val="0"/>
        <w:keepLines w:val="0"/>
        <w:widowControl/>
        <w:numPr>
          <w:ilvl w:val="2"/>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50" w:name="_Toc456799134"/>
      <w:r>
        <w:rPr>
          <w:rFonts w:hint="eastAsia"/>
        </w:rPr>
        <w:t>直接使用</w:t>
      </w:r>
      <w:r>
        <w:rPr>
          <w:rFonts w:hint="eastAsia"/>
        </w:rPr>
        <w:t>JDBC</w:t>
      </w:r>
      <w:r>
        <w:rPr>
          <w:rFonts w:hint="eastAsia"/>
        </w:rPr>
        <w:t>时的事务控制</w:t>
      </w:r>
      <w:bookmarkEnd w:id="50"/>
    </w:p>
    <w:p w:rsidR="00BC650B" w:rsidRDefault="00EF4461" w:rsidP="00EF4461">
      <w:pPr>
        <w:ind w:left="500" w:firstLine="0"/>
      </w:pPr>
      <w:r>
        <w:rPr>
          <w:rFonts w:hint="eastAsia"/>
        </w:rPr>
        <w:t>直接使用</w:t>
      </w:r>
      <w:r>
        <w:rPr>
          <w:rFonts w:hint="eastAsia"/>
        </w:rPr>
        <w:t>JDBC</w:t>
      </w:r>
      <w:r>
        <w:rPr>
          <w:rFonts w:hint="eastAsia"/>
        </w:rPr>
        <w:t>时的事务控制如下所示：</w:t>
      </w:r>
    </w:p>
    <w:p w:rsidR="00EF4461" w:rsidRDefault="0082342A" w:rsidP="00EF4461">
      <w:pPr>
        <w:ind w:left="0" w:firstLine="0"/>
        <w:rPr>
          <w:rFonts w:ascii="Courier New" w:hAnsi="Courier New" w:cs="Courier New"/>
          <w:color w:val="000000"/>
          <w:kern w:val="0"/>
          <w:sz w:val="28"/>
          <w:szCs w:val="28"/>
        </w:rPr>
      </w:pPr>
      <w:r>
        <w:rPr>
          <w:noProof/>
        </w:rPr>
        <w:lastRenderedPageBreak/>
        <w:drawing>
          <wp:inline distT="0" distB="0" distL="0" distR="0" wp14:anchorId="7221E4CE" wp14:editId="19539645">
            <wp:extent cx="5323809" cy="46380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23809" cy="4638095"/>
                    </a:xfrm>
                    <a:prstGeom prst="rect">
                      <a:avLst/>
                    </a:prstGeom>
                  </pic:spPr>
                </pic:pic>
              </a:graphicData>
            </a:graphic>
          </wp:inline>
        </w:drawing>
      </w:r>
    </w:p>
    <w:p w:rsidR="0085787A" w:rsidRDefault="0085787A" w:rsidP="00EF4461">
      <w:pPr>
        <w:ind w:left="0" w:firstLine="0"/>
        <w:rPr>
          <w:rFonts w:ascii="Courier New" w:hAnsi="Courier New" w:cs="Courier New"/>
          <w:color w:val="000000"/>
          <w:kern w:val="0"/>
          <w:sz w:val="28"/>
          <w:szCs w:val="28"/>
        </w:rPr>
      </w:pPr>
      <w:r>
        <w:rPr>
          <w:rFonts w:ascii="Courier New" w:hAnsi="Courier New" w:cs="Courier New" w:hint="eastAsia"/>
          <w:color w:val="000000"/>
          <w:kern w:val="0"/>
          <w:sz w:val="28"/>
          <w:szCs w:val="28"/>
        </w:rPr>
        <w:t>可以看到</w:t>
      </w:r>
      <w:r w:rsidR="00657CE0">
        <w:rPr>
          <w:rFonts w:ascii="Courier New" w:hAnsi="Courier New" w:cs="Courier New" w:hint="eastAsia"/>
          <w:color w:val="000000"/>
          <w:kern w:val="0"/>
          <w:sz w:val="28"/>
          <w:szCs w:val="28"/>
        </w:rPr>
        <w:t>：事务性代码主要有</w:t>
      </w:r>
      <w:r w:rsidR="00657CE0">
        <w:rPr>
          <w:rFonts w:ascii="Courier New" w:hAnsi="Courier New" w:cs="Courier New" w:hint="eastAsia"/>
          <w:color w:val="000000"/>
          <w:kern w:val="0"/>
          <w:sz w:val="28"/>
          <w:szCs w:val="28"/>
        </w:rPr>
        <w:t>5</w:t>
      </w:r>
      <w:r w:rsidR="001D2A2D">
        <w:rPr>
          <w:rFonts w:ascii="Courier New" w:hAnsi="Courier New" w:cs="Courier New" w:hint="eastAsia"/>
          <w:color w:val="000000"/>
          <w:kern w:val="0"/>
          <w:sz w:val="28"/>
          <w:szCs w:val="28"/>
        </w:rPr>
        <w:t>步：</w:t>
      </w:r>
    </w:p>
    <w:p w:rsidR="001D2A2D" w:rsidRPr="001D2A2D" w:rsidRDefault="001D2A2D" w:rsidP="00CD1F86">
      <w:pPr>
        <w:pStyle w:val="af2"/>
        <w:numPr>
          <w:ilvl w:val="0"/>
          <w:numId w:val="4"/>
        </w:numPr>
        <w:rPr>
          <w:rFonts w:ascii="Courier New" w:hAnsi="Courier New" w:cs="Courier New"/>
          <w:color w:val="000000"/>
          <w:sz w:val="28"/>
          <w:szCs w:val="28"/>
        </w:rPr>
      </w:pPr>
      <w:r w:rsidRPr="001D2A2D">
        <w:rPr>
          <w:rFonts w:ascii="Courier New" w:hAnsi="Courier New" w:cs="Courier New" w:hint="eastAsia"/>
          <w:color w:val="000000"/>
          <w:sz w:val="28"/>
          <w:szCs w:val="28"/>
        </w:rPr>
        <w:t>打开数据库连接</w:t>
      </w:r>
    </w:p>
    <w:p w:rsidR="001D2A2D" w:rsidRDefault="001D2A2D" w:rsidP="00CD1F86">
      <w:pPr>
        <w:pStyle w:val="af2"/>
        <w:numPr>
          <w:ilvl w:val="0"/>
          <w:numId w:val="4"/>
        </w:numPr>
        <w:rPr>
          <w:rFonts w:ascii="Courier New" w:hAnsi="Courier New" w:cs="Courier New"/>
          <w:color w:val="000000"/>
          <w:sz w:val="28"/>
          <w:szCs w:val="28"/>
          <w:lang w:eastAsia="zh-CN"/>
        </w:rPr>
      </w:pPr>
      <w:r>
        <w:rPr>
          <w:rFonts w:ascii="Courier New" w:hAnsi="Courier New" w:cs="Courier New" w:hint="eastAsia"/>
          <w:color w:val="000000"/>
          <w:sz w:val="28"/>
          <w:szCs w:val="28"/>
          <w:lang w:eastAsia="zh-CN"/>
        </w:rPr>
        <w:t>设置不要自动提交，开启事务</w:t>
      </w:r>
    </w:p>
    <w:p w:rsidR="001D2A2D" w:rsidRDefault="001D2A2D" w:rsidP="00CD1F86">
      <w:pPr>
        <w:pStyle w:val="af2"/>
        <w:numPr>
          <w:ilvl w:val="0"/>
          <w:numId w:val="4"/>
        </w:numPr>
        <w:rPr>
          <w:rFonts w:ascii="Courier New" w:hAnsi="Courier New" w:cs="Courier New"/>
          <w:color w:val="000000"/>
          <w:sz w:val="28"/>
          <w:szCs w:val="28"/>
          <w:lang w:eastAsia="zh-CN"/>
        </w:rPr>
      </w:pPr>
      <w:r>
        <w:rPr>
          <w:rFonts w:ascii="Courier New" w:hAnsi="Courier New" w:cs="Courier New" w:hint="eastAsia"/>
          <w:color w:val="000000"/>
          <w:sz w:val="28"/>
          <w:szCs w:val="28"/>
          <w:lang w:eastAsia="zh-CN"/>
        </w:rPr>
        <w:t>执行成功完成后提交，提交事务</w:t>
      </w:r>
    </w:p>
    <w:p w:rsidR="001D2A2D" w:rsidRDefault="001D2A2D" w:rsidP="00CD1F86">
      <w:pPr>
        <w:pStyle w:val="af2"/>
        <w:numPr>
          <w:ilvl w:val="0"/>
          <w:numId w:val="4"/>
        </w:numPr>
        <w:rPr>
          <w:rFonts w:ascii="Courier New" w:hAnsi="Courier New" w:cs="Courier New"/>
          <w:color w:val="000000"/>
          <w:sz w:val="28"/>
          <w:szCs w:val="28"/>
          <w:lang w:eastAsia="zh-CN"/>
        </w:rPr>
      </w:pPr>
      <w:r>
        <w:rPr>
          <w:rFonts w:ascii="Courier New" w:hAnsi="Courier New" w:cs="Courier New" w:hint="eastAsia"/>
          <w:color w:val="000000"/>
          <w:sz w:val="28"/>
          <w:szCs w:val="28"/>
          <w:lang w:eastAsia="zh-CN"/>
        </w:rPr>
        <w:t>执行失败后回滚事务</w:t>
      </w:r>
    </w:p>
    <w:p w:rsidR="001D2A2D" w:rsidRDefault="001D2A2D" w:rsidP="00CD1F86">
      <w:pPr>
        <w:pStyle w:val="af2"/>
        <w:numPr>
          <w:ilvl w:val="0"/>
          <w:numId w:val="4"/>
        </w:numPr>
        <w:rPr>
          <w:rFonts w:ascii="Courier New" w:hAnsi="Courier New" w:cs="Courier New"/>
          <w:color w:val="000000"/>
          <w:sz w:val="28"/>
          <w:szCs w:val="28"/>
          <w:lang w:eastAsia="zh-CN"/>
        </w:rPr>
      </w:pPr>
      <w:r>
        <w:rPr>
          <w:rFonts w:ascii="Courier New" w:hAnsi="Courier New" w:cs="Courier New" w:hint="eastAsia"/>
          <w:color w:val="000000"/>
          <w:sz w:val="28"/>
          <w:szCs w:val="28"/>
          <w:lang w:eastAsia="zh-CN"/>
        </w:rPr>
        <w:t>关闭数据库连接</w:t>
      </w:r>
    </w:p>
    <w:p w:rsidR="004F3D9D" w:rsidRPr="004F3D9D" w:rsidRDefault="004F3D9D" w:rsidP="004F3D9D">
      <w:pPr>
        <w:ind w:left="0" w:firstLine="0"/>
        <w:rPr>
          <w:rFonts w:ascii="Courier New" w:hAnsi="Courier New" w:cs="Courier New"/>
          <w:color w:val="000000"/>
          <w:sz w:val="28"/>
          <w:szCs w:val="28"/>
        </w:rPr>
      </w:pPr>
      <w:r>
        <w:rPr>
          <w:rFonts w:ascii="Courier New" w:hAnsi="Courier New" w:cs="Courier New" w:hint="eastAsia"/>
          <w:color w:val="000000"/>
          <w:sz w:val="28"/>
          <w:szCs w:val="28"/>
        </w:rPr>
        <w:t>这</w:t>
      </w:r>
      <w:r>
        <w:rPr>
          <w:rFonts w:ascii="Courier New" w:hAnsi="Courier New" w:cs="Courier New" w:hint="eastAsia"/>
          <w:color w:val="000000"/>
          <w:sz w:val="28"/>
          <w:szCs w:val="28"/>
        </w:rPr>
        <w:t>5</w:t>
      </w:r>
      <w:r>
        <w:rPr>
          <w:rFonts w:ascii="Courier New" w:hAnsi="Courier New" w:cs="Courier New" w:hint="eastAsia"/>
          <w:color w:val="000000"/>
          <w:sz w:val="28"/>
          <w:szCs w:val="28"/>
        </w:rPr>
        <w:t>个步骤和业务逻辑没有太大关系，并且都是模板式代码，而这正为</w:t>
      </w:r>
      <w:r>
        <w:rPr>
          <w:rFonts w:ascii="Courier New" w:hAnsi="Courier New" w:cs="Courier New" w:hint="eastAsia"/>
          <w:color w:val="000000"/>
          <w:sz w:val="28"/>
          <w:szCs w:val="28"/>
        </w:rPr>
        <w:t>Spring AOP</w:t>
      </w:r>
      <w:r>
        <w:rPr>
          <w:rFonts w:ascii="Courier New" w:hAnsi="Courier New" w:cs="Courier New" w:hint="eastAsia"/>
          <w:color w:val="000000"/>
          <w:sz w:val="28"/>
          <w:szCs w:val="28"/>
        </w:rPr>
        <w:t>提供了用武之地。</w:t>
      </w:r>
    </w:p>
    <w:p w:rsidR="00CD030E" w:rsidRDefault="00CD030E" w:rsidP="00EF4461">
      <w:pPr>
        <w:pStyle w:val="3"/>
        <w:keepNext w:val="0"/>
        <w:keepLines w:val="0"/>
        <w:widowControl/>
        <w:numPr>
          <w:ilvl w:val="2"/>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51" w:name="_Toc456799135"/>
      <w:r>
        <w:rPr>
          <w:rFonts w:hint="eastAsia"/>
        </w:rPr>
        <w:t>Spring</w:t>
      </w:r>
      <w:r w:rsidR="002370AE">
        <w:rPr>
          <w:rFonts w:hint="eastAsia"/>
        </w:rPr>
        <w:t>声明式</w:t>
      </w:r>
      <w:r>
        <w:rPr>
          <w:rFonts w:hint="eastAsia"/>
        </w:rPr>
        <w:t>事务</w:t>
      </w:r>
      <w:bookmarkEnd w:id="51"/>
    </w:p>
    <w:p w:rsidR="00CD030E" w:rsidRDefault="004F3D9D" w:rsidP="00654DAC">
      <w:pPr>
        <w:ind w:left="0" w:firstLine="500"/>
        <w:rPr>
          <w:rFonts w:ascii="Courier New" w:hAnsi="Courier New" w:cs="Courier New"/>
          <w:color w:val="000000"/>
          <w:sz w:val="28"/>
          <w:szCs w:val="28"/>
        </w:rPr>
      </w:pPr>
      <w:r w:rsidRPr="00654DAC">
        <w:rPr>
          <w:rFonts w:ascii="Courier New" w:hAnsi="Courier New" w:cs="Courier New" w:hint="eastAsia"/>
          <w:color w:val="000000"/>
          <w:sz w:val="28"/>
          <w:szCs w:val="28"/>
        </w:rPr>
        <w:lastRenderedPageBreak/>
        <w:t>S</w:t>
      </w:r>
      <w:r w:rsidR="00B30E40" w:rsidRPr="00654DAC">
        <w:rPr>
          <w:rFonts w:ascii="Courier New" w:hAnsi="Courier New" w:cs="Courier New" w:hint="eastAsia"/>
          <w:color w:val="000000"/>
          <w:sz w:val="28"/>
          <w:szCs w:val="28"/>
        </w:rPr>
        <w:t>pring</w:t>
      </w:r>
      <w:r w:rsidR="00B30E40" w:rsidRPr="00654DAC">
        <w:rPr>
          <w:rFonts w:ascii="Courier New" w:hAnsi="Courier New" w:cs="Courier New" w:hint="eastAsia"/>
          <w:color w:val="000000"/>
          <w:sz w:val="28"/>
          <w:szCs w:val="28"/>
        </w:rPr>
        <w:t>的声明式事务</w:t>
      </w:r>
      <w:r w:rsidR="00654DAC">
        <w:rPr>
          <w:rFonts w:ascii="Courier New" w:hAnsi="Courier New" w:cs="Courier New" w:hint="eastAsia"/>
          <w:color w:val="000000"/>
          <w:sz w:val="28"/>
          <w:szCs w:val="28"/>
        </w:rPr>
        <w:t>是</w:t>
      </w:r>
      <w:r w:rsidR="00654DAC">
        <w:rPr>
          <w:rFonts w:ascii="Courier New" w:hAnsi="Courier New" w:cs="Courier New" w:hint="eastAsia"/>
          <w:color w:val="000000"/>
          <w:sz w:val="28"/>
          <w:szCs w:val="28"/>
        </w:rPr>
        <w:t>Spring</w:t>
      </w:r>
      <w:r w:rsidR="00654DAC">
        <w:rPr>
          <w:rFonts w:ascii="Courier New" w:hAnsi="Courier New" w:cs="Courier New" w:hint="eastAsia"/>
          <w:color w:val="000000"/>
          <w:sz w:val="28"/>
          <w:szCs w:val="28"/>
        </w:rPr>
        <w:t>的一大亮点，也是</w:t>
      </w:r>
      <w:r w:rsidR="00654DAC">
        <w:rPr>
          <w:rFonts w:ascii="Courier New" w:hAnsi="Courier New" w:cs="Courier New" w:hint="eastAsia"/>
          <w:color w:val="000000"/>
          <w:sz w:val="28"/>
          <w:szCs w:val="28"/>
        </w:rPr>
        <w:t>Spring AOP</w:t>
      </w:r>
      <w:r w:rsidR="00654DAC">
        <w:rPr>
          <w:rFonts w:ascii="Courier New" w:hAnsi="Courier New" w:cs="Courier New" w:hint="eastAsia"/>
          <w:color w:val="000000"/>
          <w:sz w:val="28"/>
          <w:szCs w:val="28"/>
        </w:rPr>
        <w:t>的最成功案例，其本质上也很简单，无非就是做我们上一小节说的</w:t>
      </w:r>
      <w:r w:rsidR="00654DAC">
        <w:rPr>
          <w:rFonts w:ascii="Courier New" w:hAnsi="Courier New" w:cs="Courier New" w:hint="eastAsia"/>
          <w:color w:val="000000"/>
          <w:sz w:val="28"/>
          <w:szCs w:val="28"/>
        </w:rPr>
        <w:t>5</w:t>
      </w:r>
      <w:r w:rsidR="00654DAC">
        <w:rPr>
          <w:rFonts w:ascii="Courier New" w:hAnsi="Courier New" w:cs="Courier New" w:hint="eastAsia"/>
          <w:color w:val="000000"/>
          <w:sz w:val="28"/>
          <w:szCs w:val="28"/>
        </w:rPr>
        <w:t>个步骤。</w:t>
      </w:r>
    </w:p>
    <w:p w:rsidR="000724A1" w:rsidRPr="00B61649" w:rsidRDefault="00B61649" w:rsidP="00654DAC">
      <w:pPr>
        <w:ind w:left="0" w:firstLine="500"/>
        <w:rPr>
          <w:rFonts w:ascii="Courier New" w:hAnsi="Courier New" w:cs="Courier New"/>
          <w:color w:val="000000"/>
          <w:sz w:val="18"/>
          <w:szCs w:val="18"/>
        </w:rPr>
      </w:pPr>
      <w:r w:rsidRPr="00B61649">
        <w:rPr>
          <w:rFonts w:ascii="Courier New" w:hAnsi="Courier New" w:cs="Courier New" w:hint="eastAsia"/>
          <w:color w:val="000000"/>
          <w:sz w:val="18"/>
          <w:szCs w:val="18"/>
        </w:rPr>
        <w:t>注：这里只是简单介绍</w:t>
      </w:r>
      <w:r w:rsidRPr="00B61649">
        <w:rPr>
          <w:rFonts w:ascii="Courier New" w:hAnsi="Courier New" w:cs="Courier New" w:hint="eastAsia"/>
          <w:color w:val="000000"/>
          <w:sz w:val="18"/>
          <w:szCs w:val="18"/>
        </w:rPr>
        <w:t>Spring</w:t>
      </w:r>
      <w:r w:rsidRPr="00B61649">
        <w:rPr>
          <w:rFonts w:ascii="Courier New" w:hAnsi="Courier New" w:cs="Courier New" w:hint="eastAsia"/>
          <w:color w:val="000000"/>
          <w:sz w:val="18"/>
          <w:szCs w:val="18"/>
        </w:rPr>
        <w:t>的事务管理，感兴趣的同事可以自行查找相关资料。</w:t>
      </w:r>
    </w:p>
    <w:p w:rsidR="004871FA" w:rsidRPr="004871FA" w:rsidRDefault="004871FA" w:rsidP="004871FA">
      <w:pPr>
        <w:pStyle w:val="4"/>
        <w:keepNext w:val="0"/>
        <w:keepLines w:val="0"/>
        <w:widowControl/>
        <w:numPr>
          <w:ilvl w:val="3"/>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52" w:name="_Toc456799136"/>
      <w:r>
        <w:rPr>
          <w:rFonts w:hint="eastAsia"/>
        </w:rPr>
        <w:t>Spring</w:t>
      </w:r>
      <w:r>
        <w:rPr>
          <w:rFonts w:hint="eastAsia"/>
        </w:rPr>
        <w:t>事务管理的局限性约束</w:t>
      </w:r>
      <w:bookmarkEnd w:id="52"/>
    </w:p>
    <w:p w:rsidR="002370AE" w:rsidRDefault="002370AE" w:rsidP="00654DAC">
      <w:pPr>
        <w:ind w:left="0" w:firstLine="500"/>
        <w:rPr>
          <w:rFonts w:ascii="Courier New" w:hAnsi="Courier New" w:cs="Courier New"/>
          <w:color w:val="000000"/>
          <w:sz w:val="28"/>
          <w:szCs w:val="28"/>
        </w:rPr>
      </w:pPr>
      <w:r>
        <w:rPr>
          <w:rFonts w:ascii="Courier New" w:hAnsi="Courier New" w:cs="Courier New" w:hint="eastAsia"/>
          <w:color w:val="000000"/>
          <w:sz w:val="28"/>
          <w:szCs w:val="28"/>
        </w:rPr>
        <w:t>Spring</w:t>
      </w:r>
      <w:r>
        <w:rPr>
          <w:rFonts w:ascii="Courier New" w:hAnsi="Courier New" w:cs="Courier New" w:hint="eastAsia"/>
          <w:color w:val="000000"/>
          <w:sz w:val="28"/>
          <w:szCs w:val="28"/>
        </w:rPr>
        <w:t>内部使用</w:t>
      </w:r>
      <w:r>
        <w:rPr>
          <w:rFonts w:ascii="Courier New" w:hAnsi="Courier New" w:cs="Courier New" w:hint="eastAsia"/>
          <w:color w:val="000000"/>
          <w:sz w:val="28"/>
          <w:szCs w:val="28"/>
        </w:rPr>
        <w:t>Bean</w:t>
      </w:r>
      <w:r>
        <w:rPr>
          <w:rFonts w:ascii="Courier New" w:hAnsi="Courier New" w:cs="Courier New" w:hint="eastAsia"/>
          <w:color w:val="000000"/>
          <w:sz w:val="28"/>
          <w:szCs w:val="28"/>
        </w:rPr>
        <w:t>容器和</w:t>
      </w:r>
      <w:r>
        <w:rPr>
          <w:rFonts w:ascii="Courier New" w:hAnsi="Courier New" w:cs="Courier New" w:hint="eastAsia"/>
          <w:color w:val="000000"/>
          <w:sz w:val="28"/>
          <w:szCs w:val="28"/>
        </w:rPr>
        <w:t>ThreadLocal</w:t>
      </w:r>
      <w:r>
        <w:rPr>
          <w:rFonts w:ascii="Courier New" w:hAnsi="Courier New" w:cs="Courier New" w:hint="eastAsia"/>
          <w:color w:val="000000"/>
          <w:sz w:val="28"/>
          <w:szCs w:val="28"/>
        </w:rPr>
        <w:t>变量来处理声明式事务，这同时也就带来了两个约束：</w:t>
      </w:r>
    </w:p>
    <w:p w:rsidR="002370AE" w:rsidRPr="002370AE" w:rsidRDefault="002370AE" w:rsidP="00CD1F86">
      <w:pPr>
        <w:pStyle w:val="af2"/>
        <w:numPr>
          <w:ilvl w:val="0"/>
          <w:numId w:val="5"/>
        </w:numPr>
        <w:rPr>
          <w:rFonts w:ascii="Courier New" w:hAnsi="Courier New" w:cs="Courier New"/>
          <w:color w:val="000000"/>
          <w:sz w:val="28"/>
          <w:szCs w:val="28"/>
        </w:rPr>
      </w:pPr>
      <w:r w:rsidRPr="002370AE">
        <w:rPr>
          <w:rFonts w:ascii="Courier New" w:hAnsi="Courier New" w:cs="Courier New" w:hint="eastAsia"/>
          <w:color w:val="000000"/>
          <w:sz w:val="28"/>
          <w:szCs w:val="28"/>
        </w:rPr>
        <w:t>Spring</w:t>
      </w:r>
      <w:r w:rsidRPr="002370AE">
        <w:rPr>
          <w:rFonts w:ascii="Courier New" w:hAnsi="Courier New" w:cs="Courier New" w:hint="eastAsia"/>
          <w:color w:val="000000"/>
          <w:sz w:val="28"/>
          <w:szCs w:val="28"/>
        </w:rPr>
        <w:t>事务管理不能跨线程</w:t>
      </w:r>
      <w:r>
        <w:rPr>
          <w:rFonts w:ascii="Courier New" w:hAnsi="Courier New" w:cs="Courier New" w:hint="eastAsia"/>
          <w:color w:val="000000"/>
          <w:sz w:val="28"/>
          <w:szCs w:val="28"/>
          <w:lang w:eastAsia="zh-CN"/>
        </w:rPr>
        <w:t>：</w:t>
      </w:r>
      <w:r>
        <w:rPr>
          <w:rFonts w:ascii="Courier New" w:hAnsi="Courier New" w:cs="Courier New" w:hint="eastAsia"/>
          <w:color w:val="000000"/>
          <w:sz w:val="28"/>
          <w:szCs w:val="28"/>
          <w:lang w:eastAsia="zh-CN"/>
        </w:rPr>
        <w:t>Spring</w:t>
      </w:r>
      <w:r>
        <w:rPr>
          <w:rFonts w:ascii="Courier New" w:hAnsi="Courier New" w:cs="Courier New" w:hint="eastAsia"/>
          <w:color w:val="000000"/>
          <w:sz w:val="28"/>
          <w:szCs w:val="28"/>
          <w:lang w:eastAsia="zh-CN"/>
        </w:rPr>
        <w:t>在事务中，将获取到的数据库连接</w:t>
      </w:r>
      <w:r>
        <w:rPr>
          <w:rFonts w:ascii="Courier New" w:hAnsi="Courier New" w:cs="Courier New" w:hint="eastAsia"/>
          <w:color w:val="000000"/>
          <w:sz w:val="28"/>
          <w:szCs w:val="28"/>
          <w:lang w:eastAsia="zh-CN"/>
        </w:rPr>
        <w:t>Connection</w:t>
      </w:r>
      <w:r>
        <w:rPr>
          <w:rFonts w:ascii="Courier New" w:hAnsi="Courier New" w:cs="Courier New" w:hint="eastAsia"/>
          <w:color w:val="000000"/>
          <w:sz w:val="28"/>
          <w:szCs w:val="28"/>
          <w:lang w:eastAsia="zh-CN"/>
        </w:rPr>
        <w:t>对象存放到</w:t>
      </w:r>
      <w:r>
        <w:rPr>
          <w:rFonts w:ascii="Courier New" w:hAnsi="Courier New" w:cs="Courier New" w:hint="eastAsia"/>
          <w:color w:val="000000"/>
          <w:sz w:val="28"/>
          <w:szCs w:val="28"/>
          <w:lang w:eastAsia="zh-CN"/>
        </w:rPr>
        <w:t>ThreadLocal</w:t>
      </w:r>
      <w:r>
        <w:rPr>
          <w:rFonts w:ascii="Courier New" w:hAnsi="Courier New" w:cs="Courier New" w:hint="eastAsia"/>
          <w:color w:val="000000"/>
          <w:sz w:val="28"/>
          <w:szCs w:val="28"/>
          <w:lang w:eastAsia="zh-CN"/>
        </w:rPr>
        <w:t>变量中，因此只有当前线程才能获取到这个</w:t>
      </w:r>
      <w:r>
        <w:rPr>
          <w:rFonts w:ascii="Courier New" w:hAnsi="Courier New" w:cs="Courier New" w:hint="eastAsia"/>
          <w:color w:val="000000"/>
          <w:sz w:val="28"/>
          <w:szCs w:val="28"/>
          <w:lang w:eastAsia="zh-CN"/>
        </w:rPr>
        <w:t>Connection</w:t>
      </w:r>
      <w:r>
        <w:rPr>
          <w:rFonts w:ascii="Courier New" w:hAnsi="Courier New" w:cs="Courier New" w:hint="eastAsia"/>
          <w:color w:val="000000"/>
          <w:sz w:val="28"/>
          <w:szCs w:val="28"/>
          <w:lang w:eastAsia="zh-CN"/>
        </w:rPr>
        <w:t>对象，从而导致</w:t>
      </w:r>
      <w:r>
        <w:rPr>
          <w:rFonts w:ascii="Courier New" w:hAnsi="Courier New" w:cs="Courier New" w:hint="eastAsia"/>
          <w:color w:val="000000"/>
          <w:sz w:val="28"/>
          <w:szCs w:val="28"/>
          <w:lang w:eastAsia="zh-CN"/>
        </w:rPr>
        <w:t>Spring</w:t>
      </w:r>
      <w:r>
        <w:rPr>
          <w:rFonts w:ascii="Courier New" w:hAnsi="Courier New" w:cs="Courier New" w:hint="eastAsia"/>
          <w:color w:val="000000"/>
          <w:sz w:val="28"/>
          <w:szCs w:val="28"/>
          <w:lang w:eastAsia="zh-CN"/>
        </w:rPr>
        <w:t>管理的事务不能跨线程。</w:t>
      </w:r>
    </w:p>
    <w:p w:rsidR="002370AE" w:rsidRDefault="002370AE" w:rsidP="00CD1F86">
      <w:pPr>
        <w:pStyle w:val="af2"/>
        <w:numPr>
          <w:ilvl w:val="0"/>
          <w:numId w:val="5"/>
        </w:numPr>
        <w:rPr>
          <w:rFonts w:ascii="Courier New" w:hAnsi="Courier New" w:cs="Courier New"/>
          <w:color w:val="000000"/>
          <w:sz w:val="28"/>
          <w:szCs w:val="28"/>
          <w:lang w:eastAsia="zh-CN"/>
        </w:rPr>
      </w:pPr>
      <w:r w:rsidRPr="002370AE">
        <w:rPr>
          <w:rFonts w:ascii="Courier New" w:hAnsi="Courier New" w:cs="Courier New" w:hint="eastAsia"/>
          <w:color w:val="000000"/>
          <w:sz w:val="28"/>
          <w:szCs w:val="28"/>
          <w:lang w:eastAsia="zh-CN"/>
        </w:rPr>
        <w:t>Spring</w:t>
      </w:r>
      <w:r w:rsidRPr="002370AE">
        <w:rPr>
          <w:rFonts w:ascii="Courier New" w:hAnsi="Courier New" w:cs="Courier New" w:hint="eastAsia"/>
          <w:color w:val="000000"/>
          <w:sz w:val="28"/>
          <w:szCs w:val="28"/>
          <w:lang w:eastAsia="zh-CN"/>
        </w:rPr>
        <w:t>事务管理必须是</w:t>
      </w:r>
      <w:r w:rsidRPr="002370AE">
        <w:rPr>
          <w:rFonts w:ascii="Courier New" w:hAnsi="Courier New" w:cs="Courier New" w:hint="eastAsia"/>
          <w:color w:val="000000"/>
          <w:sz w:val="28"/>
          <w:szCs w:val="28"/>
          <w:lang w:eastAsia="zh-CN"/>
        </w:rPr>
        <w:t>Bean</w:t>
      </w:r>
      <w:r w:rsidRPr="002370AE">
        <w:rPr>
          <w:rFonts w:ascii="Courier New" w:hAnsi="Courier New" w:cs="Courier New" w:hint="eastAsia"/>
          <w:color w:val="000000"/>
          <w:sz w:val="28"/>
          <w:szCs w:val="28"/>
          <w:lang w:eastAsia="zh-CN"/>
        </w:rPr>
        <w:t>方法</w:t>
      </w:r>
      <w:r w:rsidR="004871FA">
        <w:rPr>
          <w:rFonts w:ascii="Courier New" w:hAnsi="Courier New" w:cs="Courier New" w:hint="eastAsia"/>
          <w:color w:val="000000"/>
          <w:sz w:val="28"/>
          <w:szCs w:val="28"/>
          <w:lang w:eastAsia="zh-CN"/>
        </w:rPr>
        <w:t>：</w:t>
      </w:r>
      <w:r w:rsidR="004871FA">
        <w:rPr>
          <w:rFonts w:ascii="Courier New" w:hAnsi="Courier New" w:cs="Courier New" w:hint="eastAsia"/>
          <w:color w:val="000000"/>
          <w:sz w:val="28"/>
          <w:szCs w:val="28"/>
          <w:lang w:eastAsia="zh-CN"/>
        </w:rPr>
        <w:t>Spring</w:t>
      </w:r>
      <w:r w:rsidR="004871FA">
        <w:rPr>
          <w:rFonts w:ascii="Courier New" w:hAnsi="Courier New" w:cs="Courier New" w:hint="eastAsia"/>
          <w:color w:val="000000"/>
          <w:sz w:val="28"/>
          <w:szCs w:val="28"/>
          <w:lang w:eastAsia="zh-CN"/>
        </w:rPr>
        <w:t>决定是否进行事务拦截的前提是调用方法所在类必须是</w:t>
      </w:r>
      <w:r w:rsidR="004871FA">
        <w:rPr>
          <w:rFonts w:ascii="Courier New" w:hAnsi="Courier New" w:cs="Courier New" w:hint="eastAsia"/>
          <w:color w:val="000000"/>
          <w:sz w:val="28"/>
          <w:szCs w:val="28"/>
          <w:lang w:eastAsia="zh-CN"/>
        </w:rPr>
        <w:t>Spring</w:t>
      </w:r>
      <w:r w:rsidR="004871FA">
        <w:rPr>
          <w:rFonts w:ascii="Courier New" w:hAnsi="Courier New" w:cs="Courier New" w:hint="eastAsia"/>
          <w:color w:val="000000"/>
          <w:sz w:val="28"/>
          <w:szCs w:val="28"/>
          <w:lang w:eastAsia="zh-CN"/>
        </w:rPr>
        <w:t>容器管理的</w:t>
      </w:r>
      <w:r w:rsidR="004871FA">
        <w:rPr>
          <w:rFonts w:ascii="Courier New" w:hAnsi="Courier New" w:cs="Courier New" w:hint="eastAsia"/>
          <w:color w:val="000000"/>
          <w:sz w:val="28"/>
          <w:szCs w:val="28"/>
          <w:lang w:eastAsia="zh-CN"/>
        </w:rPr>
        <w:t>Bean</w:t>
      </w:r>
      <w:r w:rsidR="004871FA">
        <w:rPr>
          <w:rFonts w:ascii="Courier New" w:hAnsi="Courier New" w:cs="Courier New" w:hint="eastAsia"/>
          <w:color w:val="000000"/>
          <w:sz w:val="28"/>
          <w:szCs w:val="28"/>
          <w:lang w:eastAsia="zh-CN"/>
        </w:rPr>
        <w:t>，也即是说必须要求是</w:t>
      </w:r>
      <w:r w:rsidR="004871FA">
        <w:rPr>
          <w:rFonts w:ascii="Courier New" w:hAnsi="Courier New" w:cs="Courier New" w:hint="eastAsia"/>
          <w:color w:val="000000"/>
          <w:sz w:val="28"/>
          <w:szCs w:val="28"/>
          <w:lang w:eastAsia="zh-CN"/>
        </w:rPr>
        <w:t>Bean</w:t>
      </w:r>
      <w:r w:rsidR="004871FA">
        <w:rPr>
          <w:rFonts w:ascii="Courier New" w:hAnsi="Courier New" w:cs="Courier New" w:hint="eastAsia"/>
          <w:color w:val="000000"/>
          <w:sz w:val="28"/>
          <w:szCs w:val="28"/>
          <w:lang w:eastAsia="zh-CN"/>
        </w:rPr>
        <w:t>方法，而我们在</w:t>
      </w:r>
      <w:r w:rsidR="004871FA">
        <w:rPr>
          <w:rFonts w:ascii="Courier New" w:hAnsi="Courier New" w:cs="Courier New" w:hint="eastAsia"/>
          <w:color w:val="000000"/>
          <w:sz w:val="28"/>
          <w:szCs w:val="28"/>
          <w:lang w:eastAsia="zh-CN"/>
        </w:rPr>
        <w:t>bean</w:t>
      </w:r>
      <w:r w:rsidR="004871FA">
        <w:rPr>
          <w:rFonts w:ascii="Courier New" w:hAnsi="Courier New" w:cs="Courier New" w:hint="eastAsia"/>
          <w:color w:val="000000"/>
          <w:sz w:val="28"/>
          <w:szCs w:val="28"/>
          <w:lang w:eastAsia="zh-CN"/>
        </w:rPr>
        <w:t>内部互相调用的方法，并没有经过</w:t>
      </w:r>
      <w:r w:rsidR="004871FA">
        <w:rPr>
          <w:rFonts w:ascii="Courier New" w:hAnsi="Courier New" w:cs="Courier New" w:hint="eastAsia"/>
          <w:color w:val="000000"/>
          <w:sz w:val="28"/>
          <w:szCs w:val="28"/>
          <w:lang w:eastAsia="zh-CN"/>
        </w:rPr>
        <w:t>Spring</w:t>
      </w:r>
      <w:r w:rsidR="004871FA">
        <w:rPr>
          <w:rFonts w:ascii="Courier New" w:hAnsi="Courier New" w:cs="Courier New" w:hint="eastAsia"/>
          <w:color w:val="000000"/>
          <w:sz w:val="28"/>
          <w:szCs w:val="28"/>
          <w:lang w:eastAsia="zh-CN"/>
        </w:rPr>
        <w:t>的拦截，因此即便加上了事务注解也不起作用。</w:t>
      </w:r>
    </w:p>
    <w:p w:rsidR="007324DC" w:rsidRDefault="007324DC" w:rsidP="007324DC">
      <w:pPr>
        <w:ind w:left="0" w:firstLine="0"/>
        <w:rPr>
          <w:rFonts w:ascii="Courier New" w:hAnsi="Courier New" w:cs="Courier New"/>
          <w:color w:val="000000"/>
          <w:sz w:val="28"/>
          <w:szCs w:val="28"/>
        </w:rPr>
      </w:pPr>
      <w:r>
        <w:rPr>
          <w:rFonts w:ascii="Courier New" w:hAnsi="Courier New" w:cs="Courier New" w:hint="eastAsia"/>
          <w:color w:val="000000"/>
          <w:sz w:val="28"/>
          <w:szCs w:val="28"/>
        </w:rPr>
        <w:t>注意：</w:t>
      </w:r>
    </w:p>
    <w:p w:rsidR="007324DC" w:rsidRDefault="007324DC" w:rsidP="007324DC">
      <w:pPr>
        <w:ind w:left="0" w:firstLine="500"/>
        <w:rPr>
          <w:rFonts w:ascii="Courier New" w:hAnsi="Courier New" w:cs="Courier New"/>
          <w:color w:val="000000"/>
          <w:sz w:val="28"/>
          <w:szCs w:val="28"/>
        </w:rPr>
      </w:pPr>
      <w:r>
        <w:rPr>
          <w:rFonts w:ascii="Courier New" w:hAnsi="Courier New" w:cs="Courier New" w:hint="eastAsia"/>
          <w:color w:val="000000"/>
          <w:sz w:val="28"/>
          <w:szCs w:val="28"/>
        </w:rPr>
        <w:t>事务注解</w:t>
      </w:r>
      <w:r>
        <w:rPr>
          <w:rFonts w:ascii="Courier New" w:hAnsi="Courier New" w:cs="Courier New" w:hint="eastAsia"/>
          <w:color w:val="000000"/>
          <w:sz w:val="28"/>
          <w:szCs w:val="28"/>
        </w:rPr>
        <w:t>Transactional</w:t>
      </w:r>
      <w:r>
        <w:rPr>
          <w:rFonts w:ascii="Courier New" w:hAnsi="Courier New" w:cs="Courier New" w:hint="eastAsia"/>
          <w:color w:val="000000"/>
          <w:sz w:val="28"/>
          <w:szCs w:val="28"/>
        </w:rPr>
        <w:t>只是一个注解，它本身对程序运行不会有任何影响，只有当其它程序（这里就是</w:t>
      </w:r>
      <w:r>
        <w:rPr>
          <w:rFonts w:ascii="Courier New" w:hAnsi="Courier New" w:cs="Courier New" w:hint="eastAsia"/>
          <w:color w:val="000000"/>
          <w:sz w:val="28"/>
          <w:szCs w:val="28"/>
        </w:rPr>
        <w:t>Spring</w:t>
      </w:r>
      <w:r>
        <w:rPr>
          <w:rFonts w:ascii="Courier New" w:hAnsi="Courier New" w:cs="Courier New" w:hint="eastAsia"/>
          <w:color w:val="000000"/>
          <w:sz w:val="28"/>
          <w:szCs w:val="28"/>
        </w:rPr>
        <w:t>事务模块）设别这个注解并做相应的处理之后，才真正起作用。一定要明白这一点，才不会有明明加了</w:t>
      </w:r>
      <w:r>
        <w:rPr>
          <w:rFonts w:ascii="Courier New" w:hAnsi="Courier New" w:cs="Courier New" w:hint="eastAsia"/>
          <w:color w:val="000000"/>
          <w:sz w:val="28"/>
          <w:szCs w:val="28"/>
        </w:rPr>
        <w:t>Transactional</w:t>
      </w:r>
      <w:r>
        <w:rPr>
          <w:rFonts w:ascii="Courier New" w:hAnsi="Courier New" w:cs="Courier New" w:hint="eastAsia"/>
          <w:color w:val="000000"/>
          <w:sz w:val="28"/>
          <w:szCs w:val="28"/>
        </w:rPr>
        <w:t>注解却没有起作用的困惑，关键是看这个事务注解有没有被</w:t>
      </w:r>
      <w:r>
        <w:rPr>
          <w:rFonts w:ascii="Courier New" w:hAnsi="Courier New" w:cs="Courier New" w:hint="eastAsia"/>
          <w:color w:val="000000"/>
          <w:sz w:val="28"/>
          <w:szCs w:val="28"/>
        </w:rPr>
        <w:t>Spring</w:t>
      </w:r>
      <w:r>
        <w:rPr>
          <w:rFonts w:ascii="Courier New" w:hAnsi="Courier New" w:cs="Courier New" w:hint="eastAsia"/>
          <w:color w:val="000000"/>
          <w:sz w:val="28"/>
          <w:szCs w:val="28"/>
        </w:rPr>
        <w:t>设别——这里再重复强调：</w:t>
      </w:r>
      <w:r>
        <w:rPr>
          <w:rFonts w:ascii="Courier New" w:hAnsi="Courier New" w:cs="Courier New" w:hint="eastAsia"/>
          <w:color w:val="000000"/>
          <w:sz w:val="28"/>
          <w:szCs w:val="28"/>
        </w:rPr>
        <w:t>Spring</w:t>
      </w:r>
      <w:r>
        <w:rPr>
          <w:rFonts w:ascii="Courier New" w:hAnsi="Courier New" w:cs="Courier New" w:hint="eastAsia"/>
          <w:color w:val="000000"/>
          <w:sz w:val="28"/>
          <w:szCs w:val="28"/>
        </w:rPr>
        <w:t>只会设</w:t>
      </w:r>
      <w:r>
        <w:rPr>
          <w:rFonts w:ascii="Courier New" w:hAnsi="Courier New" w:cs="Courier New" w:hint="eastAsia"/>
          <w:color w:val="000000"/>
          <w:sz w:val="28"/>
          <w:szCs w:val="28"/>
        </w:rPr>
        <w:lastRenderedPageBreak/>
        <w:t>别</w:t>
      </w:r>
      <w:r>
        <w:rPr>
          <w:rFonts w:ascii="Courier New" w:hAnsi="Courier New" w:cs="Courier New" w:hint="eastAsia"/>
          <w:color w:val="000000"/>
          <w:sz w:val="28"/>
          <w:szCs w:val="28"/>
        </w:rPr>
        <w:t>Bean</w:t>
      </w:r>
      <w:r>
        <w:rPr>
          <w:rFonts w:ascii="Courier New" w:hAnsi="Courier New" w:cs="Courier New" w:hint="eastAsia"/>
          <w:color w:val="000000"/>
          <w:sz w:val="28"/>
          <w:szCs w:val="28"/>
        </w:rPr>
        <w:t>容器中的</w:t>
      </w:r>
      <w:r>
        <w:rPr>
          <w:rFonts w:ascii="Courier New" w:hAnsi="Courier New" w:cs="Courier New" w:hint="eastAsia"/>
          <w:color w:val="000000"/>
          <w:sz w:val="28"/>
          <w:szCs w:val="28"/>
        </w:rPr>
        <w:t>bean</w:t>
      </w:r>
      <w:r>
        <w:rPr>
          <w:rFonts w:ascii="Courier New" w:hAnsi="Courier New" w:cs="Courier New" w:hint="eastAsia"/>
          <w:color w:val="000000"/>
          <w:sz w:val="28"/>
          <w:szCs w:val="28"/>
        </w:rPr>
        <w:t>方法，不会设别</w:t>
      </w:r>
      <w:r>
        <w:rPr>
          <w:rFonts w:ascii="Courier New" w:hAnsi="Courier New" w:cs="Courier New" w:hint="eastAsia"/>
          <w:color w:val="000000"/>
          <w:sz w:val="28"/>
          <w:szCs w:val="28"/>
        </w:rPr>
        <w:t>bean</w:t>
      </w:r>
      <w:r>
        <w:rPr>
          <w:rFonts w:ascii="Courier New" w:hAnsi="Courier New" w:cs="Courier New" w:hint="eastAsia"/>
          <w:color w:val="000000"/>
          <w:sz w:val="28"/>
          <w:szCs w:val="28"/>
        </w:rPr>
        <w:t>内部的互相调用。</w:t>
      </w:r>
    </w:p>
    <w:p w:rsidR="00C901FF" w:rsidRDefault="00C901FF" w:rsidP="007324DC">
      <w:pPr>
        <w:ind w:left="0" w:firstLine="500"/>
        <w:rPr>
          <w:rFonts w:ascii="Courier New" w:hAnsi="Courier New" w:cs="Courier New"/>
          <w:color w:val="000000"/>
          <w:sz w:val="28"/>
          <w:szCs w:val="28"/>
        </w:rPr>
      </w:pPr>
    </w:p>
    <w:p w:rsidR="007324DC" w:rsidRDefault="007324DC" w:rsidP="007324DC">
      <w:pPr>
        <w:ind w:left="0" w:firstLine="0"/>
        <w:rPr>
          <w:rFonts w:ascii="Courier New" w:hAnsi="Courier New" w:cs="Courier New"/>
          <w:color w:val="000000"/>
          <w:sz w:val="28"/>
          <w:szCs w:val="28"/>
        </w:rPr>
      </w:pPr>
      <w:r>
        <w:rPr>
          <w:rFonts w:ascii="Courier New" w:hAnsi="Courier New" w:cs="Courier New" w:hint="eastAsia"/>
          <w:color w:val="000000"/>
          <w:sz w:val="28"/>
          <w:szCs w:val="28"/>
        </w:rPr>
        <w:t>说明：</w:t>
      </w:r>
    </w:p>
    <w:p w:rsidR="007324DC" w:rsidRPr="007324DC" w:rsidRDefault="007324DC" w:rsidP="007324DC">
      <w:pPr>
        <w:ind w:left="0" w:firstLine="0"/>
        <w:rPr>
          <w:rFonts w:ascii="Courier New" w:hAnsi="Courier New" w:cs="Courier New"/>
          <w:color w:val="000000"/>
          <w:sz w:val="28"/>
          <w:szCs w:val="28"/>
        </w:rPr>
      </w:pPr>
      <w:r>
        <w:rPr>
          <w:rFonts w:ascii="Courier New" w:hAnsi="Courier New" w:cs="Courier New" w:hint="eastAsia"/>
          <w:color w:val="000000"/>
          <w:sz w:val="28"/>
          <w:szCs w:val="28"/>
        </w:rPr>
        <w:tab/>
      </w:r>
      <w:r>
        <w:rPr>
          <w:rFonts w:ascii="Courier New" w:hAnsi="Courier New" w:cs="Courier New" w:hint="eastAsia"/>
          <w:color w:val="000000"/>
          <w:sz w:val="28"/>
          <w:szCs w:val="28"/>
        </w:rPr>
        <w:t>如果想在不被</w:t>
      </w:r>
      <w:r>
        <w:rPr>
          <w:rFonts w:ascii="Courier New" w:hAnsi="Courier New" w:cs="Courier New" w:hint="eastAsia"/>
          <w:color w:val="000000"/>
          <w:sz w:val="28"/>
          <w:szCs w:val="28"/>
        </w:rPr>
        <w:t>Spring</w:t>
      </w:r>
      <w:r>
        <w:rPr>
          <w:rFonts w:ascii="Courier New" w:hAnsi="Courier New" w:cs="Courier New" w:hint="eastAsia"/>
          <w:color w:val="000000"/>
          <w:sz w:val="28"/>
          <w:szCs w:val="28"/>
        </w:rPr>
        <w:t>容器管理的类上添加事务，可以使用</w:t>
      </w:r>
      <w:r>
        <w:rPr>
          <w:rFonts w:ascii="Courier New" w:hAnsi="Courier New" w:cs="Courier New" w:hint="eastAsia"/>
          <w:color w:val="000000"/>
          <w:sz w:val="28"/>
          <w:szCs w:val="28"/>
        </w:rPr>
        <w:t>Spring</w:t>
      </w:r>
      <w:r>
        <w:rPr>
          <w:rFonts w:ascii="Courier New" w:hAnsi="Courier New" w:cs="Courier New" w:hint="eastAsia"/>
          <w:color w:val="000000"/>
          <w:sz w:val="28"/>
          <w:szCs w:val="28"/>
        </w:rPr>
        <w:t>的编程式事务管理，但写起来比较麻烦。</w:t>
      </w:r>
    </w:p>
    <w:p w:rsidR="00F73461" w:rsidRDefault="003B3322" w:rsidP="00F73461">
      <w:pPr>
        <w:pStyle w:val="4"/>
        <w:keepNext w:val="0"/>
        <w:keepLines w:val="0"/>
        <w:widowControl/>
        <w:numPr>
          <w:ilvl w:val="3"/>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53" w:name="_Toc456799137"/>
      <w:r>
        <w:rPr>
          <w:rFonts w:hint="eastAsia"/>
        </w:rPr>
        <w:t>Spring</w:t>
      </w:r>
      <w:r>
        <w:rPr>
          <w:rFonts w:hint="eastAsia"/>
        </w:rPr>
        <w:t>声明式事务的典型用法</w:t>
      </w:r>
      <w:bookmarkEnd w:id="53"/>
    </w:p>
    <w:p w:rsidR="00F73461" w:rsidRPr="00C901FF" w:rsidRDefault="00C901FF" w:rsidP="00CD1F86">
      <w:pPr>
        <w:pStyle w:val="af2"/>
        <w:numPr>
          <w:ilvl w:val="0"/>
          <w:numId w:val="6"/>
        </w:numPr>
        <w:rPr>
          <w:rFonts w:ascii="Courier New" w:hAnsi="Courier New" w:cs="Courier New"/>
          <w:color w:val="000000"/>
          <w:sz w:val="28"/>
          <w:szCs w:val="28"/>
          <w:lang w:eastAsia="zh-CN"/>
        </w:rPr>
      </w:pPr>
      <w:r w:rsidRPr="00C901FF">
        <w:rPr>
          <w:rFonts w:ascii="Courier New" w:hAnsi="Courier New" w:cs="Courier New" w:hint="eastAsia"/>
          <w:color w:val="000000"/>
          <w:sz w:val="28"/>
          <w:szCs w:val="28"/>
          <w:lang w:eastAsia="zh-CN"/>
        </w:rPr>
        <w:t>开启注解事务、配置事务管理器</w:t>
      </w:r>
    </w:p>
    <w:p w:rsidR="00C901FF" w:rsidRDefault="0082342A" w:rsidP="00C901FF">
      <w:pPr>
        <w:ind w:left="0" w:firstLine="0"/>
        <w:rPr>
          <w:rFonts w:ascii="Courier New" w:hAnsi="Courier New" w:cs="Courier New"/>
          <w:color w:val="008080"/>
          <w:kern w:val="0"/>
          <w:szCs w:val="24"/>
        </w:rPr>
      </w:pPr>
      <w:r>
        <w:rPr>
          <w:noProof/>
        </w:rPr>
        <w:drawing>
          <wp:inline distT="0" distB="0" distL="0" distR="0" wp14:anchorId="36B88A0B" wp14:editId="60948B94">
            <wp:extent cx="5486400" cy="10223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1022350"/>
                    </a:xfrm>
                    <a:prstGeom prst="rect">
                      <a:avLst/>
                    </a:prstGeom>
                  </pic:spPr>
                </pic:pic>
              </a:graphicData>
            </a:graphic>
          </wp:inline>
        </w:drawing>
      </w:r>
    </w:p>
    <w:p w:rsidR="00C901FF" w:rsidRPr="00C901FF" w:rsidRDefault="00C901FF" w:rsidP="00CD1F86">
      <w:pPr>
        <w:pStyle w:val="af2"/>
        <w:numPr>
          <w:ilvl w:val="0"/>
          <w:numId w:val="6"/>
        </w:numPr>
        <w:rPr>
          <w:rFonts w:ascii="Courier New" w:hAnsi="Courier New" w:cs="Courier New"/>
          <w:color w:val="000000"/>
          <w:sz w:val="28"/>
          <w:szCs w:val="28"/>
          <w:lang w:eastAsia="zh-CN"/>
        </w:rPr>
      </w:pPr>
      <w:r>
        <w:rPr>
          <w:rFonts w:ascii="Courier New" w:hAnsi="Courier New" w:cs="Courier New" w:hint="eastAsia"/>
          <w:color w:val="000000"/>
          <w:sz w:val="28"/>
          <w:szCs w:val="28"/>
          <w:lang w:eastAsia="zh-CN"/>
        </w:rPr>
        <w:t>在需要事务的方法上面添加事务注解，比如：</w:t>
      </w:r>
    </w:p>
    <w:p w:rsidR="00C901FF" w:rsidRDefault="00917731" w:rsidP="00917731">
      <w:pPr>
        <w:ind w:left="0" w:firstLine="0"/>
        <w:rPr>
          <w:rFonts w:ascii="Courier New" w:hAnsi="Courier New" w:cs="Courier New"/>
          <w:color w:val="000000"/>
          <w:sz w:val="28"/>
          <w:szCs w:val="28"/>
        </w:rPr>
      </w:pPr>
      <w:r>
        <w:rPr>
          <w:noProof/>
        </w:rPr>
        <w:drawing>
          <wp:inline distT="0" distB="0" distL="0" distR="0" wp14:anchorId="3DBBA6D3" wp14:editId="62FBC25E">
            <wp:extent cx="5486400" cy="26485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648585"/>
                    </a:xfrm>
                    <a:prstGeom prst="rect">
                      <a:avLst/>
                    </a:prstGeom>
                  </pic:spPr>
                </pic:pic>
              </a:graphicData>
            </a:graphic>
          </wp:inline>
        </w:drawing>
      </w:r>
    </w:p>
    <w:p w:rsidR="006E4CDF" w:rsidRDefault="006E4CDF" w:rsidP="00917731">
      <w:pPr>
        <w:ind w:left="0" w:firstLine="0"/>
        <w:rPr>
          <w:rFonts w:ascii="Courier New" w:hAnsi="Courier New" w:cs="Courier New"/>
          <w:color w:val="000000"/>
          <w:sz w:val="28"/>
          <w:szCs w:val="28"/>
        </w:rPr>
      </w:pPr>
      <w:r>
        <w:rPr>
          <w:rFonts w:ascii="Courier New" w:hAnsi="Courier New" w:cs="Courier New" w:hint="eastAsia"/>
          <w:color w:val="000000"/>
          <w:sz w:val="28"/>
          <w:szCs w:val="28"/>
        </w:rPr>
        <w:tab/>
      </w:r>
      <w:r>
        <w:rPr>
          <w:rFonts w:ascii="Courier New" w:hAnsi="Courier New" w:cs="Courier New" w:hint="eastAsia"/>
          <w:color w:val="000000"/>
          <w:sz w:val="28"/>
          <w:szCs w:val="28"/>
        </w:rPr>
        <w:t>事务注解有很多选项，如下图：</w:t>
      </w:r>
    </w:p>
    <w:p w:rsidR="006E4CDF" w:rsidRDefault="006E4CDF" w:rsidP="00917731">
      <w:pPr>
        <w:ind w:left="0" w:firstLine="0"/>
        <w:rPr>
          <w:rFonts w:ascii="Courier New" w:hAnsi="Courier New" w:cs="Courier New"/>
          <w:color w:val="000000"/>
          <w:sz w:val="28"/>
          <w:szCs w:val="28"/>
        </w:rPr>
      </w:pPr>
      <w:r>
        <w:rPr>
          <w:noProof/>
        </w:rPr>
        <w:lastRenderedPageBreak/>
        <w:drawing>
          <wp:inline distT="0" distB="0" distL="0" distR="0" wp14:anchorId="6F5C888E" wp14:editId="4BEFABD1">
            <wp:extent cx="5486400" cy="218567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185670"/>
                    </a:xfrm>
                    <a:prstGeom prst="rect">
                      <a:avLst/>
                    </a:prstGeom>
                  </pic:spPr>
                </pic:pic>
              </a:graphicData>
            </a:graphic>
          </wp:inline>
        </w:drawing>
      </w:r>
    </w:p>
    <w:p w:rsidR="00917731" w:rsidRDefault="00724B21" w:rsidP="00917731">
      <w:pPr>
        <w:ind w:left="0" w:firstLine="0"/>
        <w:rPr>
          <w:rFonts w:ascii="Courier New" w:hAnsi="Courier New" w:cs="Courier New"/>
          <w:color w:val="000000"/>
          <w:sz w:val="28"/>
          <w:szCs w:val="28"/>
        </w:rPr>
      </w:pPr>
      <w:r>
        <w:rPr>
          <w:rFonts w:ascii="Courier New" w:hAnsi="Courier New" w:cs="Courier New" w:hint="eastAsia"/>
          <w:color w:val="000000"/>
          <w:sz w:val="28"/>
          <w:szCs w:val="28"/>
        </w:rPr>
        <w:t>说明如下</w:t>
      </w:r>
      <w:r w:rsidR="006E4CDF">
        <w:rPr>
          <w:rFonts w:ascii="Courier New" w:hAnsi="Courier New" w:cs="Courier New" w:hint="eastAsia"/>
          <w:color w:val="000000"/>
          <w:sz w:val="28"/>
          <w:szCs w:val="28"/>
        </w:rPr>
        <w:t>：</w:t>
      </w:r>
    </w:p>
    <w:p w:rsidR="006E4CDF" w:rsidRDefault="006E4CDF" w:rsidP="00CD1F86">
      <w:pPr>
        <w:pStyle w:val="af2"/>
        <w:numPr>
          <w:ilvl w:val="0"/>
          <w:numId w:val="7"/>
        </w:numPr>
        <w:rPr>
          <w:rFonts w:ascii="Courier New" w:hAnsi="Courier New" w:cs="Courier New"/>
          <w:color w:val="000000"/>
          <w:sz w:val="28"/>
          <w:szCs w:val="28"/>
        </w:rPr>
      </w:pPr>
      <w:r w:rsidRPr="006E4CDF">
        <w:rPr>
          <w:rFonts w:ascii="Courier New" w:hAnsi="Courier New" w:cs="Courier New" w:hint="eastAsia"/>
          <w:color w:val="000000"/>
          <w:sz w:val="28"/>
          <w:szCs w:val="28"/>
        </w:rPr>
        <w:t>隔离级别（</w:t>
      </w:r>
      <w:r w:rsidRPr="006E4CDF">
        <w:rPr>
          <w:rFonts w:ascii="Courier New" w:hAnsi="Courier New" w:cs="Courier New" w:hint="eastAsia"/>
          <w:color w:val="000000"/>
          <w:sz w:val="28"/>
          <w:szCs w:val="28"/>
          <w:lang w:eastAsia="zh-CN"/>
        </w:rPr>
        <w:t>i</w:t>
      </w:r>
      <w:r w:rsidRPr="006E4CDF">
        <w:rPr>
          <w:rFonts w:ascii="Courier New" w:hAnsi="Courier New" w:cs="Courier New"/>
          <w:color w:val="000000"/>
          <w:sz w:val="28"/>
          <w:szCs w:val="28"/>
        </w:rPr>
        <w:t>solation</w:t>
      </w:r>
      <w:r w:rsidRPr="006E4CDF">
        <w:rPr>
          <w:rFonts w:ascii="Courier New" w:hAnsi="Courier New" w:cs="Courier New" w:hint="eastAsia"/>
          <w:color w:val="000000"/>
          <w:sz w:val="28"/>
          <w:szCs w:val="28"/>
        </w:rPr>
        <w:t>）</w:t>
      </w:r>
      <w:r w:rsidRPr="006E4CDF">
        <w:rPr>
          <w:rFonts w:ascii="Courier New" w:hAnsi="Courier New" w:cs="Courier New"/>
          <w:color w:val="000000"/>
          <w:sz w:val="28"/>
          <w:szCs w:val="28"/>
        </w:rPr>
        <w:t>:</w:t>
      </w:r>
    </w:p>
    <w:p w:rsidR="00FD5A1E" w:rsidRPr="00FD5A1E" w:rsidRDefault="00FD5A1E" w:rsidP="00DC23C5">
      <w:pPr>
        <w:pStyle w:val="af2"/>
        <w:numPr>
          <w:ilvl w:val="0"/>
          <w:numId w:val="9"/>
        </w:numPr>
        <w:rPr>
          <w:rFonts w:ascii="Courier New" w:hAnsi="Courier New" w:cs="Courier New"/>
          <w:color w:val="000000"/>
          <w:sz w:val="21"/>
          <w:szCs w:val="21"/>
        </w:rPr>
      </w:pPr>
      <w:r w:rsidRPr="00724B21">
        <w:rPr>
          <w:rFonts w:ascii="Courier New" w:hAnsi="Courier New" w:cs="Courier New" w:hint="eastAsia"/>
          <w:color w:val="FF0000"/>
          <w:sz w:val="21"/>
          <w:szCs w:val="21"/>
        </w:rPr>
        <w:t>ISOLATION_DEFAULT</w:t>
      </w:r>
      <w:r>
        <w:rPr>
          <w:rFonts w:ascii="Courier New" w:hAnsi="Courier New" w:cs="Courier New" w:hint="eastAsia"/>
          <w:color w:val="000000"/>
          <w:sz w:val="21"/>
          <w:szCs w:val="21"/>
        </w:rPr>
        <w:t>:</w:t>
      </w:r>
      <w:r w:rsidRPr="00FD5A1E">
        <w:rPr>
          <w:rFonts w:ascii="Courier New" w:hAnsi="Courier New" w:cs="Courier New" w:hint="eastAsia"/>
          <w:color w:val="000000"/>
          <w:sz w:val="21"/>
          <w:szCs w:val="21"/>
        </w:rPr>
        <w:t>使用数据库默认的事务隔离级别</w:t>
      </w:r>
    </w:p>
    <w:p w:rsidR="00FD5A1E" w:rsidRPr="00FD5A1E" w:rsidRDefault="00FD5A1E" w:rsidP="00DC23C5">
      <w:pPr>
        <w:pStyle w:val="af2"/>
        <w:numPr>
          <w:ilvl w:val="0"/>
          <w:numId w:val="9"/>
        </w:numPr>
        <w:rPr>
          <w:rFonts w:ascii="Courier New" w:hAnsi="Courier New" w:cs="Courier New"/>
          <w:color w:val="000000"/>
          <w:sz w:val="21"/>
          <w:szCs w:val="21"/>
        </w:rPr>
      </w:pPr>
      <w:r w:rsidRPr="00FD5A1E">
        <w:rPr>
          <w:rFonts w:ascii="Courier New" w:hAnsi="Courier New" w:cs="Courier New" w:hint="eastAsia"/>
          <w:color w:val="000000"/>
          <w:sz w:val="21"/>
          <w:szCs w:val="21"/>
        </w:rPr>
        <w:t>I</w:t>
      </w:r>
      <w:r>
        <w:rPr>
          <w:rFonts w:ascii="Courier New" w:hAnsi="Courier New" w:cs="Courier New" w:hint="eastAsia"/>
          <w:color w:val="000000"/>
          <w:sz w:val="21"/>
          <w:szCs w:val="21"/>
        </w:rPr>
        <w:t>SOLATION_READ_UNCOMMITTED:</w:t>
      </w:r>
      <w:r>
        <w:rPr>
          <w:rFonts w:ascii="Courier New" w:hAnsi="Courier New" w:cs="Courier New" w:hint="eastAsia"/>
          <w:color w:val="000000"/>
          <w:sz w:val="21"/>
          <w:szCs w:val="21"/>
        </w:rPr>
        <w:t>允许读取尚未提交的修改</w:t>
      </w:r>
      <w:r>
        <w:rPr>
          <w:rFonts w:ascii="Courier New" w:hAnsi="Courier New" w:cs="Courier New" w:hint="eastAsia"/>
          <w:color w:val="000000"/>
          <w:sz w:val="21"/>
          <w:szCs w:val="21"/>
          <w:lang w:eastAsia="zh-CN"/>
        </w:rPr>
        <w:t>，</w:t>
      </w:r>
      <w:r w:rsidRPr="00FD5A1E">
        <w:rPr>
          <w:rFonts w:ascii="Courier New" w:hAnsi="Courier New" w:cs="Courier New" w:hint="eastAsia"/>
          <w:color w:val="000000"/>
          <w:sz w:val="21"/>
          <w:szCs w:val="21"/>
        </w:rPr>
        <w:t>可能导致脏读、幻读和不可重复读</w:t>
      </w:r>
      <w:r>
        <w:rPr>
          <w:rFonts w:ascii="Courier New" w:hAnsi="Courier New" w:cs="Courier New" w:hint="eastAsia"/>
          <w:color w:val="000000"/>
          <w:sz w:val="21"/>
          <w:szCs w:val="21"/>
          <w:lang w:eastAsia="zh-CN"/>
        </w:rPr>
        <w:t>。</w:t>
      </w:r>
    </w:p>
    <w:p w:rsidR="00FD5A1E" w:rsidRPr="00FD5A1E" w:rsidRDefault="00FD5A1E" w:rsidP="00DC23C5">
      <w:pPr>
        <w:pStyle w:val="af2"/>
        <w:numPr>
          <w:ilvl w:val="0"/>
          <w:numId w:val="9"/>
        </w:numPr>
        <w:rPr>
          <w:rFonts w:ascii="Courier New" w:hAnsi="Courier New" w:cs="Courier New"/>
          <w:color w:val="000000"/>
          <w:sz w:val="21"/>
          <w:szCs w:val="21"/>
        </w:rPr>
      </w:pPr>
      <w:r>
        <w:rPr>
          <w:rFonts w:ascii="Courier New" w:hAnsi="Courier New" w:cs="Courier New" w:hint="eastAsia"/>
          <w:color w:val="000000"/>
          <w:sz w:val="21"/>
          <w:szCs w:val="21"/>
        </w:rPr>
        <w:t>ISOLATION_READ_COMMITTED:</w:t>
      </w:r>
      <w:r w:rsidRPr="00FD5A1E">
        <w:rPr>
          <w:rFonts w:ascii="Courier New" w:hAnsi="Courier New" w:cs="Courier New" w:hint="eastAsia"/>
          <w:color w:val="000000"/>
          <w:sz w:val="21"/>
          <w:szCs w:val="21"/>
        </w:rPr>
        <w:t>允许从已经提交的事务读取，可防止脏读、但幻读，不可重复读仍然有可能发生</w:t>
      </w:r>
      <w:r>
        <w:rPr>
          <w:rFonts w:ascii="Courier New" w:hAnsi="Courier New" w:cs="Courier New" w:hint="eastAsia"/>
          <w:color w:val="000000"/>
          <w:sz w:val="21"/>
          <w:szCs w:val="21"/>
          <w:lang w:eastAsia="zh-CN"/>
        </w:rPr>
        <w:t>。</w:t>
      </w:r>
    </w:p>
    <w:p w:rsidR="00FD5A1E" w:rsidRPr="00FD5A1E" w:rsidRDefault="00FD5A1E" w:rsidP="00DC23C5">
      <w:pPr>
        <w:pStyle w:val="af2"/>
        <w:numPr>
          <w:ilvl w:val="0"/>
          <w:numId w:val="9"/>
        </w:numPr>
        <w:rPr>
          <w:rFonts w:ascii="Courier New" w:hAnsi="Courier New" w:cs="Courier New"/>
          <w:color w:val="000000"/>
          <w:sz w:val="21"/>
          <w:szCs w:val="21"/>
        </w:rPr>
      </w:pPr>
      <w:r w:rsidRPr="00FD5A1E">
        <w:rPr>
          <w:rFonts w:ascii="Courier New" w:hAnsi="Courier New" w:cs="Courier New" w:hint="eastAsia"/>
          <w:color w:val="000000"/>
          <w:sz w:val="21"/>
          <w:szCs w:val="21"/>
        </w:rPr>
        <w:t>ISOLATION_REPEATABLE_READ</w:t>
      </w:r>
      <w:r>
        <w:rPr>
          <w:rFonts w:ascii="Courier New" w:hAnsi="Courier New" w:cs="Courier New" w:hint="eastAsia"/>
          <w:color w:val="000000"/>
          <w:sz w:val="21"/>
          <w:szCs w:val="21"/>
          <w:lang w:eastAsia="zh-CN"/>
        </w:rPr>
        <w:t>：</w:t>
      </w:r>
      <w:r w:rsidRPr="00FD5A1E">
        <w:rPr>
          <w:rFonts w:ascii="Courier New" w:hAnsi="Courier New" w:cs="Courier New" w:hint="eastAsia"/>
          <w:color w:val="000000"/>
          <w:sz w:val="21"/>
          <w:szCs w:val="21"/>
        </w:rPr>
        <w:t>对相同字段的多次读取的结果是一致的，除非数据被当前事务自生修改。可防止脏读和不可重复读，但幻读仍有可能发生</w:t>
      </w:r>
    </w:p>
    <w:p w:rsidR="00FD5A1E" w:rsidRPr="00FD5A1E" w:rsidRDefault="00FD5A1E" w:rsidP="00DC23C5">
      <w:pPr>
        <w:pStyle w:val="af2"/>
        <w:numPr>
          <w:ilvl w:val="0"/>
          <w:numId w:val="9"/>
        </w:numPr>
        <w:rPr>
          <w:rFonts w:ascii="Courier New" w:hAnsi="Courier New" w:cs="Courier New"/>
          <w:color w:val="000000"/>
          <w:sz w:val="28"/>
          <w:szCs w:val="28"/>
        </w:rPr>
      </w:pPr>
      <w:r>
        <w:rPr>
          <w:rFonts w:ascii="Courier New" w:hAnsi="Courier New" w:cs="Courier New" w:hint="eastAsia"/>
          <w:color w:val="000000"/>
          <w:sz w:val="21"/>
          <w:szCs w:val="21"/>
        </w:rPr>
        <w:t>ISOLATION_SERIALIZABLE:</w:t>
      </w:r>
      <w:r w:rsidRPr="00FD5A1E">
        <w:rPr>
          <w:rFonts w:ascii="Courier New" w:hAnsi="Courier New" w:cs="Courier New" w:hint="eastAsia"/>
          <w:color w:val="000000"/>
          <w:sz w:val="21"/>
          <w:szCs w:val="21"/>
        </w:rPr>
        <w:t>完全服从</w:t>
      </w:r>
      <w:r w:rsidRPr="00FD5A1E">
        <w:rPr>
          <w:rFonts w:ascii="Courier New" w:hAnsi="Courier New" w:cs="Courier New" w:hint="eastAsia"/>
          <w:color w:val="000000"/>
          <w:sz w:val="21"/>
          <w:szCs w:val="21"/>
        </w:rPr>
        <w:t>ACID</w:t>
      </w:r>
      <w:r w:rsidRPr="00FD5A1E">
        <w:rPr>
          <w:rFonts w:ascii="Courier New" w:hAnsi="Courier New" w:cs="Courier New" w:hint="eastAsia"/>
          <w:color w:val="000000"/>
          <w:sz w:val="21"/>
          <w:szCs w:val="21"/>
        </w:rPr>
        <w:t>隔离原则，确保不发生脏读、不可重复读、和幻读，但执行效率最低</w:t>
      </w:r>
      <w:r>
        <w:rPr>
          <w:rFonts w:ascii="Courier New" w:hAnsi="Courier New" w:cs="Courier New" w:hint="eastAsia"/>
          <w:color w:val="000000"/>
          <w:sz w:val="21"/>
          <w:szCs w:val="21"/>
          <w:lang w:eastAsia="zh-CN"/>
        </w:rPr>
        <w:t>。</w:t>
      </w:r>
    </w:p>
    <w:p w:rsidR="00D6343E" w:rsidRDefault="00D6343E" w:rsidP="00CD1F86">
      <w:pPr>
        <w:pStyle w:val="af2"/>
        <w:numPr>
          <w:ilvl w:val="0"/>
          <w:numId w:val="7"/>
        </w:numPr>
        <w:rPr>
          <w:rFonts w:ascii="Courier New" w:hAnsi="Courier New" w:cs="Courier New"/>
          <w:color w:val="000000"/>
          <w:sz w:val="28"/>
          <w:szCs w:val="28"/>
        </w:rPr>
      </w:pPr>
      <w:r>
        <w:rPr>
          <w:rFonts w:ascii="Courier New" w:hAnsi="Courier New" w:cs="Courier New" w:hint="eastAsia"/>
          <w:color w:val="000000"/>
          <w:sz w:val="28"/>
          <w:szCs w:val="28"/>
          <w:lang w:eastAsia="zh-CN"/>
        </w:rPr>
        <w:t>事务回滚机制：</w:t>
      </w:r>
    </w:p>
    <w:p w:rsidR="006E4CDF" w:rsidRPr="00D6343E" w:rsidRDefault="006E4CDF" w:rsidP="00DC23C5">
      <w:pPr>
        <w:pStyle w:val="af2"/>
        <w:numPr>
          <w:ilvl w:val="0"/>
          <w:numId w:val="9"/>
        </w:numPr>
        <w:rPr>
          <w:rFonts w:ascii="Courier New" w:hAnsi="Courier New" w:cs="Courier New"/>
          <w:color w:val="000000"/>
          <w:sz w:val="21"/>
          <w:szCs w:val="21"/>
        </w:rPr>
      </w:pPr>
      <w:r w:rsidRPr="00D6343E">
        <w:rPr>
          <w:rFonts w:ascii="Courier New" w:hAnsi="Courier New" w:cs="Courier New" w:hint="eastAsia"/>
          <w:color w:val="000000"/>
          <w:sz w:val="21"/>
          <w:szCs w:val="21"/>
        </w:rPr>
        <w:t>不需要回滚的异常类</w:t>
      </w:r>
      <w:r w:rsidRPr="00D6343E">
        <w:rPr>
          <w:rFonts w:ascii="Courier New" w:hAnsi="Courier New" w:cs="Courier New" w:hint="eastAsia"/>
          <w:color w:val="000000"/>
          <w:sz w:val="21"/>
          <w:szCs w:val="21"/>
        </w:rPr>
        <w:t>/</w:t>
      </w:r>
      <w:r w:rsidRPr="00D6343E">
        <w:rPr>
          <w:rFonts w:ascii="Courier New" w:hAnsi="Courier New" w:cs="Courier New" w:hint="eastAsia"/>
          <w:color w:val="000000"/>
          <w:sz w:val="21"/>
          <w:szCs w:val="21"/>
        </w:rPr>
        <w:t>类名称</w:t>
      </w:r>
      <w:r w:rsidRPr="00D6343E">
        <w:rPr>
          <w:rFonts w:ascii="Courier New" w:hAnsi="Courier New" w:cs="Courier New" w:hint="eastAsia"/>
          <w:color w:val="000000"/>
          <w:sz w:val="21"/>
          <w:szCs w:val="21"/>
        </w:rPr>
        <w:t>(noRollbackFor/noRollbackForClassName)</w:t>
      </w:r>
      <w:r w:rsidRPr="00D6343E">
        <w:rPr>
          <w:rFonts w:ascii="Courier New" w:hAnsi="Courier New" w:cs="Courier New" w:hint="eastAsia"/>
          <w:color w:val="000000"/>
          <w:sz w:val="21"/>
          <w:szCs w:val="21"/>
        </w:rPr>
        <w:t>：</w:t>
      </w:r>
    </w:p>
    <w:p w:rsidR="006E4CDF" w:rsidRPr="00D6343E" w:rsidRDefault="006E4CDF" w:rsidP="00DC23C5">
      <w:pPr>
        <w:pStyle w:val="af2"/>
        <w:numPr>
          <w:ilvl w:val="0"/>
          <w:numId w:val="9"/>
        </w:numPr>
        <w:rPr>
          <w:rFonts w:ascii="Courier New" w:hAnsi="Courier New" w:cs="Courier New"/>
          <w:color w:val="000000"/>
          <w:sz w:val="21"/>
          <w:szCs w:val="21"/>
        </w:rPr>
      </w:pPr>
      <w:r w:rsidRPr="00D6343E">
        <w:rPr>
          <w:rFonts w:ascii="Courier New" w:hAnsi="Courier New" w:cs="Courier New" w:hint="eastAsia"/>
          <w:color w:val="000000"/>
          <w:sz w:val="21"/>
          <w:szCs w:val="21"/>
        </w:rPr>
        <w:t>需要回滚的异常类</w:t>
      </w:r>
      <w:r w:rsidRPr="00D6343E">
        <w:rPr>
          <w:rFonts w:ascii="Courier New" w:hAnsi="Courier New" w:cs="Courier New" w:hint="eastAsia"/>
          <w:color w:val="000000"/>
          <w:sz w:val="21"/>
          <w:szCs w:val="21"/>
        </w:rPr>
        <w:t>/</w:t>
      </w:r>
      <w:r w:rsidRPr="00D6343E">
        <w:rPr>
          <w:rFonts w:ascii="Courier New" w:hAnsi="Courier New" w:cs="Courier New" w:hint="eastAsia"/>
          <w:color w:val="000000"/>
          <w:sz w:val="21"/>
          <w:szCs w:val="21"/>
        </w:rPr>
        <w:t>类名称</w:t>
      </w:r>
      <w:r w:rsidRPr="00D6343E">
        <w:rPr>
          <w:rFonts w:ascii="Courier New" w:hAnsi="Courier New" w:cs="Courier New" w:hint="eastAsia"/>
          <w:color w:val="000000"/>
          <w:sz w:val="21"/>
          <w:szCs w:val="21"/>
        </w:rPr>
        <w:t>(</w:t>
      </w:r>
      <w:r w:rsidRPr="00D6343E">
        <w:rPr>
          <w:rFonts w:ascii="Courier New" w:hAnsi="Courier New" w:cs="Courier New"/>
          <w:color w:val="000000"/>
          <w:sz w:val="21"/>
          <w:szCs w:val="21"/>
        </w:rPr>
        <w:t>r</w:t>
      </w:r>
      <w:r w:rsidRPr="00D6343E">
        <w:rPr>
          <w:rFonts w:ascii="Courier New" w:hAnsi="Courier New" w:cs="Courier New" w:hint="eastAsia"/>
          <w:color w:val="000000"/>
          <w:sz w:val="21"/>
          <w:szCs w:val="21"/>
        </w:rPr>
        <w:t>ollbackFor/</w:t>
      </w:r>
      <w:r w:rsidRPr="00D6343E">
        <w:rPr>
          <w:rFonts w:ascii="Courier New" w:hAnsi="Courier New" w:cs="Courier New"/>
          <w:color w:val="000000"/>
          <w:sz w:val="21"/>
          <w:szCs w:val="21"/>
        </w:rPr>
        <w:t>r</w:t>
      </w:r>
      <w:r w:rsidRPr="00D6343E">
        <w:rPr>
          <w:rFonts w:ascii="Courier New" w:hAnsi="Courier New" w:cs="Courier New" w:hint="eastAsia"/>
          <w:color w:val="000000"/>
          <w:sz w:val="21"/>
          <w:szCs w:val="21"/>
        </w:rPr>
        <w:t>ollbackForClassName)</w:t>
      </w:r>
      <w:r w:rsidRPr="00D6343E">
        <w:rPr>
          <w:rFonts w:ascii="Courier New" w:hAnsi="Courier New" w:cs="Courier New" w:hint="eastAsia"/>
          <w:color w:val="000000"/>
          <w:sz w:val="21"/>
          <w:szCs w:val="21"/>
        </w:rPr>
        <w:t>：</w:t>
      </w:r>
    </w:p>
    <w:p w:rsidR="00D6343E" w:rsidRPr="00D6343E" w:rsidRDefault="00D6343E" w:rsidP="00DC23C5">
      <w:pPr>
        <w:pStyle w:val="af2"/>
        <w:numPr>
          <w:ilvl w:val="0"/>
          <w:numId w:val="9"/>
        </w:numPr>
        <w:rPr>
          <w:rFonts w:ascii="Courier New" w:hAnsi="Courier New" w:cs="Courier New"/>
          <w:color w:val="000000"/>
          <w:sz w:val="21"/>
          <w:szCs w:val="21"/>
        </w:rPr>
      </w:pPr>
      <w:r w:rsidRPr="00D6343E">
        <w:rPr>
          <w:rFonts w:ascii="Courier New" w:hAnsi="Courier New" w:cs="Courier New"/>
          <w:color w:val="000000"/>
          <w:sz w:val="21"/>
          <w:szCs w:val="21"/>
        </w:rPr>
        <w:t>默认情况下，只在方法抛出运行时异常的时候才回滚</w:t>
      </w:r>
      <w:r w:rsidRPr="00D6343E">
        <w:rPr>
          <w:rFonts w:ascii="Courier New" w:hAnsi="Courier New" w:cs="Courier New"/>
          <w:color w:val="000000"/>
          <w:sz w:val="21"/>
          <w:szCs w:val="21"/>
        </w:rPr>
        <w:t>(runtime exception)</w:t>
      </w:r>
      <w:r w:rsidRPr="00D6343E">
        <w:rPr>
          <w:rFonts w:ascii="Courier New" w:hAnsi="Courier New" w:cs="Courier New"/>
          <w:color w:val="000000"/>
          <w:sz w:val="21"/>
          <w:szCs w:val="21"/>
        </w:rPr>
        <w:t>。而在出现受阻异常</w:t>
      </w:r>
      <w:r w:rsidRPr="00D6343E">
        <w:rPr>
          <w:rFonts w:ascii="Courier New" w:hAnsi="Courier New" w:cs="Courier New"/>
          <w:color w:val="000000"/>
          <w:sz w:val="21"/>
          <w:szCs w:val="21"/>
        </w:rPr>
        <w:t>(checked exception)</w:t>
      </w:r>
      <w:r w:rsidRPr="00D6343E">
        <w:rPr>
          <w:rFonts w:ascii="Courier New" w:hAnsi="Courier New" w:cs="Courier New"/>
          <w:color w:val="000000"/>
          <w:sz w:val="21"/>
          <w:szCs w:val="21"/>
        </w:rPr>
        <w:t>时不回滚事务，这个</w:t>
      </w:r>
      <w:r w:rsidRPr="00D6343E">
        <w:rPr>
          <w:rFonts w:ascii="Courier New" w:hAnsi="Courier New" w:cs="Courier New"/>
          <w:color w:val="000000"/>
          <w:sz w:val="21"/>
          <w:szCs w:val="21"/>
        </w:rPr>
        <w:t>ejb</w:t>
      </w:r>
      <w:r w:rsidRPr="00D6343E">
        <w:rPr>
          <w:rFonts w:ascii="Courier New" w:hAnsi="Courier New" w:cs="Courier New"/>
          <w:color w:val="000000"/>
          <w:sz w:val="21"/>
          <w:szCs w:val="21"/>
        </w:rPr>
        <w:t>的回滚行为一致。</w:t>
      </w:r>
    </w:p>
    <w:p w:rsidR="00917731" w:rsidRDefault="006E4CDF" w:rsidP="00CD1F86">
      <w:pPr>
        <w:pStyle w:val="af2"/>
        <w:numPr>
          <w:ilvl w:val="0"/>
          <w:numId w:val="7"/>
        </w:numPr>
        <w:rPr>
          <w:rFonts w:ascii="Courier New" w:hAnsi="Courier New" w:cs="Courier New"/>
          <w:color w:val="000000"/>
          <w:sz w:val="28"/>
          <w:szCs w:val="28"/>
        </w:rPr>
      </w:pPr>
      <w:r w:rsidRPr="006E4CDF">
        <w:rPr>
          <w:rFonts w:ascii="Courier New" w:hAnsi="Courier New" w:cs="Courier New" w:hint="eastAsia"/>
          <w:color w:val="000000"/>
          <w:sz w:val="28"/>
          <w:szCs w:val="28"/>
        </w:rPr>
        <w:t>传播级别</w:t>
      </w:r>
      <w:r w:rsidRPr="006E4CDF">
        <w:rPr>
          <w:rFonts w:ascii="Courier New" w:hAnsi="Courier New" w:cs="Courier New" w:hint="eastAsia"/>
          <w:color w:val="000000"/>
          <w:sz w:val="28"/>
          <w:szCs w:val="28"/>
        </w:rPr>
        <w:t>(progagation):</w:t>
      </w:r>
    </w:p>
    <w:p w:rsidR="00B61649" w:rsidRPr="00B61649" w:rsidRDefault="00B61649" w:rsidP="00DC23C5">
      <w:pPr>
        <w:pStyle w:val="af2"/>
        <w:numPr>
          <w:ilvl w:val="0"/>
          <w:numId w:val="9"/>
        </w:numPr>
        <w:rPr>
          <w:rFonts w:ascii="Courier New" w:hAnsi="Courier New" w:cs="Courier New"/>
          <w:color w:val="000000"/>
          <w:sz w:val="21"/>
          <w:szCs w:val="21"/>
          <w:lang w:eastAsia="zh-CN"/>
        </w:rPr>
      </w:pPr>
      <w:r w:rsidRPr="008B0840">
        <w:rPr>
          <w:rFonts w:ascii="Courier New" w:hAnsi="Courier New" w:cs="Courier New" w:hint="eastAsia"/>
          <w:color w:val="FF0000"/>
          <w:sz w:val="21"/>
          <w:szCs w:val="21"/>
          <w:lang w:eastAsia="zh-CN"/>
        </w:rPr>
        <w:lastRenderedPageBreak/>
        <w:t>PROPAGATION_REQUIRED</w:t>
      </w:r>
      <w:r w:rsidRPr="00B61649">
        <w:rPr>
          <w:rFonts w:ascii="Courier New" w:hAnsi="Courier New" w:cs="Courier New" w:hint="eastAsia"/>
          <w:color w:val="000000"/>
          <w:sz w:val="21"/>
          <w:szCs w:val="21"/>
          <w:lang w:eastAsia="zh-CN"/>
        </w:rPr>
        <w:t>（</w:t>
      </w:r>
      <w:r w:rsidRPr="00B61649">
        <w:rPr>
          <w:rFonts w:ascii="Courier New" w:hAnsi="Courier New" w:cs="Courier New" w:hint="eastAsia"/>
          <w:color w:val="000000"/>
          <w:sz w:val="21"/>
          <w:szCs w:val="21"/>
          <w:lang w:eastAsia="zh-CN"/>
        </w:rPr>
        <w:t>XML</w:t>
      </w:r>
      <w:r w:rsidRPr="00B61649">
        <w:rPr>
          <w:rFonts w:ascii="Courier New" w:hAnsi="Courier New" w:cs="Courier New" w:hint="eastAsia"/>
          <w:color w:val="000000"/>
          <w:sz w:val="21"/>
          <w:szCs w:val="21"/>
          <w:lang w:eastAsia="zh-CN"/>
        </w:rPr>
        <w:t>文件中为</w:t>
      </w:r>
      <w:r w:rsidRPr="00B61649">
        <w:rPr>
          <w:rFonts w:ascii="Courier New" w:hAnsi="Courier New" w:cs="Courier New" w:hint="eastAsia"/>
          <w:color w:val="000000"/>
          <w:sz w:val="21"/>
          <w:szCs w:val="21"/>
          <w:lang w:eastAsia="zh-CN"/>
        </w:rPr>
        <w:t>REQUIRED)</w:t>
      </w:r>
      <w:r>
        <w:rPr>
          <w:rFonts w:ascii="Courier New" w:hAnsi="Courier New" w:cs="Courier New" w:hint="eastAsia"/>
          <w:color w:val="000000"/>
          <w:sz w:val="21"/>
          <w:szCs w:val="21"/>
          <w:lang w:eastAsia="zh-CN"/>
        </w:rPr>
        <w:t>：表示当前方法必须在一个具有事务的上下文中运行，如</w:t>
      </w:r>
      <w:r w:rsidRPr="00B61649">
        <w:rPr>
          <w:rFonts w:ascii="Courier New" w:hAnsi="Courier New" w:cs="Courier New" w:hint="eastAsia"/>
          <w:color w:val="000000"/>
          <w:sz w:val="21"/>
          <w:szCs w:val="21"/>
          <w:lang w:eastAsia="zh-CN"/>
        </w:rPr>
        <w:t>客户端有事</w:t>
      </w:r>
      <w:r>
        <w:rPr>
          <w:rFonts w:ascii="Courier New" w:hAnsi="Courier New" w:cs="Courier New" w:hint="eastAsia"/>
          <w:color w:val="000000"/>
          <w:sz w:val="21"/>
          <w:szCs w:val="21"/>
          <w:lang w:eastAsia="zh-CN"/>
        </w:rPr>
        <w:t>务在进行，那么被调用端将在该事务中运行，否则就</w:t>
      </w:r>
      <w:r w:rsidRPr="00B61649">
        <w:rPr>
          <w:rFonts w:ascii="Courier New" w:hAnsi="Courier New" w:cs="Courier New" w:hint="eastAsia"/>
          <w:color w:val="000000"/>
          <w:sz w:val="21"/>
          <w:szCs w:val="21"/>
          <w:lang w:eastAsia="zh-CN"/>
        </w:rPr>
        <w:t>重新开启一个事务。（如果被调用端发生异常，那么调用端和被调用端事务都将回滚）</w:t>
      </w:r>
      <w:r>
        <w:rPr>
          <w:rFonts w:ascii="Courier New" w:hAnsi="Courier New" w:cs="Courier New" w:hint="eastAsia"/>
          <w:color w:val="000000"/>
          <w:sz w:val="21"/>
          <w:szCs w:val="21"/>
          <w:lang w:eastAsia="zh-CN"/>
        </w:rPr>
        <w:t>，这也是默认的事务传播级别。</w:t>
      </w:r>
    </w:p>
    <w:p w:rsidR="00B61649" w:rsidRPr="00B61649" w:rsidRDefault="00B61649" w:rsidP="00DC23C5">
      <w:pPr>
        <w:pStyle w:val="af2"/>
        <w:numPr>
          <w:ilvl w:val="0"/>
          <w:numId w:val="9"/>
        </w:numPr>
        <w:rPr>
          <w:rFonts w:ascii="Courier New" w:hAnsi="Courier New" w:cs="Courier New"/>
          <w:color w:val="000000"/>
          <w:sz w:val="21"/>
          <w:szCs w:val="21"/>
        </w:rPr>
      </w:pPr>
      <w:r w:rsidRPr="00B61649">
        <w:rPr>
          <w:rFonts w:ascii="Courier New" w:hAnsi="Courier New" w:cs="Courier New" w:hint="eastAsia"/>
          <w:color w:val="000000"/>
          <w:sz w:val="21"/>
          <w:szCs w:val="21"/>
        </w:rPr>
        <w:t>PROPAGATION_SUPPORTS(XML</w:t>
      </w:r>
      <w:r w:rsidRPr="00B61649">
        <w:rPr>
          <w:rFonts w:ascii="Courier New" w:hAnsi="Courier New" w:cs="Courier New" w:hint="eastAsia"/>
          <w:color w:val="000000"/>
          <w:sz w:val="21"/>
          <w:szCs w:val="21"/>
        </w:rPr>
        <w:t>文件中为</w:t>
      </w:r>
      <w:r w:rsidRPr="00B61649">
        <w:rPr>
          <w:rFonts w:ascii="Courier New" w:hAnsi="Courier New" w:cs="Courier New" w:hint="eastAsia"/>
          <w:color w:val="000000"/>
          <w:sz w:val="21"/>
          <w:szCs w:val="21"/>
        </w:rPr>
        <w:t>SUPPORTS</w:t>
      </w:r>
      <w:r w:rsidRPr="00B61649">
        <w:rPr>
          <w:rFonts w:ascii="Courier New" w:hAnsi="Courier New" w:cs="Courier New" w:hint="eastAsia"/>
          <w:color w:val="000000"/>
          <w:sz w:val="21"/>
          <w:szCs w:val="21"/>
        </w:rPr>
        <w:t>）</w:t>
      </w:r>
      <w:r>
        <w:rPr>
          <w:rFonts w:ascii="Courier New" w:hAnsi="Courier New" w:cs="Courier New" w:hint="eastAsia"/>
          <w:color w:val="000000"/>
          <w:sz w:val="21"/>
          <w:szCs w:val="21"/>
        </w:rPr>
        <w:t>:</w:t>
      </w:r>
      <w:r w:rsidRPr="00B61649">
        <w:rPr>
          <w:rFonts w:ascii="Courier New" w:hAnsi="Courier New" w:cs="Courier New" w:hint="eastAsia"/>
          <w:color w:val="000000"/>
          <w:sz w:val="21"/>
          <w:szCs w:val="21"/>
        </w:rPr>
        <w:t>表示当前方法不必需要具有一个事务上下文，但是如果有一个事务的话，它也可以在这个事务中运行</w:t>
      </w:r>
      <w:r>
        <w:rPr>
          <w:rFonts w:ascii="Courier New" w:hAnsi="Courier New" w:cs="Courier New" w:hint="eastAsia"/>
          <w:color w:val="000000"/>
          <w:sz w:val="21"/>
          <w:szCs w:val="21"/>
          <w:lang w:eastAsia="zh-CN"/>
        </w:rPr>
        <w:t>。</w:t>
      </w:r>
    </w:p>
    <w:p w:rsidR="00B61649" w:rsidRPr="00B61649" w:rsidRDefault="00B61649" w:rsidP="00DC23C5">
      <w:pPr>
        <w:pStyle w:val="af2"/>
        <w:numPr>
          <w:ilvl w:val="0"/>
          <w:numId w:val="9"/>
        </w:numPr>
        <w:rPr>
          <w:rFonts w:ascii="Courier New" w:hAnsi="Courier New" w:cs="Courier New"/>
          <w:color w:val="000000"/>
          <w:sz w:val="21"/>
          <w:szCs w:val="21"/>
        </w:rPr>
      </w:pPr>
      <w:r w:rsidRPr="00B61649">
        <w:rPr>
          <w:rFonts w:ascii="Courier New" w:hAnsi="Courier New" w:cs="Courier New" w:hint="eastAsia"/>
          <w:color w:val="000000"/>
          <w:sz w:val="21"/>
          <w:szCs w:val="21"/>
        </w:rPr>
        <w:t>PROPAGATION_MANDATORY(XML</w:t>
      </w:r>
      <w:r w:rsidRPr="00B61649">
        <w:rPr>
          <w:rFonts w:ascii="Courier New" w:hAnsi="Courier New" w:cs="Courier New" w:hint="eastAsia"/>
          <w:color w:val="000000"/>
          <w:sz w:val="21"/>
          <w:szCs w:val="21"/>
        </w:rPr>
        <w:t>文件中为</w:t>
      </w:r>
      <w:r w:rsidRPr="00B61649">
        <w:rPr>
          <w:rFonts w:ascii="Courier New" w:hAnsi="Courier New" w:cs="Courier New" w:hint="eastAsia"/>
          <w:color w:val="000000"/>
          <w:sz w:val="21"/>
          <w:szCs w:val="21"/>
        </w:rPr>
        <w:t>MANDATORY</w:t>
      </w:r>
      <w:r w:rsidRPr="00B61649">
        <w:rPr>
          <w:rFonts w:ascii="Courier New" w:hAnsi="Courier New" w:cs="Courier New" w:hint="eastAsia"/>
          <w:color w:val="000000"/>
          <w:sz w:val="21"/>
          <w:szCs w:val="21"/>
        </w:rPr>
        <w:t>）</w:t>
      </w:r>
      <w:r>
        <w:rPr>
          <w:rFonts w:ascii="Courier New" w:hAnsi="Courier New" w:cs="Courier New" w:hint="eastAsia"/>
          <w:color w:val="000000"/>
          <w:sz w:val="21"/>
          <w:szCs w:val="21"/>
        </w:rPr>
        <w:t>:</w:t>
      </w:r>
      <w:r w:rsidRPr="00B61649">
        <w:rPr>
          <w:rFonts w:ascii="Courier New" w:hAnsi="Courier New" w:cs="Courier New" w:hint="eastAsia"/>
          <w:color w:val="000000"/>
          <w:sz w:val="21"/>
          <w:szCs w:val="21"/>
        </w:rPr>
        <w:t>表示当前方法必须在一个事务中运行，如果没有事务，将抛出异常</w:t>
      </w:r>
      <w:r>
        <w:rPr>
          <w:rFonts w:ascii="Courier New" w:hAnsi="Courier New" w:cs="Courier New" w:hint="eastAsia"/>
          <w:color w:val="000000"/>
          <w:sz w:val="21"/>
          <w:szCs w:val="21"/>
          <w:lang w:eastAsia="zh-CN"/>
        </w:rPr>
        <w:t>。</w:t>
      </w:r>
    </w:p>
    <w:p w:rsidR="00B61649" w:rsidRPr="00B61649" w:rsidRDefault="00B61649" w:rsidP="00DC23C5">
      <w:pPr>
        <w:pStyle w:val="af2"/>
        <w:numPr>
          <w:ilvl w:val="0"/>
          <w:numId w:val="9"/>
        </w:numPr>
        <w:rPr>
          <w:rFonts w:ascii="Courier New" w:hAnsi="Courier New" w:cs="Courier New"/>
          <w:color w:val="000000"/>
          <w:sz w:val="21"/>
          <w:szCs w:val="21"/>
        </w:rPr>
      </w:pPr>
      <w:r w:rsidRPr="00B61649">
        <w:rPr>
          <w:rFonts w:ascii="Courier New" w:hAnsi="Courier New" w:cs="Courier New" w:hint="eastAsia"/>
          <w:color w:val="000000"/>
          <w:sz w:val="21"/>
          <w:szCs w:val="21"/>
          <w:lang w:eastAsia="zh-CN"/>
        </w:rPr>
        <w:t>PROPAGATION_NESTED(XML</w:t>
      </w:r>
      <w:r w:rsidRPr="00B61649">
        <w:rPr>
          <w:rFonts w:ascii="Courier New" w:hAnsi="Courier New" w:cs="Courier New" w:hint="eastAsia"/>
          <w:color w:val="000000"/>
          <w:sz w:val="21"/>
          <w:szCs w:val="21"/>
          <w:lang w:eastAsia="zh-CN"/>
        </w:rPr>
        <w:t>文件中为</w:t>
      </w:r>
      <w:r>
        <w:rPr>
          <w:rFonts w:ascii="Courier New" w:hAnsi="Courier New" w:cs="Courier New" w:hint="eastAsia"/>
          <w:color w:val="000000"/>
          <w:sz w:val="21"/>
          <w:szCs w:val="21"/>
          <w:lang w:eastAsia="zh-CN"/>
        </w:rPr>
        <w:t>NESTED):</w:t>
      </w:r>
      <w:r w:rsidRPr="00B61649">
        <w:rPr>
          <w:rFonts w:ascii="Courier New" w:hAnsi="Courier New" w:cs="Courier New" w:hint="eastAsia"/>
          <w:color w:val="000000"/>
          <w:sz w:val="21"/>
          <w:szCs w:val="21"/>
          <w:lang w:eastAsia="zh-CN"/>
        </w:rPr>
        <w:t>表示如果当前方法正有一个事务在运行中，则该方法应该运行在一个嵌套事务中，被嵌套的事务可以独立于被封装的事务中进行提交或者回滚。如果封装事务存在，并且外层事务抛出异常回滚，那么内层事务必须回滚，反之，内层事务并不影响外层事务。</w:t>
      </w:r>
      <w:r w:rsidRPr="00B61649">
        <w:rPr>
          <w:rFonts w:ascii="Courier New" w:hAnsi="Courier New" w:cs="Courier New" w:hint="eastAsia"/>
          <w:color w:val="000000"/>
          <w:sz w:val="21"/>
          <w:szCs w:val="21"/>
        </w:rPr>
        <w:t>如果封装事务不存在，则同</w:t>
      </w:r>
      <w:r w:rsidRPr="00B61649">
        <w:rPr>
          <w:rFonts w:ascii="Courier New" w:hAnsi="Courier New" w:cs="Courier New" w:hint="eastAsia"/>
          <w:color w:val="000000"/>
          <w:sz w:val="21"/>
          <w:szCs w:val="21"/>
        </w:rPr>
        <w:t>PROPAGATION_REQUIRED</w:t>
      </w:r>
      <w:r w:rsidRPr="00B61649">
        <w:rPr>
          <w:rFonts w:ascii="Courier New" w:hAnsi="Courier New" w:cs="Courier New" w:hint="eastAsia"/>
          <w:color w:val="000000"/>
          <w:sz w:val="21"/>
          <w:szCs w:val="21"/>
        </w:rPr>
        <w:t>的一样</w:t>
      </w:r>
      <w:r>
        <w:rPr>
          <w:rFonts w:ascii="Courier New" w:hAnsi="Courier New" w:cs="Courier New" w:hint="eastAsia"/>
          <w:color w:val="000000"/>
          <w:sz w:val="21"/>
          <w:szCs w:val="21"/>
          <w:lang w:eastAsia="zh-CN"/>
        </w:rPr>
        <w:t>。</w:t>
      </w:r>
    </w:p>
    <w:p w:rsidR="00B61649" w:rsidRPr="00B61649" w:rsidRDefault="00B61649" w:rsidP="00DC23C5">
      <w:pPr>
        <w:pStyle w:val="af2"/>
        <w:numPr>
          <w:ilvl w:val="0"/>
          <w:numId w:val="9"/>
        </w:numPr>
        <w:rPr>
          <w:rFonts w:ascii="Courier New" w:hAnsi="Courier New" w:cs="Courier New"/>
          <w:color w:val="000000"/>
          <w:sz w:val="21"/>
          <w:szCs w:val="21"/>
        </w:rPr>
      </w:pPr>
      <w:r w:rsidRPr="00B61649">
        <w:rPr>
          <w:rFonts w:ascii="Courier New" w:hAnsi="Courier New" w:cs="Courier New" w:hint="eastAsia"/>
          <w:color w:val="000000"/>
          <w:sz w:val="21"/>
          <w:szCs w:val="21"/>
        </w:rPr>
        <w:t>PROPAGATION_NEVER</w:t>
      </w:r>
      <w:r w:rsidRPr="00B61649">
        <w:rPr>
          <w:rFonts w:ascii="Courier New" w:hAnsi="Courier New" w:cs="Courier New" w:hint="eastAsia"/>
          <w:color w:val="000000"/>
          <w:sz w:val="21"/>
          <w:szCs w:val="21"/>
        </w:rPr>
        <w:t>（</w:t>
      </w:r>
      <w:r w:rsidRPr="00B61649">
        <w:rPr>
          <w:rFonts w:ascii="Courier New" w:hAnsi="Courier New" w:cs="Courier New" w:hint="eastAsia"/>
          <w:color w:val="000000"/>
          <w:sz w:val="21"/>
          <w:szCs w:val="21"/>
        </w:rPr>
        <w:t>XML</w:t>
      </w:r>
      <w:r w:rsidRPr="00B61649">
        <w:rPr>
          <w:rFonts w:ascii="Courier New" w:hAnsi="Courier New" w:cs="Courier New" w:hint="eastAsia"/>
          <w:color w:val="000000"/>
          <w:sz w:val="21"/>
          <w:szCs w:val="21"/>
        </w:rPr>
        <w:t>文件中为</w:t>
      </w:r>
      <w:r w:rsidRPr="00B61649">
        <w:rPr>
          <w:rFonts w:ascii="Courier New" w:hAnsi="Courier New" w:cs="Courier New" w:hint="eastAsia"/>
          <w:color w:val="000000"/>
          <w:sz w:val="21"/>
          <w:szCs w:val="21"/>
        </w:rPr>
        <w:t>NEVER)</w:t>
      </w:r>
      <w:r>
        <w:rPr>
          <w:rFonts w:ascii="Courier New" w:hAnsi="Courier New" w:cs="Courier New"/>
          <w:color w:val="000000"/>
          <w:sz w:val="21"/>
          <w:szCs w:val="21"/>
        </w:rPr>
        <w:t>:</w:t>
      </w:r>
      <w:r w:rsidRPr="00B61649">
        <w:rPr>
          <w:rFonts w:ascii="Courier New" w:hAnsi="Courier New" w:cs="Courier New" w:hint="eastAsia"/>
          <w:color w:val="000000"/>
          <w:sz w:val="21"/>
          <w:szCs w:val="21"/>
        </w:rPr>
        <w:t>表示当</w:t>
      </w:r>
      <w:r>
        <w:rPr>
          <w:rFonts w:ascii="Courier New" w:hAnsi="Courier New" w:cs="Courier New" w:hint="eastAsia"/>
          <w:color w:val="000000"/>
          <w:sz w:val="21"/>
          <w:szCs w:val="21"/>
          <w:lang w:eastAsia="zh-CN"/>
        </w:rPr>
        <w:t>前</w:t>
      </w:r>
      <w:r>
        <w:rPr>
          <w:rFonts w:ascii="Courier New" w:hAnsi="Courier New" w:cs="Courier New" w:hint="eastAsia"/>
          <w:color w:val="000000"/>
          <w:sz w:val="21"/>
          <w:szCs w:val="21"/>
        </w:rPr>
        <w:t>方法</w:t>
      </w:r>
      <w:r w:rsidRPr="00B61649">
        <w:rPr>
          <w:rFonts w:ascii="Courier New" w:hAnsi="Courier New" w:cs="Courier New" w:hint="eastAsia"/>
          <w:color w:val="000000"/>
          <w:sz w:val="21"/>
          <w:szCs w:val="21"/>
        </w:rPr>
        <w:t>不应该在一个事务中运行，如果存在一个事务，则抛出异常</w:t>
      </w:r>
      <w:r>
        <w:rPr>
          <w:rFonts w:ascii="Courier New" w:hAnsi="Courier New" w:cs="Courier New" w:hint="eastAsia"/>
          <w:color w:val="000000"/>
          <w:sz w:val="21"/>
          <w:szCs w:val="21"/>
          <w:lang w:eastAsia="zh-CN"/>
        </w:rPr>
        <w:t>。</w:t>
      </w:r>
    </w:p>
    <w:p w:rsidR="00B61649" w:rsidRPr="00B61649" w:rsidRDefault="00B61649" w:rsidP="00DC23C5">
      <w:pPr>
        <w:pStyle w:val="af2"/>
        <w:numPr>
          <w:ilvl w:val="0"/>
          <w:numId w:val="9"/>
        </w:numPr>
        <w:rPr>
          <w:rFonts w:ascii="Courier New" w:hAnsi="Courier New" w:cs="Courier New"/>
          <w:color w:val="000000"/>
          <w:sz w:val="21"/>
          <w:szCs w:val="21"/>
        </w:rPr>
      </w:pPr>
      <w:r w:rsidRPr="00B61649">
        <w:rPr>
          <w:rFonts w:ascii="Courier New" w:hAnsi="Courier New" w:cs="Courier New" w:hint="eastAsia"/>
          <w:color w:val="000000"/>
          <w:sz w:val="21"/>
          <w:szCs w:val="21"/>
        </w:rPr>
        <w:t>PROPAGATION_REQUIRES_NEW(XML</w:t>
      </w:r>
      <w:r w:rsidRPr="00B61649">
        <w:rPr>
          <w:rFonts w:ascii="Courier New" w:hAnsi="Courier New" w:cs="Courier New" w:hint="eastAsia"/>
          <w:color w:val="000000"/>
          <w:sz w:val="21"/>
          <w:szCs w:val="21"/>
        </w:rPr>
        <w:t>文件中为</w:t>
      </w:r>
      <w:r w:rsidRPr="00B61649">
        <w:rPr>
          <w:rFonts w:ascii="Courier New" w:hAnsi="Courier New" w:cs="Courier New" w:hint="eastAsia"/>
          <w:color w:val="000000"/>
          <w:sz w:val="21"/>
          <w:szCs w:val="21"/>
        </w:rPr>
        <w:t>REQUIRES_NEW</w:t>
      </w:r>
      <w:r>
        <w:rPr>
          <w:rFonts w:ascii="Courier New" w:hAnsi="Courier New" w:cs="Courier New" w:hint="eastAsia"/>
          <w:color w:val="000000"/>
          <w:sz w:val="21"/>
          <w:szCs w:val="21"/>
        </w:rPr>
        <w:t>)</w:t>
      </w:r>
      <w:r>
        <w:rPr>
          <w:rFonts w:ascii="Courier New" w:hAnsi="Courier New" w:cs="Courier New" w:hint="eastAsia"/>
          <w:color w:val="000000"/>
          <w:sz w:val="21"/>
          <w:szCs w:val="21"/>
          <w:lang w:eastAsia="zh-CN"/>
        </w:rPr>
        <w:t>：</w:t>
      </w:r>
      <w:r w:rsidRPr="00B61649">
        <w:rPr>
          <w:rFonts w:ascii="Courier New" w:hAnsi="Courier New" w:cs="Courier New" w:hint="eastAsia"/>
          <w:color w:val="000000"/>
          <w:sz w:val="21"/>
          <w:szCs w:val="21"/>
        </w:rPr>
        <w:t>表示当前方法必须运行在它自己的事务中。一个新的事务将启动，而且如果有一个现有的事务在运行的话，则这个方法将在运行期被挂起，直到新的事务提交或者回滚才恢复执行。</w:t>
      </w:r>
    </w:p>
    <w:p w:rsidR="00B61649" w:rsidRPr="00B61649" w:rsidRDefault="00B61649" w:rsidP="00DC23C5">
      <w:pPr>
        <w:pStyle w:val="af2"/>
        <w:numPr>
          <w:ilvl w:val="0"/>
          <w:numId w:val="9"/>
        </w:numPr>
        <w:rPr>
          <w:rFonts w:ascii="Courier New" w:hAnsi="Courier New" w:cs="Courier New"/>
          <w:color w:val="000000"/>
          <w:sz w:val="21"/>
          <w:szCs w:val="21"/>
        </w:rPr>
      </w:pPr>
      <w:r w:rsidRPr="00B61649">
        <w:rPr>
          <w:rFonts w:ascii="Courier New" w:hAnsi="Courier New" w:cs="Courier New" w:hint="eastAsia"/>
          <w:color w:val="000000"/>
          <w:sz w:val="21"/>
          <w:szCs w:val="21"/>
        </w:rPr>
        <w:t>PROPAGATION_NOT_SUPPORTED</w:t>
      </w:r>
      <w:r w:rsidRPr="00B61649">
        <w:rPr>
          <w:rFonts w:ascii="Courier New" w:hAnsi="Courier New" w:cs="Courier New" w:hint="eastAsia"/>
          <w:color w:val="000000"/>
          <w:sz w:val="21"/>
          <w:szCs w:val="21"/>
        </w:rPr>
        <w:t>（</w:t>
      </w:r>
      <w:r w:rsidRPr="00B61649">
        <w:rPr>
          <w:rFonts w:ascii="Courier New" w:hAnsi="Courier New" w:cs="Courier New" w:hint="eastAsia"/>
          <w:color w:val="000000"/>
          <w:sz w:val="21"/>
          <w:szCs w:val="21"/>
        </w:rPr>
        <w:t>XML</w:t>
      </w:r>
      <w:r w:rsidRPr="00B61649">
        <w:rPr>
          <w:rFonts w:ascii="Courier New" w:hAnsi="Courier New" w:cs="Courier New" w:hint="eastAsia"/>
          <w:color w:val="000000"/>
          <w:sz w:val="21"/>
          <w:szCs w:val="21"/>
        </w:rPr>
        <w:t>文件中为</w:t>
      </w:r>
      <w:r w:rsidRPr="00B61649">
        <w:rPr>
          <w:rFonts w:ascii="Courier New" w:hAnsi="Courier New" w:cs="Courier New" w:hint="eastAsia"/>
          <w:color w:val="000000"/>
          <w:sz w:val="21"/>
          <w:szCs w:val="21"/>
        </w:rPr>
        <w:t>NOT_SUPPORTED</w:t>
      </w:r>
      <w:r w:rsidRPr="00B61649">
        <w:rPr>
          <w:rFonts w:ascii="Courier New" w:hAnsi="Courier New" w:cs="Courier New" w:hint="eastAsia"/>
          <w:color w:val="000000"/>
          <w:sz w:val="21"/>
          <w:szCs w:val="21"/>
        </w:rPr>
        <w:t>）</w:t>
      </w:r>
      <w:r>
        <w:rPr>
          <w:rFonts w:ascii="Courier New" w:hAnsi="Courier New" w:cs="Courier New" w:hint="eastAsia"/>
          <w:color w:val="000000"/>
          <w:sz w:val="21"/>
          <w:szCs w:val="21"/>
          <w:lang w:eastAsia="zh-CN"/>
        </w:rPr>
        <w:t>:</w:t>
      </w:r>
      <w:r w:rsidRPr="00B61649">
        <w:rPr>
          <w:rFonts w:ascii="Courier New" w:hAnsi="Courier New" w:cs="Courier New" w:hint="eastAsia"/>
          <w:color w:val="000000"/>
          <w:sz w:val="21"/>
          <w:szCs w:val="21"/>
        </w:rPr>
        <w:t>表示该方法不应该在一个事务中运行。如果有一个事务正在运行，他将在运行期被挂起，直到这个事务提交或者回滚才恢复执行</w:t>
      </w:r>
      <w:r>
        <w:rPr>
          <w:rFonts w:ascii="Courier New" w:hAnsi="Courier New" w:cs="Courier New" w:hint="eastAsia"/>
          <w:color w:val="000000"/>
          <w:sz w:val="21"/>
          <w:szCs w:val="21"/>
          <w:lang w:eastAsia="zh-CN"/>
        </w:rPr>
        <w:t>。</w:t>
      </w:r>
    </w:p>
    <w:p w:rsidR="006E4CDF" w:rsidRPr="006E4CDF" w:rsidRDefault="006E4CDF" w:rsidP="00CD1F86">
      <w:pPr>
        <w:pStyle w:val="af2"/>
        <w:numPr>
          <w:ilvl w:val="0"/>
          <w:numId w:val="7"/>
        </w:numPr>
        <w:rPr>
          <w:rFonts w:ascii="Courier New" w:hAnsi="Courier New" w:cs="Courier New"/>
          <w:color w:val="000000"/>
          <w:sz w:val="28"/>
          <w:szCs w:val="28"/>
          <w:lang w:eastAsia="zh-CN"/>
        </w:rPr>
      </w:pPr>
      <w:r w:rsidRPr="006E4CDF">
        <w:rPr>
          <w:rFonts w:ascii="Courier New" w:hAnsi="Courier New" w:cs="Courier New" w:hint="eastAsia"/>
          <w:color w:val="000000"/>
          <w:sz w:val="28"/>
          <w:szCs w:val="28"/>
          <w:lang w:eastAsia="zh-CN"/>
        </w:rPr>
        <w:t>是否只读</w:t>
      </w:r>
      <w:r w:rsidRPr="006E4CDF">
        <w:rPr>
          <w:rFonts w:ascii="Courier New" w:hAnsi="Courier New" w:cs="Courier New" w:hint="eastAsia"/>
          <w:color w:val="000000"/>
          <w:sz w:val="28"/>
          <w:szCs w:val="28"/>
          <w:lang w:eastAsia="zh-CN"/>
        </w:rPr>
        <w:t>(readOnly):</w:t>
      </w:r>
      <w:r w:rsidR="00D6343E" w:rsidRPr="00D6343E">
        <w:rPr>
          <w:rFonts w:ascii="Helvetica" w:hAnsi="Helvetica" w:cs="Helvetica"/>
          <w:color w:val="333333"/>
          <w:sz w:val="18"/>
          <w:szCs w:val="18"/>
          <w:shd w:val="clear" w:color="auto" w:fill="FFFFFF"/>
          <w:lang w:eastAsia="zh-CN"/>
        </w:rPr>
        <w:t xml:space="preserve"> </w:t>
      </w:r>
      <w:r w:rsidR="00D6343E" w:rsidRPr="00D6343E">
        <w:rPr>
          <w:rFonts w:ascii="Courier New" w:hAnsi="Courier New" w:cs="Courier New"/>
          <w:color w:val="000000"/>
          <w:sz w:val="28"/>
          <w:szCs w:val="28"/>
          <w:lang w:eastAsia="zh-CN"/>
        </w:rPr>
        <w:t>只读的含义是指，如果后端数据库发现当前事务为只读事务，那么就会进行一系列的优化措施。它是在后端数据库进行实施的，因此，只有对于那些有可能启动一个新事务的传播行为（</w:t>
      </w:r>
      <w:r w:rsidR="00D6343E" w:rsidRPr="00D6343E">
        <w:rPr>
          <w:rFonts w:ascii="Courier New" w:hAnsi="Courier New" w:cs="Courier New"/>
          <w:color w:val="000000"/>
          <w:sz w:val="28"/>
          <w:szCs w:val="28"/>
          <w:lang w:eastAsia="zh-CN"/>
        </w:rPr>
        <w:t>REQUIRED,REQUIRES_NEW,NESTED</w:t>
      </w:r>
      <w:r w:rsidR="00D6343E" w:rsidRPr="00D6343E">
        <w:rPr>
          <w:rFonts w:ascii="Courier New" w:hAnsi="Courier New" w:cs="Courier New"/>
          <w:color w:val="000000"/>
          <w:sz w:val="28"/>
          <w:szCs w:val="28"/>
          <w:lang w:eastAsia="zh-CN"/>
        </w:rPr>
        <w:t>）的方法来说，才有意义。（测试表明，当使用</w:t>
      </w:r>
      <w:r w:rsidR="00D6343E" w:rsidRPr="00D6343E">
        <w:rPr>
          <w:rFonts w:ascii="Courier New" w:hAnsi="Courier New" w:cs="Courier New"/>
          <w:color w:val="000000"/>
          <w:sz w:val="28"/>
          <w:szCs w:val="28"/>
          <w:lang w:eastAsia="zh-CN"/>
        </w:rPr>
        <w:t>JDBC</w:t>
      </w:r>
      <w:r w:rsidR="00D6343E" w:rsidRPr="00D6343E">
        <w:rPr>
          <w:rFonts w:ascii="Courier New" w:hAnsi="Courier New" w:cs="Courier New"/>
          <w:color w:val="000000"/>
          <w:sz w:val="28"/>
          <w:szCs w:val="28"/>
          <w:lang w:eastAsia="zh-CN"/>
        </w:rPr>
        <w:t>事务管理器并设置当前事务</w:t>
      </w:r>
      <w:r w:rsidR="00D6343E" w:rsidRPr="00D6343E">
        <w:rPr>
          <w:rFonts w:ascii="Courier New" w:hAnsi="Courier New" w:cs="Courier New"/>
          <w:color w:val="000000"/>
          <w:sz w:val="28"/>
          <w:szCs w:val="28"/>
          <w:lang w:eastAsia="zh-CN"/>
        </w:rPr>
        <w:lastRenderedPageBreak/>
        <w:t>为只读时，并不能发生预期的效果，即能执行删除，更新，插入操作）</w:t>
      </w:r>
      <w:r w:rsidR="00D6343E">
        <w:rPr>
          <w:rFonts w:ascii="Courier New" w:hAnsi="Courier New" w:cs="Courier New" w:hint="eastAsia"/>
          <w:color w:val="000000"/>
          <w:sz w:val="28"/>
          <w:szCs w:val="28"/>
          <w:lang w:eastAsia="zh-CN"/>
        </w:rPr>
        <w:t>。</w:t>
      </w:r>
    </w:p>
    <w:p w:rsidR="006E4CDF" w:rsidRDefault="006E4CDF" w:rsidP="00CD1F86">
      <w:pPr>
        <w:pStyle w:val="af2"/>
        <w:numPr>
          <w:ilvl w:val="0"/>
          <w:numId w:val="7"/>
        </w:numPr>
        <w:rPr>
          <w:rFonts w:ascii="Courier New" w:hAnsi="Courier New" w:cs="Courier New"/>
          <w:color w:val="000000"/>
          <w:sz w:val="28"/>
          <w:szCs w:val="28"/>
        </w:rPr>
      </w:pPr>
      <w:r w:rsidRPr="006E4CDF">
        <w:rPr>
          <w:rFonts w:ascii="Courier New" w:hAnsi="Courier New" w:cs="Courier New" w:hint="eastAsia"/>
          <w:color w:val="000000"/>
          <w:sz w:val="28"/>
          <w:szCs w:val="28"/>
        </w:rPr>
        <w:t>超时时间</w:t>
      </w:r>
      <w:r w:rsidRPr="006E4CDF">
        <w:rPr>
          <w:rFonts w:ascii="Courier New" w:hAnsi="Courier New" w:cs="Courier New" w:hint="eastAsia"/>
          <w:color w:val="000000"/>
          <w:sz w:val="28"/>
          <w:szCs w:val="28"/>
        </w:rPr>
        <w:t>(timeout):</w:t>
      </w:r>
    </w:p>
    <w:p w:rsidR="00D6343E" w:rsidRPr="00D6343E" w:rsidRDefault="00D6343E" w:rsidP="00DC23C5">
      <w:pPr>
        <w:pStyle w:val="af2"/>
        <w:numPr>
          <w:ilvl w:val="0"/>
          <w:numId w:val="9"/>
        </w:numPr>
        <w:rPr>
          <w:rFonts w:ascii="Courier New" w:hAnsi="Courier New" w:cs="Courier New"/>
          <w:color w:val="000000"/>
          <w:sz w:val="21"/>
          <w:szCs w:val="21"/>
          <w:lang w:eastAsia="zh-CN"/>
        </w:rPr>
      </w:pPr>
      <w:r w:rsidRPr="00D6343E">
        <w:rPr>
          <w:rFonts w:ascii="Courier New" w:hAnsi="Courier New" w:cs="Courier New"/>
          <w:color w:val="000000"/>
          <w:sz w:val="21"/>
          <w:szCs w:val="21"/>
          <w:lang w:eastAsia="zh-CN"/>
        </w:rPr>
        <w:t>有的时候为了系统中关键部分的性能问题，它的事务执行时间应该尽可能的短。因此可以给这些事务设置超时时间，以秒为单位。我们知道事务的开始往往都会发生数据库的表锁或者被数据库优化为行锁，如果允许时间过长，那么这些数据会一直被锁定，影响系统的并发性。</w:t>
      </w:r>
    </w:p>
    <w:p w:rsidR="00D6343E" w:rsidRPr="00D6343E" w:rsidRDefault="00D6343E" w:rsidP="00DC23C5">
      <w:pPr>
        <w:pStyle w:val="af2"/>
        <w:numPr>
          <w:ilvl w:val="0"/>
          <w:numId w:val="9"/>
        </w:numPr>
        <w:rPr>
          <w:rFonts w:ascii="Courier New" w:hAnsi="Courier New" w:cs="Courier New"/>
          <w:color w:val="000000"/>
          <w:sz w:val="21"/>
          <w:szCs w:val="21"/>
        </w:rPr>
      </w:pPr>
      <w:r w:rsidRPr="00D6343E">
        <w:rPr>
          <w:rFonts w:ascii="Courier New" w:hAnsi="Courier New" w:cs="Courier New"/>
          <w:color w:val="000000"/>
          <w:sz w:val="21"/>
          <w:szCs w:val="21"/>
        </w:rPr>
        <w:t>因为</w:t>
      </w:r>
      <w:r>
        <w:rPr>
          <w:rFonts w:ascii="Courier New" w:hAnsi="Courier New" w:cs="Courier New"/>
          <w:color w:val="000000"/>
          <w:sz w:val="21"/>
          <w:szCs w:val="21"/>
        </w:rPr>
        <w:t>超时时钟是在事务开始的时候启动，因此只有对于那些有可能启动新</w:t>
      </w:r>
      <w:r>
        <w:rPr>
          <w:rFonts w:ascii="Courier New" w:hAnsi="Courier New" w:cs="Courier New" w:hint="eastAsia"/>
          <w:color w:val="000000"/>
          <w:sz w:val="21"/>
          <w:szCs w:val="21"/>
          <w:lang w:eastAsia="zh-CN"/>
        </w:rPr>
        <w:t>事务</w:t>
      </w:r>
      <w:r w:rsidRPr="00D6343E">
        <w:rPr>
          <w:rFonts w:ascii="Courier New" w:hAnsi="Courier New" w:cs="Courier New"/>
          <w:color w:val="000000"/>
          <w:sz w:val="21"/>
          <w:szCs w:val="21"/>
        </w:rPr>
        <w:t>的传播行为（</w:t>
      </w:r>
      <w:r w:rsidRPr="00D6343E">
        <w:rPr>
          <w:rFonts w:ascii="Courier New" w:hAnsi="Courier New" w:cs="Courier New"/>
          <w:color w:val="000000"/>
          <w:sz w:val="21"/>
          <w:szCs w:val="21"/>
        </w:rPr>
        <w:t>REQUIRED,REQUIRES_NEW,NESTED</w:t>
      </w:r>
      <w:r w:rsidRPr="00D6343E">
        <w:rPr>
          <w:rFonts w:ascii="Courier New" w:hAnsi="Courier New" w:cs="Courier New"/>
          <w:color w:val="000000"/>
          <w:sz w:val="21"/>
          <w:szCs w:val="21"/>
        </w:rPr>
        <w:t>）的方法来说，事务超时才有意义。</w:t>
      </w:r>
    </w:p>
    <w:p w:rsidR="006E4CDF" w:rsidRPr="006E4CDF" w:rsidRDefault="006E4CDF" w:rsidP="00CD1F86">
      <w:pPr>
        <w:pStyle w:val="af2"/>
        <w:numPr>
          <w:ilvl w:val="0"/>
          <w:numId w:val="7"/>
        </w:numPr>
        <w:rPr>
          <w:rFonts w:ascii="Courier New" w:hAnsi="Courier New" w:cs="Courier New"/>
          <w:color w:val="000000"/>
          <w:sz w:val="28"/>
          <w:szCs w:val="28"/>
          <w:lang w:eastAsia="zh-CN"/>
        </w:rPr>
      </w:pPr>
      <w:r w:rsidRPr="006E4CDF">
        <w:rPr>
          <w:rFonts w:ascii="Courier New" w:hAnsi="Courier New" w:cs="Courier New" w:hint="eastAsia"/>
          <w:color w:val="000000"/>
          <w:sz w:val="28"/>
          <w:szCs w:val="28"/>
        </w:rPr>
        <w:t>事务管理器</w:t>
      </w:r>
      <w:r w:rsidRPr="006E4CDF">
        <w:rPr>
          <w:rFonts w:ascii="Courier New" w:hAnsi="Courier New" w:cs="Courier New" w:hint="eastAsia"/>
          <w:color w:val="000000"/>
          <w:sz w:val="28"/>
          <w:szCs w:val="28"/>
        </w:rPr>
        <w:t>(value/</w:t>
      </w:r>
      <w:r w:rsidRPr="006E4CDF">
        <w:rPr>
          <w:rFonts w:ascii="Courier New" w:hAnsi="Courier New" w:cs="Courier New"/>
          <w:color w:val="000000"/>
          <w:sz w:val="28"/>
          <w:szCs w:val="28"/>
        </w:rPr>
        <w:t>transactionManager):</w:t>
      </w:r>
      <w:r w:rsidR="00A71DEC">
        <w:rPr>
          <w:rFonts w:ascii="Courier New" w:hAnsi="Courier New" w:cs="Courier New"/>
          <w:color w:val="000000"/>
          <w:sz w:val="28"/>
          <w:szCs w:val="28"/>
        </w:rPr>
        <w:t>Spring</w:t>
      </w:r>
      <w:r w:rsidR="00A71DEC">
        <w:rPr>
          <w:rFonts w:ascii="Courier New" w:hAnsi="Courier New" w:cs="Courier New" w:hint="eastAsia"/>
          <w:color w:val="000000"/>
          <w:sz w:val="28"/>
          <w:szCs w:val="28"/>
          <w:lang w:eastAsia="zh-CN"/>
        </w:rPr>
        <w:t>容器中配置的事务管理器</w:t>
      </w:r>
      <w:r w:rsidR="00A71DEC">
        <w:rPr>
          <w:rFonts w:ascii="Courier New" w:hAnsi="Courier New" w:cs="Courier New" w:hint="eastAsia"/>
          <w:color w:val="000000"/>
          <w:sz w:val="28"/>
          <w:szCs w:val="28"/>
          <w:lang w:eastAsia="zh-CN"/>
        </w:rPr>
        <w:t>ID</w:t>
      </w:r>
    </w:p>
    <w:p w:rsidR="00F73461" w:rsidRDefault="00F675F3" w:rsidP="00F73461">
      <w:pPr>
        <w:pStyle w:val="3"/>
        <w:keepNext w:val="0"/>
        <w:keepLines w:val="0"/>
        <w:widowControl/>
        <w:numPr>
          <w:ilvl w:val="2"/>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54" w:name="_Toc456799138"/>
      <w:r>
        <w:rPr>
          <w:rFonts w:hint="eastAsia"/>
        </w:rPr>
        <w:t>Beneform4j</w:t>
      </w:r>
      <w:r>
        <w:rPr>
          <w:rFonts w:hint="eastAsia"/>
        </w:rPr>
        <w:t>平台事务</w:t>
      </w:r>
      <w:bookmarkEnd w:id="54"/>
    </w:p>
    <w:p w:rsidR="006E4CDF" w:rsidRPr="006E4CDF" w:rsidRDefault="006E4CDF" w:rsidP="00CD1F86">
      <w:pPr>
        <w:pStyle w:val="af2"/>
        <w:numPr>
          <w:ilvl w:val="0"/>
          <w:numId w:val="8"/>
        </w:numPr>
        <w:rPr>
          <w:sz w:val="28"/>
          <w:szCs w:val="28"/>
          <w:lang w:eastAsia="zh-CN"/>
        </w:rPr>
      </w:pPr>
      <w:r w:rsidRPr="006E4CDF">
        <w:rPr>
          <w:rFonts w:hint="eastAsia"/>
          <w:sz w:val="28"/>
          <w:szCs w:val="28"/>
          <w:lang w:eastAsia="zh-CN"/>
        </w:rPr>
        <w:t>在不涉及到批量操作时，按上述示例添加事务注解即可</w:t>
      </w:r>
    </w:p>
    <w:p w:rsidR="00F73461" w:rsidRDefault="000B3494" w:rsidP="00CD1F86">
      <w:pPr>
        <w:pStyle w:val="af2"/>
        <w:numPr>
          <w:ilvl w:val="0"/>
          <w:numId w:val="8"/>
        </w:numPr>
        <w:rPr>
          <w:sz w:val="28"/>
          <w:szCs w:val="28"/>
          <w:lang w:eastAsia="zh-CN"/>
        </w:rPr>
      </w:pPr>
      <w:r>
        <w:rPr>
          <w:rFonts w:hint="eastAsia"/>
          <w:sz w:val="28"/>
          <w:szCs w:val="28"/>
          <w:lang w:eastAsia="zh-CN"/>
        </w:rPr>
        <w:t>批量类型的操作已经内置事务，无需再单独添加事务注解</w:t>
      </w:r>
    </w:p>
    <w:p w:rsidR="000B3494" w:rsidRDefault="000B3494" w:rsidP="00CD1F86">
      <w:pPr>
        <w:pStyle w:val="af2"/>
        <w:numPr>
          <w:ilvl w:val="0"/>
          <w:numId w:val="8"/>
        </w:numPr>
        <w:rPr>
          <w:sz w:val="28"/>
          <w:szCs w:val="28"/>
          <w:lang w:eastAsia="zh-CN"/>
        </w:rPr>
      </w:pPr>
      <w:r>
        <w:rPr>
          <w:rFonts w:hint="eastAsia"/>
          <w:sz w:val="28"/>
          <w:szCs w:val="28"/>
          <w:lang w:eastAsia="zh-CN"/>
        </w:rPr>
        <w:t>若服务层中既有非批量调用操作，又有批量调用操作，同时，这个两个操作还处于同一个事务中。这种情况下，由于</w:t>
      </w:r>
      <w:r>
        <w:rPr>
          <w:rFonts w:hint="eastAsia"/>
          <w:sz w:val="28"/>
          <w:szCs w:val="28"/>
          <w:lang w:eastAsia="zh-CN"/>
        </w:rPr>
        <w:t>Mybatis</w:t>
      </w:r>
      <w:r>
        <w:rPr>
          <w:rFonts w:hint="eastAsia"/>
          <w:sz w:val="28"/>
          <w:szCs w:val="28"/>
          <w:lang w:eastAsia="zh-CN"/>
        </w:rPr>
        <w:t>本身不支持在同一个事务中切换执行</w:t>
      </w:r>
      <w:r w:rsidR="00655B7B">
        <w:rPr>
          <w:rFonts w:hint="eastAsia"/>
          <w:sz w:val="28"/>
          <w:szCs w:val="28"/>
          <w:lang w:eastAsia="zh-CN"/>
        </w:rPr>
        <w:t>方式</w:t>
      </w:r>
      <w:r>
        <w:rPr>
          <w:rFonts w:hint="eastAsia"/>
          <w:sz w:val="28"/>
          <w:szCs w:val="28"/>
          <w:lang w:eastAsia="zh-CN"/>
        </w:rPr>
        <w:t>（执行</w:t>
      </w:r>
      <w:r w:rsidR="00655B7B">
        <w:rPr>
          <w:rFonts w:hint="eastAsia"/>
          <w:sz w:val="28"/>
          <w:szCs w:val="28"/>
          <w:lang w:eastAsia="zh-CN"/>
        </w:rPr>
        <w:t>方式</w:t>
      </w:r>
      <w:r>
        <w:rPr>
          <w:rFonts w:hint="eastAsia"/>
          <w:sz w:val="28"/>
          <w:szCs w:val="28"/>
          <w:lang w:eastAsia="zh-CN"/>
        </w:rPr>
        <w:t>见</w:t>
      </w:r>
      <w:r>
        <w:rPr>
          <w:rFonts w:hint="eastAsia"/>
          <w:sz w:val="28"/>
          <w:szCs w:val="28"/>
          <w:lang w:eastAsia="zh-CN"/>
        </w:rPr>
        <w:t>Mybatis</w:t>
      </w:r>
      <w:r>
        <w:rPr>
          <w:rFonts w:hint="eastAsia"/>
          <w:sz w:val="28"/>
          <w:szCs w:val="28"/>
          <w:lang w:eastAsia="zh-CN"/>
        </w:rPr>
        <w:t>中</w:t>
      </w:r>
      <w:r w:rsidR="00655B7B">
        <w:rPr>
          <w:rFonts w:hint="eastAsia"/>
          <w:sz w:val="28"/>
          <w:szCs w:val="28"/>
          <w:lang w:eastAsia="zh-CN"/>
        </w:rPr>
        <w:t>的枚举类</w:t>
      </w:r>
      <w:r w:rsidRPr="000B3494">
        <w:rPr>
          <w:sz w:val="28"/>
          <w:szCs w:val="28"/>
          <w:lang w:eastAsia="zh-CN"/>
        </w:rPr>
        <w:t>ExecutorType</w:t>
      </w:r>
      <w:r w:rsidR="00655B7B">
        <w:rPr>
          <w:rFonts w:hint="eastAsia"/>
          <w:sz w:val="28"/>
          <w:szCs w:val="28"/>
          <w:lang w:eastAsia="zh-CN"/>
        </w:rPr>
        <w:t>），</w:t>
      </w:r>
      <w:r w:rsidR="00105888">
        <w:rPr>
          <w:rFonts w:hint="eastAsia"/>
          <w:sz w:val="28"/>
          <w:szCs w:val="28"/>
          <w:lang w:eastAsia="zh-CN"/>
        </w:rPr>
        <w:t>因此</w:t>
      </w:r>
      <w:r w:rsidR="00E119F6">
        <w:rPr>
          <w:rFonts w:hint="eastAsia"/>
          <w:sz w:val="28"/>
          <w:szCs w:val="28"/>
          <w:lang w:eastAsia="zh-CN"/>
        </w:rPr>
        <w:t>不做其他处理的情况下，</w:t>
      </w:r>
      <w:r w:rsidR="00655B7B">
        <w:rPr>
          <w:rFonts w:hint="eastAsia"/>
          <w:sz w:val="28"/>
          <w:szCs w:val="28"/>
          <w:lang w:eastAsia="zh-CN"/>
        </w:rPr>
        <w:t>会抛出异常。</w:t>
      </w:r>
    </w:p>
    <w:p w:rsidR="00F200B2" w:rsidRDefault="00F200B2" w:rsidP="00CD1F86">
      <w:pPr>
        <w:pStyle w:val="af2"/>
        <w:numPr>
          <w:ilvl w:val="0"/>
          <w:numId w:val="8"/>
        </w:numPr>
        <w:rPr>
          <w:sz w:val="28"/>
          <w:szCs w:val="28"/>
          <w:lang w:eastAsia="zh-CN"/>
        </w:rPr>
      </w:pPr>
      <w:r>
        <w:rPr>
          <w:rFonts w:hint="eastAsia"/>
          <w:sz w:val="28"/>
          <w:szCs w:val="28"/>
          <w:lang w:eastAsia="zh-CN"/>
        </w:rPr>
        <w:t>若想实现在同一个事务中即调用批量操作，又调用非批量操作，由于批量操作一定只能用批量执行方式执行，所以可以在调用所有操作方法之前，先打开批量执行模式，在</w:t>
      </w:r>
      <w:r>
        <w:rPr>
          <w:rFonts w:hint="eastAsia"/>
          <w:sz w:val="28"/>
          <w:szCs w:val="28"/>
          <w:lang w:eastAsia="zh-CN"/>
        </w:rPr>
        <w:t>finally</w:t>
      </w:r>
      <w:r>
        <w:rPr>
          <w:rFonts w:hint="eastAsia"/>
          <w:sz w:val="28"/>
          <w:szCs w:val="28"/>
          <w:lang w:eastAsia="zh-CN"/>
        </w:rPr>
        <w:t>块中恢复之前的执行模式。如下例所示：</w:t>
      </w:r>
    </w:p>
    <w:p w:rsidR="00323290" w:rsidRDefault="009D763E" w:rsidP="009D763E">
      <w:pPr>
        <w:pStyle w:val="af2"/>
        <w:ind w:left="420" w:firstLine="0"/>
        <w:rPr>
          <w:sz w:val="28"/>
          <w:szCs w:val="28"/>
          <w:lang w:eastAsia="zh-CN"/>
        </w:rPr>
      </w:pPr>
      <w:r>
        <w:rPr>
          <w:noProof/>
          <w:lang w:eastAsia="zh-CN" w:bidi="ar-SA"/>
        </w:rPr>
        <w:lastRenderedPageBreak/>
        <w:drawing>
          <wp:inline distT="0" distB="0" distL="0" distR="0" wp14:anchorId="449F510F" wp14:editId="2EF58803">
            <wp:extent cx="5486400" cy="425577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4255770"/>
                    </a:xfrm>
                    <a:prstGeom prst="rect">
                      <a:avLst/>
                    </a:prstGeom>
                  </pic:spPr>
                </pic:pic>
              </a:graphicData>
            </a:graphic>
          </wp:inline>
        </w:drawing>
      </w:r>
      <w:bookmarkEnd w:id="3"/>
    </w:p>
    <w:p w:rsidR="00323290" w:rsidRDefault="00323290">
      <w:pPr>
        <w:widowControl/>
        <w:spacing w:line="240" w:lineRule="auto"/>
        <w:ind w:left="0" w:firstLine="0"/>
        <w:jc w:val="left"/>
        <w:rPr>
          <w:rFonts w:asciiTheme="majorHAnsi" w:eastAsiaTheme="majorEastAsia" w:hAnsiTheme="majorHAnsi" w:cstheme="majorBidi"/>
          <w:kern w:val="0"/>
          <w:sz w:val="28"/>
          <w:szCs w:val="28"/>
          <w:lang w:bidi="en-US"/>
        </w:rPr>
      </w:pPr>
      <w:r>
        <w:rPr>
          <w:sz w:val="28"/>
          <w:szCs w:val="28"/>
        </w:rPr>
        <w:br w:type="page"/>
      </w:r>
    </w:p>
    <w:p w:rsidR="00323290" w:rsidRDefault="00575F72" w:rsidP="00323290">
      <w:pPr>
        <w:pStyle w:val="1"/>
        <w:keepNext w:val="0"/>
        <w:keepLines w:val="0"/>
        <w:widowControl/>
        <w:numPr>
          <w:ilvl w:val="0"/>
          <w:numId w:val="3"/>
        </w:numPr>
        <w:pBdr>
          <w:bottom w:val="thinThickSmallGap" w:sz="12" w:space="1" w:color="943634" w:themeColor="accent2" w:themeShade="BF"/>
        </w:pBdr>
        <w:tabs>
          <w:tab w:val="clear" w:pos="567"/>
        </w:tabs>
        <w:spacing w:before="400" w:after="200" w:line="360" w:lineRule="auto"/>
        <w:jc w:val="left"/>
      </w:pPr>
      <w:bookmarkStart w:id="55" w:name="_Toc456799139"/>
      <w:r>
        <w:rPr>
          <w:rFonts w:hint="eastAsia"/>
        </w:rPr>
        <w:lastRenderedPageBreak/>
        <w:t>WEB</w:t>
      </w:r>
      <w:r w:rsidR="00B65DFE">
        <w:rPr>
          <w:rFonts w:hint="eastAsia"/>
        </w:rPr>
        <w:t>控制层</w:t>
      </w:r>
      <w:bookmarkEnd w:id="55"/>
    </w:p>
    <w:p w:rsidR="00323290" w:rsidRDefault="002C1720" w:rsidP="00323290">
      <w:pPr>
        <w:pStyle w:val="2"/>
        <w:keepNext w:val="0"/>
        <w:keepLines w:val="0"/>
        <w:widowControl/>
        <w:numPr>
          <w:ilvl w:val="1"/>
          <w:numId w:val="3"/>
        </w:numPr>
        <w:pBdr>
          <w:bottom w:val="single" w:sz="4" w:space="1" w:color="622423" w:themeColor="accent2" w:themeShade="7F"/>
        </w:pBdr>
        <w:tabs>
          <w:tab w:val="clear" w:pos="567"/>
        </w:tabs>
        <w:spacing w:before="400" w:after="200" w:line="360" w:lineRule="auto"/>
        <w:jc w:val="left"/>
      </w:pPr>
      <w:bookmarkStart w:id="56" w:name="_Toc456799140"/>
      <w:r>
        <w:rPr>
          <w:rFonts w:hint="eastAsia"/>
        </w:rPr>
        <w:t>Spring</w:t>
      </w:r>
      <w:r>
        <w:t xml:space="preserve"> </w:t>
      </w:r>
      <w:r>
        <w:rPr>
          <w:rFonts w:hint="eastAsia"/>
        </w:rPr>
        <w:t>MVC</w:t>
      </w:r>
      <w:r w:rsidR="00520C67">
        <w:rPr>
          <w:rFonts w:hint="eastAsia"/>
        </w:rPr>
        <w:t>概述</w:t>
      </w:r>
      <w:bookmarkEnd w:id="56"/>
    </w:p>
    <w:p w:rsidR="009D711D" w:rsidRDefault="00F36327" w:rsidP="00316ED6">
      <w:pPr>
        <w:ind w:left="0" w:firstLine="500"/>
      </w:pPr>
      <w:r w:rsidRPr="00F36327">
        <w:rPr>
          <w:rFonts w:hint="eastAsia"/>
          <w:sz w:val="28"/>
          <w:szCs w:val="28"/>
        </w:rPr>
        <w:t>控制层是基于</w:t>
      </w:r>
      <w:r w:rsidRPr="00F36327">
        <w:rPr>
          <w:rFonts w:hint="eastAsia"/>
          <w:sz w:val="28"/>
          <w:szCs w:val="28"/>
        </w:rPr>
        <w:t>Spring</w:t>
      </w:r>
      <w:r w:rsidRPr="00F36327">
        <w:rPr>
          <w:sz w:val="28"/>
          <w:szCs w:val="28"/>
        </w:rPr>
        <w:t xml:space="preserve"> </w:t>
      </w:r>
      <w:r w:rsidRPr="00F36327">
        <w:rPr>
          <w:rFonts w:hint="eastAsia"/>
          <w:sz w:val="28"/>
          <w:szCs w:val="28"/>
        </w:rPr>
        <w:t>MVC</w:t>
      </w:r>
      <w:r w:rsidRPr="00F36327">
        <w:rPr>
          <w:rFonts w:hint="eastAsia"/>
          <w:sz w:val="28"/>
          <w:szCs w:val="28"/>
        </w:rPr>
        <w:t>封装、扩展而来，有必要将</w:t>
      </w:r>
      <w:r w:rsidRPr="00F36327">
        <w:rPr>
          <w:rFonts w:hint="eastAsia"/>
          <w:sz w:val="28"/>
          <w:szCs w:val="28"/>
        </w:rPr>
        <w:t>Spring</w:t>
      </w:r>
      <w:r w:rsidRPr="00F36327">
        <w:rPr>
          <w:sz w:val="28"/>
          <w:szCs w:val="28"/>
        </w:rPr>
        <w:t xml:space="preserve"> </w:t>
      </w:r>
      <w:r w:rsidRPr="00F36327">
        <w:rPr>
          <w:rFonts w:hint="eastAsia"/>
          <w:sz w:val="28"/>
          <w:szCs w:val="28"/>
        </w:rPr>
        <w:t>MVC</w:t>
      </w:r>
      <w:r w:rsidR="00AE72B1">
        <w:rPr>
          <w:rFonts w:hint="eastAsia"/>
          <w:sz w:val="28"/>
          <w:szCs w:val="28"/>
        </w:rPr>
        <w:t>涉及的一些基础性</w:t>
      </w:r>
      <w:r w:rsidRPr="00F36327">
        <w:rPr>
          <w:rFonts w:hint="eastAsia"/>
          <w:sz w:val="28"/>
          <w:szCs w:val="28"/>
        </w:rPr>
        <w:t>内容介绍一下，这对于新同事来说，应该有些帮助，对于老同事，就当是一次复习。但是</w:t>
      </w:r>
      <w:r w:rsidRPr="00F36327">
        <w:rPr>
          <w:rFonts w:hint="eastAsia"/>
          <w:sz w:val="28"/>
          <w:szCs w:val="28"/>
        </w:rPr>
        <w:t>Spring</w:t>
      </w:r>
      <w:r w:rsidRPr="00F36327">
        <w:rPr>
          <w:sz w:val="28"/>
          <w:szCs w:val="28"/>
        </w:rPr>
        <w:t xml:space="preserve"> </w:t>
      </w:r>
      <w:r w:rsidRPr="00F36327">
        <w:rPr>
          <w:rFonts w:hint="eastAsia"/>
          <w:sz w:val="28"/>
          <w:szCs w:val="28"/>
        </w:rPr>
        <w:t>MVC</w:t>
      </w:r>
      <w:r w:rsidRPr="00F36327">
        <w:rPr>
          <w:rFonts w:hint="eastAsia"/>
          <w:sz w:val="28"/>
          <w:szCs w:val="28"/>
        </w:rPr>
        <w:t>博大精深，不可能也没有必要在这里</w:t>
      </w:r>
      <w:r w:rsidR="00F27348">
        <w:rPr>
          <w:rFonts w:hint="eastAsia"/>
          <w:sz w:val="28"/>
          <w:szCs w:val="28"/>
        </w:rPr>
        <w:t>讲</w:t>
      </w:r>
      <w:r w:rsidRPr="00F36327">
        <w:rPr>
          <w:rFonts w:hint="eastAsia"/>
          <w:sz w:val="28"/>
          <w:szCs w:val="28"/>
        </w:rPr>
        <w:t>的面面俱到，如果需要更全面的掌握、更深入的了解，可以参考官方文档，或者研读</w:t>
      </w:r>
      <w:r w:rsidRPr="00F36327">
        <w:rPr>
          <w:rFonts w:hint="eastAsia"/>
          <w:sz w:val="28"/>
          <w:szCs w:val="28"/>
        </w:rPr>
        <w:t>Spring</w:t>
      </w:r>
      <w:r w:rsidRPr="00F36327">
        <w:rPr>
          <w:sz w:val="28"/>
          <w:szCs w:val="28"/>
        </w:rPr>
        <w:t xml:space="preserve"> </w:t>
      </w:r>
      <w:r w:rsidRPr="00F36327">
        <w:rPr>
          <w:rFonts w:hint="eastAsia"/>
          <w:sz w:val="28"/>
          <w:szCs w:val="28"/>
        </w:rPr>
        <w:t>MVC</w:t>
      </w:r>
      <w:r w:rsidRPr="00F36327">
        <w:rPr>
          <w:rFonts w:hint="eastAsia"/>
          <w:sz w:val="28"/>
          <w:szCs w:val="28"/>
        </w:rPr>
        <w:t>的源码。</w:t>
      </w:r>
    </w:p>
    <w:p w:rsidR="00672032" w:rsidRDefault="00672032" w:rsidP="00672032">
      <w:pPr>
        <w:pStyle w:val="3"/>
        <w:keepNext w:val="0"/>
        <w:keepLines w:val="0"/>
        <w:widowControl/>
        <w:numPr>
          <w:ilvl w:val="2"/>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57" w:name="_Toc456799141"/>
      <w:r>
        <w:rPr>
          <w:rFonts w:hint="eastAsia"/>
        </w:rPr>
        <w:t>动态</w:t>
      </w:r>
      <w:r>
        <w:rPr>
          <w:rFonts w:hint="eastAsia"/>
        </w:rPr>
        <w:t>WEB</w:t>
      </w:r>
      <w:r>
        <w:rPr>
          <w:rFonts w:hint="eastAsia"/>
        </w:rPr>
        <w:t>技术发展历程</w:t>
      </w:r>
      <w:bookmarkEnd w:id="57"/>
    </w:p>
    <w:p w:rsidR="00672032" w:rsidRDefault="005C050E" w:rsidP="00672032">
      <w:pPr>
        <w:ind w:left="0" w:firstLine="0"/>
      </w:pPr>
      <w:r>
        <w:object w:dxaOrig="9615" w:dyaOrig="8415">
          <v:shape id="_x0000_i1026" type="#_x0000_t75" style="width:6in;height:335.3pt" o:ole="">
            <v:imagedata r:id="rId37" o:title=""/>
          </v:shape>
          <o:OLEObject Type="Embed" ProgID="Visio.Drawing.15" ShapeID="_x0000_i1026" DrawAspect="Content" ObjectID="_1530541815" r:id="rId38"/>
        </w:object>
      </w:r>
    </w:p>
    <w:p w:rsidR="00BD2A80" w:rsidRPr="0065530F" w:rsidRDefault="00B74947" w:rsidP="00316C55">
      <w:pPr>
        <w:pStyle w:val="af2"/>
        <w:numPr>
          <w:ilvl w:val="0"/>
          <w:numId w:val="38"/>
        </w:numPr>
        <w:rPr>
          <w:sz w:val="28"/>
          <w:szCs w:val="28"/>
          <w:lang w:eastAsia="zh-CN"/>
        </w:rPr>
      </w:pPr>
      <w:r>
        <w:rPr>
          <w:rFonts w:hint="eastAsia"/>
          <w:sz w:val="28"/>
          <w:szCs w:val="28"/>
          <w:lang w:eastAsia="zh-CN"/>
        </w:rPr>
        <w:lastRenderedPageBreak/>
        <w:t>静态</w:t>
      </w:r>
      <w:r>
        <w:rPr>
          <w:rFonts w:hint="eastAsia"/>
          <w:sz w:val="28"/>
          <w:szCs w:val="28"/>
          <w:lang w:eastAsia="zh-CN"/>
        </w:rPr>
        <w:t>HTML</w:t>
      </w:r>
      <w:r>
        <w:rPr>
          <w:rFonts w:hint="eastAsia"/>
          <w:sz w:val="28"/>
          <w:szCs w:val="28"/>
          <w:lang w:eastAsia="zh-CN"/>
        </w:rPr>
        <w:t>：</w:t>
      </w:r>
      <w:r w:rsidR="00BD2A80" w:rsidRPr="0065530F">
        <w:rPr>
          <w:rFonts w:hint="eastAsia"/>
          <w:sz w:val="28"/>
          <w:szCs w:val="28"/>
          <w:lang w:eastAsia="zh-CN"/>
        </w:rPr>
        <w:t>早期的</w:t>
      </w:r>
      <w:r w:rsidR="00BD2A80" w:rsidRPr="0065530F">
        <w:rPr>
          <w:rFonts w:hint="eastAsia"/>
          <w:sz w:val="28"/>
          <w:szCs w:val="28"/>
          <w:lang w:eastAsia="zh-CN"/>
        </w:rPr>
        <w:t>Web</w:t>
      </w:r>
      <w:r w:rsidR="00BD2A80" w:rsidRPr="0065530F">
        <w:rPr>
          <w:rFonts w:hint="eastAsia"/>
          <w:sz w:val="28"/>
          <w:szCs w:val="28"/>
          <w:lang w:eastAsia="zh-CN"/>
        </w:rPr>
        <w:t>应用全部是静态的</w:t>
      </w:r>
      <w:r w:rsidR="00BD2A80" w:rsidRPr="0065530F">
        <w:rPr>
          <w:rFonts w:hint="eastAsia"/>
          <w:sz w:val="28"/>
          <w:szCs w:val="28"/>
          <w:lang w:eastAsia="zh-CN"/>
        </w:rPr>
        <w:t>HTML</w:t>
      </w:r>
      <w:r w:rsidR="00BD2A80" w:rsidRPr="0065530F">
        <w:rPr>
          <w:rFonts w:hint="eastAsia"/>
          <w:sz w:val="28"/>
          <w:szCs w:val="28"/>
          <w:lang w:eastAsia="zh-CN"/>
        </w:rPr>
        <w:t>页面，用于将一些文本信息呈现给浏览者，但不具备与用户交互的能力，没有动态显示的功能。</w:t>
      </w:r>
    </w:p>
    <w:p w:rsidR="00B74947" w:rsidRDefault="00B74947" w:rsidP="00316C55">
      <w:pPr>
        <w:pStyle w:val="af2"/>
        <w:numPr>
          <w:ilvl w:val="0"/>
          <w:numId w:val="38"/>
        </w:numPr>
        <w:rPr>
          <w:sz w:val="28"/>
          <w:szCs w:val="28"/>
          <w:lang w:eastAsia="zh-CN"/>
        </w:rPr>
      </w:pPr>
      <w:r w:rsidRPr="00B74947">
        <w:rPr>
          <w:rFonts w:hint="eastAsia"/>
          <w:sz w:val="28"/>
          <w:szCs w:val="28"/>
          <w:lang w:eastAsia="zh-CN"/>
        </w:rPr>
        <w:t>CGI</w:t>
      </w:r>
      <w:r w:rsidRPr="00B74947">
        <w:rPr>
          <w:rFonts w:hint="eastAsia"/>
          <w:sz w:val="28"/>
          <w:szCs w:val="28"/>
          <w:lang w:eastAsia="zh-CN"/>
        </w:rPr>
        <w:t>（通用网关接口）：</w:t>
      </w:r>
      <w:r w:rsidRPr="00B74947">
        <w:rPr>
          <w:rFonts w:hint="eastAsia"/>
          <w:sz w:val="28"/>
          <w:szCs w:val="28"/>
          <w:lang w:eastAsia="zh-CN"/>
        </w:rPr>
        <w:t xml:space="preserve"> </w:t>
      </w:r>
      <w:r w:rsidR="00E37018" w:rsidRPr="00E37018">
        <w:rPr>
          <w:sz w:val="28"/>
          <w:szCs w:val="28"/>
          <w:lang w:eastAsia="zh-CN"/>
        </w:rPr>
        <w:t>CGI(common gateway interface)</w:t>
      </w:r>
      <w:r w:rsidR="00E37018">
        <w:rPr>
          <w:sz w:val="28"/>
          <w:szCs w:val="28"/>
          <w:lang w:eastAsia="zh-CN"/>
        </w:rPr>
        <w:t>是最早使用的</w:t>
      </w:r>
      <w:r w:rsidR="00E37018">
        <w:rPr>
          <w:rFonts w:hint="eastAsia"/>
          <w:sz w:val="28"/>
          <w:szCs w:val="28"/>
          <w:lang w:eastAsia="zh-CN"/>
        </w:rPr>
        <w:t>动态</w:t>
      </w:r>
      <w:r w:rsidR="00E37018">
        <w:rPr>
          <w:rFonts w:hint="eastAsia"/>
          <w:sz w:val="28"/>
          <w:szCs w:val="28"/>
          <w:lang w:eastAsia="zh-CN"/>
        </w:rPr>
        <w:t>WEB</w:t>
      </w:r>
      <w:r w:rsidR="00E37018" w:rsidRPr="00E37018">
        <w:rPr>
          <w:sz w:val="28"/>
          <w:szCs w:val="28"/>
          <w:lang w:eastAsia="zh-CN"/>
        </w:rPr>
        <w:t>技术，通过为不同的平台，不同的</w:t>
      </w:r>
      <w:r w:rsidR="00E37018" w:rsidRPr="00E37018">
        <w:rPr>
          <w:sz w:val="28"/>
          <w:szCs w:val="28"/>
          <w:lang w:eastAsia="zh-CN"/>
        </w:rPr>
        <w:t xml:space="preserve">web server </w:t>
      </w:r>
      <w:r w:rsidR="00E37018" w:rsidRPr="00E37018">
        <w:rPr>
          <w:sz w:val="28"/>
          <w:szCs w:val="28"/>
          <w:lang w:eastAsia="zh-CN"/>
        </w:rPr>
        <w:t>编写插件编写应用接口，来满足通过</w:t>
      </w:r>
      <w:r w:rsidR="00E37018" w:rsidRPr="00E37018">
        <w:rPr>
          <w:sz w:val="28"/>
          <w:szCs w:val="28"/>
          <w:lang w:eastAsia="zh-CN"/>
        </w:rPr>
        <w:t xml:space="preserve"> web </w:t>
      </w:r>
      <w:r w:rsidR="00E37018" w:rsidRPr="00E37018">
        <w:rPr>
          <w:sz w:val="28"/>
          <w:szCs w:val="28"/>
          <w:lang w:eastAsia="zh-CN"/>
        </w:rPr>
        <w:t>方式编写应用的需求。当时流行的方式包含</w:t>
      </w:r>
      <w:r w:rsidR="00E37018" w:rsidRPr="00E37018">
        <w:rPr>
          <w:sz w:val="28"/>
          <w:szCs w:val="28"/>
          <w:lang w:eastAsia="zh-CN"/>
        </w:rPr>
        <w:t xml:space="preserve"> NSAPI/ISAPI</w:t>
      </w:r>
      <w:r w:rsidR="00E37018" w:rsidRPr="00E37018">
        <w:rPr>
          <w:sz w:val="28"/>
          <w:szCs w:val="28"/>
          <w:lang w:eastAsia="zh-CN"/>
        </w:rPr>
        <w:t>，使</w:t>
      </w:r>
      <w:r w:rsidR="00E37018" w:rsidRPr="00E37018">
        <w:rPr>
          <w:rFonts w:hint="eastAsia"/>
          <w:sz w:val="28"/>
          <w:szCs w:val="28"/>
          <w:lang w:eastAsia="zh-CN"/>
        </w:rPr>
        <w:t>用</w:t>
      </w:r>
      <w:r w:rsidR="00E37018" w:rsidRPr="00E37018">
        <w:rPr>
          <w:rFonts w:hint="eastAsia"/>
          <w:sz w:val="28"/>
          <w:szCs w:val="28"/>
          <w:lang w:eastAsia="zh-CN"/>
        </w:rPr>
        <w:t xml:space="preserve"> Perl </w:t>
      </w:r>
      <w:r w:rsidR="00E37018" w:rsidRPr="00E37018">
        <w:rPr>
          <w:rFonts w:hint="eastAsia"/>
          <w:sz w:val="28"/>
          <w:szCs w:val="28"/>
          <w:lang w:eastAsia="zh-CN"/>
        </w:rPr>
        <w:t>来编写</w:t>
      </w:r>
      <w:r w:rsidR="00E37018" w:rsidRPr="00E37018">
        <w:rPr>
          <w:rFonts w:hint="eastAsia"/>
          <w:sz w:val="28"/>
          <w:szCs w:val="28"/>
          <w:lang w:eastAsia="zh-CN"/>
        </w:rPr>
        <w:t xml:space="preserve"> CGI </w:t>
      </w:r>
      <w:r w:rsidR="00E37018" w:rsidRPr="00E37018">
        <w:rPr>
          <w:rFonts w:hint="eastAsia"/>
          <w:sz w:val="28"/>
          <w:szCs w:val="28"/>
          <w:lang w:eastAsia="zh-CN"/>
        </w:rPr>
        <w:t>程序。</w:t>
      </w:r>
      <w:r w:rsidR="00E37018" w:rsidRPr="00E37018">
        <w:rPr>
          <w:rFonts w:hint="eastAsia"/>
          <w:sz w:val="28"/>
          <w:szCs w:val="28"/>
          <w:lang w:eastAsia="zh-CN"/>
        </w:rPr>
        <w:t xml:space="preserve">CGI </w:t>
      </w:r>
      <w:r w:rsidR="00E37018" w:rsidRPr="00E37018">
        <w:rPr>
          <w:rFonts w:hint="eastAsia"/>
          <w:sz w:val="28"/>
          <w:szCs w:val="28"/>
          <w:lang w:eastAsia="zh-CN"/>
        </w:rPr>
        <w:t>最大的问题就是线程并发的问题，当时给很多人的感觉是</w:t>
      </w:r>
      <w:r w:rsidR="00E37018" w:rsidRPr="00E37018">
        <w:rPr>
          <w:rFonts w:hint="eastAsia"/>
          <w:sz w:val="28"/>
          <w:szCs w:val="28"/>
          <w:lang w:eastAsia="zh-CN"/>
        </w:rPr>
        <w:t xml:space="preserve"> CGI </w:t>
      </w:r>
      <w:r w:rsidR="00E37018" w:rsidRPr="00E37018">
        <w:rPr>
          <w:rFonts w:hint="eastAsia"/>
          <w:sz w:val="28"/>
          <w:szCs w:val="28"/>
          <w:lang w:eastAsia="zh-CN"/>
        </w:rPr>
        <w:t>访问速度慢，其主要原因是应用程序所编写的</w:t>
      </w:r>
      <w:r w:rsidR="00E37018" w:rsidRPr="00E37018">
        <w:rPr>
          <w:rFonts w:hint="eastAsia"/>
          <w:sz w:val="28"/>
          <w:szCs w:val="28"/>
          <w:lang w:eastAsia="zh-CN"/>
        </w:rPr>
        <w:t xml:space="preserve"> CGI </w:t>
      </w:r>
      <w:r w:rsidR="00E37018" w:rsidRPr="00E37018">
        <w:rPr>
          <w:rFonts w:hint="eastAsia"/>
          <w:sz w:val="28"/>
          <w:szCs w:val="28"/>
          <w:lang w:eastAsia="zh-CN"/>
        </w:rPr>
        <w:t>没有考虑多线程。</w:t>
      </w:r>
    </w:p>
    <w:p w:rsidR="00BD2A80" w:rsidRDefault="00B74947" w:rsidP="00316C55">
      <w:pPr>
        <w:pStyle w:val="af2"/>
        <w:numPr>
          <w:ilvl w:val="0"/>
          <w:numId w:val="38"/>
        </w:numPr>
        <w:rPr>
          <w:sz w:val="28"/>
          <w:szCs w:val="28"/>
          <w:lang w:eastAsia="zh-CN"/>
        </w:rPr>
      </w:pPr>
      <w:r>
        <w:rPr>
          <w:rFonts w:hint="eastAsia"/>
          <w:sz w:val="28"/>
          <w:szCs w:val="28"/>
          <w:lang w:eastAsia="zh-CN"/>
        </w:rPr>
        <w:t>Servlet</w:t>
      </w:r>
      <w:r>
        <w:rPr>
          <w:rFonts w:hint="eastAsia"/>
          <w:sz w:val="28"/>
          <w:szCs w:val="28"/>
          <w:lang w:eastAsia="zh-CN"/>
        </w:rPr>
        <w:t>：</w:t>
      </w:r>
      <w:r w:rsidR="00BD2A80" w:rsidRPr="00BD2A80">
        <w:rPr>
          <w:rFonts w:hint="eastAsia"/>
          <w:sz w:val="28"/>
          <w:szCs w:val="28"/>
          <w:lang w:eastAsia="zh-CN"/>
        </w:rPr>
        <w:t>1997</w:t>
      </w:r>
      <w:r>
        <w:rPr>
          <w:rFonts w:hint="eastAsia"/>
          <w:sz w:val="28"/>
          <w:szCs w:val="28"/>
          <w:lang w:eastAsia="zh-CN"/>
        </w:rPr>
        <w:t>年，</w:t>
      </w:r>
      <w:r w:rsidR="00BD2A80" w:rsidRPr="00BD2A80">
        <w:rPr>
          <w:rFonts w:hint="eastAsia"/>
          <w:sz w:val="28"/>
          <w:szCs w:val="28"/>
          <w:lang w:eastAsia="zh-CN"/>
        </w:rPr>
        <w:t>Java</w:t>
      </w:r>
      <w:r w:rsidR="00BD2A80" w:rsidRPr="00BD2A80">
        <w:rPr>
          <w:rFonts w:hint="eastAsia"/>
          <w:sz w:val="28"/>
          <w:szCs w:val="28"/>
          <w:lang w:eastAsia="zh-CN"/>
        </w:rPr>
        <w:t>广泛使用，</w:t>
      </w:r>
      <w:r w:rsidR="00BD2A80" w:rsidRPr="00BD2A80">
        <w:rPr>
          <w:rFonts w:hint="eastAsia"/>
          <w:sz w:val="28"/>
          <w:szCs w:val="28"/>
          <w:lang w:eastAsia="zh-CN"/>
        </w:rPr>
        <w:t>Servlet</w:t>
      </w:r>
      <w:r w:rsidR="00BD2A80" w:rsidRPr="00BD2A80">
        <w:rPr>
          <w:rFonts w:hint="eastAsia"/>
          <w:sz w:val="28"/>
          <w:szCs w:val="28"/>
          <w:lang w:eastAsia="zh-CN"/>
        </w:rPr>
        <w:t>技术迅速成为动态</w:t>
      </w:r>
      <w:r w:rsidR="00BD2A80" w:rsidRPr="00BD2A80">
        <w:rPr>
          <w:rFonts w:hint="eastAsia"/>
          <w:sz w:val="28"/>
          <w:szCs w:val="28"/>
          <w:lang w:eastAsia="zh-CN"/>
        </w:rPr>
        <w:t>Web</w:t>
      </w:r>
      <w:r w:rsidR="00BD2A80" w:rsidRPr="00BD2A80">
        <w:rPr>
          <w:rFonts w:hint="eastAsia"/>
          <w:sz w:val="28"/>
          <w:szCs w:val="28"/>
          <w:lang w:eastAsia="zh-CN"/>
        </w:rPr>
        <w:t>应用的主要开发技术。</w:t>
      </w:r>
      <w:r w:rsidR="00E322A1" w:rsidRPr="00E322A1">
        <w:rPr>
          <w:rFonts w:hint="eastAsia"/>
          <w:sz w:val="28"/>
          <w:szCs w:val="28"/>
          <w:lang w:eastAsia="zh-CN"/>
        </w:rPr>
        <w:t>作为一种跨平台语言的服务器端技术，其一经产生就备受瞩目，采用</w:t>
      </w:r>
      <w:r w:rsidR="00E322A1" w:rsidRPr="00E322A1">
        <w:rPr>
          <w:rFonts w:hint="eastAsia"/>
          <w:sz w:val="28"/>
          <w:szCs w:val="28"/>
          <w:lang w:eastAsia="zh-CN"/>
        </w:rPr>
        <w:t xml:space="preserve"> Servlet </w:t>
      </w:r>
      <w:r w:rsidR="00E322A1" w:rsidRPr="00E322A1">
        <w:rPr>
          <w:rFonts w:hint="eastAsia"/>
          <w:sz w:val="28"/>
          <w:szCs w:val="28"/>
          <w:lang w:eastAsia="zh-CN"/>
        </w:rPr>
        <w:t>开发的应用，不用考虑平台，多</w:t>
      </w:r>
      <w:r w:rsidR="00E322A1" w:rsidRPr="00E322A1">
        <w:rPr>
          <w:rFonts w:hint="eastAsia"/>
          <w:sz w:val="28"/>
          <w:szCs w:val="28"/>
          <w:lang w:eastAsia="zh-CN"/>
        </w:rPr>
        <w:br/>
      </w:r>
      <w:r w:rsidR="00E322A1" w:rsidRPr="00E322A1">
        <w:rPr>
          <w:rFonts w:hint="eastAsia"/>
          <w:sz w:val="28"/>
          <w:szCs w:val="28"/>
          <w:lang w:eastAsia="zh-CN"/>
        </w:rPr>
        <w:t>线程等让人头疼的问题，使得开发人员专注于业务逻辑的实现，大大解放了生产力。但是，在</w:t>
      </w:r>
      <w:r w:rsidR="00E322A1" w:rsidRPr="00E322A1">
        <w:rPr>
          <w:rFonts w:hint="eastAsia"/>
          <w:sz w:val="28"/>
          <w:szCs w:val="28"/>
          <w:lang w:eastAsia="zh-CN"/>
        </w:rPr>
        <w:t xml:space="preserve"> Servlet </w:t>
      </w:r>
      <w:r w:rsidR="00E322A1" w:rsidRPr="00E322A1">
        <w:rPr>
          <w:rFonts w:hint="eastAsia"/>
          <w:sz w:val="28"/>
          <w:szCs w:val="28"/>
          <w:lang w:eastAsia="zh-CN"/>
        </w:rPr>
        <w:t>中嵌入</w:t>
      </w:r>
      <w:r w:rsidR="00E322A1">
        <w:rPr>
          <w:rFonts w:hint="eastAsia"/>
          <w:sz w:val="28"/>
          <w:szCs w:val="28"/>
          <w:lang w:eastAsia="zh-CN"/>
        </w:rPr>
        <w:t xml:space="preserve"> html</w:t>
      </w:r>
      <w:r w:rsidR="00E322A1" w:rsidRPr="00E322A1">
        <w:rPr>
          <w:rFonts w:hint="eastAsia"/>
          <w:sz w:val="28"/>
          <w:szCs w:val="28"/>
          <w:lang w:eastAsia="zh-CN"/>
        </w:rPr>
        <w:t>无疑是开发人员的噩梦，</w:t>
      </w:r>
      <w:r w:rsidR="00E322A1">
        <w:rPr>
          <w:rFonts w:hint="eastAsia"/>
          <w:sz w:val="28"/>
          <w:szCs w:val="28"/>
          <w:lang w:eastAsia="zh-CN"/>
        </w:rPr>
        <w:t>开发效率</w:t>
      </w:r>
      <w:r w:rsidR="00E322A1" w:rsidRPr="00E322A1">
        <w:rPr>
          <w:rFonts w:hint="eastAsia"/>
          <w:sz w:val="28"/>
          <w:szCs w:val="28"/>
          <w:lang w:eastAsia="zh-CN"/>
        </w:rPr>
        <w:t>让人不敢恭维。</w:t>
      </w:r>
    </w:p>
    <w:p w:rsidR="00B74947" w:rsidRDefault="00B74947" w:rsidP="00316C55">
      <w:pPr>
        <w:pStyle w:val="af2"/>
        <w:numPr>
          <w:ilvl w:val="0"/>
          <w:numId w:val="38"/>
        </w:numPr>
        <w:rPr>
          <w:sz w:val="28"/>
          <w:szCs w:val="28"/>
          <w:lang w:eastAsia="zh-CN"/>
        </w:rPr>
      </w:pPr>
      <w:r>
        <w:rPr>
          <w:rFonts w:hint="eastAsia"/>
          <w:sz w:val="28"/>
          <w:szCs w:val="28"/>
          <w:lang w:eastAsia="zh-CN"/>
        </w:rPr>
        <w:t>ASP</w:t>
      </w:r>
      <w:r>
        <w:rPr>
          <w:rFonts w:hint="eastAsia"/>
          <w:sz w:val="28"/>
          <w:szCs w:val="28"/>
          <w:lang w:eastAsia="zh-CN"/>
        </w:rPr>
        <w:t>、</w:t>
      </w:r>
      <w:r>
        <w:rPr>
          <w:rFonts w:hint="eastAsia"/>
          <w:sz w:val="28"/>
          <w:szCs w:val="28"/>
          <w:lang w:eastAsia="zh-CN"/>
        </w:rPr>
        <w:t>JSP</w:t>
      </w:r>
      <w:r w:rsidR="00CD1A25">
        <w:rPr>
          <w:rFonts w:hint="eastAsia"/>
          <w:sz w:val="28"/>
          <w:szCs w:val="28"/>
          <w:lang w:eastAsia="zh-CN"/>
        </w:rPr>
        <w:t>（</w:t>
      </w:r>
      <w:r w:rsidR="00CD1A25" w:rsidRPr="00CD1A25">
        <w:rPr>
          <w:sz w:val="28"/>
          <w:szCs w:val="28"/>
          <w:lang w:eastAsia="zh-CN"/>
        </w:rPr>
        <w:t>Java Server Pages</w:t>
      </w:r>
      <w:r w:rsidR="00CD1A25">
        <w:rPr>
          <w:rFonts w:hint="eastAsia"/>
          <w:sz w:val="28"/>
          <w:szCs w:val="28"/>
          <w:lang w:eastAsia="zh-CN"/>
        </w:rPr>
        <w:t>）</w:t>
      </w:r>
      <w:r>
        <w:rPr>
          <w:rFonts w:hint="eastAsia"/>
          <w:sz w:val="28"/>
          <w:szCs w:val="28"/>
          <w:lang w:eastAsia="zh-CN"/>
        </w:rPr>
        <w:t>：</w:t>
      </w:r>
      <w:r>
        <w:rPr>
          <w:rFonts w:hint="eastAsia"/>
          <w:sz w:val="28"/>
          <w:szCs w:val="28"/>
          <w:lang w:eastAsia="zh-CN"/>
        </w:rPr>
        <w:t>1998</w:t>
      </w:r>
      <w:r>
        <w:rPr>
          <w:rFonts w:hint="eastAsia"/>
          <w:sz w:val="28"/>
          <w:szCs w:val="28"/>
          <w:lang w:eastAsia="zh-CN"/>
        </w:rPr>
        <w:t>年，</w:t>
      </w:r>
      <w:r w:rsidRPr="00B74947">
        <w:rPr>
          <w:rFonts w:hint="eastAsia"/>
          <w:sz w:val="28"/>
          <w:szCs w:val="28"/>
          <w:lang w:eastAsia="zh-CN"/>
        </w:rPr>
        <w:t>微软发布了</w:t>
      </w:r>
      <w:r w:rsidRPr="00B74947">
        <w:rPr>
          <w:rFonts w:hint="eastAsia"/>
          <w:sz w:val="28"/>
          <w:szCs w:val="28"/>
          <w:lang w:eastAsia="zh-CN"/>
        </w:rPr>
        <w:t>ASP 2.0</w:t>
      </w:r>
      <w:r w:rsidRPr="00B74947">
        <w:rPr>
          <w:rFonts w:hint="eastAsia"/>
          <w:sz w:val="28"/>
          <w:szCs w:val="28"/>
          <w:lang w:eastAsia="zh-CN"/>
        </w:rPr>
        <w:t>，随后，由</w:t>
      </w:r>
      <w:r w:rsidRPr="00B74947">
        <w:rPr>
          <w:rFonts w:hint="eastAsia"/>
          <w:sz w:val="28"/>
          <w:szCs w:val="28"/>
          <w:lang w:eastAsia="zh-CN"/>
        </w:rPr>
        <w:t>Sun</w:t>
      </w:r>
      <w:r w:rsidRPr="00B74947">
        <w:rPr>
          <w:rFonts w:hint="eastAsia"/>
          <w:sz w:val="28"/>
          <w:szCs w:val="28"/>
          <w:lang w:eastAsia="zh-CN"/>
        </w:rPr>
        <w:t>带领的</w:t>
      </w:r>
      <w:r w:rsidRPr="00B74947">
        <w:rPr>
          <w:rFonts w:hint="eastAsia"/>
          <w:sz w:val="28"/>
          <w:szCs w:val="28"/>
          <w:lang w:eastAsia="zh-CN"/>
        </w:rPr>
        <w:t>Java</w:t>
      </w:r>
      <w:r w:rsidRPr="00B74947">
        <w:rPr>
          <w:rFonts w:hint="eastAsia"/>
          <w:sz w:val="28"/>
          <w:szCs w:val="28"/>
          <w:lang w:eastAsia="zh-CN"/>
        </w:rPr>
        <w:t>阵营，立即发布了</w:t>
      </w:r>
      <w:r w:rsidRPr="00B74947">
        <w:rPr>
          <w:rFonts w:hint="eastAsia"/>
          <w:sz w:val="28"/>
          <w:szCs w:val="28"/>
          <w:lang w:eastAsia="zh-CN"/>
        </w:rPr>
        <w:t>JSP</w:t>
      </w:r>
      <w:r w:rsidRPr="00B74947">
        <w:rPr>
          <w:rFonts w:hint="eastAsia"/>
          <w:sz w:val="28"/>
          <w:szCs w:val="28"/>
          <w:lang w:eastAsia="zh-CN"/>
        </w:rPr>
        <w:t>标准</w:t>
      </w:r>
      <w:r>
        <w:rPr>
          <w:rFonts w:hint="eastAsia"/>
          <w:sz w:val="28"/>
          <w:szCs w:val="28"/>
          <w:lang w:eastAsia="zh-CN"/>
        </w:rPr>
        <w:t>。</w:t>
      </w:r>
      <w:r>
        <w:rPr>
          <w:rFonts w:hint="eastAsia"/>
          <w:sz w:val="28"/>
          <w:szCs w:val="28"/>
          <w:lang w:eastAsia="zh-CN"/>
        </w:rPr>
        <w:t>JSP</w:t>
      </w:r>
      <w:r w:rsidR="007212F4">
        <w:rPr>
          <w:rFonts w:hint="eastAsia"/>
          <w:sz w:val="28"/>
          <w:szCs w:val="28"/>
          <w:lang w:eastAsia="zh-CN"/>
        </w:rPr>
        <w:t>必须先编译成</w:t>
      </w:r>
      <w:r w:rsidR="007212F4">
        <w:rPr>
          <w:rFonts w:hint="eastAsia"/>
          <w:sz w:val="28"/>
          <w:szCs w:val="28"/>
          <w:lang w:eastAsia="zh-CN"/>
        </w:rPr>
        <w:t>Servlet</w:t>
      </w:r>
      <w:r w:rsidR="007212F4">
        <w:rPr>
          <w:rFonts w:hint="eastAsia"/>
          <w:sz w:val="28"/>
          <w:szCs w:val="28"/>
          <w:lang w:eastAsia="zh-CN"/>
        </w:rPr>
        <w:t>，</w:t>
      </w:r>
      <w:r>
        <w:rPr>
          <w:rFonts w:hint="eastAsia"/>
          <w:sz w:val="28"/>
          <w:szCs w:val="28"/>
          <w:lang w:eastAsia="zh-CN"/>
        </w:rPr>
        <w:t>实质上还是</w:t>
      </w:r>
      <w:r>
        <w:rPr>
          <w:rFonts w:hint="eastAsia"/>
          <w:sz w:val="28"/>
          <w:szCs w:val="28"/>
          <w:lang w:eastAsia="zh-CN"/>
        </w:rPr>
        <w:t>Servlet</w:t>
      </w:r>
      <w:r w:rsidR="007212F4">
        <w:rPr>
          <w:rFonts w:hint="eastAsia"/>
          <w:sz w:val="28"/>
          <w:szCs w:val="28"/>
          <w:lang w:eastAsia="zh-CN"/>
        </w:rPr>
        <w:t>，但是</w:t>
      </w:r>
      <w:r w:rsidR="007212F4">
        <w:rPr>
          <w:rFonts w:hint="eastAsia"/>
          <w:sz w:val="28"/>
          <w:szCs w:val="28"/>
          <w:lang w:eastAsia="zh-CN"/>
        </w:rPr>
        <w:t>JSP</w:t>
      </w:r>
      <w:r w:rsidR="007212F4">
        <w:rPr>
          <w:rFonts w:hint="eastAsia"/>
          <w:sz w:val="28"/>
          <w:szCs w:val="28"/>
          <w:lang w:eastAsia="zh-CN"/>
        </w:rPr>
        <w:t>编写比</w:t>
      </w:r>
      <w:r w:rsidR="007212F4">
        <w:rPr>
          <w:rFonts w:hint="eastAsia"/>
          <w:sz w:val="28"/>
          <w:szCs w:val="28"/>
          <w:lang w:eastAsia="zh-CN"/>
        </w:rPr>
        <w:t>Servlet</w:t>
      </w:r>
      <w:r w:rsidR="007212F4">
        <w:rPr>
          <w:rFonts w:hint="eastAsia"/>
          <w:sz w:val="28"/>
          <w:szCs w:val="28"/>
          <w:lang w:eastAsia="zh-CN"/>
        </w:rPr>
        <w:t>简单，也将业务逻辑和显示逻辑分离开来</w:t>
      </w:r>
      <w:r w:rsidR="00A7579A">
        <w:rPr>
          <w:rFonts w:hint="eastAsia"/>
          <w:sz w:val="28"/>
          <w:szCs w:val="28"/>
          <w:lang w:eastAsia="zh-CN"/>
        </w:rPr>
        <w:t>了</w:t>
      </w:r>
      <w:r w:rsidR="00FE1E34">
        <w:rPr>
          <w:rFonts w:hint="eastAsia"/>
          <w:sz w:val="28"/>
          <w:szCs w:val="28"/>
          <w:lang w:eastAsia="zh-CN"/>
        </w:rPr>
        <w:t>，但随着企业应用复杂度不断增加，维护成本也越来越大。</w:t>
      </w:r>
    </w:p>
    <w:p w:rsidR="0067498E" w:rsidRDefault="0067498E" w:rsidP="00316C55">
      <w:pPr>
        <w:pStyle w:val="af2"/>
        <w:numPr>
          <w:ilvl w:val="0"/>
          <w:numId w:val="38"/>
        </w:numPr>
        <w:rPr>
          <w:sz w:val="28"/>
          <w:szCs w:val="28"/>
          <w:lang w:eastAsia="zh-CN"/>
        </w:rPr>
      </w:pPr>
      <w:r>
        <w:rPr>
          <w:rFonts w:hint="eastAsia"/>
          <w:sz w:val="28"/>
          <w:szCs w:val="28"/>
          <w:lang w:eastAsia="zh-CN"/>
        </w:rPr>
        <w:t>企业应用规范</w:t>
      </w:r>
      <w:r>
        <w:rPr>
          <w:rFonts w:hint="eastAsia"/>
          <w:sz w:val="28"/>
          <w:szCs w:val="28"/>
          <w:lang w:eastAsia="zh-CN"/>
        </w:rPr>
        <w:t>MVC</w:t>
      </w:r>
      <w:r>
        <w:rPr>
          <w:rFonts w:hint="eastAsia"/>
          <w:sz w:val="28"/>
          <w:szCs w:val="28"/>
          <w:lang w:eastAsia="zh-CN"/>
        </w:rPr>
        <w:t>模式：</w:t>
      </w:r>
      <w:r w:rsidR="00FE1E34" w:rsidRPr="00FE1E34">
        <w:rPr>
          <w:rFonts w:hint="eastAsia"/>
          <w:sz w:val="28"/>
          <w:szCs w:val="28"/>
          <w:lang w:eastAsia="zh-CN"/>
        </w:rPr>
        <w:t>随后就是</w:t>
      </w:r>
      <w:r w:rsidR="00FE1E34" w:rsidRPr="00FE1E34">
        <w:rPr>
          <w:rFonts w:hint="eastAsia"/>
          <w:sz w:val="28"/>
          <w:szCs w:val="28"/>
          <w:lang w:eastAsia="zh-CN"/>
        </w:rPr>
        <w:t>Java</w:t>
      </w:r>
      <w:r w:rsidR="00FE1E34" w:rsidRPr="00FE1E34">
        <w:rPr>
          <w:rFonts w:hint="eastAsia"/>
          <w:sz w:val="28"/>
          <w:szCs w:val="28"/>
          <w:lang w:eastAsia="zh-CN"/>
        </w:rPr>
        <w:t>阵营发布了一套完整的企业开发规范：</w:t>
      </w:r>
      <w:r w:rsidR="00FE1E34" w:rsidRPr="00FE1E34">
        <w:rPr>
          <w:rFonts w:hint="eastAsia"/>
          <w:sz w:val="28"/>
          <w:szCs w:val="28"/>
          <w:lang w:eastAsia="zh-CN"/>
        </w:rPr>
        <w:t>J2EE</w:t>
      </w:r>
      <w:r w:rsidR="00FE1E34" w:rsidRPr="00FE1E34">
        <w:rPr>
          <w:rFonts w:hint="eastAsia"/>
          <w:sz w:val="28"/>
          <w:szCs w:val="28"/>
          <w:lang w:eastAsia="zh-CN"/>
        </w:rPr>
        <w:t>（现在已经更名为</w:t>
      </w:r>
      <w:r w:rsidR="00FE1E34" w:rsidRPr="00FE1E34">
        <w:rPr>
          <w:rFonts w:hint="eastAsia"/>
          <w:sz w:val="28"/>
          <w:szCs w:val="28"/>
          <w:lang w:eastAsia="zh-CN"/>
        </w:rPr>
        <w:t>Java EE</w:t>
      </w:r>
      <w:r w:rsidR="00FE1E34" w:rsidRPr="00FE1E34">
        <w:rPr>
          <w:rFonts w:hint="eastAsia"/>
          <w:sz w:val="28"/>
          <w:szCs w:val="28"/>
          <w:lang w:eastAsia="zh-CN"/>
        </w:rPr>
        <w:t>），紧跟着微软也发</w:t>
      </w:r>
      <w:r w:rsidR="00FE1E34" w:rsidRPr="00FE1E34">
        <w:rPr>
          <w:rFonts w:hint="eastAsia"/>
          <w:sz w:val="28"/>
          <w:szCs w:val="28"/>
          <w:lang w:eastAsia="zh-CN"/>
        </w:rPr>
        <w:lastRenderedPageBreak/>
        <w:t>布了</w:t>
      </w:r>
      <w:r w:rsidR="00FE1E34" w:rsidRPr="00FE1E34">
        <w:rPr>
          <w:rFonts w:hint="eastAsia"/>
          <w:sz w:val="28"/>
          <w:szCs w:val="28"/>
          <w:lang w:eastAsia="zh-CN"/>
        </w:rPr>
        <w:t>ASP.NET</w:t>
      </w:r>
      <w:r w:rsidR="00FE1E34" w:rsidRPr="00FE1E34">
        <w:rPr>
          <w:rFonts w:hint="eastAsia"/>
          <w:sz w:val="28"/>
          <w:szCs w:val="28"/>
          <w:lang w:eastAsia="zh-CN"/>
        </w:rPr>
        <w:t>技术，它们都采用一种优秀的分层思想，力图解决</w:t>
      </w:r>
      <w:r w:rsidR="00FE1E34" w:rsidRPr="00FE1E34">
        <w:rPr>
          <w:rFonts w:hint="eastAsia"/>
          <w:sz w:val="28"/>
          <w:szCs w:val="28"/>
          <w:lang w:eastAsia="zh-CN"/>
        </w:rPr>
        <w:t>Web</w:t>
      </w:r>
      <w:r w:rsidR="00FE1E34" w:rsidRPr="00FE1E34">
        <w:rPr>
          <w:rFonts w:hint="eastAsia"/>
          <w:sz w:val="28"/>
          <w:szCs w:val="28"/>
          <w:lang w:eastAsia="zh-CN"/>
        </w:rPr>
        <w:t>应用维护困难的问题。</w:t>
      </w:r>
    </w:p>
    <w:p w:rsidR="00CD1A25" w:rsidRPr="00BD2A80" w:rsidRDefault="00CD1A25" w:rsidP="00CD1A25">
      <w:pPr>
        <w:pStyle w:val="af2"/>
        <w:ind w:left="420" w:firstLine="0"/>
        <w:rPr>
          <w:sz w:val="28"/>
          <w:szCs w:val="28"/>
          <w:lang w:eastAsia="zh-CN"/>
        </w:rPr>
      </w:pPr>
    </w:p>
    <w:p w:rsidR="00CD1A25" w:rsidRPr="00CD1A25" w:rsidRDefault="00CD1A25" w:rsidP="00316C55">
      <w:pPr>
        <w:pStyle w:val="af2"/>
        <w:numPr>
          <w:ilvl w:val="0"/>
          <w:numId w:val="39"/>
        </w:numPr>
        <w:rPr>
          <w:sz w:val="28"/>
          <w:szCs w:val="28"/>
          <w:lang w:eastAsia="zh-CN"/>
        </w:rPr>
      </w:pPr>
      <w:r w:rsidRPr="00CD1A25">
        <w:rPr>
          <w:rFonts w:hint="eastAsia"/>
          <w:sz w:val="28"/>
          <w:szCs w:val="28"/>
          <w:lang w:eastAsia="zh-CN"/>
        </w:rPr>
        <w:t>JSP</w:t>
      </w:r>
      <w:r w:rsidRPr="00CD1A25">
        <w:rPr>
          <w:sz w:val="28"/>
          <w:szCs w:val="28"/>
          <w:lang w:eastAsia="zh-CN"/>
        </w:rPr>
        <w:t xml:space="preserve"> </w:t>
      </w:r>
      <w:r w:rsidRPr="00CD1A25">
        <w:rPr>
          <w:rFonts w:hint="eastAsia"/>
          <w:sz w:val="28"/>
          <w:szCs w:val="28"/>
          <w:lang w:eastAsia="zh-CN"/>
        </w:rPr>
        <w:t>MODEL</w:t>
      </w:r>
      <w:r w:rsidRPr="00CD1A25">
        <w:rPr>
          <w:sz w:val="28"/>
          <w:szCs w:val="28"/>
          <w:lang w:eastAsia="zh-CN"/>
        </w:rPr>
        <w:t>1</w:t>
      </w:r>
      <w:r w:rsidRPr="00CD1A25">
        <w:rPr>
          <w:rFonts w:hint="eastAsia"/>
          <w:sz w:val="28"/>
          <w:szCs w:val="28"/>
          <w:lang w:eastAsia="zh-CN"/>
        </w:rPr>
        <w:t>：用户通过浏览器之间访问</w:t>
      </w:r>
      <w:r w:rsidRPr="00CD1A25">
        <w:rPr>
          <w:rFonts w:hint="eastAsia"/>
          <w:sz w:val="28"/>
          <w:szCs w:val="28"/>
          <w:lang w:eastAsia="zh-CN"/>
        </w:rPr>
        <w:t xml:space="preserve"> web </w:t>
      </w:r>
      <w:r w:rsidRPr="00CD1A25">
        <w:rPr>
          <w:rFonts w:hint="eastAsia"/>
          <w:sz w:val="28"/>
          <w:szCs w:val="28"/>
          <w:lang w:eastAsia="zh-CN"/>
        </w:rPr>
        <w:t>应用的</w:t>
      </w:r>
      <w:r w:rsidRPr="00CD1A25">
        <w:rPr>
          <w:rFonts w:hint="eastAsia"/>
          <w:sz w:val="28"/>
          <w:szCs w:val="28"/>
          <w:lang w:eastAsia="zh-CN"/>
        </w:rPr>
        <w:t xml:space="preserve"> JSP </w:t>
      </w:r>
      <w:r w:rsidRPr="00CD1A25">
        <w:rPr>
          <w:rFonts w:hint="eastAsia"/>
          <w:sz w:val="28"/>
          <w:szCs w:val="28"/>
          <w:lang w:eastAsia="zh-CN"/>
        </w:rPr>
        <w:t>页面，</w:t>
      </w:r>
      <w:r w:rsidRPr="00CD1A25">
        <w:rPr>
          <w:rFonts w:hint="eastAsia"/>
          <w:sz w:val="28"/>
          <w:szCs w:val="28"/>
          <w:lang w:eastAsia="zh-CN"/>
        </w:rPr>
        <w:t xml:space="preserve"> JSP </w:t>
      </w:r>
      <w:r w:rsidRPr="00CD1A25">
        <w:rPr>
          <w:rFonts w:hint="eastAsia"/>
          <w:sz w:val="28"/>
          <w:szCs w:val="28"/>
          <w:lang w:eastAsia="zh-CN"/>
        </w:rPr>
        <w:t>提供</w:t>
      </w:r>
      <w:r w:rsidRPr="00CD1A25">
        <w:rPr>
          <w:rFonts w:hint="eastAsia"/>
          <w:sz w:val="28"/>
          <w:szCs w:val="28"/>
          <w:lang w:eastAsia="zh-CN"/>
        </w:rPr>
        <w:t xml:space="preserve"> UI </w:t>
      </w:r>
      <w:r w:rsidRPr="00CD1A25">
        <w:rPr>
          <w:rFonts w:hint="eastAsia"/>
          <w:sz w:val="28"/>
          <w:szCs w:val="28"/>
          <w:lang w:eastAsia="zh-CN"/>
        </w:rPr>
        <w:t>显示，</w:t>
      </w:r>
      <w:r w:rsidRPr="00CD1A25">
        <w:rPr>
          <w:rFonts w:hint="eastAsia"/>
          <w:sz w:val="28"/>
          <w:szCs w:val="28"/>
          <w:lang w:eastAsia="zh-CN"/>
        </w:rPr>
        <w:t xml:space="preserve">JavaBeans </w:t>
      </w:r>
      <w:r w:rsidRPr="00CD1A25">
        <w:rPr>
          <w:rFonts w:hint="eastAsia"/>
          <w:sz w:val="28"/>
          <w:szCs w:val="28"/>
          <w:lang w:eastAsia="zh-CN"/>
        </w:rPr>
        <w:t>处理数据库访问和业务逻辑。这种开发方式最大的优势是直接、简单，对于小型应用，可以很方便、快速地进行开发。</w:t>
      </w:r>
    </w:p>
    <w:p w:rsidR="00BD2A80" w:rsidRPr="00BD2A80" w:rsidRDefault="00CD1A25" w:rsidP="00316C55">
      <w:pPr>
        <w:pStyle w:val="af2"/>
        <w:numPr>
          <w:ilvl w:val="0"/>
          <w:numId w:val="39"/>
        </w:numPr>
      </w:pPr>
      <w:r w:rsidRPr="00CD1A25">
        <w:rPr>
          <w:rFonts w:hint="eastAsia"/>
          <w:sz w:val="28"/>
          <w:szCs w:val="28"/>
          <w:lang w:eastAsia="zh-CN"/>
        </w:rPr>
        <w:t>JSP</w:t>
      </w:r>
      <w:r w:rsidRPr="00CD1A25">
        <w:rPr>
          <w:sz w:val="28"/>
          <w:szCs w:val="28"/>
        </w:rPr>
        <w:t xml:space="preserve"> </w:t>
      </w:r>
      <w:r w:rsidRPr="00CD1A25">
        <w:rPr>
          <w:rFonts w:hint="eastAsia"/>
          <w:sz w:val="28"/>
          <w:szCs w:val="28"/>
          <w:lang w:eastAsia="zh-CN"/>
        </w:rPr>
        <w:t>MODEL</w:t>
      </w:r>
      <w:r w:rsidRPr="00CD1A25">
        <w:rPr>
          <w:sz w:val="28"/>
          <w:szCs w:val="28"/>
        </w:rPr>
        <w:t>2</w:t>
      </w:r>
      <w:r w:rsidRPr="00CD1A25">
        <w:rPr>
          <w:rFonts w:hint="eastAsia"/>
          <w:sz w:val="28"/>
          <w:szCs w:val="28"/>
        </w:rPr>
        <w:t>：</w:t>
      </w:r>
      <w:r w:rsidRPr="00CD1A25">
        <w:rPr>
          <w:sz w:val="28"/>
          <w:szCs w:val="28"/>
        </w:rPr>
        <w:t xml:space="preserve">JSP Model 2 </w:t>
      </w:r>
      <w:r w:rsidRPr="00CD1A25">
        <w:rPr>
          <w:sz w:val="28"/>
          <w:szCs w:val="28"/>
        </w:rPr>
        <w:t>和</w:t>
      </w:r>
      <w:r w:rsidRPr="00CD1A25">
        <w:rPr>
          <w:sz w:val="28"/>
          <w:szCs w:val="28"/>
        </w:rPr>
        <w:t xml:space="preserve"> JSP Model 1 </w:t>
      </w:r>
      <w:r w:rsidRPr="00CD1A25">
        <w:rPr>
          <w:sz w:val="28"/>
          <w:szCs w:val="28"/>
        </w:rPr>
        <w:t>最大的区别是引入了</w:t>
      </w:r>
      <w:r w:rsidRPr="00CD1A25">
        <w:rPr>
          <w:sz w:val="28"/>
          <w:szCs w:val="28"/>
        </w:rPr>
        <w:t xml:space="preserve"> MVC </w:t>
      </w:r>
      <w:r w:rsidRPr="00CD1A25">
        <w:rPr>
          <w:sz w:val="28"/>
          <w:szCs w:val="28"/>
        </w:rPr>
        <w:t>模式的概念，即</w:t>
      </w:r>
      <w:r w:rsidRPr="00CD1A25">
        <w:rPr>
          <w:sz w:val="28"/>
          <w:szCs w:val="28"/>
        </w:rPr>
        <w:t xml:space="preserve"> M(Model:</w:t>
      </w:r>
      <w:r w:rsidRPr="00CD1A25">
        <w:rPr>
          <w:sz w:val="28"/>
          <w:szCs w:val="28"/>
        </w:rPr>
        <w:t>业务逻辑</w:t>
      </w:r>
      <w:r w:rsidRPr="00CD1A25">
        <w:rPr>
          <w:sz w:val="28"/>
          <w:szCs w:val="28"/>
        </w:rPr>
        <w:t>)</w:t>
      </w:r>
      <w:r w:rsidRPr="00CD1A25">
        <w:rPr>
          <w:sz w:val="28"/>
          <w:szCs w:val="28"/>
        </w:rPr>
        <w:t>，</w:t>
      </w:r>
      <w:r w:rsidRPr="00CD1A25">
        <w:rPr>
          <w:sz w:val="28"/>
          <w:szCs w:val="28"/>
        </w:rPr>
        <w:t>V(View:</w:t>
      </w:r>
      <w:r w:rsidRPr="00CD1A25">
        <w:rPr>
          <w:sz w:val="28"/>
          <w:szCs w:val="28"/>
        </w:rPr>
        <w:t>系统</w:t>
      </w:r>
      <w:r w:rsidR="00E55C2A">
        <w:rPr>
          <w:sz w:val="28"/>
          <w:szCs w:val="28"/>
        </w:rPr>
        <w:t>UI)</w:t>
      </w:r>
      <w:r w:rsidR="00E55C2A">
        <w:rPr>
          <w:rFonts w:hint="eastAsia"/>
          <w:sz w:val="28"/>
          <w:szCs w:val="28"/>
          <w:lang w:eastAsia="zh-CN"/>
        </w:rPr>
        <w:t>，</w:t>
      </w:r>
      <w:r w:rsidRPr="00CD1A25">
        <w:rPr>
          <w:sz w:val="28"/>
          <w:szCs w:val="28"/>
        </w:rPr>
        <w:t>C(Controller:</w:t>
      </w:r>
      <w:r w:rsidRPr="00CD1A25">
        <w:rPr>
          <w:sz w:val="28"/>
          <w:szCs w:val="28"/>
        </w:rPr>
        <w:t>控制</w:t>
      </w:r>
      <w:r w:rsidRPr="00CD1A25">
        <w:rPr>
          <w:sz w:val="28"/>
          <w:szCs w:val="28"/>
        </w:rPr>
        <w:t>)</w:t>
      </w:r>
      <w:r w:rsidRPr="00CD1A25">
        <w:rPr>
          <w:sz w:val="28"/>
          <w:szCs w:val="28"/>
        </w:rPr>
        <w:t>分离，用户的所有请求提交给</w:t>
      </w:r>
      <w:r w:rsidRPr="00CD1A25">
        <w:rPr>
          <w:sz w:val="28"/>
          <w:szCs w:val="28"/>
        </w:rPr>
        <w:t xml:space="preserve"> Controller</w:t>
      </w:r>
      <w:r w:rsidRPr="00CD1A25">
        <w:rPr>
          <w:sz w:val="28"/>
          <w:szCs w:val="28"/>
        </w:rPr>
        <w:t>，由</w:t>
      </w:r>
      <w:r w:rsidRPr="00CD1A25">
        <w:rPr>
          <w:sz w:val="28"/>
          <w:szCs w:val="28"/>
        </w:rPr>
        <w:t xml:space="preserve"> Controller </w:t>
      </w:r>
      <w:r w:rsidRPr="00CD1A25">
        <w:rPr>
          <w:sz w:val="28"/>
          <w:szCs w:val="28"/>
        </w:rPr>
        <w:t>进行统一分配，并且采用推的方式将不</w:t>
      </w:r>
      <w:r w:rsidRPr="00CD1A25">
        <w:rPr>
          <w:rFonts w:hint="eastAsia"/>
          <w:sz w:val="28"/>
          <w:szCs w:val="28"/>
        </w:rPr>
        <w:t>同的</w:t>
      </w:r>
      <w:r w:rsidRPr="00CD1A25">
        <w:rPr>
          <w:rFonts w:hint="eastAsia"/>
          <w:sz w:val="28"/>
          <w:szCs w:val="28"/>
        </w:rPr>
        <w:t xml:space="preserve"> UI </w:t>
      </w:r>
      <w:r w:rsidRPr="00CD1A25">
        <w:rPr>
          <w:rFonts w:hint="eastAsia"/>
          <w:sz w:val="28"/>
          <w:szCs w:val="28"/>
        </w:rPr>
        <w:t>显示给用户。</w:t>
      </w:r>
    </w:p>
    <w:p w:rsidR="003161BB" w:rsidRDefault="003161BB" w:rsidP="003161BB">
      <w:pPr>
        <w:pStyle w:val="3"/>
        <w:keepNext w:val="0"/>
        <w:keepLines w:val="0"/>
        <w:widowControl/>
        <w:numPr>
          <w:ilvl w:val="2"/>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58" w:name="_Toc456799142"/>
      <w:r>
        <w:rPr>
          <w:rFonts w:hint="eastAsia"/>
        </w:rPr>
        <w:t>Servlet</w:t>
      </w:r>
      <w:r>
        <w:t xml:space="preserve"> </w:t>
      </w:r>
      <w:r>
        <w:rPr>
          <w:rFonts w:hint="eastAsia"/>
        </w:rPr>
        <w:t>API</w:t>
      </w:r>
      <w:r>
        <w:rPr>
          <w:rFonts w:hint="eastAsia"/>
        </w:rPr>
        <w:t>简要说明</w:t>
      </w:r>
      <w:bookmarkEnd w:id="58"/>
    </w:p>
    <w:p w:rsidR="00F5529C" w:rsidRPr="008109DD" w:rsidRDefault="00374662" w:rsidP="00440E9A">
      <w:pPr>
        <w:ind w:left="0" w:firstLine="500"/>
        <w:rPr>
          <w:sz w:val="28"/>
          <w:szCs w:val="28"/>
        </w:rPr>
      </w:pPr>
      <w:r w:rsidRPr="008109DD">
        <w:rPr>
          <w:rFonts w:hint="eastAsia"/>
          <w:sz w:val="28"/>
          <w:szCs w:val="28"/>
        </w:rPr>
        <w:t>下面是</w:t>
      </w:r>
      <w:r w:rsidRPr="008109DD">
        <w:rPr>
          <w:rFonts w:hint="eastAsia"/>
          <w:sz w:val="28"/>
          <w:szCs w:val="28"/>
        </w:rPr>
        <w:t>Servlet</w:t>
      </w:r>
      <w:r w:rsidRPr="008109DD">
        <w:rPr>
          <w:sz w:val="28"/>
          <w:szCs w:val="28"/>
        </w:rPr>
        <w:t xml:space="preserve"> </w:t>
      </w:r>
      <w:r w:rsidRPr="008109DD">
        <w:rPr>
          <w:rFonts w:hint="eastAsia"/>
          <w:sz w:val="28"/>
          <w:szCs w:val="28"/>
        </w:rPr>
        <w:t>API</w:t>
      </w:r>
      <w:r w:rsidRPr="008109DD">
        <w:rPr>
          <w:rFonts w:hint="eastAsia"/>
          <w:sz w:val="28"/>
          <w:szCs w:val="28"/>
        </w:rPr>
        <w:t>主要接口、类的一个</w:t>
      </w:r>
      <w:r w:rsidR="00E86F5E" w:rsidRPr="008109DD">
        <w:rPr>
          <w:rFonts w:hint="eastAsia"/>
          <w:sz w:val="28"/>
          <w:szCs w:val="28"/>
        </w:rPr>
        <w:t>结构</w:t>
      </w:r>
      <w:r w:rsidRPr="008109DD">
        <w:rPr>
          <w:rFonts w:hint="eastAsia"/>
          <w:sz w:val="28"/>
          <w:szCs w:val="28"/>
        </w:rPr>
        <w:t>图（做了部分简化</w:t>
      </w:r>
      <w:r w:rsidR="00E6578E">
        <w:rPr>
          <w:rFonts w:hint="eastAsia"/>
          <w:sz w:val="28"/>
          <w:szCs w:val="28"/>
        </w:rPr>
        <w:t>，没有加入异步</w:t>
      </w:r>
      <w:r w:rsidR="00DB7835" w:rsidRPr="008109DD">
        <w:rPr>
          <w:rFonts w:hint="eastAsia"/>
          <w:sz w:val="28"/>
          <w:szCs w:val="28"/>
        </w:rPr>
        <w:t>等</w:t>
      </w:r>
      <w:r w:rsidR="00DB7835" w:rsidRPr="008109DD">
        <w:rPr>
          <w:rFonts w:hint="eastAsia"/>
          <w:sz w:val="28"/>
          <w:szCs w:val="28"/>
        </w:rPr>
        <w:t>API</w:t>
      </w:r>
      <w:r w:rsidRPr="008109DD">
        <w:rPr>
          <w:rFonts w:hint="eastAsia"/>
          <w:sz w:val="28"/>
          <w:szCs w:val="28"/>
        </w:rPr>
        <w:t>）：</w:t>
      </w:r>
    </w:p>
    <w:p w:rsidR="00F5529C" w:rsidRDefault="004155C1" w:rsidP="00DE6989">
      <w:pPr>
        <w:ind w:left="0" w:firstLine="0"/>
      </w:pPr>
      <w:r>
        <w:object w:dxaOrig="16486" w:dyaOrig="21106">
          <v:shape id="_x0000_i1027" type="#_x0000_t75" style="width:6in;height:552.7pt" o:ole="">
            <v:imagedata r:id="rId39" o:title=""/>
          </v:shape>
          <o:OLEObject Type="Embed" ProgID="Visio.Drawing.15" ShapeID="_x0000_i1027" DrawAspect="Content" ObjectID="_1530541816" r:id="rId40"/>
        </w:object>
      </w:r>
    </w:p>
    <w:p w:rsidR="00DB7835" w:rsidRPr="008109DD" w:rsidRDefault="008772F7" w:rsidP="00DB7835">
      <w:pPr>
        <w:ind w:left="0" w:firstLine="500"/>
        <w:rPr>
          <w:sz w:val="28"/>
          <w:szCs w:val="28"/>
        </w:rPr>
      </w:pPr>
      <w:r w:rsidRPr="008109DD">
        <w:rPr>
          <w:rFonts w:hint="eastAsia"/>
          <w:sz w:val="28"/>
          <w:szCs w:val="28"/>
        </w:rPr>
        <w:t>如上图，</w:t>
      </w:r>
      <w:r w:rsidR="00DB7835" w:rsidRPr="008109DD">
        <w:rPr>
          <w:rFonts w:hint="eastAsia"/>
          <w:sz w:val="28"/>
          <w:szCs w:val="28"/>
        </w:rPr>
        <w:t>可以将这些</w:t>
      </w:r>
      <w:r w:rsidR="00DB7835" w:rsidRPr="008109DD">
        <w:rPr>
          <w:rFonts w:hint="eastAsia"/>
          <w:sz w:val="28"/>
          <w:szCs w:val="28"/>
        </w:rPr>
        <w:t>API</w:t>
      </w:r>
      <w:r w:rsidR="008109DD">
        <w:rPr>
          <w:rFonts w:hint="eastAsia"/>
          <w:sz w:val="28"/>
          <w:szCs w:val="28"/>
        </w:rPr>
        <w:t>分成四种类型</w:t>
      </w:r>
      <w:r w:rsidR="00DB7835" w:rsidRPr="008109DD">
        <w:rPr>
          <w:rFonts w:hint="eastAsia"/>
          <w:sz w:val="28"/>
          <w:szCs w:val="28"/>
        </w:rPr>
        <w:t>：</w:t>
      </w:r>
    </w:p>
    <w:p w:rsidR="008772F7" w:rsidRDefault="008772F7" w:rsidP="00316C55">
      <w:pPr>
        <w:pStyle w:val="af2"/>
        <w:numPr>
          <w:ilvl w:val="0"/>
          <w:numId w:val="40"/>
        </w:numPr>
        <w:rPr>
          <w:sz w:val="28"/>
          <w:szCs w:val="28"/>
        </w:rPr>
      </w:pPr>
      <w:r w:rsidRPr="008109DD">
        <w:rPr>
          <w:rFonts w:hint="eastAsia"/>
          <w:sz w:val="28"/>
          <w:szCs w:val="28"/>
        </w:rPr>
        <w:t>Servlet</w:t>
      </w:r>
      <w:r w:rsidRPr="008109DD">
        <w:rPr>
          <w:rFonts w:hint="eastAsia"/>
          <w:sz w:val="28"/>
          <w:szCs w:val="28"/>
        </w:rPr>
        <w:t>公共</w:t>
      </w:r>
      <w:r w:rsidRPr="008109DD">
        <w:rPr>
          <w:rFonts w:hint="eastAsia"/>
          <w:sz w:val="28"/>
          <w:szCs w:val="28"/>
        </w:rPr>
        <w:t>API</w:t>
      </w:r>
    </w:p>
    <w:p w:rsidR="007C7B12" w:rsidRDefault="007C7B12" w:rsidP="00316C55">
      <w:pPr>
        <w:pStyle w:val="af2"/>
        <w:numPr>
          <w:ilvl w:val="0"/>
          <w:numId w:val="41"/>
        </w:numPr>
        <w:rPr>
          <w:sz w:val="28"/>
          <w:szCs w:val="28"/>
        </w:rPr>
      </w:pPr>
      <w:r>
        <w:rPr>
          <w:rFonts w:hint="eastAsia"/>
          <w:sz w:val="28"/>
          <w:szCs w:val="28"/>
          <w:lang w:eastAsia="zh-CN"/>
        </w:rPr>
        <w:lastRenderedPageBreak/>
        <w:t>ServletContext</w:t>
      </w:r>
      <w:r>
        <w:rPr>
          <w:rFonts w:hint="eastAsia"/>
          <w:sz w:val="28"/>
          <w:szCs w:val="28"/>
          <w:lang w:eastAsia="zh-CN"/>
        </w:rPr>
        <w:t>：</w:t>
      </w:r>
      <w:r>
        <w:rPr>
          <w:rFonts w:hint="eastAsia"/>
          <w:sz w:val="28"/>
          <w:szCs w:val="28"/>
          <w:lang w:eastAsia="zh-CN"/>
        </w:rPr>
        <w:t>Servlet</w:t>
      </w:r>
      <w:r>
        <w:rPr>
          <w:rFonts w:hint="eastAsia"/>
          <w:sz w:val="28"/>
          <w:szCs w:val="28"/>
          <w:lang w:eastAsia="zh-CN"/>
        </w:rPr>
        <w:t>上下文环境对象，也是</w:t>
      </w:r>
      <w:r>
        <w:rPr>
          <w:rFonts w:hint="eastAsia"/>
          <w:sz w:val="28"/>
          <w:szCs w:val="28"/>
          <w:lang w:eastAsia="zh-CN"/>
        </w:rPr>
        <w:t>JSP</w:t>
      </w:r>
      <w:r>
        <w:rPr>
          <w:rFonts w:hint="eastAsia"/>
          <w:sz w:val="28"/>
          <w:szCs w:val="28"/>
          <w:lang w:eastAsia="zh-CN"/>
        </w:rPr>
        <w:t>内置对象中的应用对象</w:t>
      </w:r>
      <w:r>
        <w:rPr>
          <w:rFonts w:hint="eastAsia"/>
          <w:sz w:val="28"/>
          <w:szCs w:val="28"/>
          <w:lang w:eastAsia="zh-CN"/>
        </w:rPr>
        <w:t>Application</w:t>
      </w:r>
      <w:r>
        <w:rPr>
          <w:rFonts w:hint="eastAsia"/>
          <w:sz w:val="28"/>
          <w:szCs w:val="28"/>
          <w:lang w:eastAsia="zh-CN"/>
        </w:rPr>
        <w:t>，全局唯一，所有</w:t>
      </w:r>
      <w:r>
        <w:rPr>
          <w:rFonts w:hint="eastAsia"/>
          <w:sz w:val="28"/>
          <w:szCs w:val="28"/>
          <w:lang w:eastAsia="zh-CN"/>
        </w:rPr>
        <w:t>Servlet</w:t>
      </w:r>
      <w:r>
        <w:rPr>
          <w:rFonts w:hint="eastAsia"/>
          <w:sz w:val="28"/>
          <w:szCs w:val="28"/>
          <w:lang w:eastAsia="zh-CN"/>
        </w:rPr>
        <w:t>共享</w:t>
      </w:r>
    </w:p>
    <w:p w:rsidR="00C87779" w:rsidRDefault="00C87779" w:rsidP="00316C55">
      <w:pPr>
        <w:pStyle w:val="af2"/>
        <w:numPr>
          <w:ilvl w:val="0"/>
          <w:numId w:val="41"/>
        </w:numPr>
        <w:rPr>
          <w:sz w:val="28"/>
          <w:szCs w:val="28"/>
        </w:rPr>
      </w:pPr>
      <w:r>
        <w:rPr>
          <w:rFonts w:hint="eastAsia"/>
          <w:sz w:val="28"/>
          <w:szCs w:val="28"/>
          <w:lang w:eastAsia="zh-CN"/>
        </w:rPr>
        <w:t>Servlet</w:t>
      </w:r>
      <w:r>
        <w:rPr>
          <w:rFonts w:hint="eastAsia"/>
          <w:sz w:val="28"/>
          <w:szCs w:val="28"/>
          <w:lang w:eastAsia="zh-CN"/>
        </w:rPr>
        <w:t>、</w:t>
      </w:r>
      <w:r>
        <w:rPr>
          <w:rFonts w:hint="eastAsia"/>
          <w:sz w:val="28"/>
          <w:szCs w:val="28"/>
          <w:lang w:eastAsia="zh-CN"/>
        </w:rPr>
        <w:t>ServletConfig</w:t>
      </w:r>
      <w:r>
        <w:rPr>
          <w:rFonts w:hint="eastAsia"/>
          <w:sz w:val="28"/>
          <w:szCs w:val="28"/>
          <w:lang w:eastAsia="zh-CN"/>
        </w:rPr>
        <w:t>：</w:t>
      </w:r>
      <w:r>
        <w:rPr>
          <w:rFonts w:hint="eastAsia"/>
          <w:sz w:val="28"/>
          <w:szCs w:val="28"/>
          <w:lang w:eastAsia="zh-CN"/>
        </w:rPr>
        <w:t>Servlet</w:t>
      </w:r>
      <w:r>
        <w:rPr>
          <w:rFonts w:hint="eastAsia"/>
          <w:sz w:val="28"/>
          <w:szCs w:val="28"/>
          <w:lang w:eastAsia="zh-CN"/>
        </w:rPr>
        <w:t>及其配置对象</w:t>
      </w:r>
      <w:r w:rsidR="008341CA">
        <w:rPr>
          <w:rFonts w:hint="eastAsia"/>
          <w:sz w:val="28"/>
          <w:szCs w:val="28"/>
          <w:lang w:eastAsia="zh-CN"/>
        </w:rPr>
        <w:t>，</w:t>
      </w:r>
      <w:r w:rsidR="008341CA">
        <w:rPr>
          <w:rFonts w:hint="eastAsia"/>
          <w:sz w:val="28"/>
          <w:szCs w:val="28"/>
          <w:lang w:eastAsia="zh-CN"/>
        </w:rPr>
        <w:t>Servlet</w:t>
      </w:r>
      <w:r w:rsidR="008341CA">
        <w:rPr>
          <w:rFonts w:hint="eastAsia"/>
          <w:sz w:val="28"/>
          <w:szCs w:val="28"/>
          <w:lang w:eastAsia="zh-CN"/>
        </w:rPr>
        <w:t>是一个具有生命周期的接口，定义的方法如下：</w:t>
      </w:r>
    </w:p>
    <w:tbl>
      <w:tblPr>
        <w:tblW w:w="9776" w:type="dxa"/>
        <w:tblInd w:w="113" w:type="dxa"/>
        <w:tblLook w:val="04A0" w:firstRow="1" w:lastRow="0" w:firstColumn="1" w:lastColumn="0" w:noHBand="0" w:noVBand="1"/>
      </w:tblPr>
      <w:tblGrid>
        <w:gridCol w:w="222"/>
        <w:gridCol w:w="3088"/>
        <w:gridCol w:w="6466"/>
      </w:tblGrid>
      <w:tr w:rsidR="008341CA" w:rsidRPr="008341CA" w:rsidTr="008341CA">
        <w:trPr>
          <w:trHeight w:val="285"/>
        </w:trPr>
        <w:tc>
          <w:tcPr>
            <w:tcW w:w="33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8341CA" w:rsidRPr="008341CA" w:rsidRDefault="008341CA" w:rsidP="008341CA">
            <w:pPr>
              <w:widowControl/>
              <w:spacing w:line="240" w:lineRule="auto"/>
              <w:ind w:left="0" w:firstLine="0"/>
              <w:jc w:val="left"/>
              <w:rPr>
                <w:rFonts w:asciiTheme="majorHAnsi" w:eastAsiaTheme="majorEastAsia" w:hAnsiTheme="majorHAnsi" w:cstheme="majorBidi"/>
                <w:kern w:val="0"/>
                <w:szCs w:val="24"/>
                <w:lang w:bidi="en-US"/>
              </w:rPr>
            </w:pPr>
            <w:r>
              <w:rPr>
                <w:rFonts w:asciiTheme="majorHAnsi" w:eastAsiaTheme="majorEastAsia" w:hAnsiTheme="majorHAnsi" w:cstheme="majorBidi" w:hint="eastAsia"/>
                <w:kern w:val="0"/>
                <w:szCs w:val="24"/>
                <w:lang w:bidi="en-US"/>
              </w:rPr>
              <w:t>接口</w:t>
            </w:r>
            <w:r>
              <w:rPr>
                <w:rFonts w:asciiTheme="majorHAnsi" w:eastAsiaTheme="majorEastAsia" w:hAnsiTheme="majorHAnsi" w:cstheme="majorBidi" w:hint="eastAsia"/>
                <w:kern w:val="0"/>
                <w:szCs w:val="24"/>
                <w:lang w:bidi="en-US"/>
              </w:rPr>
              <w:t>/</w:t>
            </w:r>
            <w:r>
              <w:rPr>
                <w:rFonts w:asciiTheme="majorHAnsi" w:eastAsiaTheme="majorEastAsia" w:hAnsiTheme="majorHAnsi" w:cstheme="majorBidi" w:hint="eastAsia"/>
                <w:kern w:val="0"/>
                <w:szCs w:val="24"/>
                <w:lang w:bidi="en-US"/>
              </w:rPr>
              <w:t>方法名称</w:t>
            </w:r>
          </w:p>
        </w:tc>
        <w:tc>
          <w:tcPr>
            <w:tcW w:w="6466" w:type="dxa"/>
            <w:tcBorders>
              <w:top w:val="single" w:sz="4" w:space="0" w:color="auto"/>
              <w:left w:val="nil"/>
              <w:bottom w:val="single" w:sz="4" w:space="0" w:color="auto"/>
              <w:right w:val="single" w:sz="4" w:space="0" w:color="auto"/>
            </w:tcBorders>
            <w:shd w:val="clear" w:color="auto" w:fill="auto"/>
            <w:noWrap/>
            <w:vAlign w:val="center"/>
          </w:tcPr>
          <w:p w:rsidR="008341CA" w:rsidRPr="008341CA" w:rsidRDefault="008341CA" w:rsidP="008341CA">
            <w:pPr>
              <w:widowControl/>
              <w:spacing w:line="240" w:lineRule="auto"/>
              <w:ind w:left="0" w:firstLine="0"/>
              <w:jc w:val="left"/>
              <w:rPr>
                <w:rFonts w:asciiTheme="majorHAnsi" w:eastAsiaTheme="majorEastAsia" w:hAnsiTheme="majorHAnsi" w:cstheme="majorBidi"/>
                <w:kern w:val="0"/>
                <w:szCs w:val="24"/>
                <w:lang w:bidi="en-US"/>
              </w:rPr>
            </w:pPr>
            <w:r>
              <w:rPr>
                <w:rFonts w:asciiTheme="majorHAnsi" w:eastAsiaTheme="majorEastAsia" w:hAnsiTheme="majorHAnsi" w:cstheme="majorBidi" w:hint="eastAsia"/>
                <w:kern w:val="0"/>
                <w:szCs w:val="24"/>
                <w:lang w:bidi="en-US"/>
              </w:rPr>
              <w:t>接口</w:t>
            </w:r>
            <w:r>
              <w:rPr>
                <w:rFonts w:asciiTheme="majorHAnsi" w:eastAsiaTheme="majorEastAsia" w:hAnsiTheme="majorHAnsi" w:cstheme="majorBidi" w:hint="eastAsia"/>
                <w:kern w:val="0"/>
                <w:szCs w:val="24"/>
                <w:lang w:bidi="en-US"/>
              </w:rPr>
              <w:t>/</w:t>
            </w:r>
            <w:r>
              <w:rPr>
                <w:rFonts w:asciiTheme="majorHAnsi" w:eastAsiaTheme="majorEastAsia" w:hAnsiTheme="majorHAnsi" w:cstheme="majorBidi" w:hint="eastAsia"/>
                <w:kern w:val="0"/>
                <w:szCs w:val="24"/>
                <w:lang w:bidi="en-US"/>
              </w:rPr>
              <w:t>方法签名</w:t>
            </w:r>
          </w:p>
        </w:tc>
      </w:tr>
      <w:tr w:rsidR="008341CA" w:rsidRPr="008341CA" w:rsidTr="008341CA">
        <w:trPr>
          <w:trHeight w:val="285"/>
        </w:trPr>
        <w:tc>
          <w:tcPr>
            <w:tcW w:w="33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41CA" w:rsidRPr="008341CA" w:rsidRDefault="008341CA" w:rsidP="008341CA">
            <w:pPr>
              <w:widowControl/>
              <w:spacing w:line="240" w:lineRule="auto"/>
              <w:ind w:left="0" w:firstLine="0"/>
              <w:jc w:val="left"/>
              <w:rPr>
                <w:rFonts w:asciiTheme="majorHAnsi" w:eastAsiaTheme="majorEastAsia" w:hAnsiTheme="majorHAnsi" w:cstheme="majorBidi"/>
                <w:color w:val="FF0000"/>
                <w:kern w:val="0"/>
                <w:szCs w:val="24"/>
                <w:lang w:bidi="en-US"/>
              </w:rPr>
            </w:pPr>
            <w:r w:rsidRPr="008341CA">
              <w:rPr>
                <w:rFonts w:asciiTheme="majorHAnsi" w:eastAsiaTheme="majorEastAsia" w:hAnsiTheme="majorHAnsi" w:cstheme="majorBidi" w:hint="eastAsia"/>
                <w:color w:val="FF0000"/>
                <w:kern w:val="0"/>
                <w:szCs w:val="24"/>
                <w:lang w:bidi="en-US"/>
              </w:rPr>
              <w:t>Servlet</w:t>
            </w:r>
          </w:p>
        </w:tc>
        <w:tc>
          <w:tcPr>
            <w:tcW w:w="6466" w:type="dxa"/>
            <w:tcBorders>
              <w:top w:val="single" w:sz="4" w:space="0" w:color="auto"/>
              <w:left w:val="nil"/>
              <w:bottom w:val="single" w:sz="4" w:space="0" w:color="auto"/>
              <w:right w:val="single" w:sz="4" w:space="0" w:color="auto"/>
            </w:tcBorders>
            <w:shd w:val="clear" w:color="auto" w:fill="auto"/>
            <w:noWrap/>
            <w:vAlign w:val="center"/>
            <w:hideMark/>
          </w:tcPr>
          <w:p w:rsidR="008341CA" w:rsidRPr="008341CA" w:rsidRDefault="008341CA" w:rsidP="008341CA">
            <w:pPr>
              <w:widowControl/>
              <w:spacing w:line="240" w:lineRule="auto"/>
              <w:ind w:left="0" w:firstLine="0"/>
              <w:jc w:val="left"/>
              <w:rPr>
                <w:rFonts w:asciiTheme="majorHAnsi" w:eastAsiaTheme="majorEastAsia" w:hAnsiTheme="majorHAnsi" w:cstheme="majorBidi"/>
                <w:color w:val="FF0000"/>
                <w:kern w:val="0"/>
                <w:szCs w:val="24"/>
                <w:lang w:bidi="en-US"/>
              </w:rPr>
            </w:pPr>
            <w:r w:rsidRPr="008341CA">
              <w:rPr>
                <w:rFonts w:asciiTheme="majorHAnsi" w:eastAsiaTheme="majorEastAsia" w:hAnsiTheme="majorHAnsi" w:cstheme="majorBidi" w:hint="eastAsia"/>
                <w:color w:val="FF0000"/>
                <w:kern w:val="0"/>
                <w:szCs w:val="24"/>
                <w:lang w:bidi="en-US"/>
              </w:rPr>
              <w:t>public interface Servlet</w:t>
            </w:r>
          </w:p>
        </w:tc>
      </w:tr>
      <w:tr w:rsidR="008341CA" w:rsidRPr="008341CA" w:rsidTr="008341CA">
        <w:trPr>
          <w:trHeight w:val="708"/>
        </w:trPr>
        <w:tc>
          <w:tcPr>
            <w:tcW w:w="22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341CA" w:rsidRPr="008341CA" w:rsidRDefault="008341CA" w:rsidP="008341CA">
            <w:pPr>
              <w:widowControl/>
              <w:spacing w:line="240" w:lineRule="auto"/>
              <w:ind w:left="0" w:firstLine="0"/>
              <w:jc w:val="center"/>
              <w:rPr>
                <w:rFonts w:asciiTheme="majorHAnsi" w:eastAsiaTheme="majorEastAsia" w:hAnsiTheme="majorHAnsi" w:cstheme="majorBidi"/>
                <w:kern w:val="0"/>
                <w:szCs w:val="24"/>
                <w:lang w:bidi="en-US"/>
              </w:rPr>
            </w:pPr>
            <w:r w:rsidRPr="008341CA">
              <w:rPr>
                <w:rFonts w:asciiTheme="majorHAnsi" w:eastAsiaTheme="majorEastAsia" w:hAnsiTheme="majorHAnsi" w:cstheme="majorBidi" w:hint="eastAsia"/>
                <w:kern w:val="0"/>
                <w:szCs w:val="24"/>
                <w:lang w:bidi="en-US"/>
              </w:rPr>
              <w:t xml:space="preserve">　</w:t>
            </w:r>
          </w:p>
        </w:tc>
        <w:tc>
          <w:tcPr>
            <w:tcW w:w="3088" w:type="dxa"/>
            <w:tcBorders>
              <w:top w:val="nil"/>
              <w:left w:val="nil"/>
              <w:bottom w:val="single" w:sz="4" w:space="0" w:color="auto"/>
              <w:right w:val="single" w:sz="4" w:space="0" w:color="auto"/>
            </w:tcBorders>
            <w:shd w:val="clear" w:color="auto" w:fill="auto"/>
            <w:noWrap/>
            <w:vAlign w:val="center"/>
            <w:hideMark/>
          </w:tcPr>
          <w:p w:rsidR="008341CA" w:rsidRPr="008341CA" w:rsidRDefault="008341CA" w:rsidP="008341CA">
            <w:pPr>
              <w:widowControl/>
              <w:spacing w:line="240" w:lineRule="auto"/>
              <w:ind w:left="0" w:firstLine="0"/>
              <w:jc w:val="left"/>
              <w:rPr>
                <w:rFonts w:asciiTheme="majorHAnsi" w:eastAsiaTheme="majorEastAsia" w:hAnsiTheme="majorHAnsi" w:cstheme="majorBidi"/>
                <w:kern w:val="0"/>
                <w:szCs w:val="24"/>
                <w:lang w:bidi="en-US"/>
              </w:rPr>
            </w:pPr>
            <w:r w:rsidRPr="008341CA">
              <w:rPr>
                <w:rFonts w:asciiTheme="majorHAnsi" w:eastAsiaTheme="majorEastAsia" w:hAnsiTheme="majorHAnsi" w:cstheme="majorBidi" w:hint="eastAsia"/>
                <w:kern w:val="0"/>
                <w:szCs w:val="24"/>
                <w:lang w:bidi="en-US"/>
              </w:rPr>
              <w:t>init</w:t>
            </w:r>
          </w:p>
        </w:tc>
        <w:tc>
          <w:tcPr>
            <w:tcW w:w="6466" w:type="dxa"/>
            <w:tcBorders>
              <w:top w:val="nil"/>
              <w:left w:val="nil"/>
              <w:bottom w:val="single" w:sz="4" w:space="0" w:color="auto"/>
              <w:right w:val="single" w:sz="4" w:space="0" w:color="auto"/>
            </w:tcBorders>
            <w:shd w:val="clear" w:color="auto" w:fill="auto"/>
            <w:vAlign w:val="center"/>
            <w:hideMark/>
          </w:tcPr>
          <w:p w:rsidR="008341CA" w:rsidRDefault="008341CA" w:rsidP="008341CA">
            <w:pPr>
              <w:widowControl/>
              <w:spacing w:line="240" w:lineRule="auto"/>
              <w:ind w:left="0" w:firstLine="0"/>
              <w:jc w:val="left"/>
              <w:rPr>
                <w:rFonts w:asciiTheme="majorHAnsi" w:eastAsiaTheme="majorEastAsia" w:hAnsiTheme="majorHAnsi" w:cstheme="majorBidi"/>
                <w:kern w:val="0"/>
                <w:szCs w:val="24"/>
                <w:lang w:bidi="en-US"/>
              </w:rPr>
            </w:pPr>
            <w:r w:rsidRPr="008341CA">
              <w:rPr>
                <w:rFonts w:asciiTheme="majorHAnsi" w:eastAsiaTheme="majorEastAsia" w:hAnsiTheme="majorHAnsi" w:cstheme="majorBidi" w:hint="eastAsia"/>
                <w:kern w:val="0"/>
                <w:szCs w:val="24"/>
                <w:lang w:bidi="en-US"/>
              </w:rPr>
              <w:t xml:space="preserve">public void init(ServletConfig config) </w:t>
            </w:r>
          </w:p>
          <w:p w:rsidR="008341CA" w:rsidRPr="008341CA" w:rsidRDefault="008341CA" w:rsidP="008341CA">
            <w:pPr>
              <w:widowControl/>
              <w:spacing w:line="240" w:lineRule="auto"/>
              <w:ind w:left="0" w:firstLine="0"/>
              <w:jc w:val="left"/>
              <w:rPr>
                <w:rFonts w:asciiTheme="majorHAnsi" w:eastAsiaTheme="majorEastAsia" w:hAnsiTheme="majorHAnsi" w:cstheme="majorBidi"/>
                <w:kern w:val="0"/>
                <w:szCs w:val="24"/>
                <w:lang w:bidi="en-US"/>
              </w:rPr>
            </w:pPr>
            <w:r w:rsidRPr="008341CA">
              <w:rPr>
                <w:rFonts w:asciiTheme="majorHAnsi" w:eastAsiaTheme="majorEastAsia" w:hAnsiTheme="majorHAnsi" w:cstheme="majorBidi" w:hint="eastAsia"/>
                <w:kern w:val="0"/>
                <w:szCs w:val="24"/>
                <w:lang w:bidi="en-US"/>
              </w:rPr>
              <w:t>throws ServletException;</w:t>
            </w:r>
          </w:p>
        </w:tc>
      </w:tr>
      <w:tr w:rsidR="008341CA" w:rsidRPr="008341CA" w:rsidTr="008341CA">
        <w:trPr>
          <w:trHeight w:val="720"/>
        </w:trPr>
        <w:tc>
          <w:tcPr>
            <w:tcW w:w="222" w:type="dxa"/>
            <w:vMerge/>
            <w:tcBorders>
              <w:top w:val="nil"/>
              <w:left w:val="single" w:sz="4" w:space="0" w:color="auto"/>
              <w:bottom w:val="single" w:sz="4" w:space="0" w:color="auto"/>
              <w:right w:val="single" w:sz="4" w:space="0" w:color="auto"/>
            </w:tcBorders>
            <w:vAlign w:val="center"/>
            <w:hideMark/>
          </w:tcPr>
          <w:p w:rsidR="008341CA" w:rsidRPr="008341CA" w:rsidRDefault="008341CA" w:rsidP="008341CA">
            <w:pPr>
              <w:widowControl/>
              <w:spacing w:line="240" w:lineRule="auto"/>
              <w:ind w:left="0" w:firstLine="0"/>
              <w:jc w:val="left"/>
              <w:rPr>
                <w:rFonts w:asciiTheme="majorHAnsi" w:eastAsiaTheme="majorEastAsia" w:hAnsiTheme="majorHAnsi" w:cstheme="majorBidi"/>
                <w:kern w:val="0"/>
                <w:szCs w:val="24"/>
                <w:lang w:bidi="en-US"/>
              </w:rPr>
            </w:pPr>
          </w:p>
        </w:tc>
        <w:tc>
          <w:tcPr>
            <w:tcW w:w="3088" w:type="dxa"/>
            <w:tcBorders>
              <w:top w:val="nil"/>
              <w:left w:val="nil"/>
              <w:bottom w:val="single" w:sz="4" w:space="0" w:color="auto"/>
              <w:right w:val="single" w:sz="4" w:space="0" w:color="auto"/>
            </w:tcBorders>
            <w:shd w:val="clear" w:color="auto" w:fill="auto"/>
            <w:noWrap/>
            <w:vAlign w:val="center"/>
            <w:hideMark/>
          </w:tcPr>
          <w:p w:rsidR="008341CA" w:rsidRPr="008341CA" w:rsidRDefault="008341CA" w:rsidP="008341CA">
            <w:pPr>
              <w:widowControl/>
              <w:spacing w:line="240" w:lineRule="auto"/>
              <w:ind w:left="0" w:firstLine="0"/>
              <w:jc w:val="left"/>
              <w:rPr>
                <w:rFonts w:asciiTheme="majorHAnsi" w:eastAsiaTheme="majorEastAsia" w:hAnsiTheme="majorHAnsi" w:cstheme="majorBidi"/>
                <w:kern w:val="0"/>
                <w:szCs w:val="24"/>
                <w:lang w:bidi="en-US"/>
              </w:rPr>
            </w:pPr>
            <w:r w:rsidRPr="008341CA">
              <w:rPr>
                <w:rFonts w:asciiTheme="majorHAnsi" w:eastAsiaTheme="majorEastAsia" w:hAnsiTheme="majorHAnsi" w:cstheme="majorBidi" w:hint="eastAsia"/>
                <w:kern w:val="0"/>
                <w:szCs w:val="24"/>
                <w:lang w:bidi="en-US"/>
              </w:rPr>
              <w:t>service</w:t>
            </w:r>
          </w:p>
        </w:tc>
        <w:tc>
          <w:tcPr>
            <w:tcW w:w="6466" w:type="dxa"/>
            <w:tcBorders>
              <w:top w:val="nil"/>
              <w:left w:val="nil"/>
              <w:bottom w:val="single" w:sz="4" w:space="0" w:color="auto"/>
              <w:right w:val="single" w:sz="4" w:space="0" w:color="auto"/>
            </w:tcBorders>
            <w:shd w:val="clear" w:color="auto" w:fill="auto"/>
            <w:vAlign w:val="center"/>
            <w:hideMark/>
          </w:tcPr>
          <w:p w:rsidR="008341CA" w:rsidRPr="008341CA" w:rsidRDefault="008341CA" w:rsidP="008341CA">
            <w:pPr>
              <w:widowControl/>
              <w:spacing w:line="240" w:lineRule="auto"/>
              <w:ind w:left="0" w:firstLine="0"/>
              <w:jc w:val="left"/>
              <w:rPr>
                <w:rFonts w:asciiTheme="majorHAnsi" w:eastAsiaTheme="majorEastAsia" w:hAnsiTheme="majorHAnsi" w:cstheme="majorBidi"/>
                <w:kern w:val="0"/>
                <w:szCs w:val="24"/>
                <w:lang w:bidi="en-US"/>
              </w:rPr>
            </w:pPr>
            <w:r w:rsidRPr="008341CA">
              <w:rPr>
                <w:rFonts w:asciiTheme="majorHAnsi" w:eastAsiaTheme="majorEastAsia" w:hAnsiTheme="majorHAnsi" w:cstheme="majorBidi" w:hint="eastAsia"/>
                <w:kern w:val="0"/>
                <w:szCs w:val="24"/>
                <w:lang w:bidi="en-US"/>
              </w:rPr>
              <w:t>public void service(ServletRequest req, ServletResponse res)</w:t>
            </w:r>
            <w:r w:rsidRPr="008341CA">
              <w:rPr>
                <w:rFonts w:asciiTheme="majorHAnsi" w:eastAsiaTheme="majorEastAsia" w:hAnsiTheme="majorHAnsi" w:cstheme="majorBidi" w:hint="eastAsia"/>
                <w:kern w:val="0"/>
                <w:szCs w:val="24"/>
                <w:lang w:bidi="en-US"/>
              </w:rPr>
              <w:br/>
              <w:t xml:space="preserve"> throws ServletException, IOException;</w:t>
            </w:r>
          </w:p>
        </w:tc>
      </w:tr>
      <w:tr w:rsidR="008341CA" w:rsidRPr="008341CA" w:rsidTr="008341CA">
        <w:trPr>
          <w:trHeight w:val="480"/>
        </w:trPr>
        <w:tc>
          <w:tcPr>
            <w:tcW w:w="222" w:type="dxa"/>
            <w:vMerge/>
            <w:tcBorders>
              <w:top w:val="nil"/>
              <w:left w:val="single" w:sz="4" w:space="0" w:color="auto"/>
              <w:bottom w:val="single" w:sz="4" w:space="0" w:color="auto"/>
              <w:right w:val="single" w:sz="4" w:space="0" w:color="auto"/>
            </w:tcBorders>
            <w:vAlign w:val="center"/>
            <w:hideMark/>
          </w:tcPr>
          <w:p w:rsidR="008341CA" w:rsidRPr="008341CA" w:rsidRDefault="008341CA" w:rsidP="008341CA">
            <w:pPr>
              <w:widowControl/>
              <w:spacing w:line="240" w:lineRule="auto"/>
              <w:ind w:left="0" w:firstLine="0"/>
              <w:jc w:val="left"/>
              <w:rPr>
                <w:rFonts w:asciiTheme="majorHAnsi" w:eastAsiaTheme="majorEastAsia" w:hAnsiTheme="majorHAnsi" w:cstheme="majorBidi"/>
                <w:kern w:val="0"/>
                <w:szCs w:val="24"/>
                <w:lang w:bidi="en-US"/>
              </w:rPr>
            </w:pPr>
          </w:p>
        </w:tc>
        <w:tc>
          <w:tcPr>
            <w:tcW w:w="3088" w:type="dxa"/>
            <w:tcBorders>
              <w:top w:val="nil"/>
              <w:left w:val="nil"/>
              <w:bottom w:val="single" w:sz="4" w:space="0" w:color="auto"/>
              <w:right w:val="single" w:sz="4" w:space="0" w:color="auto"/>
            </w:tcBorders>
            <w:shd w:val="clear" w:color="auto" w:fill="auto"/>
            <w:noWrap/>
            <w:vAlign w:val="center"/>
            <w:hideMark/>
          </w:tcPr>
          <w:p w:rsidR="008341CA" w:rsidRPr="008341CA" w:rsidRDefault="008341CA" w:rsidP="008341CA">
            <w:pPr>
              <w:widowControl/>
              <w:spacing w:line="240" w:lineRule="auto"/>
              <w:ind w:left="0" w:firstLine="0"/>
              <w:jc w:val="left"/>
              <w:rPr>
                <w:rFonts w:asciiTheme="majorHAnsi" w:eastAsiaTheme="majorEastAsia" w:hAnsiTheme="majorHAnsi" w:cstheme="majorBidi"/>
                <w:kern w:val="0"/>
                <w:szCs w:val="24"/>
                <w:lang w:bidi="en-US"/>
              </w:rPr>
            </w:pPr>
            <w:r w:rsidRPr="008341CA">
              <w:rPr>
                <w:rFonts w:asciiTheme="majorHAnsi" w:eastAsiaTheme="majorEastAsia" w:hAnsiTheme="majorHAnsi" w:cstheme="majorBidi" w:hint="eastAsia"/>
                <w:kern w:val="0"/>
                <w:szCs w:val="24"/>
                <w:lang w:bidi="en-US"/>
              </w:rPr>
              <w:t>destroy</w:t>
            </w:r>
          </w:p>
        </w:tc>
        <w:tc>
          <w:tcPr>
            <w:tcW w:w="6466" w:type="dxa"/>
            <w:tcBorders>
              <w:top w:val="nil"/>
              <w:left w:val="nil"/>
              <w:bottom w:val="single" w:sz="4" w:space="0" w:color="auto"/>
              <w:right w:val="single" w:sz="4" w:space="0" w:color="auto"/>
            </w:tcBorders>
            <w:shd w:val="clear" w:color="auto" w:fill="auto"/>
            <w:vAlign w:val="center"/>
            <w:hideMark/>
          </w:tcPr>
          <w:p w:rsidR="008341CA" w:rsidRPr="008341CA" w:rsidRDefault="008341CA" w:rsidP="008341CA">
            <w:pPr>
              <w:widowControl/>
              <w:spacing w:line="240" w:lineRule="auto"/>
              <w:ind w:left="0" w:firstLine="0"/>
              <w:jc w:val="left"/>
              <w:rPr>
                <w:rFonts w:asciiTheme="majorHAnsi" w:eastAsiaTheme="majorEastAsia" w:hAnsiTheme="majorHAnsi" w:cstheme="majorBidi"/>
                <w:kern w:val="0"/>
                <w:szCs w:val="24"/>
                <w:lang w:bidi="en-US"/>
              </w:rPr>
            </w:pPr>
            <w:r w:rsidRPr="008341CA">
              <w:rPr>
                <w:rFonts w:asciiTheme="majorHAnsi" w:eastAsiaTheme="majorEastAsia" w:hAnsiTheme="majorHAnsi" w:cstheme="majorBidi" w:hint="eastAsia"/>
                <w:kern w:val="0"/>
                <w:szCs w:val="24"/>
                <w:lang w:bidi="en-US"/>
              </w:rPr>
              <w:t>public void destroy();</w:t>
            </w:r>
          </w:p>
        </w:tc>
      </w:tr>
      <w:tr w:rsidR="008341CA" w:rsidRPr="008341CA" w:rsidTr="008341CA">
        <w:trPr>
          <w:trHeight w:val="480"/>
        </w:trPr>
        <w:tc>
          <w:tcPr>
            <w:tcW w:w="222" w:type="dxa"/>
            <w:vMerge/>
            <w:tcBorders>
              <w:top w:val="nil"/>
              <w:left w:val="single" w:sz="4" w:space="0" w:color="auto"/>
              <w:bottom w:val="single" w:sz="4" w:space="0" w:color="auto"/>
              <w:right w:val="single" w:sz="4" w:space="0" w:color="auto"/>
            </w:tcBorders>
            <w:vAlign w:val="center"/>
            <w:hideMark/>
          </w:tcPr>
          <w:p w:rsidR="008341CA" w:rsidRPr="008341CA" w:rsidRDefault="008341CA" w:rsidP="008341CA">
            <w:pPr>
              <w:widowControl/>
              <w:spacing w:line="240" w:lineRule="auto"/>
              <w:ind w:left="0" w:firstLine="0"/>
              <w:jc w:val="left"/>
              <w:rPr>
                <w:rFonts w:asciiTheme="majorHAnsi" w:eastAsiaTheme="majorEastAsia" w:hAnsiTheme="majorHAnsi" w:cstheme="majorBidi"/>
                <w:kern w:val="0"/>
                <w:szCs w:val="24"/>
                <w:lang w:bidi="en-US"/>
              </w:rPr>
            </w:pPr>
          </w:p>
        </w:tc>
        <w:tc>
          <w:tcPr>
            <w:tcW w:w="3088" w:type="dxa"/>
            <w:tcBorders>
              <w:top w:val="nil"/>
              <w:left w:val="nil"/>
              <w:bottom w:val="single" w:sz="4" w:space="0" w:color="auto"/>
              <w:right w:val="single" w:sz="4" w:space="0" w:color="auto"/>
            </w:tcBorders>
            <w:shd w:val="clear" w:color="auto" w:fill="auto"/>
            <w:noWrap/>
            <w:vAlign w:val="center"/>
            <w:hideMark/>
          </w:tcPr>
          <w:p w:rsidR="008341CA" w:rsidRPr="008341CA" w:rsidRDefault="008341CA" w:rsidP="008341CA">
            <w:pPr>
              <w:widowControl/>
              <w:spacing w:line="240" w:lineRule="auto"/>
              <w:ind w:left="0" w:firstLine="0"/>
              <w:jc w:val="left"/>
              <w:rPr>
                <w:rFonts w:asciiTheme="majorHAnsi" w:eastAsiaTheme="majorEastAsia" w:hAnsiTheme="majorHAnsi" w:cstheme="majorBidi"/>
                <w:kern w:val="0"/>
                <w:szCs w:val="24"/>
                <w:lang w:bidi="en-US"/>
              </w:rPr>
            </w:pPr>
            <w:r w:rsidRPr="008341CA">
              <w:rPr>
                <w:rFonts w:asciiTheme="majorHAnsi" w:eastAsiaTheme="majorEastAsia" w:hAnsiTheme="majorHAnsi" w:cstheme="majorBidi" w:hint="eastAsia"/>
                <w:kern w:val="0"/>
                <w:szCs w:val="24"/>
                <w:lang w:bidi="en-US"/>
              </w:rPr>
              <w:t>getServletConfig</w:t>
            </w:r>
          </w:p>
        </w:tc>
        <w:tc>
          <w:tcPr>
            <w:tcW w:w="6466" w:type="dxa"/>
            <w:tcBorders>
              <w:top w:val="nil"/>
              <w:left w:val="nil"/>
              <w:bottom w:val="single" w:sz="4" w:space="0" w:color="auto"/>
              <w:right w:val="single" w:sz="4" w:space="0" w:color="auto"/>
            </w:tcBorders>
            <w:shd w:val="clear" w:color="auto" w:fill="auto"/>
            <w:vAlign w:val="center"/>
            <w:hideMark/>
          </w:tcPr>
          <w:p w:rsidR="008341CA" w:rsidRPr="008341CA" w:rsidRDefault="008341CA" w:rsidP="008341CA">
            <w:pPr>
              <w:widowControl/>
              <w:spacing w:line="240" w:lineRule="auto"/>
              <w:ind w:left="0" w:firstLine="0"/>
              <w:jc w:val="left"/>
              <w:rPr>
                <w:rFonts w:asciiTheme="majorHAnsi" w:eastAsiaTheme="majorEastAsia" w:hAnsiTheme="majorHAnsi" w:cstheme="majorBidi"/>
                <w:kern w:val="0"/>
                <w:szCs w:val="24"/>
                <w:lang w:bidi="en-US"/>
              </w:rPr>
            </w:pPr>
            <w:r w:rsidRPr="008341CA">
              <w:rPr>
                <w:rFonts w:asciiTheme="majorHAnsi" w:eastAsiaTheme="majorEastAsia" w:hAnsiTheme="majorHAnsi" w:cstheme="majorBidi" w:hint="eastAsia"/>
                <w:kern w:val="0"/>
                <w:szCs w:val="24"/>
                <w:lang w:bidi="en-US"/>
              </w:rPr>
              <w:t>public ServletConfig getServletConfig();</w:t>
            </w:r>
          </w:p>
        </w:tc>
      </w:tr>
      <w:tr w:rsidR="008341CA" w:rsidRPr="008341CA" w:rsidTr="008341CA">
        <w:trPr>
          <w:trHeight w:val="480"/>
        </w:trPr>
        <w:tc>
          <w:tcPr>
            <w:tcW w:w="222" w:type="dxa"/>
            <w:vMerge/>
            <w:tcBorders>
              <w:top w:val="nil"/>
              <w:left w:val="single" w:sz="4" w:space="0" w:color="auto"/>
              <w:bottom w:val="single" w:sz="4" w:space="0" w:color="auto"/>
              <w:right w:val="single" w:sz="4" w:space="0" w:color="auto"/>
            </w:tcBorders>
            <w:vAlign w:val="center"/>
            <w:hideMark/>
          </w:tcPr>
          <w:p w:rsidR="008341CA" w:rsidRPr="008341CA" w:rsidRDefault="008341CA" w:rsidP="008341CA">
            <w:pPr>
              <w:widowControl/>
              <w:spacing w:line="240" w:lineRule="auto"/>
              <w:ind w:left="0" w:firstLine="0"/>
              <w:jc w:val="left"/>
              <w:rPr>
                <w:rFonts w:asciiTheme="majorHAnsi" w:eastAsiaTheme="majorEastAsia" w:hAnsiTheme="majorHAnsi" w:cstheme="majorBidi"/>
                <w:kern w:val="0"/>
                <w:szCs w:val="24"/>
                <w:lang w:bidi="en-US"/>
              </w:rPr>
            </w:pPr>
          </w:p>
        </w:tc>
        <w:tc>
          <w:tcPr>
            <w:tcW w:w="3088" w:type="dxa"/>
            <w:tcBorders>
              <w:top w:val="nil"/>
              <w:left w:val="nil"/>
              <w:bottom w:val="single" w:sz="4" w:space="0" w:color="auto"/>
              <w:right w:val="single" w:sz="4" w:space="0" w:color="auto"/>
            </w:tcBorders>
            <w:shd w:val="clear" w:color="auto" w:fill="auto"/>
            <w:noWrap/>
            <w:vAlign w:val="center"/>
            <w:hideMark/>
          </w:tcPr>
          <w:p w:rsidR="008341CA" w:rsidRPr="008341CA" w:rsidRDefault="008341CA" w:rsidP="008341CA">
            <w:pPr>
              <w:widowControl/>
              <w:spacing w:line="240" w:lineRule="auto"/>
              <w:ind w:left="0" w:firstLine="0"/>
              <w:jc w:val="left"/>
              <w:rPr>
                <w:rFonts w:asciiTheme="majorHAnsi" w:eastAsiaTheme="majorEastAsia" w:hAnsiTheme="majorHAnsi" w:cstheme="majorBidi"/>
                <w:kern w:val="0"/>
                <w:szCs w:val="24"/>
                <w:lang w:bidi="en-US"/>
              </w:rPr>
            </w:pPr>
            <w:r w:rsidRPr="008341CA">
              <w:rPr>
                <w:rFonts w:asciiTheme="majorHAnsi" w:eastAsiaTheme="majorEastAsia" w:hAnsiTheme="majorHAnsi" w:cstheme="majorBidi" w:hint="eastAsia"/>
                <w:kern w:val="0"/>
                <w:szCs w:val="24"/>
                <w:lang w:bidi="en-US"/>
              </w:rPr>
              <w:t>getServletInfo</w:t>
            </w:r>
          </w:p>
        </w:tc>
        <w:tc>
          <w:tcPr>
            <w:tcW w:w="6466" w:type="dxa"/>
            <w:tcBorders>
              <w:top w:val="nil"/>
              <w:left w:val="nil"/>
              <w:bottom w:val="single" w:sz="4" w:space="0" w:color="auto"/>
              <w:right w:val="single" w:sz="4" w:space="0" w:color="auto"/>
            </w:tcBorders>
            <w:shd w:val="clear" w:color="auto" w:fill="auto"/>
            <w:vAlign w:val="center"/>
            <w:hideMark/>
          </w:tcPr>
          <w:p w:rsidR="008341CA" w:rsidRPr="008341CA" w:rsidRDefault="008341CA" w:rsidP="008341CA">
            <w:pPr>
              <w:widowControl/>
              <w:spacing w:line="240" w:lineRule="auto"/>
              <w:ind w:left="0" w:firstLine="0"/>
              <w:jc w:val="left"/>
              <w:rPr>
                <w:rFonts w:asciiTheme="majorHAnsi" w:eastAsiaTheme="majorEastAsia" w:hAnsiTheme="majorHAnsi" w:cstheme="majorBidi"/>
                <w:kern w:val="0"/>
                <w:szCs w:val="24"/>
                <w:lang w:bidi="en-US"/>
              </w:rPr>
            </w:pPr>
            <w:r w:rsidRPr="008341CA">
              <w:rPr>
                <w:rFonts w:asciiTheme="majorHAnsi" w:eastAsiaTheme="majorEastAsia" w:hAnsiTheme="majorHAnsi" w:cstheme="majorBidi" w:hint="eastAsia"/>
                <w:kern w:val="0"/>
                <w:szCs w:val="24"/>
                <w:lang w:bidi="en-US"/>
              </w:rPr>
              <w:t>public String getServletInfo();</w:t>
            </w:r>
          </w:p>
        </w:tc>
      </w:tr>
      <w:tr w:rsidR="008341CA" w:rsidRPr="008341CA" w:rsidTr="008341CA">
        <w:trPr>
          <w:trHeight w:val="480"/>
        </w:trPr>
        <w:tc>
          <w:tcPr>
            <w:tcW w:w="33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41CA" w:rsidRPr="008341CA" w:rsidRDefault="008341CA" w:rsidP="008341CA">
            <w:pPr>
              <w:widowControl/>
              <w:spacing w:line="240" w:lineRule="auto"/>
              <w:ind w:left="0" w:firstLine="0"/>
              <w:jc w:val="left"/>
              <w:rPr>
                <w:rFonts w:asciiTheme="majorHAnsi" w:eastAsiaTheme="majorEastAsia" w:hAnsiTheme="majorHAnsi" w:cstheme="majorBidi"/>
                <w:color w:val="FF0000"/>
                <w:kern w:val="0"/>
                <w:szCs w:val="24"/>
                <w:lang w:bidi="en-US"/>
              </w:rPr>
            </w:pPr>
            <w:r w:rsidRPr="008341CA">
              <w:rPr>
                <w:rFonts w:asciiTheme="majorHAnsi" w:eastAsiaTheme="majorEastAsia" w:hAnsiTheme="majorHAnsi" w:cstheme="majorBidi" w:hint="eastAsia"/>
                <w:color w:val="FF0000"/>
                <w:kern w:val="0"/>
                <w:szCs w:val="24"/>
                <w:lang w:bidi="en-US"/>
              </w:rPr>
              <w:t>ServletConfig</w:t>
            </w:r>
          </w:p>
        </w:tc>
        <w:tc>
          <w:tcPr>
            <w:tcW w:w="6466" w:type="dxa"/>
            <w:tcBorders>
              <w:top w:val="nil"/>
              <w:left w:val="nil"/>
              <w:bottom w:val="single" w:sz="4" w:space="0" w:color="auto"/>
              <w:right w:val="single" w:sz="4" w:space="0" w:color="auto"/>
            </w:tcBorders>
            <w:shd w:val="clear" w:color="auto" w:fill="auto"/>
            <w:noWrap/>
            <w:vAlign w:val="center"/>
            <w:hideMark/>
          </w:tcPr>
          <w:p w:rsidR="008341CA" w:rsidRPr="008341CA" w:rsidRDefault="008341CA" w:rsidP="008341CA">
            <w:pPr>
              <w:widowControl/>
              <w:spacing w:line="240" w:lineRule="auto"/>
              <w:ind w:left="0" w:firstLine="0"/>
              <w:jc w:val="left"/>
              <w:rPr>
                <w:rFonts w:asciiTheme="majorHAnsi" w:eastAsiaTheme="majorEastAsia" w:hAnsiTheme="majorHAnsi" w:cstheme="majorBidi"/>
                <w:color w:val="FF0000"/>
                <w:kern w:val="0"/>
                <w:szCs w:val="24"/>
                <w:lang w:bidi="en-US"/>
              </w:rPr>
            </w:pPr>
            <w:r w:rsidRPr="008341CA">
              <w:rPr>
                <w:rFonts w:asciiTheme="majorHAnsi" w:eastAsiaTheme="majorEastAsia" w:hAnsiTheme="majorHAnsi" w:cstheme="majorBidi" w:hint="eastAsia"/>
                <w:color w:val="FF0000"/>
                <w:kern w:val="0"/>
                <w:szCs w:val="24"/>
                <w:lang w:bidi="en-US"/>
              </w:rPr>
              <w:t>public interface ServletConfig</w:t>
            </w:r>
          </w:p>
        </w:tc>
      </w:tr>
      <w:tr w:rsidR="008341CA" w:rsidRPr="008341CA" w:rsidTr="008341CA">
        <w:trPr>
          <w:trHeight w:val="285"/>
        </w:trPr>
        <w:tc>
          <w:tcPr>
            <w:tcW w:w="22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341CA" w:rsidRPr="008341CA" w:rsidRDefault="008341CA" w:rsidP="008341CA">
            <w:pPr>
              <w:widowControl/>
              <w:spacing w:line="240" w:lineRule="auto"/>
              <w:ind w:left="0" w:firstLine="0"/>
              <w:jc w:val="center"/>
              <w:rPr>
                <w:rFonts w:asciiTheme="majorHAnsi" w:eastAsiaTheme="majorEastAsia" w:hAnsiTheme="majorHAnsi" w:cstheme="majorBidi"/>
                <w:kern w:val="0"/>
                <w:szCs w:val="24"/>
                <w:lang w:bidi="en-US"/>
              </w:rPr>
            </w:pPr>
            <w:r w:rsidRPr="008341CA">
              <w:rPr>
                <w:rFonts w:asciiTheme="majorHAnsi" w:eastAsiaTheme="majorEastAsia" w:hAnsiTheme="majorHAnsi" w:cstheme="majorBidi" w:hint="eastAsia"/>
                <w:kern w:val="0"/>
                <w:szCs w:val="24"/>
                <w:lang w:bidi="en-US"/>
              </w:rPr>
              <w:t xml:space="preserve">　</w:t>
            </w:r>
          </w:p>
        </w:tc>
        <w:tc>
          <w:tcPr>
            <w:tcW w:w="3088" w:type="dxa"/>
            <w:tcBorders>
              <w:top w:val="nil"/>
              <w:left w:val="nil"/>
              <w:bottom w:val="single" w:sz="4" w:space="0" w:color="auto"/>
              <w:right w:val="single" w:sz="4" w:space="0" w:color="auto"/>
            </w:tcBorders>
            <w:shd w:val="clear" w:color="auto" w:fill="auto"/>
            <w:noWrap/>
            <w:vAlign w:val="center"/>
            <w:hideMark/>
          </w:tcPr>
          <w:p w:rsidR="008341CA" w:rsidRPr="008341CA" w:rsidRDefault="008341CA" w:rsidP="008341CA">
            <w:pPr>
              <w:widowControl/>
              <w:spacing w:line="240" w:lineRule="auto"/>
              <w:ind w:left="0" w:firstLine="0"/>
              <w:jc w:val="left"/>
              <w:rPr>
                <w:rFonts w:asciiTheme="majorHAnsi" w:eastAsiaTheme="majorEastAsia" w:hAnsiTheme="majorHAnsi" w:cstheme="majorBidi"/>
                <w:kern w:val="0"/>
                <w:szCs w:val="24"/>
                <w:lang w:bidi="en-US"/>
              </w:rPr>
            </w:pPr>
            <w:r w:rsidRPr="008341CA">
              <w:rPr>
                <w:rFonts w:asciiTheme="majorHAnsi" w:eastAsiaTheme="majorEastAsia" w:hAnsiTheme="majorHAnsi" w:cstheme="majorBidi" w:hint="eastAsia"/>
                <w:kern w:val="0"/>
                <w:szCs w:val="24"/>
                <w:lang w:bidi="en-US"/>
              </w:rPr>
              <w:t>getInitParameter</w:t>
            </w:r>
          </w:p>
        </w:tc>
        <w:tc>
          <w:tcPr>
            <w:tcW w:w="6466" w:type="dxa"/>
            <w:tcBorders>
              <w:top w:val="nil"/>
              <w:left w:val="nil"/>
              <w:bottom w:val="single" w:sz="4" w:space="0" w:color="auto"/>
              <w:right w:val="single" w:sz="4" w:space="0" w:color="auto"/>
            </w:tcBorders>
            <w:shd w:val="clear" w:color="auto" w:fill="auto"/>
            <w:vAlign w:val="center"/>
            <w:hideMark/>
          </w:tcPr>
          <w:p w:rsidR="008341CA" w:rsidRPr="008341CA" w:rsidRDefault="008341CA" w:rsidP="008341CA">
            <w:pPr>
              <w:widowControl/>
              <w:spacing w:line="240" w:lineRule="auto"/>
              <w:ind w:left="0" w:firstLine="0"/>
              <w:jc w:val="left"/>
              <w:rPr>
                <w:rFonts w:asciiTheme="majorHAnsi" w:eastAsiaTheme="majorEastAsia" w:hAnsiTheme="majorHAnsi" w:cstheme="majorBidi"/>
                <w:kern w:val="0"/>
                <w:szCs w:val="24"/>
                <w:lang w:bidi="en-US"/>
              </w:rPr>
            </w:pPr>
            <w:r w:rsidRPr="008341CA">
              <w:rPr>
                <w:rFonts w:asciiTheme="majorHAnsi" w:eastAsiaTheme="majorEastAsia" w:hAnsiTheme="majorHAnsi" w:cstheme="majorBidi" w:hint="eastAsia"/>
                <w:kern w:val="0"/>
                <w:szCs w:val="24"/>
                <w:lang w:bidi="en-US"/>
              </w:rPr>
              <w:t>public String getInitParameter(String name);</w:t>
            </w:r>
          </w:p>
        </w:tc>
      </w:tr>
      <w:tr w:rsidR="008341CA" w:rsidRPr="008341CA" w:rsidTr="008341CA">
        <w:trPr>
          <w:trHeight w:val="480"/>
        </w:trPr>
        <w:tc>
          <w:tcPr>
            <w:tcW w:w="222" w:type="dxa"/>
            <w:vMerge/>
            <w:tcBorders>
              <w:top w:val="nil"/>
              <w:left w:val="single" w:sz="4" w:space="0" w:color="auto"/>
              <w:bottom w:val="single" w:sz="4" w:space="0" w:color="auto"/>
              <w:right w:val="single" w:sz="4" w:space="0" w:color="auto"/>
            </w:tcBorders>
            <w:vAlign w:val="center"/>
            <w:hideMark/>
          </w:tcPr>
          <w:p w:rsidR="008341CA" w:rsidRPr="008341CA" w:rsidRDefault="008341CA" w:rsidP="008341CA">
            <w:pPr>
              <w:widowControl/>
              <w:spacing w:line="240" w:lineRule="auto"/>
              <w:ind w:left="0" w:firstLine="0"/>
              <w:jc w:val="left"/>
              <w:rPr>
                <w:rFonts w:asciiTheme="majorHAnsi" w:eastAsiaTheme="majorEastAsia" w:hAnsiTheme="majorHAnsi" w:cstheme="majorBidi"/>
                <w:kern w:val="0"/>
                <w:szCs w:val="24"/>
                <w:lang w:bidi="en-US"/>
              </w:rPr>
            </w:pPr>
          </w:p>
        </w:tc>
        <w:tc>
          <w:tcPr>
            <w:tcW w:w="3088" w:type="dxa"/>
            <w:tcBorders>
              <w:top w:val="nil"/>
              <w:left w:val="nil"/>
              <w:bottom w:val="single" w:sz="4" w:space="0" w:color="auto"/>
              <w:right w:val="single" w:sz="4" w:space="0" w:color="auto"/>
            </w:tcBorders>
            <w:shd w:val="clear" w:color="auto" w:fill="auto"/>
            <w:noWrap/>
            <w:vAlign w:val="center"/>
            <w:hideMark/>
          </w:tcPr>
          <w:p w:rsidR="008341CA" w:rsidRPr="008341CA" w:rsidRDefault="008341CA" w:rsidP="008341CA">
            <w:pPr>
              <w:widowControl/>
              <w:spacing w:line="240" w:lineRule="auto"/>
              <w:ind w:left="0" w:firstLine="0"/>
              <w:jc w:val="left"/>
              <w:rPr>
                <w:rFonts w:asciiTheme="majorHAnsi" w:eastAsiaTheme="majorEastAsia" w:hAnsiTheme="majorHAnsi" w:cstheme="majorBidi"/>
                <w:kern w:val="0"/>
                <w:szCs w:val="24"/>
                <w:lang w:bidi="en-US"/>
              </w:rPr>
            </w:pPr>
            <w:r w:rsidRPr="008341CA">
              <w:rPr>
                <w:rFonts w:asciiTheme="majorHAnsi" w:eastAsiaTheme="majorEastAsia" w:hAnsiTheme="majorHAnsi" w:cstheme="majorBidi" w:hint="eastAsia"/>
                <w:kern w:val="0"/>
                <w:szCs w:val="24"/>
                <w:lang w:bidi="en-US"/>
              </w:rPr>
              <w:t>getInitParameterNames</w:t>
            </w:r>
          </w:p>
        </w:tc>
        <w:tc>
          <w:tcPr>
            <w:tcW w:w="6466" w:type="dxa"/>
            <w:tcBorders>
              <w:top w:val="nil"/>
              <w:left w:val="nil"/>
              <w:bottom w:val="single" w:sz="4" w:space="0" w:color="auto"/>
              <w:right w:val="single" w:sz="4" w:space="0" w:color="auto"/>
            </w:tcBorders>
            <w:shd w:val="clear" w:color="auto" w:fill="auto"/>
            <w:vAlign w:val="center"/>
            <w:hideMark/>
          </w:tcPr>
          <w:p w:rsidR="008341CA" w:rsidRPr="008341CA" w:rsidRDefault="008341CA" w:rsidP="008341CA">
            <w:pPr>
              <w:widowControl/>
              <w:spacing w:line="240" w:lineRule="auto"/>
              <w:ind w:left="0" w:firstLine="0"/>
              <w:jc w:val="left"/>
              <w:rPr>
                <w:rFonts w:asciiTheme="majorHAnsi" w:eastAsiaTheme="majorEastAsia" w:hAnsiTheme="majorHAnsi" w:cstheme="majorBidi"/>
                <w:kern w:val="0"/>
                <w:szCs w:val="24"/>
                <w:lang w:bidi="en-US"/>
              </w:rPr>
            </w:pPr>
            <w:r w:rsidRPr="008341CA">
              <w:rPr>
                <w:rFonts w:asciiTheme="majorHAnsi" w:eastAsiaTheme="majorEastAsia" w:hAnsiTheme="majorHAnsi" w:cstheme="majorBidi" w:hint="eastAsia"/>
                <w:kern w:val="0"/>
                <w:szCs w:val="24"/>
                <w:lang w:bidi="en-US"/>
              </w:rPr>
              <w:t>public Enumeration&lt;String&gt; getInitParameterNames();</w:t>
            </w:r>
          </w:p>
        </w:tc>
      </w:tr>
      <w:tr w:rsidR="008341CA" w:rsidRPr="008341CA" w:rsidTr="008341CA">
        <w:trPr>
          <w:trHeight w:val="285"/>
        </w:trPr>
        <w:tc>
          <w:tcPr>
            <w:tcW w:w="222" w:type="dxa"/>
            <w:vMerge/>
            <w:tcBorders>
              <w:top w:val="nil"/>
              <w:left w:val="single" w:sz="4" w:space="0" w:color="auto"/>
              <w:bottom w:val="single" w:sz="4" w:space="0" w:color="auto"/>
              <w:right w:val="single" w:sz="4" w:space="0" w:color="auto"/>
            </w:tcBorders>
            <w:vAlign w:val="center"/>
            <w:hideMark/>
          </w:tcPr>
          <w:p w:rsidR="008341CA" w:rsidRPr="008341CA" w:rsidRDefault="008341CA" w:rsidP="008341CA">
            <w:pPr>
              <w:widowControl/>
              <w:spacing w:line="240" w:lineRule="auto"/>
              <w:ind w:left="0" w:firstLine="0"/>
              <w:jc w:val="left"/>
              <w:rPr>
                <w:rFonts w:asciiTheme="majorHAnsi" w:eastAsiaTheme="majorEastAsia" w:hAnsiTheme="majorHAnsi" w:cstheme="majorBidi"/>
                <w:kern w:val="0"/>
                <w:szCs w:val="24"/>
                <w:lang w:bidi="en-US"/>
              </w:rPr>
            </w:pPr>
          </w:p>
        </w:tc>
        <w:tc>
          <w:tcPr>
            <w:tcW w:w="3088" w:type="dxa"/>
            <w:tcBorders>
              <w:top w:val="nil"/>
              <w:left w:val="nil"/>
              <w:bottom w:val="single" w:sz="4" w:space="0" w:color="auto"/>
              <w:right w:val="single" w:sz="4" w:space="0" w:color="auto"/>
            </w:tcBorders>
            <w:shd w:val="clear" w:color="auto" w:fill="auto"/>
            <w:noWrap/>
            <w:vAlign w:val="center"/>
            <w:hideMark/>
          </w:tcPr>
          <w:p w:rsidR="008341CA" w:rsidRPr="008341CA" w:rsidRDefault="008341CA" w:rsidP="008341CA">
            <w:pPr>
              <w:widowControl/>
              <w:spacing w:line="240" w:lineRule="auto"/>
              <w:ind w:left="0" w:firstLine="0"/>
              <w:jc w:val="left"/>
              <w:rPr>
                <w:rFonts w:asciiTheme="majorHAnsi" w:eastAsiaTheme="majorEastAsia" w:hAnsiTheme="majorHAnsi" w:cstheme="majorBidi"/>
                <w:kern w:val="0"/>
                <w:szCs w:val="24"/>
                <w:lang w:bidi="en-US"/>
              </w:rPr>
            </w:pPr>
            <w:r w:rsidRPr="008341CA">
              <w:rPr>
                <w:rFonts w:asciiTheme="majorHAnsi" w:eastAsiaTheme="majorEastAsia" w:hAnsiTheme="majorHAnsi" w:cstheme="majorBidi" w:hint="eastAsia"/>
                <w:kern w:val="0"/>
                <w:szCs w:val="24"/>
                <w:lang w:bidi="en-US"/>
              </w:rPr>
              <w:t>getServletName</w:t>
            </w:r>
          </w:p>
        </w:tc>
        <w:tc>
          <w:tcPr>
            <w:tcW w:w="6466" w:type="dxa"/>
            <w:tcBorders>
              <w:top w:val="nil"/>
              <w:left w:val="nil"/>
              <w:bottom w:val="single" w:sz="4" w:space="0" w:color="auto"/>
              <w:right w:val="single" w:sz="4" w:space="0" w:color="auto"/>
            </w:tcBorders>
            <w:shd w:val="clear" w:color="auto" w:fill="auto"/>
            <w:vAlign w:val="center"/>
            <w:hideMark/>
          </w:tcPr>
          <w:p w:rsidR="008341CA" w:rsidRPr="008341CA" w:rsidRDefault="008341CA" w:rsidP="008341CA">
            <w:pPr>
              <w:widowControl/>
              <w:spacing w:line="240" w:lineRule="auto"/>
              <w:ind w:left="0" w:firstLine="0"/>
              <w:jc w:val="left"/>
              <w:rPr>
                <w:rFonts w:asciiTheme="majorHAnsi" w:eastAsiaTheme="majorEastAsia" w:hAnsiTheme="majorHAnsi" w:cstheme="majorBidi"/>
                <w:kern w:val="0"/>
                <w:szCs w:val="24"/>
                <w:lang w:bidi="en-US"/>
              </w:rPr>
            </w:pPr>
            <w:r w:rsidRPr="008341CA">
              <w:rPr>
                <w:rFonts w:asciiTheme="majorHAnsi" w:eastAsiaTheme="majorEastAsia" w:hAnsiTheme="majorHAnsi" w:cstheme="majorBidi" w:hint="eastAsia"/>
                <w:kern w:val="0"/>
                <w:szCs w:val="24"/>
                <w:lang w:bidi="en-US"/>
              </w:rPr>
              <w:t>public String getServletName();</w:t>
            </w:r>
          </w:p>
        </w:tc>
      </w:tr>
      <w:tr w:rsidR="008341CA" w:rsidRPr="008341CA" w:rsidTr="008341CA">
        <w:trPr>
          <w:trHeight w:val="285"/>
        </w:trPr>
        <w:tc>
          <w:tcPr>
            <w:tcW w:w="222" w:type="dxa"/>
            <w:vMerge/>
            <w:tcBorders>
              <w:top w:val="nil"/>
              <w:left w:val="single" w:sz="4" w:space="0" w:color="auto"/>
              <w:bottom w:val="single" w:sz="4" w:space="0" w:color="auto"/>
              <w:right w:val="single" w:sz="4" w:space="0" w:color="auto"/>
            </w:tcBorders>
            <w:vAlign w:val="center"/>
            <w:hideMark/>
          </w:tcPr>
          <w:p w:rsidR="008341CA" w:rsidRPr="008341CA" w:rsidRDefault="008341CA" w:rsidP="008341CA">
            <w:pPr>
              <w:widowControl/>
              <w:spacing w:line="240" w:lineRule="auto"/>
              <w:ind w:left="0" w:firstLine="0"/>
              <w:jc w:val="left"/>
              <w:rPr>
                <w:rFonts w:asciiTheme="majorHAnsi" w:eastAsiaTheme="majorEastAsia" w:hAnsiTheme="majorHAnsi" w:cstheme="majorBidi"/>
                <w:kern w:val="0"/>
                <w:szCs w:val="24"/>
                <w:lang w:bidi="en-US"/>
              </w:rPr>
            </w:pPr>
          </w:p>
        </w:tc>
        <w:tc>
          <w:tcPr>
            <w:tcW w:w="3088" w:type="dxa"/>
            <w:tcBorders>
              <w:top w:val="nil"/>
              <w:left w:val="nil"/>
              <w:bottom w:val="single" w:sz="4" w:space="0" w:color="auto"/>
              <w:right w:val="single" w:sz="4" w:space="0" w:color="auto"/>
            </w:tcBorders>
            <w:shd w:val="clear" w:color="auto" w:fill="auto"/>
            <w:noWrap/>
            <w:vAlign w:val="center"/>
            <w:hideMark/>
          </w:tcPr>
          <w:p w:rsidR="008341CA" w:rsidRPr="008341CA" w:rsidRDefault="008341CA" w:rsidP="008341CA">
            <w:pPr>
              <w:widowControl/>
              <w:spacing w:line="240" w:lineRule="auto"/>
              <w:ind w:left="0" w:firstLine="0"/>
              <w:jc w:val="left"/>
              <w:rPr>
                <w:rFonts w:asciiTheme="majorHAnsi" w:eastAsiaTheme="majorEastAsia" w:hAnsiTheme="majorHAnsi" w:cstheme="majorBidi"/>
                <w:kern w:val="0"/>
                <w:szCs w:val="24"/>
                <w:lang w:bidi="en-US"/>
              </w:rPr>
            </w:pPr>
            <w:r w:rsidRPr="008341CA">
              <w:rPr>
                <w:rFonts w:asciiTheme="majorHAnsi" w:eastAsiaTheme="majorEastAsia" w:hAnsiTheme="majorHAnsi" w:cstheme="majorBidi" w:hint="eastAsia"/>
                <w:kern w:val="0"/>
                <w:szCs w:val="24"/>
                <w:lang w:bidi="en-US"/>
              </w:rPr>
              <w:t>getServletContext</w:t>
            </w:r>
          </w:p>
        </w:tc>
        <w:tc>
          <w:tcPr>
            <w:tcW w:w="6466" w:type="dxa"/>
            <w:tcBorders>
              <w:top w:val="nil"/>
              <w:left w:val="nil"/>
              <w:bottom w:val="single" w:sz="4" w:space="0" w:color="auto"/>
              <w:right w:val="single" w:sz="4" w:space="0" w:color="auto"/>
            </w:tcBorders>
            <w:shd w:val="clear" w:color="auto" w:fill="auto"/>
            <w:vAlign w:val="center"/>
            <w:hideMark/>
          </w:tcPr>
          <w:p w:rsidR="008341CA" w:rsidRPr="008341CA" w:rsidRDefault="008341CA" w:rsidP="008341CA">
            <w:pPr>
              <w:widowControl/>
              <w:spacing w:line="240" w:lineRule="auto"/>
              <w:ind w:left="0" w:firstLine="0"/>
              <w:jc w:val="left"/>
              <w:rPr>
                <w:rFonts w:asciiTheme="majorHAnsi" w:eastAsiaTheme="majorEastAsia" w:hAnsiTheme="majorHAnsi" w:cstheme="majorBidi"/>
                <w:kern w:val="0"/>
                <w:szCs w:val="24"/>
                <w:lang w:bidi="en-US"/>
              </w:rPr>
            </w:pPr>
            <w:r w:rsidRPr="008341CA">
              <w:rPr>
                <w:rFonts w:asciiTheme="majorHAnsi" w:eastAsiaTheme="majorEastAsia" w:hAnsiTheme="majorHAnsi" w:cstheme="majorBidi" w:hint="eastAsia"/>
                <w:kern w:val="0"/>
                <w:szCs w:val="24"/>
                <w:lang w:bidi="en-US"/>
              </w:rPr>
              <w:t>public ServletContext getServletContext();</w:t>
            </w:r>
          </w:p>
        </w:tc>
      </w:tr>
    </w:tbl>
    <w:p w:rsidR="008341CA" w:rsidRPr="008341CA" w:rsidRDefault="008341CA" w:rsidP="008341CA">
      <w:pPr>
        <w:ind w:left="420" w:firstLine="0"/>
        <w:rPr>
          <w:sz w:val="28"/>
          <w:szCs w:val="28"/>
        </w:rPr>
      </w:pPr>
    </w:p>
    <w:p w:rsidR="000B53B1" w:rsidRDefault="000B53B1" w:rsidP="00316C55">
      <w:pPr>
        <w:pStyle w:val="af2"/>
        <w:numPr>
          <w:ilvl w:val="0"/>
          <w:numId w:val="41"/>
        </w:numPr>
        <w:rPr>
          <w:sz w:val="28"/>
          <w:szCs w:val="28"/>
          <w:lang w:eastAsia="zh-CN"/>
        </w:rPr>
      </w:pPr>
      <w:r w:rsidRPr="000B53B1">
        <w:rPr>
          <w:sz w:val="28"/>
          <w:szCs w:val="28"/>
          <w:lang w:eastAsia="zh-CN"/>
        </w:rPr>
        <w:t>GenericServlet</w:t>
      </w:r>
      <w:r>
        <w:rPr>
          <w:rFonts w:hint="eastAsia"/>
          <w:sz w:val="28"/>
          <w:szCs w:val="28"/>
          <w:lang w:eastAsia="zh-CN"/>
        </w:rPr>
        <w:t>：</w:t>
      </w:r>
      <w:r>
        <w:rPr>
          <w:rFonts w:hint="eastAsia"/>
          <w:sz w:val="28"/>
          <w:szCs w:val="28"/>
          <w:lang w:eastAsia="zh-CN"/>
        </w:rPr>
        <w:t>Servlet</w:t>
      </w:r>
      <w:r>
        <w:rPr>
          <w:rFonts w:hint="eastAsia"/>
          <w:sz w:val="28"/>
          <w:szCs w:val="28"/>
          <w:lang w:eastAsia="zh-CN"/>
        </w:rPr>
        <w:t>的一个抽象实现类，是所有</w:t>
      </w:r>
      <w:r>
        <w:rPr>
          <w:rFonts w:hint="eastAsia"/>
          <w:sz w:val="28"/>
          <w:szCs w:val="28"/>
          <w:lang w:eastAsia="zh-CN"/>
        </w:rPr>
        <w:t>Servlet</w:t>
      </w:r>
      <w:r>
        <w:rPr>
          <w:rFonts w:hint="eastAsia"/>
          <w:sz w:val="28"/>
          <w:szCs w:val="28"/>
          <w:lang w:eastAsia="zh-CN"/>
        </w:rPr>
        <w:t>实现的类父类，需要强调的是</w:t>
      </w:r>
      <w:r w:rsidRPr="000B53B1">
        <w:rPr>
          <w:sz w:val="28"/>
          <w:szCs w:val="28"/>
          <w:lang w:eastAsia="zh-CN"/>
        </w:rPr>
        <w:t>GenericServlet</w:t>
      </w:r>
      <w:r>
        <w:rPr>
          <w:rFonts w:hint="eastAsia"/>
          <w:sz w:val="28"/>
          <w:szCs w:val="28"/>
          <w:lang w:eastAsia="zh-CN"/>
        </w:rPr>
        <w:t>不但实现了</w:t>
      </w:r>
      <w:r>
        <w:rPr>
          <w:rFonts w:hint="eastAsia"/>
          <w:sz w:val="28"/>
          <w:szCs w:val="28"/>
          <w:lang w:eastAsia="zh-CN"/>
        </w:rPr>
        <w:t>Servlet</w:t>
      </w:r>
      <w:r>
        <w:rPr>
          <w:rFonts w:hint="eastAsia"/>
          <w:sz w:val="28"/>
          <w:szCs w:val="28"/>
          <w:lang w:eastAsia="zh-CN"/>
        </w:rPr>
        <w:t>接口，同时还实现了</w:t>
      </w:r>
      <w:r>
        <w:rPr>
          <w:rFonts w:hint="eastAsia"/>
          <w:sz w:val="28"/>
          <w:szCs w:val="28"/>
          <w:lang w:eastAsia="zh-CN"/>
        </w:rPr>
        <w:t>ServletConfig</w:t>
      </w:r>
      <w:r>
        <w:rPr>
          <w:rFonts w:hint="eastAsia"/>
          <w:sz w:val="28"/>
          <w:szCs w:val="28"/>
          <w:lang w:eastAsia="zh-CN"/>
        </w:rPr>
        <w:t>接口</w:t>
      </w:r>
      <w:r w:rsidR="004B4A34">
        <w:rPr>
          <w:rFonts w:hint="eastAsia"/>
          <w:sz w:val="28"/>
          <w:szCs w:val="28"/>
          <w:lang w:eastAsia="zh-CN"/>
        </w:rPr>
        <w:t>，使用起来非常方便</w:t>
      </w:r>
      <w:r>
        <w:rPr>
          <w:rFonts w:hint="eastAsia"/>
          <w:sz w:val="28"/>
          <w:szCs w:val="28"/>
          <w:lang w:eastAsia="zh-CN"/>
        </w:rPr>
        <w:t>。</w:t>
      </w:r>
    </w:p>
    <w:p w:rsidR="00C22046" w:rsidRDefault="00C22046" w:rsidP="00316C55">
      <w:pPr>
        <w:pStyle w:val="af2"/>
        <w:numPr>
          <w:ilvl w:val="0"/>
          <w:numId w:val="41"/>
        </w:numPr>
        <w:rPr>
          <w:sz w:val="28"/>
          <w:szCs w:val="28"/>
          <w:lang w:eastAsia="zh-CN"/>
        </w:rPr>
      </w:pPr>
      <w:r>
        <w:rPr>
          <w:rFonts w:hint="eastAsia"/>
          <w:sz w:val="28"/>
          <w:szCs w:val="28"/>
          <w:lang w:eastAsia="zh-CN"/>
        </w:rPr>
        <w:t>Filter</w:t>
      </w:r>
      <w:r w:rsidR="000B53B1">
        <w:rPr>
          <w:rFonts w:hint="eastAsia"/>
          <w:sz w:val="28"/>
          <w:szCs w:val="28"/>
          <w:lang w:eastAsia="zh-CN"/>
        </w:rPr>
        <w:t>、</w:t>
      </w:r>
      <w:r>
        <w:rPr>
          <w:rFonts w:hint="eastAsia"/>
          <w:sz w:val="28"/>
          <w:szCs w:val="28"/>
          <w:lang w:eastAsia="zh-CN"/>
        </w:rPr>
        <w:t>FilterConfig</w:t>
      </w:r>
      <w:r>
        <w:rPr>
          <w:rFonts w:hint="eastAsia"/>
          <w:sz w:val="28"/>
          <w:szCs w:val="28"/>
          <w:lang w:eastAsia="zh-CN"/>
        </w:rPr>
        <w:t>、</w:t>
      </w:r>
      <w:r>
        <w:rPr>
          <w:rFonts w:hint="eastAsia"/>
          <w:sz w:val="28"/>
          <w:szCs w:val="28"/>
          <w:lang w:eastAsia="zh-CN"/>
        </w:rPr>
        <w:t>FilterChain</w:t>
      </w:r>
      <w:r>
        <w:rPr>
          <w:rFonts w:hint="eastAsia"/>
          <w:sz w:val="28"/>
          <w:szCs w:val="28"/>
          <w:lang w:eastAsia="zh-CN"/>
        </w:rPr>
        <w:t>：</w:t>
      </w:r>
      <w:r w:rsidR="00CB755A">
        <w:rPr>
          <w:rFonts w:hint="eastAsia"/>
          <w:sz w:val="28"/>
          <w:szCs w:val="28"/>
          <w:lang w:eastAsia="zh-CN"/>
        </w:rPr>
        <w:t>过滤器</w:t>
      </w:r>
      <w:r w:rsidR="00C87779">
        <w:rPr>
          <w:rFonts w:hint="eastAsia"/>
          <w:sz w:val="28"/>
          <w:szCs w:val="28"/>
          <w:lang w:eastAsia="zh-CN"/>
        </w:rPr>
        <w:t>和</w:t>
      </w:r>
      <w:r w:rsidR="00C87779">
        <w:rPr>
          <w:rFonts w:hint="eastAsia"/>
          <w:sz w:val="28"/>
          <w:szCs w:val="28"/>
          <w:lang w:eastAsia="zh-CN"/>
        </w:rPr>
        <w:t>Servlet</w:t>
      </w:r>
      <w:r w:rsidR="00332C53">
        <w:rPr>
          <w:rFonts w:hint="eastAsia"/>
          <w:sz w:val="28"/>
          <w:szCs w:val="28"/>
          <w:lang w:eastAsia="zh-CN"/>
        </w:rPr>
        <w:t>几乎完全相同，也是一个有生命周期的接口，定义的方法如下：</w:t>
      </w:r>
    </w:p>
    <w:tbl>
      <w:tblPr>
        <w:tblW w:w="9634" w:type="dxa"/>
        <w:tblInd w:w="113" w:type="dxa"/>
        <w:tblLook w:val="04A0" w:firstRow="1" w:lastRow="0" w:firstColumn="1" w:lastColumn="0" w:noHBand="0" w:noVBand="1"/>
      </w:tblPr>
      <w:tblGrid>
        <w:gridCol w:w="222"/>
        <w:gridCol w:w="2864"/>
        <w:gridCol w:w="6548"/>
      </w:tblGrid>
      <w:tr w:rsidR="00332C53" w:rsidRPr="00332C53" w:rsidTr="00332C53">
        <w:trPr>
          <w:trHeight w:val="285"/>
        </w:trPr>
        <w:tc>
          <w:tcPr>
            <w:tcW w:w="30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32C53" w:rsidRPr="00332C53" w:rsidRDefault="00332C53" w:rsidP="00332C53">
            <w:pPr>
              <w:widowControl/>
              <w:spacing w:line="240" w:lineRule="auto"/>
              <w:ind w:left="0" w:firstLine="0"/>
              <w:jc w:val="left"/>
              <w:rPr>
                <w:rFonts w:asciiTheme="majorHAnsi" w:eastAsiaTheme="majorEastAsia" w:hAnsiTheme="majorHAnsi" w:cstheme="majorBidi"/>
                <w:color w:val="FF0000"/>
                <w:kern w:val="0"/>
                <w:szCs w:val="24"/>
                <w:lang w:bidi="en-US"/>
              </w:rPr>
            </w:pPr>
            <w:r w:rsidRPr="00332C53">
              <w:rPr>
                <w:rFonts w:asciiTheme="majorHAnsi" w:eastAsiaTheme="majorEastAsia" w:hAnsiTheme="majorHAnsi" w:cstheme="majorBidi" w:hint="eastAsia"/>
                <w:color w:val="FF0000"/>
                <w:kern w:val="0"/>
                <w:szCs w:val="24"/>
                <w:lang w:bidi="en-US"/>
              </w:rPr>
              <w:t>Filter</w:t>
            </w:r>
          </w:p>
        </w:tc>
        <w:tc>
          <w:tcPr>
            <w:tcW w:w="6548" w:type="dxa"/>
            <w:tcBorders>
              <w:top w:val="single" w:sz="4" w:space="0" w:color="auto"/>
              <w:left w:val="nil"/>
              <w:bottom w:val="single" w:sz="4" w:space="0" w:color="auto"/>
              <w:right w:val="single" w:sz="4" w:space="0" w:color="auto"/>
            </w:tcBorders>
            <w:shd w:val="clear" w:color="auto" w:fill="auto"/>
            <w:noWrap/>
            <w:vAlign w:val="center"/>
            <w:hideMark/>
          </w:tcPr>
          <w:p w:rsidR="00332C53" w:rsidRPr="00332C53" w:rsidRDefault="00332C53" w:rsidP="00332C53">
            <w:pPr>
              <w:widowControl/>
              <w:spacing w:line="240" w:lineRule="auto"/>
              <w:ind w:left="0" w:firstLine="0"/>
              <w:jc w:val="left"/>
              <w:rPr>
                <w:rFonts w:asciiTheme="majorHAnsi" w:eastAsiaTheme="majorEastAsia" w:hAnsiTheme="majorHAnsi" w:cstheme="majorBidi"/>
                <w:color w:val="FF0000"/>
                <w:kern w:val="0"/>
                <w:szCs w:val="24"/>
                <w:lang w:bidi="en-US"/>
              </w:rPr>
            </w:pPr>
            <w:r w:rsidRPr="00332C53">
              <w:rPr>
                <w:rFonts w:asciiTheme="majorHAnsi" w:eastAsiaTheme="majorEastAsia" w:hAnsiTheme="majorHAnsi" w:cstheme="majorBidi" w:hint="eastAsia"/>
                <w:color w:val="FF0000"/>
                <w:kern w:val="0"/>
                <w:szCs w:val="24"/>
                <w:lang w:bidi="en-US"/>
              </w:rPr>
              <w:t>public interface Filter</w:t>
            </w:r>
          </w:p>
        </w:tc>
      </w:tr>
      <w:tr w:rsidR="00332C53" w:rsidRPr="00332C53" w:rsidTr="00332C53">
        <w:trPr>
          <w:trHeight w:val="285"/>
        </w:trPr>
        <w:tc>
          <w:tcPr>
            <w:tcW w:w="22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32C53" w:rsidRPr="00332C53" w:rsidRDefault="00332C53" w:rsidP="00332C53">
            <w:pPr>
              <w:widowControl/>
              <w:spacing w:line="240" w:lineRule="auto"/>
              <w:ind w:left="0" w:firstLine="0"/>
              <w:jc w:val="left"/>
              <w:rPr>
                <w:rFonts w:asciiTheme="majorHAnsi" w:eastAsiaTheme="majorEastAsia" w:hAnsiTheme="majorHAnsi" w:cstheme="majorBidi"/>
                <w:kern w:val="0"/>
                <w:szCs w:val="24"/>
                <w:lang w:bidi="en-US"/>
              </w:rPr>
            </w:pPr>
            <w:r w:rsidRPr="00332C53">
              <w:rPr>
                <w:rFonts w:asciiTheme="majorHAnsi" w:eastAsiaTheme="majorEastAsia" w:hAnsiTheme="majorHAnsi" w:cstheme="majorBidi" w:hint="eastAsia"/>
                <w:kern w:val="0"/>
                <w:szCs w:val="24"/>
                <w:lang w:bidi="en-US"/>
              </w:rPr>
              <w:t xml:space="preserve">　</w:t>
            </w:r>
          </w:p>
        </w:tc>
        <w:tc>
          <w:tcPr>
            <w:tcW w:w="2864" w:type="dxa"/>
            <w:tcBorders>
              <w:top w:val="nil"/>
              <w:left w:val="nil"/>
              <w:bottom w:val="single" w:sz="4" w:space="0" w:color="auto"/>
              <w:right w:val="single" w:sz="4" w:space="0" w:color="auto"/>
            </w:tcBorders>
            <w:shd w:val="clear" w:color="auto" w:fill="auto"/>
            <w:noWrap/>
            <w:vAlign w:val="center"/>
            <w:hideMark/>
          </w:tcPr>
          <w:p w:rsidR="00332C53" w:rsidRPr="00332C53" w:rsidRDefault="00332C53" w:rsidP="00332C53">
            <w:pPr>
              <w:widowControl/>
              <w:spacing w:line="240" w:lineRule="auto"/>
              <w:ind w:left="0" w:firstLine="0"/>
              <w:jc w:val="left"/>
              <w:rPr>
                <w:rFonts w:asciiTheme="majorHAnsi" w:eastAsiaTheme="majorEastAsia" w:hAnsiTheme="majorHAnsi" w:cstheme="majorBidi"/>
                <w:kern w:val="0"/>
                <w:szCs w:val="24"/>
                <w:lang w:bidi="en-US"/>
              </w:rPr>
            </w:pPr>
            <w:r w:rsidRPr="00332C53">
              <w:rPr>
                <w:rFonts w:asciiTheme="majorHAnsi" w:eastAsiaTheme="majorEastAsia" w:hAnsiTheme="majorHAnsi" w:cstheme="majorBidi" w:hint="eastAsia"/>
                <w:kern w:val="0"/>
                <w:szCs w:val="24"/>
                <w:lang w:bidi="en-US"/>
              </w:rPr>
              <w:t>init</w:t>
            </w:r>
          </w:p>
        </w:tc>
        <w:tc>
          <w:tcPr>
            <w:tcW w:w="6548" w:type="dxa"/>
            <w:tcBorders>
              <w:top w:val="nil"/>
              <w:left w:val="nil"/>
              <w:bottom w:val="single" w:sz="4" w:space="0" w:color="auto"/>
              <w:right w:val="single" w:sz="4" w:space="0" w:color="auto"/>
            </w:tcBorders>
            <w:shd w:val="clear" w:color="auto" w:fill="auto"/>
            <w:vAlign w:val="center"/>
            <w:hideMark/>
          </w:tcPr>
          <w:p w:rsidR="00332C53" w:rsidRPr="00332C53" w:rsidRDefault="00332C53" w:rsidP="00332C53">
            <w:pPr>
              <w:widowControl/>
              <w:spacing w:line="240" w:lineRule="auto"/>
              <w:ind w:left="0" w:firstLine="0"/>
              <w:jc w:val="left"/>
              <w:rPr>
                <w:rFonts w:asciiTheme="majorHAnsi" w:eastAsiaTheme="majorEastAsia" w:hAnsiTheme="majorHAnsi" w:cstheme="majorBidi"/>
                <w:kern w:val="0"/>
                <w:szCs w:val="24"/>
                <w:lang w:bidi="en-US"/>
              </w:rPr>
            </w:pPr>
            <w:r w:rsidRPr="00332C53">
              <w:rPr>
                <w:rFonts w:asciiTheme="majorHAnsi" w:eastAsiaTheme="majorEastAsia" w:hAnsiTheme="majorHAnsi" w:cstheme="majorBidi" w:hint="eastAsia"/>
                <w:kern w:val="0"/>
                <w:szCs w:val="24"/>
                <w:lang w:bidi="en-US"/>
              </w:rPr>
              <w:t>public void init(FilterConfig filterConfig) throws ServletException;</w:t>
            </w:r>
          </w:p>
        </w:tc>
      </w:tr>
      <w:tr w:rsidR="00332C53" w:rsidRPr="00332C53" w:rsidTr="00332C53">
        <w:trPr>
          <w:trHeight w:val="480"/>
        </w:trPr>
        <w:tc>
          <w:tcPr>
            <w:tcW w:w="222" w:type="dxa"/>
            <w:vMerge/>
            <w:tcBorders>
              <w:top w:val="nil"/>
              <w:left w:val="single" w:sz="4" w:space="0" w:color="auto"/>
              <w:bottom w:val="single" w:sz="4" w:space="0" w:color="auto"/>
              <w:right w:val="single" w:sz="4" w:space="0" w:color="auto"/>
            </w:tcBorders>
            <w:vAlign w:val="center"/>
            <w:hideMark/>
          </w:tcPr>
          <w:p w:rsidR="00332C53" w:rsidRPr="00332C53" w:rsidRDefault="00332C53" w:rsidP="00332C53">
            <w:pPr>
              <w:widowControl/>
              <w:spacing w:line="240" w:lineRule="auto"/>
              <w:ind w:left="0" w:firstLine="0"/>
              <w:jc w:val="left"/>
              <w:rPr>
                <w:rFonts w:asciiTheme="majorHAnsi" w:eastAsiaTheme="majorEastAsia" w:hAnsiTheme="majorHAnsi" w:cstheme="majorBidi"/>
                <w:kern w:val="0"/>
                <w:szCs w:val="24"/>
                <w:lang w:bidi="en-US"/>
              </w:rPr>
            </w:pPr>
          </w:p>
        </w:tc>
        <w:tc>
          <w:tcPr>
            <w:tcW w:w="2864" w:type="dxa"/>
            <w:tcBorders>
              <w:top w:val="nil"/>
              <w:left w:val="nil"/>
              <w:bottom w:val="single" w:sz="4" w:space="0" w:color="auto"/>
              <w:right w:val="single" w:sz="4" w:space="0" w:color="auto"/>
            </w:tcBorders>
            <w:shd w:val="clear" w:color="auto" w:fill="auto"/>
            <w:noWrap/>
            <w:vAlign w:val="center"/>
            <w:hideMark/>
          </w:tcPr>
          <w:p w:rsidR="00332C53" w:rsidRPr="00332C53" w:rsidRDefault="00332C53" w:rsidP="00332C53">
            <w:pPr>
              <w:widowControl/>
              <w:spacing w:line="240" w:lineRule="auto"/>
              <w:ind w:left="0" w:firstLine="0"/>
              <w:jc w:val="left"/>
              <w:rPr>
                <w:rFonts w:asciiTheme="majorHAnsi" w:eastAsiaTheme="majorEastAsia" w:hAnsiTheme="majorHAnsi" w:cstheme="majorBidi"/>
                <w:kern w:val="0"/>
                <w:szCs w:val="24"/>
                <w:lang w:bidi="en-US"/>
              </w:rPr>
            </w:pPr>
            <w:r w:rsidRPr="00332C53">
              <w:rPr>
                <w:rFonts w:asciiTheme="majorHAnsi" w:eastAsiaTheme="majorEastAsia" w:hAnsiTheme="majorHAnsi" w:cstheme="majorBidi" w:hint="eastAsia"/>
                <w:kern w:val="0"/>
                <w:szCs w:val="24"/>
                <w:lang w:bidi="en-US"/>
              </w:rPr>
              <w:t>doFilter</w:t>
            </w:r>
          </w:p>
        </w:tc>
        <w:tc>
          <w:tcPr>
            <w:tcW w:w="6548" w:type="dxa"/>
            <w:tcBorders>
              <w:top w:val="nil"/>
              <w:left w:val="nil"/>
              <w:bottom w:val="single" w:sz="4" w:space="0" w:color="auto"/>
              <w:right w:val="single" w:sz="4" w:space="0" w:color="auto"/>
            </w:tcBorders>
            <w:shd w:val="clear" w:color="auto" w:fill="auto"/>
            <w:vAlign w:val="center"/>
            <w:hideMark/>
          </w:tcPr>
          <w:p w:rsidR="00332C53" w:rsidRDefault="00332C53" w:rsidP="00332C53">
            <w:pPr>
              <w:widowControl/>
              <w:spacing w:line="240" w:lineRule="auto"/>
              <w:ind w:left="0" w:firstLine="0"/>
              <w:jc w:val="left"/>
              <w:rPr>
                <w:rFonts w:asciiTheme="majorHAnsi" w:eastAsiaTheme="majorEastAsia" w:hAnsiTheme="majorHAnsi" w:cstheme="majorBidi"/>
                <w:kern w:val="0"/>
                <w:szCs w:val="24"/>
                <w:lang w:bidi="en-US"/>
              </w:rPr>
            </w:pPr>
            <w:r w:rsidRPr="00332C53">
              <w:rPr>
                <w:rFonts w:asciiTheme="majorHAnsi" w:eastAsiaTheme="majorEastAsia" w:hAnsiTheme="majorHAnsi" w:cstheme="majorBidi" w:hint="eastAsia"/>
                <w:kern w:val="0"/>
                <w:szCs w:val="24"/>
                <w:lang w:bidi="en-US"/>
              </w:rPr>
              <w:t>public void doFilter(ServletRequest request, ServletResponse response,FilterChain chain)</w:t>
            </w:r>
          </w:p>
          <w:p w:rsidR="00332C53" w:rsidRPr="00332C53" w:rsidRDefault="00332C53" w:rsidP="00332C53">
            <w:pPr>
              <w:widowControl/>
              <w:spacing w:line="240" w:lineRule="auto"/>
              <w:ind w:left="0" w:firstLine="0"/>
              <w:jc w:val="left"/>
              <w:rPr>
                <w:rFonts w:asciiTheme="majorHAnsi" w:eastAsiaTheme="majorEastAsia" w:hAnsiTheme="majorHAnsi" w:cstheme="majorBidi"/>
                <w:kern w:val="0"/>
                <w:szCs w:val="24"/>
                <w:lang w:bidi="en-US"/>
              </w:rPr>
            </w:pPr>
            <w:r w:rsidRPr="00332C53">
              <w:rPr>
                <w:rFonts w:asciiTheme="majorHAnsi" w:eastAsiaTheme="majorEastAsia" w:hAnsiTheme="majorHAnsi" w:cstheme="majorBidi" w:hint="eastAsia"/>
                <w:kern w:val="0"/>
                <w:szCs w:val="24"/>
                <w:lang w:bidi="en-US"/>
              </w:rPr>
              <w:t xml:space="preserve"> throws IOException, ServletException;</w:t>
            </w:r>
          </w:p>
        </w:tc>
      </w:tr>
      <w:tr w:rsidR="00332C53" w:rsidRPr="00332C53" w:rsidTr="00332C53">
        <w:trPr>
          <w:trHeight w:val="285"/>
        </w:trPr>
        <w:tc>
          <w:tcPr>
            <w:tcW w:w="222" w:type="dxa"/>
            <w:vMerge/>
            <w:tcBorders>
              <w:top w:val="nil"/>
              <w:left w:val="single" w:sz="4" w:space="0" w:color="auto"/>
              <w:bottom w:val="single" w:sz="4" w:space="0" w:color="auto"/>
              <w:right w:val="single" w:sz="4" w:space="0" w:color="auto"/>
            </w:tcBorders>
            <w:vAlign w:val="center"/>
            <w:hideMark/>
          </w:tcPr>
          <w:p w:rsidR="00332C53" w:rsidRPr="00332C53" w:rsidRDefault="00332C53" w:rsidP="00332C53">
            <w:pPr>
              <w:widowControl/>
              <w:spacing w:line="240" w:lineRule="auto"/>
              <w:ind w:left="0" w:firstLine="0"/>
              <w:jc w:val="left"/>
              <w:rPr>
                <w:rFonts w:asciiTheme="majorHAnsi" w:eastAsiaTheme="majorEastAsia" w:hAnsiTheme="majorHAnsi" w:cstheme="majorBidi"/>
                <w:kern w:val="0"/>
                <w:szCs w:val="24"/>
                <w:lang w:bidi="en-US"/>
              </w:rPr>
            </w:pPr>
          </w:p>
        </w:tc>
        <w:tc>
          <w:tcPr>
            <w:tcW w:w="2864" w:type="dxa"/>
            <w:tcBorders>
              <w:top w:val="nil"/>
              <w:left w:val="nil"/>
              <w:bottom w:val="single" w:sz="4" w:space="0" w:color="auto"/>
              <w:right w:val="single" w:sz="4" w:space="0" w:color="auto"/>
            </w:tcBorders>
            <w:shd w:val="clear" w:color="auto" w:fill="auto"/>
            <w:noWrap/>
            <w:vAlign w:val="center"/>
            <w:hideMark/>
          </w:tcPr>
          <w:p w:rsidR="00332C53" w:rsidRPr="00332C53" w:rsidRDefault="00332C53" w:rsidP="00332C53">
            <w:pPr>
              <w:widowControl/>
              <w:spacing w:line="240" w:lineRule="auto"/>
              <w:ind w:left="0" w:firstLine="0"/>
              <w:jc w:val="left"/>
              <w:rPr>
                <w:rFonts w:asciiTheme="majorHAnsi" w:eastAsiaTheme="majorEastAsia" w:hAnsiTheme="majorHAnsi" w:cstheme="majorBidi"/>
                <w:kern w:val="0"/>
                <w:szCs w:val="24"/>
                <w:lang w:bidi="en-US"/>
              </w:rPr>
            </w:pPr>
            <w:r w:rsidRPr="00332C53">
              <w:rPr>
                <w:rFonts w:asciiTheme="majorHAnsi" w:eastAsiaTheme="majorEastAsia" w:hAnsiTheme="majorHAnsi" w:cstheme="majorBidi" w:hint="eastAsia"/>
                <w:kern w:val="0"/>
                <w:szCs w:val="24"/>
                <w:lang w:bidi="en-US"/>
              </w:rPr>
              <w:t>destroy</w:t>
            </w:r>
          </w:p>
        </w:tc>
        <w:tc>
          <w:tcPr>
            <w:tcW w:w="6548" w:type="dxa"/>
            <w:tcBorders>
              <w:top w:val="nil"/>
              <w:left w:val="nil"/>
              <w:bottom w:val="single" w:sz="4" w:space="0" w:color="auto"/>
              <w:right w:val="single" w:sz="4" w:space="0" w:color="auto"/>
            </w:tcBorders>
            <w:shd w:val="clear" w:color="auto" w:fill="auto"/>
            <w:vAlign w:val="center"/>
            <w:hideMark/>
          </w:tcPr>
          <w:p w:rsidR="00332C53" w:rsidRPr="00332C53" w:rsidRDefault="00332C53" w:rsidP="00332C53">
            <w:pPr>
              <w:widowControl/>
              <w:spacing w:line="240" w:lineRule="auto"/>
              <w:ind w:left="0" w:firstLine="0"/>
              <w:jc w:val="left"/>
              <w:rPr>
                <w:rFonts w:asciiTheme="majorHAnsi" w:eastAsiaTheme="majorEastAsia" w:hAnsiTheme="majorHAnsi" w:cstheme="majorBidi"/>
                <w:kern w:val="0"/>
                <w:szCs w:val="24"/>
                <w:lang w:bidi="en-US"/>
              </w:rPr>
            </w:pPr>
            <w:r w:rsidRPr="00332C53">
              <w:rPr>
                <w:rFonts w:asciiTheme="majorHAnsi" w:eastAsiaTheme="majorEastAsia" w:hAnsiTheme="majorHAnsi" w:cstheme="majorBidi" w:hint="eastAsia"/>
                <w:kern w:val="0"/>
                <w:szCs w:val="24"/>
                <w:lang w:bidi="en-US"/>
              </w:rPr>
              <w:t>public void destroy();</w:t>
            </w:r>
          </w:p>
        </w:tc>
      </w:tr>
      <w:tr w:rsidR="00332C53" w:rsidRPr="00332C53" w:rsidTr="00332C53">
        <w:trPr>
          <w:trHeight w:val="285"/>
        </w:trPr>
        <w:tc>
          <w:tcPr>
            <w:tcW w:w="30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32C53" w:rsidRPr="00332C53" w:rsidRDefault="00332C53" w:rsidP="00332C53">
            <w:pPr>
              <w:widowControl/>
              <w:spacing w:line="240" w:lineRule="auto"/>
              <w:ind w:left="0" w:firstLine="0"/>
              <w:jc w:val="left"/>
              <w:rPr>
                <w:rFonts w:asciiTheme="majorHAnsi" w:eastAsiaTheme="majorEastAsia" w:hAnsiTheme="majorHAnsi" w:cstheme="majorBidi"/>
                <w:color w:val="FF0000"/>
                <w:kern w:val="0"/>
                <w:szCs w:val="24"/>
                <w:lang w:bidi="en-US"/>
              </w:rPr>
            </w:pPr>
            <w:r w:rsidRPr="00332C53">
              <w:rPr>
                <w:rFonts w:asciiTheme="majorHAnsi" w:eastAsiaTheme="majorEastAsia" w:hAnsiTheme="majorHAnsi" w:cstheme="majorBidi" w:hint="eastAsia"/>
                <w:color w:val="FF0000"/>
                <w:kern w:val="0"/>
                <w:szCs w:val="24"/>
                <w:lang w:bidi="en-US"/>
              </w:rPr>
              <w:lastRenderedPageBreak/>
              <w:t>FilterConfig</w:t>
            </w:r>
          </w:p>
        </w:tc>
        <w:tc>
          <w:tcPr>
            <w:tcW w:w="6548" w:type="dxa"/>
            <w:tcBorders>
              <w:top w:val="nil"/>
              <w:left w:val="nil"/>
              <w:bottom w:val="single" w:sz="4" w:space="0" w:color="auto"/>
              <w:right w:val="single" w:sz="4" w:space="0" w:color="auto"/>
            </w:tcBorders>
            <w:shd w:val="clear" w:color="auto" w:fill="auto"/>
            <w:noWrap/>
            <w:vAlign w:val="center"/>
            <w:hideMark/>
          </w:tcPr>
          <w:p w:rsidR="00332C53" w:rsidRPr="00332C53" w:rsidRDefault="00332C53" w:rsidP="00332C53">
            <w:pPr>
              <w:widowControl/>
              <w:spacing w:line="240" w:lineRule="auto"/>
              <w:ind w:left="0" w:firstLine="0"/>
              <w:jc w:val="left"/>
              <w:rPr>
                <w:rFonts w:asciiTheme="majorHAnsi" w:eastAsiaTheme="majorEastAsia" w:hAnsiTheme="majorHAnsi" w:cstheme="majorBidi"/>
                <w:color w:val="FF0000"/>
                <w:kern w:val="0"/>
                <w:szCs w:val="24"/>
                <w:lang w:bidi="en-US"/>
              </w:rPr>
            </w:pPr>
            <w:r w:rsidRPr="00332C53">
              <w:rPr>
                <w:rFonts w:asciiTheme="majorHAnsi" w:eastAsiaTheme="majorEastAsia" w:hAnsiTheme="majorHAnsi" w:cstheme="majorBidi" w:hint="eastAsia"/>
                <w:color w:val="FF0000"/>
                <w:kern w:val="0"/>
                <w:szCs w:val="24"/>
                <w:lang w:bidi="en-US"/>
              </w:rPr>
              <w:t xml:space="preserve">public interface FilterConfig </w:t>
            </w:r>
          </w:p>
        </w:tc>
      </w:tr>
      <w:tr w:rsidR="00332C53" w:rsidRPr="00332C53" w:rsidTr="00332C53">
        <w:trPr>
          <w:trHeight w:val="285"/>
        </w:trPr>
        <w:tc>
          <w:tcPr>
            <w:tcW w:w="22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32C53" w:rsidRPr="00332C53" w:rsidRDefault="00332C53" w:rsidP="00332C53">
            <w:pPr>
              <w:widowControl/>
              <w:spacing w:line="240" w:lineRule="auto"/>
              <w:ind w:left="0" w:firstLine="0"/>
              <w:jc w:val="left"/>
              <w:rPr>
                <w:rFonts w:asciiTheme="majorHAnsi" w:eastAsiaTheme="majorEastAsia" w:hAnsiTheme="majorHAnsi" w:cstheme="majorBidi"/>
                <w:kern w:val="0"/>
                <w:szCs w:val="24"/>
                <w:lang w:bidi="en-US"/>
              </w:rPr>
            </w:pPr>
            <w:r w:rsidRPr="00332C53">
              <w:rPr>
                <w:rFonts w:asciiTheme="majorHAnsi" w:eastAsiaTheme="majorEastAsia" w:hAnsiTheme="majorHAnsi" w:cstheme="majorBidi" w:hint="eastAsia"/>
                <w:kern w:val="0"/>
                <w:szCs w:val="24"/>
                <w:lang w:bidi="en-US"/>
              </w:rPr>
              <w:t xml:space="preserve">　</w:t>
            </w:r>
          </w:p>
        </w:tc>
        <w:tc>
          <w:tcPr>
            <w:tcW w:w="2864" w:type="dxa"/>
            <w:tcBorders>
              <w:top w:val="nil"/>
              <w:left w:val="nil"/>
              <w:bottom w:val="single" w:sz="4" w:space="0" w:color="auto"/>
              <w:right w:val="single" w:sz="4" w:space="0" w:color="auto"/>
            </w:tcBorders>
            <w:shd w:val="clear" w:color="auto" w:fill="auto"/>
            <w:noWrap/>
            <w:vAlign w:val="center"/>
            <w:hideMark/>
          </w:tcPr>
          <w:p w:rsidR="00332C53" w:rsidRPr="00332C53" w:rsidRDefault="00332C53" w:rsidP="00332C53">
            <w:pPr>
              <w:widowControl/>
              <w:spacing w:line="240" w:lineRule="auto"/>
              <w:ind w:left="0" w:firstLine="0"/>
              <w:jc w:val="left"/>
              <w:rPr>
                <w:rFonts w:asciiTheme="majorHAnsi" w:eastAsiaTheme="majorEastAsia" w:hAnsiTheme="majorHAnsi" w:cstheme="majorBidi"/>
                <w:kern w:val="0"/>
                <w:szCs w:val="24"/>
                <w:lang w:bidi="en-US"/>
              </w:rPr>
            </w:pPr>
            <w:r w:rsidRPr="00332C53">
              <w:rPr>
                <w:rFonts w:asciiTheme="majorHAnsi" w:eastAsiaTheme="majorEastAsia" w:hAnsiTheme="majorHAnsi" w:cstheme="majorBidi" w:hint="eastAsia"/>
                <w:kern w:val="0"/>
                <w:szCs w:val="24"/>
                <w:lang w:bidi="en-US"/>
              </w:rPr>
              <w:t>getInitParameter</w:t>
            </w:r>
          </w:p>
        </w:tc>
        <w:tc>
          <w:tcPr>
            <w:tcW w:w="6548" w:type="dxa"/>
            <w:tcBorders>
              <w:top w:val="nil"/>
              <w:left w:val="nil"/>
              <w:bottom w:val="single" w:sz="4" w:space="0" w:color="auto"/>
              <w:right w:val="single" w:sz="4" w:space="0" w:color="auto"/>
            </w:tcBorders>
            <w:shd w:val="clear" w:color="auto" w:fill="auto"/>
            <w:vAlign w:val="center"/>
            <w:hideMark/>
          </w:tcPr>
          <w:p w:rsidR="00332C53" w:rsidRPr="00332C53" w:rsidRDefault="00332C53" w:rsidP="00332C53">
            <w:pPr>
              <w:widowControl/>
              <w:spacing w:line="240" w:lineRule="auto"/>
              <w:ind w:left="0" w:firstLine="0"/>
              <w:jc w:val="left"/>
              <w:rPr>
                <w:rFonts w:asciiTheme="majorHAnsi" w:eastAsiaTheme="majorEastAsia" w:hAnsiTheme="majorHAnsi" w:cstheme="majorBidi"/>
                <w:kern w:val="0"/>
                <w:szCs w:val="24"/>
                <w:lang w:bidi="en-US"/>
              </w:rPr>
            </w:pPr>
            <w:r w:rsidRPr="00332C53">
              <w:rPr>
                <w:rFonts w:asciiTheme="majorHAnsi" w:eastAsiaTheme="majorEastAsia" w:hAnsiTheme="majorHAnsi" w:cstheme="majorBidi" w:hint="eastAsia"/>
                <w:kern w:val="0"/>
                <w:szCs w:val="24"/>
                <w:lang w:bidi="en-US"/>
              </w:rPr>
              <w:t>public String getInitParameter(String name);</w:t>
            </w:r>
          </w:p>
        </w:tc>
      </w:tr>
      <w:tr w:rsidR="00332C53" w:rsidRPr="00332C53" w:rsidTr="00332C53">
        <w:trPr>
          <w:trHeight w:val="285"/>
        </w:trPr>
        <w:tc>
          <w:tcPr>
            <w:tcW w:w="222" w:type="dxa"/>
            <w:vMerge/>
            <w:tcBorders>
              <w:top w:val="nil"/>
              <w:left w:val="single" w:sz="4" w:space="0" w:color="auto"/>
              <w:bottom w:val="single" w:sz="4" w:space="0" w:color="auto"/>
              <w:right w:val="single" w:sz="4" w:space="0" w:color="auto"/>
            </w:tcBorders>
            <w:vAlign w:val="center"/>
            <w:hideMark/>
          </w:tcPr>
          <w:p w:rsidR="00332C53" w:rsidRPr="00332C53" w:rsidRDefault="00332C53" w:rsidP="00332C53">
            <w:pPr>
              <w:widowControl/>
              <w:spacing w:line="240" w:lineRule="auto"/>
              <w:ind w:left="0" w:firstLine="0"/>
              <w:jc w:val="left"/>
              <w:rPr>
                <w:rFonts w:asciiTheme="majorHAnsi" w:eastAsiaTheme="majorEastAsia" w:hAnsiTheme="majorHAnsi" w:cstheme="majorBidi"/>
                <w:kern w:val="0"/>
                <w:szCs w:val="24"/>
                <w:lang w:bidi="en-US"/>
              </w:rPr>
            </w:pPr>
          </w:p>
        </w:tc>
        <w:tc>
          <w:tcPr>
            <w:tcW w:w="2864" w:type="dxa"/>
            <w:tcBorders>
              <w:top w:val="nil"/>
              <w:left w:val="nil"/>
              <w:bottom w:val="single" w:sz="4" w:space="0" w:color="auto"/>
              <w:right w:val="single" w:sz="4" w:space="0" w:color="auto"/>
            </w:tcBorders>
            <w:shd w:val="clear" w:color="auto" w:fill="auto"/>
            <w:noWrap/>
            <w:vAlign w:val="center"/>
            <w:hideMark/>
          </w:tcPr>
          <w:p w:rsidR="00332C53" w:rsidRPr="00332C53" w:rsidRDefault="00332C53" w:rsidP="00332C53">
            <w:pPr>
              <w:widowControl/>
              <w:spacing w:line="240" w:lineRule="auto"/>
              <w:ind w:left="0" w:firstLine="0"/>
              <w:jc w:val="left"/>
              <w:rPr>
                <w:rFonts w:asciiTheme="majorHAnsi" w:eastAsiaTheme="majorEastAsia" w:hAnsiTheme="majorHAnsi" w:cstheme="majorBidi"/>
                <w:kern w:val="0"/>
                <w:szCs w:val="24"/>
                <w:lang w:bidi="en-US"/>
              </w:rPr>
            </w:pPr>
            <w:r w:rsidRPr="00332C53">
              <w:rPr>
                <w:rFonts w:asciiTheme="majorHAnsi" w:eastAsiaTheme="majorEastAsia" w:hAnsiTheme="majorHAnsi" w:cstheme="majorBidi" w:hint="eastAsia"/>
                <w:kern w:val="0"/>
                <w:szCs w:val="24"/>
                <w:lang w:bidi="en-US"/>
              </w:rPr>
              <w:t>getInitParameterNames</w:t>
            </w:r>
          </w:p>
        </w:tc>
        <w:tc>
          <w:tcPr>
            <w:tcW w:w="6548" w:type="dxa"/>
            <w:tcBorders>
              <w:top w:val="nil"/>
              <w:left w:val="nil"/>
              <w:bottom w:val="single" w:sz="4" w:space="0" w:color="auto"/>
              <w:right w:val="single" w:sz="4" w:space="0" w:color="auto"/>
            </w:tcBorders>
            <w:shd w:val="clear" w:color="auto" w:fill="auto"/>
            <w:vAlign w:val="center"/>
            <w:hideMark/>
          </w:tcPr>
          <w:p w:rsidR="00332C53" w:rsidRPr="00332C53" w:rsidRDefault="00332C53" w:rsidP="00332C53">
            <w:pPr>
              <w:widowControl/>
              <w:spacing w:line="240" w:lineRule="auto"/>
              <w:ind w:left="0" w:firstLine="0"/>
              <w:jc w:val="left"/>
              <w:rPr>
                <w:rFonts w:asciiTheme="majorHAnsi" w:eastAsiaTheme="majorEastAsia" w:hAnsiTheme="majorHAnsi" w:cstheme="majorBidi"/>
                <w:kern w:val="0"/>
                <w:szCs w:val="24"/>
                <w:lang w:bidi="en-US"/>
              </w:rPr>
            </w:pPr>
            <w:r w:rsidRPr="00332C53">
              <w:rPr>
                <w:rFonts w:asciiTheme="majorHAnsi" w:eastAsiaTheme="majorEastAsia" w:hAnsiTheme="majorHAnsi" w:cstheme="majorBidi" w:hint="eastAsia"/>
                <w:kern w:val="0"/>
                <w:szCs w:val="24"/>
                <w:lang w:bidi="en-US"/>
              </w:rPr>
              <w:t>public Enumeration&lt;String&gt; getInitParameterNames();</w:t>
            </w:r>
          </w:p>
        </w:tc>
      </w:tr>
      <w:tr w:rsidR="00332C53" w:rsidRPr="00332C53" w:rsidTr="00332C53">
        <w:trPr>
          <w:trHeight w:val="285"/>
        </w:trPr>
        <w:tc>
          <w:tcPr>
            <w:tcW w:w="222" w:type="dxa"/>
            <w:vMerge/>
            <w:tcBorders>
              <w:top w:val="nil"/>
              <w:left w:val="single" w:sz="4" w:space="0" w:color="auto"/>
              <w:bottom w:val="single" w:sz="4" w:space="0" w:color="auto"/>
              <w:right w:val="single" w:sz="4" w:space="0" w:color="auto"/>
            </w:tcBorders>
            <w:vAlign w:val="center"/>
            <w:hideMark/>
          </w:tcPr>
          <w:p w:rsidR="00332C53" w:rsidRPr="00332C53" w:rsidRDefault="00332C53" w:rsidP="00332C53">
            <w:pPr>
              <w:widowControl/>
              <w:spacing w:line="240" w:lineRule="auto"/>
              <w:ind w:left="0" w:firstLine="0"/>
              <w:jc w:val="left"/>
              <w:rPr>
                <w:rFonts w:asciiTheme="majorHAnsi" w:eastAsiaTheme="majorEastAsia" w:hAnsiTheme="majorHAnsi" w:cstheme="majorBidi"/>
                <w:kern w:val="0"/>
                <w:szCs w:val="24"/>
                <w:lang w:bidi="en-US"/>
              </w:rPr>
            </w:pPr>
          </w:p>
        </w:tc>
        <w:tc>
          <w:tcPr>
            <w:tcW w:w="2864" w:type="dxa"/>
            <w:tcBorders>
              <w:top w:val="nil"/>
              <w:left w:val="nil"/>
              <w:bottom w:val="single" w:sz="4" w:space="0" w:color="auto"/>
              <w:right w:val="single" w:sz="4" w:space="0" w:color="auto"/>
            </w:tcBorders>
            <w:shd w:val="clear" w:color="auto" w:fill="auto"/>
            <w:noWrap/>
            <w:vAlign w:val="center"/>
            <w:hideMark/>
          </w:tcPr>
          <w:p w:rsidR="00332C53" w:rsidRPr="00332C53" w:rsidRDefault="00332C53" w:rsidP="00332C53">
            <w:pPr>
              <w:widowControl/>
              <w:spacing w:line="240" w:lineRule="auto"/>
              <w:ind w:left="0" w:firstLine="0"/>
              <w:jc w:val="left"/>
              <w:rPr>
                <w:rFonts w:asciiTheme="majorHAnsi" w:eastAsiaTheme="majorEastAsia" w:hAnsiTheme="majorHAnsi" w:cstheme="majorBidi"/>
                <w:kern w:val="0"/>
                <w:szCs w:val="24"/>
                <w:lang w:bidi="en-US"/>
              </w:rPr>
            </w:pPr>
            <w:r w:rsidRPr="00332C53">
              <w:rPr>
                <w:rFonts w:asciiTheme="majorHAnsi" w:eastAsiaTheme="majorEastAsia" w:hAnsiTheme="majorHAnsi" w:cstheme="majorBidi" w:hint="eastAsia"/>
                <w:kern w:val="0"/>
                <w:szCs w:val="24"/>
                <w:lang w:bidi="en-US"/>
              </w:rPr>
              <w:t>getServletName</w:t>
            </w:r>
          </w:p>
        </w:tc>
        <w:tc>
          <w:tcPr>
            <w:tcW w:w="6548" w:type="dxa"/>
            <w:tcBorders>
              <w:top w:val="nil"/>
              <w:left w:val="nil"/>
              <w:bottom w:val="single" w:sz="4" w:space="0" w:color="auto"/>
              <w:right w:val="single" w:sz="4" w:space="0" w:color="auto"/>
            </w:tcBorders>
            <w:shd w:val="clear" w:color="auto" w:fill="auto"/>
            <w:vAlign w:val="center"/>
            <w:hideMark/>
          </w:tcPr>
          <w:p w:rsidR="00332C53" w:rsidRPr="00332C53" w:rsidRDefault="00332C53" w:rsidP="00332C53">
            <w:pPr>
              <w:widowControl/>
              <w:spacing w:line="240" w:lineRule="auto"/>
              <w:ind w:left="0" w:firstLine="0"/>
              <w:jc w:val="left"/>
              <w:rPr>
                <w:rFonts w:asciiTheme="majorHAnsi" w:eastAsiaTheme="majorEastAsia" w:hAnsiTheme="majorHAnsi" w:cstheme="majorBidi"/>
                <w:kern w:val="0"/>
                <w:szCs w:val="24"/>
                <w:lang w:bidi="en-US"/>
              </w:rPr>
            </w:pPr>
            <w:r w:rsidRPr="00332C53">
              <w:rPr>
                <w:rFonts w:asciiTheme="majorHAnsi" w:eastAsiaTheme="majorEastAsia" w:hAnsiTheme="majorHAnsi" w:cstheme="majorBidi" w:hint="eastAsia"/>
                <w:kern w:val="0"/>
                <w:szCs w:val="24"/>
                <w:lang w:bidi="en-US"/>
              </w:rPr>
              <w:t>public String getFilterName();</w:t>
            </w:r>
          </w:p>
        </w:tc>
      </w:tr>
      <w:tr w:rsidR="00332C53" w:rsidRPr="00332C53" w:rsidTr="00332C53">
        <w:trPr>
          <w:trHeight w:val="285"/>
        </w:trPr>
        <w:tc>
          <w:tcPr>
            <w:tcW w:w="222" w:type="dxa"/>
            <w:vMerge/>
            <w:tcBorders>
              <w:top w:val="nil"/>
              <w:left w:val="single" w:sz="4" w:space="0" w:color="auto"/>
              <w:bottom w:val="single" w:sz="4" w:space="0" w:color="auto"/>
              <w:right w:val="single" w:sz="4" w:space="0" w:color="auto"/>
            </w:tcBorders>
            <w:vAlign w:val="center"/>
            <w:hideMark/>
          </w:tcPr>
          <w:p w:rsidR="00332C53" w:rsidRPr="00332C53" w:rsidRDefault="00332C53" w:rsidP="00332C53">
            <w:pPr>
              <w:widowControl/>
              <w:spacing w:line="240" w:lineRule="auto"/>
              <w:ind w:left="0" w:firstLine="0"/>
              <w:jc w:val="left"/>
              <w:rPr>
                <w:rFonts w:asciiTheme="majorHAnsi" w:eastAsiaTheme="majorEastAsia" w:hAnsiTheme="majorHAnsi" w:cstheme="majorBidi"/>
                <w:kern w:val="0"/>
                <w:szCs w:val="24"/>
                <w:lang w:bidi="en-US"/>
              </w:rPr>
            </w:pPr>
          </w:p>
        </w:tc>
        <w:tc>
          <w:tcPr>
            <w:tcW w:w="2864" w:type="dxa"/>
            <w:tcBorders>
              <w:top w:val="nil"/>
              <w:left w:val="nil"/>
              <w:bottom w:val="single" w:sz="4" w:space="0" w:color="auto"/>
              <w:right w:val="single" w:sz="4" w:space="0" w:color="auto"/>
            </w:tcBorders>
            <w:shd w:val="clear" w:color="auto" w:fill="auto"/>
            <w:noWrap/>
            <w:vAlign w:val="center"/>
            <w:hideMark/>
          </w:tcPr>
          <w:p w:rsidR="00332C53" w:rsidRPr="00332C53" w:rsidRDefault="00332C53" w:rsidP="00332C53">
            <w:pPr>
              <w:widowControl/>
              <w:spacing w:line="240" w:lineRule="auto"/>
              <w:ind w:left="0" w:firstLine="0"/>
              <w:jc w:val="left"/>
              <w:rPr>
                <w:rFonts w:asciiTheme="majorHAnsi" w:eastAsiaTheme="majorEastAsia" w:hAnsiTheme="majorHAnsi" w:cstheme="majorBidi"/>
                <w:kern w:val="0"/>
                <w:szCs w:val="24"/>
                <w:lang w:bidi="en-US"/>
              </w:rPr>
            </w:pPr>
            <w:r w:rsidRPr="00332C53">
              <w:rPr>
                <w:rFonts w:asciiTheme="majorHAnsi" w:eastAsiaTheme="majorEastAsia" w:hAnsiTheme="majorHAnsi" w:cstheme="majorBidi" w:hint="eastAsia"/>
                <w:kern w:val="0"/>
                <w:szCs w:val="24"/>
                <w:lang w:bidi="en-US"/>
              </w:rPr>
              <w:t>getServletContext</w:t>
            </w:r>
          </w:p>
        </w:tc>
        <w:tc>
          <w:tcPr>
            <w:tcW w:w="6548" w:type="dxa"/>
            <w:tcBorders>
              <w:top w:val="nil"/>
              <w:left w:val="nil"/>
              <w:bottom w:val="single" w:sz="4" w:space="0" w:color="auto"/>
              <w:right w:val="single" w:sz="4" w:space="0" w:color="auto"/>
            </w:tcBorders>
            <w:shd w:val="clear" w:color="auto" w:fill="auto"/>
            <w:vAlign w:val="center"/>
            <w:hideMark/>
          </w:tcPr>
          <w:p w:rsidR="00332C53" w:rsidRPr="00332C53" w:rsidRDefault="00332C53" w:rsidP="00332C53">
            <w:pPr>
              <w:widowControl/>
              <w:spacing w:line="240" w:lineRule="auto"/>
              <w:ind w:left="0" w:firstLine="0"/>
              <w:jc w:val="left"/>
              <w:rPr>
                <w:rFonts w:asciiTheme="majorHAnsi" w:eastAsiaTheme="majorEastAsia" w:hAnsiTheme="majorHAnsi" w:cstheme="majorBidi"/>
                <w:kern w:val="0"/>
                <w:szCs w:val="24"/>
                <w:lang w:bidi="en-US"/>
              </w:rPr>
            </w:pPr>
            <w:r w:rsidRPr="00332C53">
              <w:rPr>
                <w:rFonts w:asciiTheme="majorHAnsi" w:eastAsiaTheme="majorEastAsia" w:hAnsiTheme="majorHAnsi" w:cstheme="majorBidi" w:hint="eastAsia"/>
                <w:kern w:val="0"/>
                <w:szCs w:val="24"/>
                <w:lang w:bidi="en-US"/>
              </w:rPr>
              <w:t>public ServletContext getServletContext();</w:t>
            </w:r>
          </w:p>
        </w:tc>
      </w:tr>
      <w:tr w:rsidR="00332C53" w:rsidRPr="00332C53" w:rsidTr="00332C53">
        <w:trPr>
          <w:trHeight w:val="285"/>
        </w:trPr>
        <w:tc>
          <w:tcPr>
            <w:tcW w:w="30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32C53" w:rsidRPr="00332C53" w:rsidRDefault="00332C53" w:rsidP="00332C53">
            <w:pPr>
              <w:widowControl/>
              <w:spacing w:line="240" w:lineRule="auto"/>
              <w:ind w:left="0" w:firstLine="0"/>
              <w:jc w:val="left"/>
              <w:rPr>
                <w:rFonts w:asciiTheme="majorHAnsi" w:eastAsiaTheme="majorEastAsia" w:hAnsiTheme="majorHAnsi" w:cstheme="majorBidi"/>
                <w:color w:val="FF0000"/>
                <w:kern w:val="0"/>
                <w:szCs w:val="24"/>
                <w:lang w:bidi="en-US"/>
              </w:rPr>
            </w:pPr>
            <w:r w:rsidRPr="00332C53">
              <w:rPr>
                <w:rFonts w:asciiTheme="majorHAnsi" w:eastAsiaTheme="majorEastAsia" w:hAnsiTheme="majorHAnsi" w:cstheme="majorBidi" w:hint="eastAsia"/>
                <w:color w:val="FF0000"/>
                <w:kern w:val="0"/>
                <w:szCs w:val="24"/>
                <w:lang w:bidi="en-US"/>
              </w:rPr>
              <w:t>FilterChain</w:t>
            </w:r>
          </w:p>
        </w:tc>
        <w:tc>
          <w:tcPr>
            <w:tcW w:w="6548" w:type="dxa"/>
            <w:tcBorders>
              <w:top w:val="nil"/>
              <w:left w:val="nil"/>
              <w:bottom w:val="single" w:sz="4" w:space="0" w:color="auto"/>
              <w:right w:val="single" w:sz="4" w:space="0" w:color="auto"/>
            </w:tcBorders>
            <w:shd w:val="clear" w:color="auto" w:fill="auto"/>
            <w:noWrap/>
            <w:vAlign w:val="center"/>
            <w:hideMark/>
          </w:tcPr>
          <w:p w:rsidR="00332C53" w:rsidRPr="00332C53" w:rsidRDefault="00332C53" w:rsidP="00332C53">
            <w:pPr>
              <w:widowControl/>
              <w:spacing w:line="240" w:lineRule="auto"/>
              <w:ind w:left="0" w:firstLine="0"/>
              <w:jc w:val="left"/>
              <w:rPr>
                <w:rFonts w:asciiTheme="majorHAnsi" w:eastAsiaTheme="majorEastAsia" w:hAnsiTheme="majorHAnsi" w:cstheme="majorBidi"/>
                <w:color w:val="FF0000"/>
                <w:kern w:val="0"/>
                <w:szCs w:val="24"/>
                <w:lang w:bidi="en-US"/>
              </w:rPr>
            </w:pPr>
            <w:r w:rsidRPr="00332C53">
              <w:rPr>
                <w:rFonts w:asciiTheme="majorHAnsi" w:eastAsiaTheme="majorEastAsia" w:hAnsiTheme="majorHAnsi" w:cstheme="majorBidi" w:hint="eastAsia"/>
                <w:color w:val="FF0000"/>
                <w:kern w:val="0"/>
                <w:szCs w:val="24"/>
                <w:lang w:bidi="en-US"/>
              </w:rPr>
              <w:t xml:space="preserve">public interface FilterChain </w:t>
            </w:r>
          </w:p>
        </w:tc>
      </w:tr>
      <w:tr w:rsidR="00332C53" w:rsidRPr="00332C53" w:rsidTr="00332C53">
        <w:trPr>
          <w:trHeight w:val="480"/>
        </w:trPr>
        <w:tc>
          <w:tcPr>
            <w:tcW w:w="222" w:type="dxa"/>
            <w:tcBorders>
              <w:top w:val="nil"/>
              <w:left w:val="single" w:sz="4" w:space="0" w:color="auto"/>
              <w:bottom w:val="single" w:sz="4" w:space="0" w:color="auto"/>
              <w:right w:val="single" w:sz="4" w:space="0" w:color="auto"/>
            </w:tcBorders>
            <w:shd w:val="clear" w:color="auto" w:fill="auto"/>
            <w:noWrap/>
            <w:vAlign w:val="bottom"/>
            <w:hideMark/>
          </w:tcPr>
          <w:p w:rsidR="00332C53" w:rsidRPr="00332C53" w:rsidRDefault="00332C53" w:rsidP="00332C53">
            <w:pPr>
              <w:widowControl/>
              <w:spacing w:line="240" w:lineRule="auto"/>
              <w:ind w:left="0" w:firstLine="0"/>
              <w:jc w:val="left"/>
              <w:rPr>
                <w:rFonts w:asciiTheme="majorHAnsi" w:eastAsiaTheme="majorEastAsia" w:hAnsiTheme="majorHAnsi" w:cstheme="majorBidi"/>
                <w:kern w:val="0"/>
                <w:szCs w:val="24"/>
                <w:lang w:bidi="en-US"/>
              </w:rPr>
            </w:pPr>
            <w:r w:rsidRPr="00332C53">
              <w:rPr>
                <w:rFonts w:asciiTheme="majorHAnsi" w:eastAsiaTheme="majorEastAsia" w:hAnsiTheme="majorHAnsi" w:cstheme="majorBidi" w:hint="eastAsia"/>
                <w:kern w:val="0"/>
                <w:szCs w:val="24"/>
                <w:lang w:bidi="en-US"/>
              </w:rPr>
              <w:t xml:space="preserve">　</w:t>
            </w:r>
          </w:p>
        </w:tc>
        <w:tc>
          <w:tcPr>
            <w:tcW w:w="2864" w:type="dxa"/>
            <w:tcBorders>
              <w:top w:val="nil"/>
              <w:left w:val="nil"/>
              <w:bottom w:val="single" w:sz="4" w:space="0" w:color="auto"/>
              <w:right w:val="single" w:sz="4" w:space="0" w:color="auto"/>
            </w:tcBorders>
            <w:shd w:val="clear" w:color="auto" w:fill="auto"/>
            <w:noWrap/>
            <w:vAlign w:val="center"/>
            <w:hideMark/>
          </w:tcPr>
          <w:p w:rsidR="00332C53" w:rsidRPr="00332C53" w:rsidRDefault="00332C53" w:rsidP="00332C53">
            <w:pPr>
              <w:widowControl/>
              <w:spacing w:line="240" w:lineRule="auto"/>
              <w:ind w:left="0" w:firstLine="0"/>
              <w:jc w:val="left"/>
              <w:rPr>
                <w:rFonts w:asciiTheme="majorHAnsi" w:eastAsiaTheme="majorEastAsia" w:hAnsiTheme="majorHAnsi" w:cstheme="majorBidi"/>
                <w:kern w:val="0"/>
                <w:szCs w:val="24"/>
                <w:lang w:bidi="en-US"/>
              </w:rPr>
            </w:pPr>
            <w:r w:rsidRPr="00332C53">
              <w:rPr>
                <w:rFonts w:asciiTheme="majorHAnsi" w:eastAsiaTheme="majorEastAsia" w:hAnsiTheme="majorHAnsi" w:cstheme="majorBidi" w:hint="eastAsia"/>
                <w:kern w:val="0"/>
                <w:szCs w:val="24"/>
                <w:lang w:bidi="en-US"/>
              </w:rPr>
              <w:t>doFilter</w:t>
            </w:r>
          </w:p>
        </w:tc>
        <w:tc>
          <w:tcPr>
            <w:tcW w:w="6548" w:type="dxa"/>
            <w:tcBorders>
              <w:top w:val="nil"/>
              <w:left w:val="nil"/>
              <w:bottom w:val="single" w:sz="4" w:space="0" w:color="auto"/>
              <w:right w:val="single" w:sz="4" w:space="0" w:color="auto"/>
            </w:tcBorders>
            <w:shd w:val="clear" w:color="auto" w:fill="auto"/>
            <w:vAlign w:val="center"/>
            <w:hideMark/>
          </w:tcPr>
          <w:p w:rsidR="00332C53" w:rsidRPr="00332C53" w:rsidRDefault="00332C53" w:rsidP="00332C53">
            <w:pPr>
              <w:widowControl/>
              <w:spacing w:line="240" w:lineRule="auto"/>
              <w:ind w:left="0" w:firstLine="0"/>
              <w:jc w:val="left"/>
              <w:rPr>
                <w:rFonts w:asciiTheme="majorHAnsi" w:eastAsiaTheme="majorEastAsia" w:hAnsiTheme="majorHAnsi" w:cstheme="majorBidi"/>
                <w:kern w:val="0"/>
                <w:szCs w:val="24"/>
                <w:lang w:bidi="en-US"/>
              </w:rPr>
            </w:pPr>
            <w:r w:rsidRPr="00332C53">
              <w:rPr>
                <w:rFonts w:asciiTheme="majorHAnsi" w:eastAsiaTheme="majorEastAsia" w:hAnsiTheme="majorHAnsi" w:cstheme="majorBidi" w:hint="eastAsia"/>
                <w:kern w:val="0"/>
                <w:szCs w:val="24"/>
                <w:lang w:bidi="en-US"/>
              </w:rPr>
              <w:t>public void doFilter(ServletRequest request, ServletResponse response)</w:t>
            </w:r>
            <w:r w:rsidRPr="00332C53">
              <w:rPr>
                <w:rFonts w:asciiTheme="majorHAnsi" w:eastAsiaTheme="majorEastAsia" w:hAnsiTheme="majorHAnsi" w:cstheme="majorBidi" w:hint="eastAsia"/>
                <w:kern w:val="0"/>
                <w:szCs w:val="24"/>
                <w:lang w:bidi="en-US"/>
              </w:rPr>
              <w:br/>
              <w:t xml:space="preserve"> throws IOException, ServletException;</w:t>
            </w:r>
          </w:p>
        </w:tc>
      </w:tr>
    </w:tbl>
    <w:p w:rsidR="005824A9" w:rsidRDefault="005824A9" w:rsidP="00316C55">
      <w:pPr>
        <w:pStyle w:val="af2"/>
        <w:numPr>
          <w:ilvl w:val="0"/>
          <w:numId w:val="41"/>
        </w:numPr>
        <w:rPr>
          <w:sz w:val="28"/>
          <w:szCs w:val="28"/>
          <w:lang w:eastAsia="zh-CN"/>
        </w:rPr>
      </w:pPr>
      <w:r>
        <w:rPr>
          <w:rFonts w:hint="eastAsia"/>
          <w:sz w:val="28"/>
          <w:szCs w:val="28"/>
          <w:lang w:eastAsia="zh-CN"/>
        </w:rPr>
        <w:t>ServletRequest</w:t>
      </w:r>
      <w:r>
        <w:rPr>
          <w:rFonts w:hint="eastAsia"/>
          <w:sz w:val="28"/>
          <w:szCs w:val="28"/>
          <w:lang w:eastAsia="zh-CN"/>
        </w:rPr>
        <w:t>、</w:t>
      </w:r>
      <w:r>
        <w:rPr>
          <w:rFonts w:hint="eastAsia"/>
          <w:sz w:val="28"/>
          <w:szCs w:val="28"/>
          <w:lang w:eastAsia="zh-CN"/>
        </w:rPr>
        <w:t>ServletInputStream</w:t>
      </w:r>
      <w:r>
        <w:rPr>
          <w:rFonts w:hint="eastAsia"/>
          <w:sz w:val="28"/>
          <w:szCs w:val="28"/>
          <w:lang w:eastAsia="zh-CN"/>
        </w:rPr>
        <w:t>：请求对象和请求输入流</w:t>
      </w:r>
    </w:p>
    <w:p w:rsidR="00332C53" w:rsidRPr="005824A9" w:rsidRDefault="005824A9" w:rsidP="00316C55">
      <w:pPr>
        <w:pStyle w:val="af2"/>
        <w:numPr>
          <w:ilvl w:val="0"/>
          <w:numId w:val="41"/>
        </w:numPr>
        <w:rPr>
          <w:sz w:val="28"/>
          <w:szCs w:val="28"/>
          <w:lang w:eastAsia="zh-CN"/>
        </w:rPr>
      </w:pPr>
      <w:r>
        <w:rPr>
          <w:rFonts w:hint="eastAsia"/>
          <w:sz w:val="28"/>
          <w:szCs w:val="28"/>
          <w:lang w:eastAsia="zh-CN"/>
        </w:rPr>
        <w:t>ServletResponse</w:t>
      </w:r>
      <w:r>
        <w:rPr>
          <w:rFonts w:hint="eastAsia"/>
          <w:sz w:val="28"/>
          <w:szCs w:val="28"/>
          <w:lang w:eastAsia="zh-CN"/>
        </w:rPr>
        <w:t>、</w:t>
      </w:r>
      <w:r>
        <w:rPr>
          <w:rFonts w:hint="eastAsia"/>
          <w:sz w:val="28"/>
          <w:szCs w:val="28"/>
          <w:lang w:eastAsia="zh-CN"/>
        </w:rPr>
        <w:t>ServletOutputStream</w:t>
      </w:r>
      <w:r>
        <w:rPr>
          <w:rFonts w:hint="eastAsia"/>
          <w:sz w:val="28"/>
          <w:szCs w:val="28"/>
          <w:lang w:eastAsia="zh-CN"/>
        </w:rPr>
        <w:t>：响应对象和响应输出流</w:t>
      </w:r>
    </w:p>
    <w:p w:rsidR="008109DD" w:rsidRDefault="008109DD" w:rsidP="00316C55">
      <w:pPr>
        <w:pStyle w:val="af2"/>
        <w:numPr>
          <w:ilvl w:val="0"/>
          <w:numId w:val="40"/>
        </w:numPr>
        <w:rPr>
          <w:sz w:val="28"/>
          <w:szCs w:val="28"/>
        </w:rPr>
      </w:pPr>
      <w:r>
        <w:rPr>
          <w:rFonts w:hint="eastAsia"/>
          <w:sz w:val="28"/>
          <w:szCs w:val="28"/>
          <w:lang w:eastAsia="zh-CN"/>
        </w:rPr>
        <w:t>Servlet</w:t>
      </w:r>
      <w:r>
        <w:rPr>
          <w:sz w:val="28"/>
          <w:szCs w:val="28"/>
          <w:lang w:eastAsia="zh-CN"/>
        </w:rPr>
        <w:t xml:space="preserve"> </w:t>
      </w:r>
      <w:r>
        <w:rPr>
          <w:rFonts w:hint="eastAsia"/>
          <w:sz w:val="28"/>
          <w:szCs w:val="28"/>
          <w:lang w:eastAsia="zh-CN"/>
        </w:rPr>
        <w:t>Http</w:t>
      </w:r>
      <w:r>
        <w:rPr>
          <w:sz w:val="28"/>
          <w:szCs w:val="28"/>
          <w:lang w:eastAsia="zh-CN"/>
        </w:rPr>
        <w:t xml:space="preserve"> </w:t>
      </w:r>
      <w:r>
        <w:rPr>
          <w:rFonts w:hint="eastAsia"/>
          <w:sz w:val="28"/>
          <w:szCs w:val="28"/>
          <w:lang w:eastAsia="zh-CN"/>
        </w:rPr>
        <w:t>API</w:t>
      </w:r>
      <w:r w:rsidR="009B03E8">
        <w:rPr>
          <w:rFonts w:hint="eastAsia"/>
          <w:sz w:val="28"/>
          <w:szCs w:val="28"/>
          <w:lang w:eastAsia="zh-CN"/>
        </w:rPr>
        <w:t>：</w:t>
      </w:r>
    </w:p>
    <w:p w:rsidR="004B02F8" w:rsidRDefault="004B02F8" w:rsidP="00316C55">
      <w:pPr>
        <w:pStyle w:val="af2"/>
        <w:numPr>
          <w:ilvl w:val="0"/>
          <w:numId w:val="41"/>
        </w:numPr>
        <w:rPr>
          <w:sz w:val="28"/>
          <w:szCs w:val="28"/>
          <w:lang w:eastAsia="zh-CN"/>
        </w:rPr>
      </w:pPr>
      <w:r>
        <w:rPr>
          <w:rFonts w:hint="eastAsia"/>
          <w:sz w:val="28"/>
          <w:szCs w:val="28"/>
          <w:lang w:eastAsia="zh-CN"/>
        </w:rPr>
        <w:t>HttpServlet</w:t>
      </w:r>
      <w:r>
        <w:rPr>
          <w:rFonts w:hint="eastAsia"/>
          <w:sz w:val="28"/>
          <w:szCs w:val="28"/>
          <w:lang w:eastAsia="zh-CN"/>
        </w:rPr>
        <w:t>：继承于</w:t>
      </w:r>
      <w:r w:rsidRPr="000B53B1">
        <w:rPr>
          <w:sz w:val="28"/>
          <w:szCs w:val="28"/>
          <w:lang w:eastAsia="zh-CN"/>
        </w:rPr>
        <w:t>GenericServlet</w:t>
      </w:r>
      <w:r>
        <w:rPr>
          <w:rFonts w:hint="eastAsia"/>
          <w:sz w:val="28"/>
          <w:szCs w:val="28"/>
          <w:lang w:eastAsia="zh-CN"/>
        </w:rPr>
        <w:t>，主要是在</w:t>
      </w:r>
      <w:r>
        <w:rPr>
          <w:rFonts w:hint="eastAsia"/>
          <w:sz w:val="28"/>
          <w:szCs w:val="28"/>
          <w:lang w:eastAsia="zh-CN"/>
        </w:rPr>
        <w:t>service</w:t>
      </w:r>
      <w:r>
        <w:rPr>
          <w:rFonts w:hint="eastAsia"/>
          <w:sz w:val="28"/>
          <w:szCs w:val="28"/>
          <w:lang w:eastAsia="zh-CN"/>
        </w:rPr>
        <w:t>方法中根据请求方法分发至对应的服务方法，比如将</w:t>
      </w:r>
      <w:r>
        <w:rPr>
          <w:rFonts w:hint="eastAsia"/>
          <w:sz w:val="28"/>
          <w:szCs w:val="28"/>
          <w:lang w:eastAsia="zh-CN"/>
        </w:rPr>
        <w:t>GET</w:t>
      </w:r>
      <w:r>
        <w:rPr>
          <w:rFonts w:hint="eastAsia"/>
          <w:sz w:val="28"/>
          <w:szCs w:val="28"/>
          <w:lang w:eastAsia="zh-CN"/>
        </w:rPr>
        <w:t>请求转发至</w:t>
      </w:r>
      <w:r>
        <w:rPr>
          <w:rFonts w:hint="eastAsia"/>
          <w:sz w:val="28"/>
          <w:szCs w:val="28"/>
          <w:lang w:eastAsia="zh-CN"/>
        </w:rPr>
        <w:t>doGet</w:t>
      </w:r>
      <w:r>
        <w:rPr>
          <w:rFonts w:hint="eastAsia"/>
          <w:sz w:val="28"/>
          <w:szCs w:val="28"/>
          <w:lang w:eastAsia="zh-CN"/>
        </w:rPr>
        <w:t>、</w:t>
      </w:r>
      <w:r>
        <w:rPr>
          <w:rFonts w:hint="eastAsia"/>
          <w:sz w:val="28"/>
          <w:szCs w:val="28"/>
          <w:lang w:eastAsia="zh-CN"/>
        </w:rPr>
        <w:t>POST</w:t>
      </w:r>
      <w:r>
        <w:rPr>
          <w:rFonts w:hint="eastAsia"/>
          <w:sz w:val="28"/>
          <w:szCs w:val="28"/>
          <w:lang w:eastAsia="zh-CN"/>
        </w:rPr>
        <w:t>请求转发至</w:t>
      </w:r>
      <w:r>
        <w:rPr>
          <w:rFonts w:hint="eastAsia"/>
          <w:sz w:val="28"/>
          <w:szCs w:val="28"/>
          <w:lang w:eastAsia="zh-CN"/>
        </w:rPr>
        <w:t>doPost</w:t>
      </w:r>
      <w:r>
        <w:rPr>
          <w:rFonts w:hint="eastAsia"/>
          <w:sz w:val="28"/>
          <w:szCs w:val="28"/>
          <w:lang w:eastAsia="zh-CN"/>
        </w:rPr>
        <w:t>等。</w:t>
      </w:r>
    </w:p>
    <w:p w:rsidR="004B02F8" w:rsidRDefault="004B02F8" w:rsidP="00316C55">
      <w:pPr>
        <w:pStyle w:val="af2"/>
        <w:numPr>
          <w:ilvl w:val="0"/>
          <w:numId w:val="41"/>
        </w:numPr>
        <w:rPr>
          <w:sz w:val="28"/>
          <w:szCs w:val="28"/>
          <w:lang w:eastAsia="zh-CN"/>
        </w:rPr>
      </w:pPr>
      <w:r>
        <w:rPr>
          <w:rFonts w:hint="eastAsia"/>
          <w:sz w:val="28"/>
          <w:szCs w:val="28"/>
          <w:lang w:eastAsia="zh-CN"/>
        </w:rPr>
        <w:t>HttpServletRequest</w:t>
      </w:r>
      <w:r>
        <w:rPr>
          <w:rFonts w:hint="eastAsia"/>
          <w:sz w:val="28"/>
          <w:szCs w:val="28"/>
          <w:lang w:eastAsia="zh-CN"/>
        </w:rPr>
        <w:t>：继承于</w:t>
      </w:r>
      <w:r>
        <w:rPr>
          <w:rFonts w:hint="eastAsia"/>
          <w:sz w:val="28"/>
          <w:szCs w:val="28"/>
          <w:lang w:eastAsia="zh-CN"/>
        </w:rPr>
        <w:t>ServletRequest</w:t>
      </w:r>
      <w:r>
        <w:rPr>
          <w:rFonts w:hint="eastAsia"/>
          <w:sz w:val="28"/>
          <w:szCs w:val="28"/>
          <w:lang w:eastAsia="zh-CN"/>
        </w:rPr>
        <w:t>，添加了获取</w:t>
      </w:r>
      <w:r>
        <w:rPr>
          <w:rFonts w:hint="eastAsia"/>
          <w:sz w:val="28"/>
          <w:szCs w:val="28"/>
          <w:lang w:eastAsia="zh-CN"/>
        </w:rPr>
        <w:t>Cookies</w:t>
      </w:r>
      <w:r>
        <w:rPr>
          <w:rFonts w:hint="eastAsia"/>
          <w:sz w:val="28"/>
          <w:szCs w:val="28"/>
          <w:lang w:eastAsia="zh-CN"/>
        </w:rPr>
        <w:t>、请求头等相关方法。</w:t>
      </w:r>
      <w:r w:rsidR="008D4312">
        <w:rPr>
          <w:rFonts w:hint="eastAsia"/>
          <w:sz w:val="28"/>
          <w:szCs w:val="28"/>
          <w:lang w:eastAsia="zh-CN"/>
        </w:rPr>
        <w:t>也是</w:t>
      </w:r>
      <w:r w:rsidR="008D4312">
        <w:rPr>
          <w:rFonts w:hint="eastAsia"/>
          <w:sz w:val="28"/>
          <w:szCs w:val="28"/>
          <w:lang w:eastAsia="zh-CN"/>
        </w:rPr>
        <w:t>JSP</w:t>
      </w:r>
      <w:r w:rsidR="008D4312">
        <w:rPr>
          <w:rFonts w:hint="eastAsia"/>
          <w:sz w:val="28"/>
          <w:szCs w:val="28"/>
          <w:lang w:eastAsia="zh-CN"/>
        </w:rPr>
        <w:t>内置对象中的</w:t>
      </w:r>
      <w:r w:rsidR="008D4312">
        <w:rPr>
          <w:rFonts w:hint="eastAsia"/>
          <w:sz w:val="28"/>
          <w:szCs w:val="28"/>
          <w:lang w:eastAsia="zh-CN"/>
        </w:rPr>
        <w:t>request</w:t>
      </w:r>
      <w:r w:rsidR="008D4312">
        <w:rPr>
          <w:rFonts w:hint="eastAsia"/>
          <w:sz w:val="28"/>
          <w:szCs w:val="28"/>
          <w:lang w:eastAsia="zh-CN"/>
        </w:rPr>
        <w:t>。</w:t>
      </w:r>
    </w:p>
    <w:p w:rsidR="004B02F8" w:rsidRPr="005824A9" w:rsidRDefault="004B02F8" w:rsidP="00316C55">
      <w:pPr>
        <w:pStyle w:val="af2"/>
        <w:numPr>
          <w:ilvl w:val="0"/>
          <w:numId w:val="41"/>
        </w:numPr>
        <w:rPr>
          <w:sz w:val="28"/>
          <w:szCs w:val="28"/>
          <w:lang w:eastAsia="zh-CN"/>
        </w:rPr>
      </w:pPr>
      <w:r>
        <w:rPr>
          <w:rFonts w:hint="eastAsia"/>
          <w:sz w:val="28"/>
          <w:szCs w:val="28"/>
          <w:lang w:eastAsia="zh-CN"/>
        </w:rPr>
        <w:t>HttpServletResponse</w:t>
      </w:r>
      <w:r>
        <w:rPr>
          <w:rFonts w:hint="eastAsia"/>
          <w:sz w:val="28"/>
          <w:szCs w:val="28"/>
          <w:lang w:eastAsia="zh-CN"/>
        </w:rPr>
        <w:t>：继承于</w:t>
      </w:r>
      <w:r>
        <w:rPr>
          <w:rFonts w:hint="eastAsia"/>
          <w:sz w:val="28"/>
          <w:szCs w:val="28"/>
          <w:lang w:eastAsia="zh-CN"/>
        </w:rPr>
        <w:t>ServletResponse</w:t>
      </w:r>
      <w:r>
        <w:rPr>
          <w:rFonts w:hint="eastAsia"/>
          <w:sz w:val="28"/>
          <w:szCs w:val="28"/>
          <w:lang w:eastAsia="zh-CN"/>
        </w:rPr>
        <w:t>，添加了设置</w:t>
      </w:r>
      <w:r>
        <w:rPr>
          <w:rFonts w:hint="eastAsia"/>
          <w:sz w:val="28"/>
          <w:szCs w:val="28"/>
          <w:lang w:eastAsia="zh-CN"/>
        </w:rPr>
        <w:t>Cookies</w:t>
      </w:r>
      <w:r>
        <w:rPr>
          <w:rFonts w:hint="eastAsia"/>
          <w:sz w:val="28"/>
          <w:szCs w:val="28"/>
          <w:lang w:eastAsia="zh-CN"/>
        </w:rPr>
        <w:t>、</w:t>
      </w:r>
      <w:r w:rsidR="00857D39">
        <w:rPr>
          <w:rFonts w:hint="eastAsia"/>
          <w:sz w:val="28"/>
          <w:szCs w:val="28"/>
          <w:lang w:eastAsia="zh-CN"/>
        </w:rPr>
        <w:t>响应头等相关方法。</w:t>
      </w:r>
      <w:r w:rsidR="008D4312">
        <w:rPr>
          <w:rFonts w:hint="eastAsia"/>
          <w:sz w:val="28"/>
          <w:szCs w:val="28"/>
          <w:lang w:eastAsia="zh-CN"/>
        </w:rPr>
        <w:t>也是</w:t>
      </w:r>
      <w:r w:rsidR="008D4312">
        <w:rPr>
          <w:rFonts w:hint="eastAsia"/>
          <w:sz w:val="28"/>
          <w:szCs w:val="28"/>
          <w:lang w:eastAsia="zh-CN"/>
        </w:rPr>
        <w:t>JSP</w:t>
      </w:r>
      <w:r w:rsidR="008D4312">
        <w:rPr>
          <w:rFonts w:hint="eastAsia"/>
          <w:sz w:val="28"/>
          <w:szCs w:val="28"/>
          <w:lang w:eastAsia="zh-CN"/>
        </w:rPr>
        <w:t>内置对象中的</w:t>
      </w:r>
      <w:r w:rsidR="008D4312">
        <w:rPr>
          <w:rFonts w:hint="eastAsia"/>
          <w:sz w:val="28"/>
          <w:szCs w:val="28"/>
          <w:lang w:eastAsia="zh-CN"/>
        </w:rPr>
        <w:t>response</w:t>
      </w:r>
      <w:r w:rsidR="008D4312">
        <w:rPr>
          <w:rFonts w:hint="eastAsia"/>
          <w:sz w:val="28"/>
          <w:szCs w:val="28"/>
          <w:lang w:eastAsia="zh-CN"/>
        </w:rPr>
        <w:t>。</w:t>
      </w:r>
    </w:p>
    <w:p w:rsidR="004B02F8" w:rsidRDefault="008D4312" w:rsidP="00316C55">
      <w:pPr>
        <w:pStyle w:val="af2"/>
        <w:numPr>
          <w:ilvl w:val="0"/>
          <w:numId w:val="41"/>
        </w:numPr>
        <w:rPr>
          <w:sz w:val="28"/>
          <w:szCs w:val="28"/>
          <w:lang w:eastAsia="zh-CN"/>
        </w:rPr>
      </w:pPr>
      <w:r>
        <w:rPr>
          <w:rFonts w:hint="eastAsia"/>
          <w:sz w:val="28"/>
          <w:szCs w:val="28"/>
          <w:lang w:eastAsia="zh-CN"/>
        </w:rPr>
        <w:t>HttpSession</w:t>
      </w:r>
      <w:r>
        <w:rPr>
          <w:rFonts w:hint="eastAsia"/>
          <w:sz w:val="28"/>
          <w:szCs w:val="28"/>
          <w:lang w:eastAsia="zh-CN"/>
        </w:rPr>
        <w:t>：</w:t>
      </w:r>
      <w:r w:rsidR="00F430B1">
        <w:rPr>
          <w:rFonts w:hint="eastAsia"/>
          <w:sz w:val="28"/>
          <w:szCs w:val="28"/>
          <w:lang w:eastAsia="zh-CN"/>
        </w:rPr>
        <w:t>会话对象</w:t>
      </w:r>
      <w:r w:rsidR="00F14574">
        <w:rPr>
          <w:rFonts w:hint="eastAsia"/>
          <w:sz w:val="28"/>
          <w:szCs w:val="28"/>
          <w:lang w:eastAsia="zh-CN"/>
        </w:rPr>
        <w:t>。</w:t>
      </w:r>
    </w:p>
    <w:p w:rsidR="00F14574" w:rsidRDefault="00F14574" w:rsidP="00316C55">
      <w:pPr>
        <w:pStyle w:val="af2"/>
        <w:numPr>
          <w:ilvl w:val="0"/>
          <w:numId w:val="41"/>
        </w:numPr>
        <w:rPr>
          <w:sz w:val="28"/>
          <w:szCs w:val="28"/>
          <w:lang w:eastAsia="zh-CN"/>
        </w:rPr>
      </w:pPr>
      <w:r>
        <w:rPr>
          <w:rFonts w:hint="eastAsia"/>
          <w:sz w:val="28"/>
          <w:szCs w:val="28"/>
          <w:lang w:eastAsia="zh-CN"/>
        </w:rPr>
        <w:t>Part</w:t>
      </w:r>
      <w:r>
        <w:rPr>
          <w:rFonts w:hint="eastAsia"/>
          <w:sz w:val="28"/>
          <w:szCs w:val="28"/>
          <w:lang w:eastAsia="zh-CN"/>
        </w:rPr>
        <w:t>：上传对象，</w:t>
      </w:r>
      <w:r>
        <w:rPr>
          <w:rFonts w:hint="eastAsia"/>
          <w:sz w:val="28"/>
          <w:szCs w:val="28"/>
          <w:lang w:eastAsia="zh-CN"/>
        </w:rPr>
        <w:t>Servlet</w:t>
      </w:r>
      <w:r>
        <w:rPr>
          <w:sz w:val="28"/>
          <w:szCs w:val="28"/>
          <w:lang w:eastAsia="zh-CN"/>
        </w:rPr>
        <w:t xml:space="preserve"> 3 </w:t>
      </w:r>
      <w:r>
        <w:rPr>
          <w:rFonts w:hint="eastAsia"/>
          <w:sz w:val="28"/>
          <w:szCs w:val="28"/>
          <w:lang w:eastAsia="zh-CN"/>
        </w:rPr>
        <w:t>新添加。</w:t>
      </w:r>
    </w:p>
    <w:p w:rsidR="008109DD" w:rsidRDefault="008109DD" w:rsidP="00316C55">
      <w:pPr>
        <w:pStyle w:val="af2"/>
        <w:numPr>
          <w:ilvl w:val="0"/>
          <w:numId w:val="40"/>
        </w:numPr>
        <w:rPr>
          <w:sz w:val="28"/>
          <w:szCs w:val="28"/>
          <w:lang w:eastAsia="zh-CN"/>
        </w:rPr>
      </w:pPr>
      <w:r>
        <w:rPr>
          <w:rFonts w:hint="eastAsia"/>
          <w:sz w:val="28"/>
          <w:szCs w:val="28"/>
          <w:lang w:eastAsia="zh-CN"/>
        </w:rPr>
        <w:t>侦听器</w:t>
      </w:r>
      <w:r w:rsidR="00632A0D">
        <w:rPr>
          <w:rFonts w:hint="eastAsia"/>
          <w:sz w:val="28"/>
          <w:szCs w:val="28"/>
          <w:lang w:eastAsia="zh-CN"/>
        </w:rPr>
        <w:t>：对</w:t>
      </w:r>
      <w:r w:rsidR="00632A0D">
        <w:rPr>
          <w:rFonts w:hint="eastAsia"/>
          <w:sz w:val="28"/>
          <w:szCs w:val="28"/>
          <w:lang w:eastAsia="zh-CN"/>
        </w:rPr>
        <w:t>Servlet</w:t>
      </w:r>
      <w:r w:rsidR="00632A0D">
        <w:rPr>
          <w:rFonts w:hint="eastAsia"/>
          <w:sz w:val="28"/>
          <w:szCs w:val="28"/>
          <w:lang w:eastAsia="zh-CN"/>
        </w:rPr>
        <w:t>对象（应用对</w:t>
      </w:r>
      <w:r w:rsidR="00407FE8">
        <w:rPr>
          <w:rFonts w:hint="eastAsia"/>
          <w:sz w:val="28"/>
          <w:szCs w:val="28"/>
          <w:lang w:eastAsia="zh-CN"/>
        </w:rPr>
        <w:t>象、请求对象、会话对象等）生命事件、属性事件等进行侦听，</w:t>
      </w:r>
      <w:r w:rsidR="00016656">
        <w:rPr>
          <w:rFonts w:hint="eastAsia"/>
          <w:sz w:val="28"/>
          <w:szCs w:val="28"/>
          <w:lang w:eastAsia="zh-CN"/>
        </w:rPr>
        <w:t>侦听器全部继承自标志接口</w:t>
      </w:r>
      <w:r w:rsidR="00E87728">
        <w:rPr>
          <w:rFonts w:hint="eastAsia"/>
          <w:sz w:val="28"/>
          <w:szCs w:val="28"/>
          <w:lang w:eastAsia="zh-CN"/>
        </w:rPr>
        <w:t>（只是一个标志，没有实际方法）</w:t>
      </w:r>
      <w:r w:rsidR="00016656">
        <w:rPr>
          <w:rFonts w:hint="eastAsia"/>
          <w:sz w:val="28"/>
          <w:szCs w:val="28"/>
          <w:lang w:eastAsia="zh-CN"/>
        </w:rPr>
        <w:t>java</w:t>
      </w:r>
      <w:r w:rsidR="00016656">
        <w:rPr>
          <w:sz w:val="28"/>
          <w:szCs w:val="28"/>
          <w:lang w:eastAsia="zh-CN"/>
        </w:rPr>
        <w:t>.util.EventListener</w:t>
      </w:r>
      <w:r w:rsidR="00016656">
        <w:rPr>
          <w:rFonts w:hint="eastAsia"/>
          <w:sz w:val="28"/>
          <w:szCs w:val="28"/>
          <w:lang w:eastAsia="zh-CN"/>
        </w:rPr>
        <w:t>。</w:t>
      </w:r>
      <w:r w:rsidR="000652D8">
        <w:rPr>
          <w:rFonts w:hint="eastAsia"/>
          <w:sz w:val="28"/>
          <w:szCs w:val="28"/>
          <w:lang w:eastAsia="zh-CN"/>
        </w:rPr>
        <w:t>这些侦听器和事件都比较简单，一般看名称就知道什么意思，可以参照</w:t>
      </w:r>
      <w:r w:rsidR="00E406F1">
        <w:rPr>
          <w:rFonts w:hint="eastAsia"/>
          <w:sz w:val="28"/>
          <w:szCs w:val="28"/>
          <w:lang w:eastAsia="zh-CN"/>
        </w:rPr>
        <w:t>下表</w:t>
      </w:r>
      <w:r w:rsidR="00407FE8">
        <w:rPr>
          <w:rFonts w:hint="eastAsia"/>
          <w:sz w:val="28"/>
          <w:szCs w:val="28"/>
          <w:lang w:eastAsia="zh-CN"/>
        </w:rPr>
        <w:t>：</w:t>
      </w:r>
    </w:p>
    <w:tbl>
      <w:tblPr>
        <w:tblW w:w="8640" w:type="dxa"/>
        <w:tblInd w:w="113" w:type="dxa"/>
        <w:tblLook w:val="04A0" w:firstRow="1" w:lastRow="0" w:firstColumn="1" w:lastColumn="0" w:noHBand="0" w:noVBand="1"/>
      </w:tblPr>
      <w:tblGrid>
        <w:gridCol w:w="1574"/>
        <w:gridCol w:w="3138"/>
        <w:gridCol w:w="2085"/>
        <w:gridCol w:w="2914"/>
      </w:tblGrid>
      <w:tr w:rsidR="007D5F4B" w:rsidRPr="007D5F4B" w:rsidTr="007D5F4B">
        <w:trPr>
          <w:trHeight w:val="285"/>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lastRenderedPageBreak/>
              <w:t>Servlet</w:t>
            </w:r>
            <w:r w:rsidRPr="00407FE8">
              <w:rPr>
                <w:rFonts w:asciiTheme="majorHAnsi" w:eastAsiaTheme="majorEastAsia" w:hAnsiTheme="majorHAnsi" w:cstheme="majorBidi" w:hint="eastAsia"/>
                <w:kern w:val="0"/>
                <w:sz w:val="21"/>
                <w:szCs w:val="21"/>
                <w:lang w:bidi="en-US"/>
              </w:rPr>
              <w:t>对象</w:t>
            </w:r>
          </w:p>
        </w:tc>
        <w:tc>
          <w:tcPr>
            <w:tcW w:w="2820" w:type="dxa"/>
            <w:tcBorders>
              <w:top w:val="single" w:sz="4" w:space="0" w:color="auto"/>
              <w:left w:val="nil"/>
              <w:bottom w:val="single" w:sz="4" w:space="0" w:color="auto"/>
              <w:right w:val="single" w:sz="4" w:space="0" w:color="auto"/>
            </w:tcBorders>
            <w:shd w:val="clear" w:color="auto" w:fill="auto"/>
            <w:noWrap/>
            <w:vAlign w:val="bottom"/>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侦听器</w:t>
            </w:r>
          </w:p>
        </w:tc>
        <w:tc>
          <w:tcPr>
            <w:tcW w:w="1840" w:type="dxa"/>
            <w:tcBorders>
              <w:top w:val="single" w:sz="4" w:space="0" w:color="auto"/>
              <w:left w:val="nil"/>
              <w:bottom w:val="single" w:sz="4" w:space="0" w:color="auto"/>
              <w:right w:val="single" w:sz="4" w:space="0" w:color="auto"/>
            </w:tcBorders>
            <w:shd w:val="clear" w:color="auto" w:fill="auto"/>
            <w:noWrap/>
            <w:vAlign w:val="bottom"/>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事件</w:t>
            </w:r>
          </w:p>
        </w:tc>
        <w:tc>
          <w:tcPr>
            <w:tcW w:w="2620" w:type="dxa"/>
            <w:tcBorders>
              <w:top w:val="single" w:sz="4" w:space="0" w:color="auto"/>
              <w:left w:val="nil"/>
              <w:bottom w:val="single" w:sz="4" w:space="0" w:color="auto"/>
              <w:right w:val="single" w:sz="4" w:space="0" w:color="auto"/>
            </w:tcBorders>
            <w:shd w:val="clear" w:color="auto" w:fill="auto"/>
            <w:noWrap/>
            <w:vAlign w:val="bottom"/>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事件对象</w:t>
            </w:r>
          </w:p>
        </w:tc>
      </w:tr>
      <w:tr w:rsidR="007D5F4B" w:rsidRPr="007D5F4B" w:rsidTr="007D5F4B">
        <w:trPr>
          <w:trHeight w:val="285"/>
        </w:trPr>
        <w:tc>
          <w:tcPr>
            <w:tcW w:w="13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ServletContext</w:t>
            </w:r>
          </w:p>
        </w:tc>
        <w:tc>
          <w:tcPr>
            <w:tcW w:w="28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ServletContextListener</w:t>
            </w:r>
          </w:p>
        </w:tc>
        <w:tc>
          <w:tcPr>
            <w:tcW w:w="1840" w:type="dxa"/>
            <w:tcBorders>
              <w:top w:val="nil"/>
              <w:left w:val="nil"/>
              <w:bottom w:val="single" w:sz="4" w:space="0" w:color="auto"/>
              <w:right w:val="single" w:sz="4" w:space="0" w:color="auto"/>
            </w:tcBorders>
            <w:shd w:val="clear" w:color="auto" w:fill="auto"/>
            <w:noWrap/>
            <w:vAlign w:val="bottom"/>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contextInitialized</w:t>
            </w:r>
          </w:p>
        </w:tc>
        <w:tc>
          <w:tcPr>
            <w:tcW w:w="2620" w:type="dxa"/>
            <w:tcBorders>
              <w:top w:val="nil"/>
              <w:left w:val="nil"/>
              <w:bottom w:val="single" w:sz="4" w:space="0" w:color="auto"/>
              <w:right w:val="single" w:sz="4" w:space="0" w:color="auto"/>
            </w:tcBorders>
            <w:shd w:val="clear" w:color="auto" w:fill="auto"/>
            <w:noWrap/>
            <w:vAlign w:val="bottom"/>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ServletContextEvent</w:t>
            </w:r>
          </w:p>
        </w:tc>
      </w:tr>
      <w:tr w:rsidR="007D5F4B" w:rsidRPr="007D5F4B" w:rsidTr="007D5F4B">
        <w:trPr>
          <w:trHeight w:val="285"/>
        </w:trPr>
        <w:tc>
          <w:tcPr>
            <w:tcW w:w="1360" w:type="dxa"/>
            <w:vMerge/>
            <w:tcBorders>
              <w:top w:val="nil"/>
              <w:left w:val="single" w:sz="4" w:space="0" w:color="auto"/>
              <w:bottom w:val="single" w:sz="4" w:space="0" w:color="auto"/>
              <w:right w:val="single" w:sz="4" w:space="0" w:color="auto"/>
            </w:tcBorders>
            <w:vAlign w:val="center"/>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p>
        </w:tc>
        <w:tc>
          <w:tcPr>
            <w:tcW w:w="2820" w:type="dxa"/>
            <w:vMerge/>
            <w:tcBorders>
              <w:top w:val="nil"/>
              <w:left w:val="single" w:sz="4" w:space="0" w:color="auto"/>
              <w:bottom w:val="single" w:sz="4" w:space="0" w:color="auto"/>
              <w:right w:val="single" w:sz="4" w:space="0" w:color="auto"/>
            </w:tcBorders>
            <w:vAlign w:val="center"/>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p>
        </w:tc>
        <w:tc>
          <w:tcPr>
            <w:tcW w:w="1840" w:type="dxa"/>
            <w:tcBorders>
              <w:top w:val="nil"/>
              <w:left w:val="nil"/>
              <w:bottom w:val="single" w:sz="4" w:space="0" w:color="auto"/>
              <w:right w:val="single" w:sz="4" w:space="0" w:color="auto"/>
            </w:tcBorders>
            <w:shd w:val="clear" w:color="auto" w:fill="auto"/>
            <w:noWrap/>
            <w:vAlign w:val="bottom"/>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contextDestroyed</w:t>
            </w:r>
          </w:p>
        </w:tc>
        <w:tc>
          <w:tcPr>
            <w:tcW w:w="2620" w:type="dxa"/>
            <w:tcBorders>
              <w:top w:val="nil"/>
              <w:left w:val="nil"/>
              <w:bottom w:val="single" w:sz="4" w:space="0" w:color="auto"/>
              <w:right w:val="single" w:sz="4" w:space="0" w:color="auto"/>
            </w:tcBorders>
            <w:shd w:val="clear" w:color="auto" w:fill="auto"/>
            <w:noWrap/>
            <w:vAlign w:val="bottom"/>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ServletContextEvent</w:t>
            </w:r>
          </w:p>
        </w:tc>
      </w:tr>
      <w:tr w:rsidR="007D5F4B" w:rsidRPr="007D5F4B" w:rsidTr="007D5F4B">
        <w:trPr>
          <w:trHeight w:val="285"/>
        </w:trPr>
        <w:tc>
          <w:tcPr>
            <w:tcW w:w="1360" w:type="dxa"/>
            <w:vMerge/>
            <w:tcBorders>
              <w:top w:val="nil"/>
              <w:left w:val="single" w:sz="4" w:space="0" w:color="auto"/>
              <w:bottom w:val="single" w:sz="4" w:space="0" w:color="auto"/>
              <w:right w:val="single" w:sz="4" w:space="0" w:color="auto"/>
            </w:tcBorders>
            <w:vAlign w:val="center"/>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p>
        </w:tc>
        <w:tc>
          <w:tcPr>
            <w:tcW w:w="28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ServletContextAttributeListener</w:t>
            </w:r>
          </w:p>
        </w:tc>
        <w:tc>
          <w:tcPr>
            <w:tcW w:w="1840" w:type="dxa"/>
            <w:tcBorders>
              <w:top w:val="nil"/>
              <w:left w:val="nil"/>
              <w:bottom w:val="single" w:sz="4" w:space="0" w:color="auto"/>
              <w:right w:val="single" w:sz="4" w:space="0" w:color="auto"/>
            </w:tcBorders>
            <w:shd w:val="clear" w:color="auto" w:fill="auto"/>
            <w:noWrap/>
            <w:vAlign w:val="bottom"/>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attributeAdded</w:t>
            </w:r>
          </w:p>
        </w:tc>
        <w:tc>
          <w:tcPr>
            <w:tcW w:w="2620" w:type="dxa"/>
            <w:tcBorders>
              <w:top w:val="nil"/>
              <w:left w:val="nil"/>
              <w:bottom w:val="single" w:sz="4" w:space="0" w:color="auto"/>
              <w:right w:val="single" w:sz="4" w:space="0" w:color="auto"/>
            </w:tcBorders>
            <w:shd w:val="clear" w:color="auto" w:fill="auto"/>
            <w:noWrap/>
            <w:vAlign w:val="bottom"/>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ServletContextAttributeEvent</w:t>
            </w:r>
          </w:p>
        </w:tc>
      </w:tr>
      <w:tr w:rsidR="007D5F4B" w:rsidRPr="007D5F4B" w:rsidTr="007D5F4B">
        <w:trPr>
          <w:trHeight w:val="285"/>
        </w:trPr>
        <w:tc>
          <w:tcPr>
            <w:tcW w:w="1360" w:type="dxa"/>
            <w:vMerge/>
            <w:tcBorders>
              <w:top w:val="nil"/>
              <w:left w:val="single" w:sz="4" w:space="0" w:color="auto"/>
              <w:bottom w:val="single" w:sz="4" w:space="0" w:color="auto"/>
              <w:right w:val="single" w:sz="4" w:space="0" w:color="auto"/>
            </w:tcBorders>
            <w:vAlign w:val="center"/>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p>
        </w:tc>
        <w:tc>
          <w:tcPr>
            <w:tcW w:w="2820" w:type="dxa"/>
            <w:vMerge/>
            <w:tcBorders>
              <w:top w:val="nil"/>
              <w:left w:val="single" w:sz="4" w:space="0" w:color="auto"/>
              <w:bottom w:val="single" w:sz="4" w:space="0" w:color="auto"/>
              <w:right w:val="single" w:sz="4" w:space="0" w:color="auto"/>
            </w:tcBorders>
            <w:vAlign w:val="center"/>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p>
        </w:tc>
        <w:tc>
          <w:tcPr>
            <w:tcW w:w="1840" w:type="dxa"/>
            <w:tcBorders>
              <w:top w:val="nil"/>
              <w:left w:val="nil"/>
              <w:bottom w:val="single" w:sz="4" w:space="0" w:color="auto"/>
              <w:right w:val="single" w:sz="4" w:space="0" w:color="auto"/>
            </w:tcBorders>
            <w:shd w:val="clear" w:color="auto" w:fill="auto"/>
            <w:noWrap/>
            <w:vAlign w:val="bottom"/>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attributeRemoved</w:t>
            </w:r>
          </w:p>
        </w:tc>
        <w:tc>
          <w:tcPr>
            <w:tcW w:w="2620" w:type="dxa"/>
            <w:tcBorders>
              <w:top w:val="nil"/>
              <w:left w:val="nil"/>
              <w:bottom w:val="single" w:sz="4" w:space="0" w:color="auto"/>
              <w:right w:val="single" w:sz="4" w:space="0" w:color="auto"/>
            </w:tcBorders>
            <w:shd w:val="clear" w:color="auto" w:fill="auto"/>
            <w:noWrap/>
            <w:vAlign w:val="bottom"/>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ServletContextAttributeEvent</w:t>
            </w:r>
          </w:p>
        </w:tc>
      </w:tr>
      <w:tr w:rsidR="007D5F4B" w:rsidRPr="007D5F4B" w:rsidTr="007D5F4B">
        <w:trPr>
          <w:trHeight w:val="285"/>
        </w:trPr>
        <w:tc>
          <w:tcPr>
            <w:tcW w:w="1360" w:type="dxa"/>
            <w:vMerge/>
            <w:tcBorders>
              <w:top w:val="nil"/>
              <w:left w:val="single" w:sz="4" w:space="0" w:color="auto"/>
              <w:bottom w:val="single" w:sz="4" w:space="0" w:color="auto"/>
              <w:right w:val="single" w:sz="4" w:space="0" w:color="auto"/>
            </w:tcBorders>
            <w:vAlign w:val="center"/>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p>
        </w:tc>
        <w:tc>
          <w:tcPr>
            <w:tcW w:w="2820" w:type="dxa"/>
            <w:vMerge/>
            <w:tcBorders>
              <w:top w:val="nil"/>
              <w:left w:val="single" w:sz="4" w:space="0" w:color="auto"/>
              <w:bottom w:val="single" w:sz="4" w:space="0" w:color="auto"/>
              <w:right w:val="single" w:sz="4" w:space="0" w:color="auto"/>
            </w:tcBorders>
            <w:vAlign w:val="center"/>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p>
        </w:tc>
        <w:tc>
          <w:tcPr>
            <w:tcW w:w="1840" w:type="dxa"/>
            <w:tcBorders>
              <w:top w:val="nil"/>
              <w:left w:val="nil"/>
              <w:bottom w:val="single" w:sz="4" w:space="0" w:color="auto"/>
              <w:right w:val="single" w:sz="4" w:space="0" w:color="auto"/>
            </w:tcBorders>
            <w:shd w:val="clear" w:color="auto" w:fill="auto"/>
            <w:noWrap/>
            <w:vAlign w:val="bottom"/>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attributeReplaced</w:t>
            </w:r>
          </w:p>
        </w:tc>
        <w:tc>
          <w:tcPr>
            <w:tcW w:w="2620" w:type="dxa"/>
            <w:tcBorders>
              <w:top w:val="nil"/>
              <w:left w:val="nil"/>
              <w:bottom w:val="single" w:sz="4" w:space="0" w:color="auto"/>
              <w:right w:val="single" w:sz="4" w:space="0" w:color="auto"/>
            </w:tcBorders>
            <w:shd w:val="clear" w:color="auto" w:fill="auto"/>
            <w:noWrap/>
            <w:vAlign w:val="bottom"/>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ServletContextAttributeEvent</w:t>
            </w:r>
          </w:p>
        </w:tc>
      </w:tr>
      <w:tr w:rsidR="007D5F4B" w:rsidRPr="007D5F4B" w:rsidTr="007D5F4B">
        <w:trPr>
          <w:trHeight w:val="285"/>
        </w:trPr>
        <w:tc>
          <w:tcPr>
            <w:tcW w:w="13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ServletRequest</w:t>
            </w:r>
          </w:p>
        </w:tc>
        <w:tc>
          <w:tcPr>
            <w:tcW w:w="28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ServletRequestListener</w:t>
            </w:r>
          </w:p>
        </w:tc>
        <w:tc>
          <w:tcPr>
            <w:tcW w:w="1840" w:type="dxa"/>
            <w:tcBorders>
              <w:top w:val="nil"/>
              <w:left w:val="nil"/>
              <w:bottom w:val="single" w:sz="4" w:space="0" w:color="auto"/>
              <w:right w:val="single" w:sz="4" w:space="0" w:color="auto"/>
            </w:tcBorders>
            <w:shd w:val="clear" w:color="auto" w:fill="auto"/>
            <w:noWrap/>
            <w:vAlign w:val="bottom"/>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requestInitialized</w:t>
            </w:r>
          </w:p>
        </w:tc>
        <w:tc>
          <w:tcPr>
            <w:tcW w:w="2620" w:type="dxa"/>
            <w:tcBorders>
              <w:top w:val="nil"/>
              <w:left w:val="nil"/>
              <w:bottom w:val="single" w:sz="4" w:space="0" w:color="auto"/>
              <w:right w:val="single" w:sz="4" w:space="0" w:color="auto"/>
            </w:tcBorders>
            <w:shd w:val="clear" w:color="auto" w:fill="auto"/>
            <w:noWrap/>
            <w:vAlign w:val="bottom"/>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ServletRequestEvent</w:t>
            </w:r>
          </w:p>
        </w:tc>
      </w:tr>
      <w:tr w:rsidR="007D5F4B" w:rsidRPr="007D5F4B" w:rsidTr="007D5F4B">
        <w:trPr>
          <w:trHeight w:val="285"/>
        </w:trPr>
        <w:tc>
          <w:tcPr>
            <w:tcW w:w="1360" w:type="dxa"/>
            <w:vMerge/>
            <w:tcBorders>
              <w:top w:val="nil"/>
              <w:left w:val="single" w:sz="4" w:space="0" w:color="auto"/>
              <w:bottom w:val="single" w:sz="4" w:space="0" w:color="auto"/>
              <w:right w:val="single" w:sz="4" w:space="0" w:color="auto"/>
            </w:tcBorders>
            <w:vAlign w:val="center"/>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p>
        </w:tc>
        <w:tc>
          <w:tcPr>
            <w:tcW w:w="2820" w:type="dxa"/>
            <w:vMerge/>
            <w:tcBorders>
              <w:top w:val="nil"/>
              <w:left w:val="single" w:sz="4" w:space="0" w:color="auto"/>
              <w:bottom w:val="single" w:sz="4" w:space="0" w:color="auto"/>
              <w:right w:val="single" w:sz="4" w:space="0" w:color="auto"/>
            </w:tcBorders>
            <w:vAlign w:val="center"/>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p>
        </w:tc>
        <w:tc>
          <w:tcPr>
            <w:tcW w:w="1840" w:type="dxa"/>
            <w:tcBorders>
              <w:top w:val="nil"/>
              <w:left w:val="nil"/>
              <w:bottom w:val="single" w:sz="4" w:space="0" w:color="auto"/>
              <w:right w:val="single" w:sz="4" w:space="0" w:color="auto"/>
            </w:tcBorders>
            <w:shd w:val="clear" w:color="auto" w:fill="auto"/>
            <w:noWrap/>
            <w:vAlign w:val="bottom"/>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requestDestroyed</w:t>
            </w:r>
          </w:p>
        </w:tc>
        <w:tc>
          <w:tcPr>
            <w:tcW w:w="2620" w:type="dxa"/>
            <w:tcBorders>
              <w:top w:val="nil"/>
              <w:left w:val="nil"/>
              <w:bottom w:val="single" w:sz="4" w:space="0" w:color="auto"/>
              <w:right w:val="single" w:sz="4" w:space="0" w:color="auto"/>
            </w:tcBorders>
            <w:shd w:val="clear" w:color="auto" w:fill="auto"/>
            <w:noWrap/>
            <w:vAlign w:val="bottom"/>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ServletRequestEvent</w:t>
            </w:r>
          </w:p>
        </w:tc>
      </w:tr>
      <w:tr w:rsidR="007D5F4B" w:rsidRPr="007D5F4B" w:rsidTr="007D5F4B">
        <w:trPr>
          <w:trHeight w:val="285"/>
        </w:trPr>
        <w:tc>
          <w:tcPr>
            <w:tcW w:w="1360" w:type="dxa"/>
            <w:vMerge/>
            <w:tcBorders>
              <w:top w:val="nil"/>
              <w:left w:val="single" w:sz="4" w:space="0" w:color="auto"/>
              <w:bottom w:val="single" w:sz="4" w:space="0" w:color="auto"/>
              <w:right w:val="single" w:sz="4" w:space="0" w:color="auto"/>
            </w:tcBorders>
            <w:vAlign w:val="center"/>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p>
        </w:tc>
        <w:tc>
          <w:tcPr>
            <w:tcW w:w="28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ServletRequestAttributeListener</w:t>
            </w:r>
          </w:p>
        </w:tc>
        <w:tc>
          <w:tcPr>
            <w:tcW w:w="1840" w:type="dxa"/>
            <w:tcBorders>
              <w:top w:val="nil"/>
              <w:left w:val="nil"/>
              <w:bottom w:val="single" w:sz="4" w:space="0" w:color="auto"/>
              <w:right w:val="single" w:sz="4" w:space="0" w:color="auto"/>
            </w:tcBorders>
            <w:shd w:val="clear" w:color="auto" w:fill="auto"/>
            <w:noWrap/>
            <w:vAlign w:val="bottom"/>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attributeAdded</w:t>
            </w:r>
          </w:p>
        </w:tc>
        <w:tc>
          <w:tcPr>
            <w:tcW w:w="2620" w:type="dxa"/>
            <w:tcBorders>
              <w:top w:val="nil"/>
              <w:left w:val="nil"/>
              <w:bottom w:val="single" w:sz="4" w:space="0" w:color="auto"/>
              <w:right w:val="single" w:sz="4" w:space="0" w:color="auto"/>
            </w:tcBorders>
            <w:shd w:val="clear" w:color="auto" w:fill="auto"/>
            <w:noWrap/>
            <w:vAlign w:val="bottom"/>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ServletRequestAttributeEvent</w:t>
            </w:r>
          </w:p>
        </w:tc>
      </w:tr>
      <w:tr w:rsidR="007D5F4B" w:rsidRPr="007D5F4B" w:rsidTr="007D5F4B">
        <w:trPr>
          <w:trHeight w:val="285"/>
        </w:trPr>
        <w:tc>
          <w:tcPr>
            <w:tcW w:w="1360" w:type="dxa"/>
            <w:vMerge/>
            <w:tcBorders>
              <w:top w:val="nil"/>
              <w:left w:val="single" w:sz="4" w:space="0" w:color="auto"/>
              <w:bottom w:val="single" w:sz="4" w:space="0" w:color="auto"/>
              <w:right w:val="single" w:sz="4" w:space="0" w:color="auto"/>
            </w:tcBorders>
            <w:vAlign w:val="center"/>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p>
        </w:tc>
        <w:tc>
          <w:tcPr>
            <w:tcW w:w="2820" w:type="dxa"/>
            <w:vMerge/>
            <w:tcBorders>
              <w:top w:val="nil"/>
              <w:left w:val="single" w:sz="4" w:space="0" w:color="auto"/>
              <w:bottom w:val="single" w:sz="4" w:space="0" w:color="auto"/>
              <w:right w:val="single" w:sz="4" w:space="0" w:color="auto"/>
            </w:tcBorders>
            <w:vAlign w:val="center"/>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p>
        </w:tc>
        <w:tc>
          <w:tcPr>
            <w:tcW w:w="1840" w:type="dxa"/>
            <w:tcBorders>
              <w:top w:val="nil"/>
              <w:left w:val="nil"/>
              <w:bottom w:val="single" w:sz="4" w:space="0" w:color="auto"/>
              <w:right w:val="single" w:sz="4" w:space="0" w:color="auto"/>
            </w:tcBorders>
            <w:shd w:val="clear" w:color="auto" w:fill="auto"/>
            <w:noWrap/>
            <w:vAlign w:val="bottom"/>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attributeRemoved</w:t>
            </w:r>
          </w:p>
        </w:tc>
        <w:tc>
          <w:tcPr>
            <w:tcW w:w="2620" w:type="dxa"/>
            <w:tcBorders>
              <w:top w:val="nil"/>
              <w:left w:val="nil"/>
              <w:bottom w:val="single" w:sz="4" w:space="0" w:color="auto"/>
              <w:right w:val="single" w:sz="4" w:space="0" w:color="auto"/>
            </w:tcBorders>
            <w:shd w:val="clear" w:color="auto" w:fill="auto"/>
            <w:noWrap/>
            <w:vAlign w:val="bottom"/>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ServletRequestAttributeEvent</w:t>
            </w:r>
          </w:p>
        </w:tc>
      </w:tr>
      <w:tr w:rsidR="007D5F4B" w:rsidRPr="007D5F4B" w:rsidTr="007D5F4B">
        <w:trPr>
          <w:trHeight w:val="285"/>
        </w:trPr>
        <w:tc>
          <w:tcPr>
            <w:tcW w:w="1360" w:type="dxa"/>
            <w:vMerge/>
            <w:tcBorders>
              <w:top w:val="nil"/>
              <w:left w:val="single" w:sz="4" w:space="0" w:color="auto"/>
              <w:bottom w:val="single" w:sz="4" w:space="0" w:color="auto"/>
              <w:right w:val="single" w:sz="4" w:space="0" w:color="auto"/>
            </w:tcBorders>
            <w:vAlign w:val="center"/>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p>
        </w:tc>
        <w:tc>
          <w:tcPr>
            <w:tcW w:w="2820" w:type="dxa"/>
            <w:vMerge/>
            <w:tcBorders>
              <w:top w:val="nil"/>
              <w:left w:val="single" w:sz="4" w:space="0" w:color="auto"/>
              <w:bottom w:val="single" w:sz="4" w:space="0" w:color="auto"/>
              <w:right w:val="single" w:sz="4" w:space="0" w:color="auto"/>
            </w:tcBorders>
            <w:vAlign w:val="center"/>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p>
        </w:tc>
        <w:tc>
          <w:tcPr>
            <w:tcW w:w="1840" w:type="dxa"/>
            <w:tcBorders>
              <w:top w:val="nil"/>
              <w:left w:val="nil"/>
              <w:bottom w:val="single" w:sz="4" w:space="0" w:color="auto"/>
              <w:right w:val="single" w:sz="4" w:space="0" w:color="auto"/>
            </w:tcBorders>
            <w:shd w:val="clear" w:color="auto" w:fill="auto"/>
            <w:noWrap/>
            <w:vAlign w:val="bottom"/>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attributeReplaced</w:t>
            </w:r>
          </w:p>
        </w:tc>
        <w:tc>
          <w:tcPr>
            <w:tcW w:w="2620" w:type="dxa"/>
            <w:tcBorders>
              <w:top w:val="nil"/>
              <w:left w:val="nil"/>
              <w:bottom w:val="single" w:sz="4" w:space="0" w:color="auto"/>
              <w:right w:val="single" w:sz="4" w:space="0" w:color="auto"/>
            </w:tcBorders>
            <w:shd w:val="clear" w:color="auto" w:fill="auto"/>
            <w:noWrap/>
            <w:vAlign w:val="bottom"/>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ServletRequestAttributeEvent</w:t>
            </w:r>
          </w:p>
        </w:tc>
      </w:tr>
      <w:tr w:rsidR="007D5F4B" w:rsidRPr="007D5F4B" w:rsidTr="007D5F4B">
        <w:trPr>
          <w:trHeight w:val="285"/>
        </w:trPr>
        <w:tc>
          <w:tcPr>
            <w:tcW w:w="13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HttpSession</w:t>
            </w:r>
          </w:p>
        </w:tc>
        <w:tc>
          <w:tcPr>
            <w:tcW w:w="28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HttpSessionListener</w:t>
            </w:r>
          </w:p>
        </w:tc>
        <w:tc>
          <w:tcPr>
            <w:tcW w:w="1840" w:type="dxa"/>
            <w:tcBorders>
              <w:top w:val="nil"/>
              <w:left w:val="nil"/>
              <w:bottom w:val="single" w:sz="4" w:space="0" w:color="auto"/>
              <w:right w:val="single" w:sz="4" w:space="0" w:color="auto"/>
            </w:tcBorders>
            <w:shd w:val="clear" w:color="auto" w:fill="auto"/>
            <w:noWrap/>
            <w:vAlign w:val="bottom"/>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sessionCreated</w:t>
            </w:r>
          </w:p>
        </w:tc>
        <w:tc>
          <w:tcPr>
            <w:tcW w:w="2620" w:type="dxa"/>
            <w:tcBorders>
              <w:top w:val="nil"/>
              <w:left w:val="nil"/>
              <w:bottom w:val="single" w:sz="4" w:space="0" w:color="auto"/>
              <w:right w:val="single" w:sz="4" w:space="0" w:color="auto"/>
            </w:tcBorders>
            <w:shd w:val="clear" w:color="auto" w:fill="auto"/>
            <w:noWrap/>
            <w:vAlign w:val="bottom"/>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HttpSessionEvent</w:t>
            </w:r>
          </w:p>
        </w:tc>
      </w:tr>
      <w:tr w:rsidR="007D5F4B" w:rsidRPr="007D5F4B" w:rsidTr="007D5F4B">
        <w:trPr>
          <w:trHeight w:val="285"/>
        </w:trPr>
        <w:tc>
          <w:tcPr>
            <w:tcW w:w="1360" w:type="dxa"/>
            <w:vMerge/>
            <w:tcBorders>
              <w:top w:val="nil"/>
              <w:left w:val="single" w:sz="4" w:space="0" w:color="auto"/>
              <w:bottom w:val="single" w:sz="4" w:space="0" w:color="auto"/>
              <w:right w:val="single" w:sz="4" w:space="0" w:color="auto"/>
            </w:tcBorders>
            <w:vAlign w:val="center"/>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p>
        </w:tc>
        <w:tc>
          <w:tcPr>
            <w:tcW w:w="2820" w:type="dxa"/>
            <w:vMerge/>
            <w:tcBorders>
              <w:top w:val="nil"/>
              <w:left w:val="single" w:sz="4" w:space="0" w:color="auto"/>
              <w:bottom w:val="single" w:sz="4" w:space="0" w:color="auto"/>
              <w:right w:val="single" w:sz="4" w:space="0" w:color="auto"/>
            </w:tcBorders>
            <w:vAlign w:val="center"/>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p>
        </w:tc>
        <w:tc>
          <w:tcPr>
            <w:tcW w:w="1840" w:type="dxa"/>
            <w:tcBorders>
              <w:top w:val="nil"/>
              <w:left w:val="nil"/>
              <w:bottom w:val="single" w:sz="4" w:space="0" w:color="auto"/>
              <w:right w:val="single" w:sz="4" w:space="0" w:color="auto"/>
            </w:tcBorders>
            <w:shd w:val="clear" w:color="auto" w:fill="auto"/>
            <w:noWrap/>
            <w:vAlign w:val="bottom"/>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sessionDestroyed</w:t>
            </w:r>
          </w:p>
        </w:tc>
        <w:tc>
          <w:tcPr>
            <w:tcW w:w="2620" w:type="dxa"/>
            <w:tcBorders>
              <w:top w:val="nil"/>
              <w:left w:val="nil"/>
              <w:bottom w:val="single" w:sz="4" w:space="0" w:color="auto"/>
              <w:right w:val="single" w:sz="4" w:space="0" w:color="auto"/>
            </w:tcBorders>
            <w:shd w:val="clear" w:color="auto" w:fill="auto"/>
            <w:noWrap/>
            <w:vAlign w:val="bottom"/>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HttpSessionEvent</w:t>
            </w:r>
          </w:p>
        </w:tc>
      </w:tr>
      <w:tr w:rsidR="007D5F4B" w:rsidRPr="007D5F4B" w:rsidTr="007D5F4B">
        <w:trPr>
          <w:trHeight w:val="285"/>
        </w:trPr>
        <w:tc>
          <w:tcPr>
            <w:tcW w:w="1360" w:type="dxa"/>
            <w:vMerge/>
            <w:tcBorders>
              <w:top w:val="nil"/>
              <w:left w:val="single" w:sz="4" w:space="0" w:color="auto"/>
              <w:bottom w:val="single" w:sz="4" w:space="0" w:color="auto"/>
              <w:right w:val="single" w:sz="4" w:space="0" w:color="auto"/>
            </w:tcBorders>
            <w:vAlign w:val="center"/>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p>
        </w:tc>
        <w:tc>
          <w:tcPr>
            <w:tcW w:w="28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HttpSessionActivationListener</w:t>
            </w:r>
          </w:p>
        </w:tc>
        <w:tc>
          <w:tcPr>
            <w:tcW w:w="1840" w:type="dxa"/>
            <w:tcBorders>
              <w:top w:val="nil"/>
              <w:left w:val="nil"/>
              <w:bottom w:val="single" w:sz="4" w:space="0" w:color="auto"/>
              <w:right w:val="single" w:sz="4" w:space="0" w:color="auto"/>
            </w:tcBorders>
            <w:shd w:val="clear" w:color="auto" w:fill="auto"/>
            <w:noWrap/>
            <w:vAlign w:val="bottom"/>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sessionDidActivate</w:t>
            </w:r>
          </w:p>
        </w:tc>
        <w:tc>
          <w:tcPr>
            <w:tcW w:w="2620" w:type="dxa"/>
            <w:tcBorders>
              <w:top w:val="nil"/>
              <w:left w:val="nil"/>
              <w:bottom w:val="single" w:sz="4" w:space="0" w:color="auto"/>
              <w:right w:val="single" w:sz="4" w:space="0" w:color="auto"/>
            </w:tcBorders>
            <w:shd w:val="clear" w:color="auto" w:fill="auto"/>
            <w:noWrap/>
            <w:vAlign w:val="bottom"/>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HttpSessionEvent</w:t>
            </w:r>
          </w:p>
        </w:tc>
      </w:tr>
      <w:tr w:rsidR="007D5F4B" w:rsidRPr="007D5F4B" w:rsidTr="007D5F4B">
        <w:trPr>
          <w:trHeight w:val="285"/>
        </w:trPr>
        <w:tc>
          <w:tcPr>
            <w:tcW w:w="1360" w:type="dxa"/>
            <w:vMerge/>
            <w:tcBorders>
              <w:top w:val="nil"/>
              <w:left w:val="single" w:sz="4" w:space="0" w:color="auto"/>
              <w:bottom w:val="single" w:sz="4" w:space="0" w:color="auto"/>
              <w:right w:val="single" w:sz="4" w:space="0" w:color="auto"/>
            </w:tcBorders>
            <w:vAlign w:val="center"/>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p>
        </w:tc>
        <w:tc>
          <w:tcPr>
            <w:tcW w:w="2820" w:type="dxa"/>
            <w:vMerge/>
            <w:tcBorders>
              <w:top w:val="nil"/>
              <w:left w:val="single" w:sz="4" w:space="0" w:color="auto"/>
              <w:bottom w:val="single" w:sz="4" w:space="0" w:color="auto"/>
              <w:right w:val="single" w:sz="4" w:space="0" w:color="auto"/>
            </w:tcBorders>
            <w:vAlign w:val="center"/>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p>
        </w:tc>
        <w:tc>
          <w:tcPr>
            <w:tcW w:w="1840" w:type="dxa"/>
            <w:tcBorders>
              <w:top w:val="nil"/>
              <w:left w:val="nil"/>
              <w:bottom w:val="single" w:sz="4" w:space="0" w:color="auto"/>
              <w:right w:val="single" w:sz="4" w:space="0" w:color="auto"/>
            </w:tcBorders>
            <w:shd w:val="clear" w:color="auto" w:fill="auto"/>
            <w:noWrap/>
            <w:vAlign w:val="bottom"/>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sessionWillPassivate</w:t>
            </w:r>
          </w:p>
        </w:tc>
        <w:tc>
          <w:tcPr>
            <w:tcW w:w="2620" w:type="dxa"/>
            <w:tcBorders>
              <w:top w:val="nil"/>
              <w:left w:val="nil"/>
              <w:bottom w:val="single" w:sz="4" w:space="0" w:color="auto"/>
              <w:right w:val="single" w:sz="4" w:space="0" w:color="auto"/>
            </w:tcBorders>
            <w:shd w:val="clear" w:color="auto" w:fill="auto"/>
            <w:noWrap/>
            <w:vAlign w:val="bottom"/>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HttpSessionEvent</w:t>
            </w:r>
          </w:p>
        </w:tc>
      </w:tr>
      <w:tr w:rsidR="007D5F4B" w:rsidRPr="007D5F4B" w:rsidTr="007D5F4B">
        <w:trPr>
          <w:trHeight w:val="285"/>
        </w:trPr>
        <w:tc>
          <w:tcPr>
            <w:tcW w:w="1360" w:type="dxa"/>
            <w:vMerge/>
            <w:tcBorders>
              <w:top w:val="nil"/>
              <w:left w:val="single" w:sz="4" w:space="0" w:color="auto"/>
              <w:bottom w:val="single" w:sz="4" w:space="0" w:color="auto"/>
              <w:right w:val="single" w:sz="4" w:space="0" w:color="auto"/>
            </w:tcBorders>
            <w:vAlign w:val="center"/>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p>
        </w:tc>
        <w:tc>
          <w:tcPr>
            <w:tcW w:w="28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HttpSessionAttributeListener</w:t>
            </w:r>
          </w:p>
        </w:tc>
        <w:tc>
          <w:tcPr>
            <w:tcW w:w="1840" w:type="dxa"/>
            <w:tcBorders>
              <w:top w:val="nil"/>
              <w:left w:val="nil"/>
              <w:bottom w:val="single" w:sz="4" w:space="0" w:color="auto"/>
              <w:right w:val="single" w:sz="4" w:space="0" w:color="auto"/>
            </w:tcBorders>
            <w:shd w:val="clear" w:color="auto" w:fill="auto"/>
            <w:noWrap/>
            <w:vAlign w:val="bottom"/>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attributeAdded</w:t>
            </w:r>
          </w:p>
        </w:tc>
        <w:tc>
          <w:tcPr>
            <w:tcW w:w="2620" w:type="dxa"/>
            <w:tcBorders>
              <w:top w:val="nil"/>
              <w:left w:val="nil"/>
              <w:bottom w:val="single" w:sz="4" w:space="0" w:color="auto"/>
              <w:right w:val="single" w:sz="4" w:space="0" w:color="auto"/>
            </w:tcBorders>
            <w:shd w:val="clear" w:color="auto" w:fill="auto"/>
            <w:noWrap/>
            <w:vAlign w:val="bottom"/>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HttpSessionBindingEvent</w:t>
            </w:r>
          </w:p>
        </w:tc>
      </w:tr>
      <w:tr w:rsidR="007D5F4B" w:rsidRPr="007D5F4B" w:rsidTr="007D5F4B">
        <w:trPr>
          <w:trHeight w:val="285"/>
        </w:trPr>
        <w:tc>
          <w:tcPr>
            <w:tcW w:w="1360" w:type="dxa"/>
            <w:vMerge/>
            <w:tcBorders>
              <w:top w:val="nil"/>
              <w:left w:val="single" w:sz="4" w:space="0" w:color="auto"/>
              <w:bottom w:val="single" w:sz="4" w:space="0" w:color="auto"/>
              <w:right w:val="single" w:sz="4" w:space="0" w:color="auto"/>
            </w:tcBorders>
            <w:vAlign w:val="center"/>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p>
        </w:tc>
        <w:tc>
          <w:tcPr>
            <w:tcW w:w="2820" w:type="dxa"/>
            <w:vMerge/>
            <w:tcBorders>
              <w:top w:val="nil"/>
              <w:left w:val="single" w:sz="4" w:space="0" w:color="auto"/>
              <w:bottom w:val="single" w:sz="4" w:space="0" w:color="auto"/>
              <w:right w:val="single" w:sz="4" w:space="0" w:color="auto"/>
            </w:tcBorders>
            <w:vAlign w:val="center"/>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p>
        </w:tc>
        <w:tc>
          <w:tcPr>
            <w:tcW w:w="1840" w:type="dxa"/>
            <w:tcBorders>
              <w:top w:val="nil"/>
              <w:left w:val="nil"/>
              <w:bottom w:val="single" w:sz="4" w:space="0" w:color="auto"/>
              <w:right w:val="single" w:sz="4" w:space="0" w:color="auto"/>
            </w:tcBorders>
            <w:shd w:val="clear" w:color="auto" w:fill="auto"/>
            <w:noWrap/>
            <w:vAlign w:val="bottom"/>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attributeRemoved</w:t>
            </w:r>
          </w:p>
        </w:tc>
        <w:tc>
          <w:tcPr>
            <w:tcW w:w="2620" w:type="dxa"/>
            <w:tcBorders>
              <w:top w:val="nil"/>
              <w:left w:val="nil"/>
              <w:bottom w:val="single" w:sz="4" w:space="0" w:color="auto"/>
              <w:right w:val="single" w:sz="4" w:space="0" w:color="auto"/>
            </w:tcBorders>
            <w:shd w:val="clear" w:color="auto" w:fill="auto"/>
            <w:noWrap/>
            <w:vAlign w:val="bottom"/>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HttpSessionBindingEvent</w:t>
            </w:r>
          </w:p>
        </w:tc>
      </w:tr>
      <w:tr w:rsidR="007D5F4B" w:rsidRPr="007D5F4B" w:rsidTr="007D5F4B">
        <w:trPr>
          <w:trHeight w:val="285"/>
        </w:trPr>
        <w:tc>
          <w:tcPr>
            <w:tcW w:w="1360" w:type="dxa"/>
            <w:vMerge/>
            <w:tcBorders>
              <w:top w:val="nil"/>
              <w:left w:val="single" w:sz="4" w:space="0" w:color="auto"/>
              <w:bottom w:val="single" w:sz="4" w:space="0" w:color="auto"/>
              <w:right w:val="single" w:sz="4" w:space="0" w:color="auto"/>
            </w:tcBorders>
            <w:vAlign w:val="center"/>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p>
        </w:tc>
        <w:tc>
          <w:tcPr>
            <w:tcW w:w="2820" w:type="dxa"/>
            <w:vMerge/>
            <w:tcBorders>
              <w:top w:val="nil"/>
              <w:left w:val="single" w:sz="4" w:space="0" w:color="auto"/>
              <w:bottom w:val="single" w:sz="4" w:space="0" w:color="auto"/>
              <w:right w:val="single" w:sz="4" w:space="0" w:color="auto"/>
            </w:tcBorders>
            <w:vAlign w:val="center"/>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p>
        </w:tc>
        <w:tc>
          <w:tcPr>
            <w:tcW w:w="1840" w:type="dxa"/>
            <w:tcBorders>
              <w:top w:val="nil"/>
              <w:left w:val="nil"/>
              <w:bottom w:val="single" w:sz="4" w:space="0" w:color="auto"/>
              <w:right w:val="single" w:sz="4" w:space="0" w:color="auto"/>
            </w:tcBorders>
            <w:shd w:val="clear" w:color="auto" w:fill="auto"/>
            <w:noWrap/>
            <w:vAlign w:val="bottom"/>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attributeReplaced</w:t>
            </w:r>
          </w:p>
        </w:tc>
        <w:tc>
          <w:tcPr>
            <w:tcW w:w="2620" w:type="dxa"/>
            <w:tcBorders>
              <w:top w:val="nil"/>
              <w:left w:val="nil"/>
              <w:bottom w:val="single" w:sz="4" w:space="0" w:color="auto"/>
              <w:right w:val="single" w:sz="4" w:space="0" w:color="auto"/>
            </w:tcBorders>
            <w:shd w:val="clear" w:color="auto" w:fill="auto"/>
            <w:noWrap/>
            <w:vAlign w:val="bottom"/>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HttpSessionBindingEvent</w:t>
            </w:r>
          </w:p>
        </w:tc>
      </w:tr>
      <w:tr w:rsidR="007D5F4B" w:rsidRPr="007D5F4B" w:rsidTr="007D5F4B">
        <w:trPr>
          <w:trHeight w:val="285"/>
        </w:trPr>
        <w:tc>
          <w:tcPr>
            <w:tcW w:w="1360" w:type="dxa"/>
            <w:vMerge/>
            <w:tcBorders>
              <w:top w:val="nil"/>
              <w:left w:val="single" w:sz="4" w:space="0" w:color="auto"/>
              <w:bottom w:val="single" w:sz="4" w:space="0" w:color="auto"/>
              <w:right w:val="single" w:sz="4" w:space="0" w:color="auto"/>
            </w:tcBorders>
            <w:vAlign w:val="center"/>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p>
        </w:tc>
        <w:tc>
          <w:tcPr>
            <w:tcW w:w="28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HttpSessionBindingListener</w:t>
            </w:r>
          </w:p>
        </w:tc>
        <w:tc>
          <w:tcPr>
            <w:tcW w:w="1840" w:type="dxa"/>
            <w:tcBorders>
              <w:top w:val="nil"/>
              <w:left w:val="nil"/>
              <w:bottom w:val="single" w:sz="4" w:space="0" w:color="auto"/>
              <w:right w:val="single" w:sz="4" w:space="0" w:color="auto"/>
            </w:tcBorders>
            <w:shd w:val="clear" w:color="auto" w:fill="auto"/>
            <w:noWrap/>
            <w:vAlign w:val="bottom"/>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valueBound</w:t>
            </w:r>
          </w:p>
        </w:tc>
        <w:tc>
          <w:tcPr>
            <w:tcW w:w="2620" w:type="dxa"/>
            <w:tcBorders>
              <w:top w:val="nil"/>
              <w:left w:val="nil"/>
              <w:bottom w:val="single" w:sz="4" w:space="0" w:color="auto"/>
              <w:right w:val="single" w:sz="4" w:space="0" w:color="auto"/>
            </w:tcBorders>
            <w:shd w:val="clear" w:color="auto" w:fill="auto"/>
            <w:noWrap/>
            <w:vAlign w:val="bottom"/>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HttpSessionBindingEvent</w:t>
            </w:r>
          </w:p>
        </w:tc>
      </w:tr>
      <w:tr w:rsidR="007D5F4B" w:rsidRPr="007D5F4B" w:rsidTr="007D5F4B">
        <w:trPr>
          <w:trHeight w:val="285"/>
        </w:trPr>
        <w:tc>
          <w:tcPr>
            <w:tcW w:w="1360" w:type="dxa"/>
            <w:vMerge/>
            <w:tcBorders>
              <w:top w:val="nil"/>
              <w:left w:val="single" w:sz="4" w:space="0" w:color="auto"/>
              <w:bottom w:val="single" w:sz="4" w:space="0" w:color="auto"/>
              <w:right w:val="single" w:sz="4" w:space="0" w:color="auto"/>
            </w:tcBorders>
            <w:vAlign w:val="center"/>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p>
        </w:tc>
        <w:tc>
          <w:tcPr>
            <w:tcW w:w="2820" w:type="dxa"/>
            <w:vMerge/>
            <w:tcBorders>
              <w:top w:val="nil"/>
              <w:left w:val="single" w:sz="4" w:space="0" w:color="auto"/>
              <w:bottom w:val="single" w:sz="4" w:space="0" w:color="auto"/>
              <w:right w:val="single" w:sz="4" w:space="0" w:color="auto"/>
            </w:tcBorders>
            <w:vAlign w:val="center"/>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p>
        </w:tc>
        <w:tc>
          <w:tcPr>
            <w:tcW w:w="1840" w:type="dxa"/>
            <w:tcBorders>
              <w:top w:val="nil"/>
              <w:left w:val="nil"/>
              <w:bottom w:val="single" w:sz="4" w:space="0" w:color="auto"/>
              <w:right w:val="single" w:sz="4" w:space="0" w:color="auto"/>
            </w:tcBorders>
            <w:shd w:val="clear" w:color="auto" w:fill="auto"/>
            <w:noWrap/>
            <w:vAlign w:val="bottom"/>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valueUnbound</w:t>
            </w:r>
          </w:p>
        </w:tc>
        <w:tc>
          <w:tcPr>
            <w:tcW w:w="2620" w:type="dxa"/>
            <w:tcBorders>
              <w:top w:val="nil"/>
              <w:left w:val="nil"/>
              <w:bottom w:val="single" w:sz="4" w:space="0" w:color="auto"/>
              <w:right w:val="single" w:sz="4" w:space="0" w:color="auto"/>
            </w:tcBorders>
            <w:shd w:val="clear" w:color="auto" w:fill="auto"/>
            <w:noWrap/>
            <w:vAlign w:val="bottom"/>
            <w:hideMark/>
          </w:tcPr>
          <w:p w:rsidR="007D5F4B" w:rsidRPr="00407FE8" w:rsidRDefault="007D5F4B" w:rsidP="007D5F4B">
            <w:pPr>
              <w:widowControl/>
              <w:spacing w:line="240" w:lineRule="auto"/>
              <w:ind w:left="0" w:firstLine="0"/>
              <w:jc w:val="left"/>
              <w:rPr>
                <w:rFonts w:asciiTheme="majorHAnsi" w:eastAsiaTheme="majorEastAsia" w:hAnsiTheme="majorHAnsi" w:cstheme="majorBidi"/>
                <w:kern w:val="0"/>
                <w:sz w:val="21"/>
                <w:szCs w:val="21"/>
                <w:lang w:bidi="en-US"/>
              </w:rPr>
            </w:pPr>
            <w:r w:rsidRPr="00407FE8">
              <w:rPr>
                <w:rFonts w:asciiTheme="majorHAnsi" w:eastAsiaTheme="majorEastAsia" w:hAnsiTheme="majorHAnsi" w:cstheme="majorBidi" w:hint="eastAsia"/>
                <w:kern w:val="0"/>
                <w:sz w:val="21"/>
                <w:szCs w:val="21"/>
                <w:lang w:bidi="en-US"/>
              </w:rPr>
              <w:t>HttpSessionBindingEvent</w:t>
            </w:r>
          </w:p>
        </w:tc>
      </w:tr>
    </w:tbl>
    <w:p w:rsidR="007D5F4B" w:rsidRPr="007D5F4B" w:rsidRDefault="007D5F4B" w:rsidP="007D5F4B">
      <w:pPr>
        <w:ind w:left="0" w:firstLine="0"/>
        <w:rPr>
          <w:sz w:val="28"/>
          <w:szCs w:val="28"/>
        </w:rPr>
      </w:pPr>
    </w:p>
    <w:p w:rsidR="00976C65" w:rsidRPr="00282072" w:rsidRDefault="008109DD" w:rsidP="00316C55">
      <w:pPr>
        <w:pStyle w:val="af2"/>
        <w:numPr>
          <w:ilvl w:val="0"/>
          <w:numId w:val="40"/>
        </w:numPr>
        <w:rPr>
          <w:sz w:val="28"/>
          <w:szCs w:val="28"/>
          <w:lang w:eastAsia="zh-CN"/>
        </w:rPr>
      </w:pPr>
      <w:r>
        <w:rPr>
          <w:rFonts w:hint="eastAsia"/>
          <w:sz w:val="28"/>
          <w:szCs w:val="28"/>
          <w:lang w:eastAsia="zh-CN"/>
        </w:rPr>
        <w:t>事件</w:t>
      </w:r>
      <w:r w:rsidR="00B300AA">
        <w:rPr>
          <w:rFonts w:hint="eastAsia"/>
          <w:sz w:val="28"/>
          <w:szCs w:val="28"/>
          <w:lang w:eastAsia="zh-CN"/>
        </w:rPr>
        <w:t>：侦听器侦听的事件对象，实际上就是侦听器方法的参数，这些参数全部继承自</w:t>
      </w:r>
      <w:r w:rsidR="00B300AA">
        <w:rPr>
          <w:rFonts w:hint="eastAsia"/>
          <w:sz w:val="28"/>
          <w:szCs w:val="28"/>
          <w:lang w:eastAsia="zh-CN"/>
        </w:rPr>
        <w:t>java</w:t>
      </w:r>
      <w:r w:rsidR="00B300AA">
        <w:rPr>
          <w:sz w:val="28"/>
          <w:szCs w:val="28"/>
          <w:lang w:eastAsia="zh-CN"/>
        </w:rPr>
        <w:t>.util.EventObject</w:t>
      </w:r>
      <w:r w:rsidR="00B300AA">
        <w:rPr>
          <w:rFonts w:hint="eastAsia"/>
          <w:sz w:val="28"/>
          <w:szCs w:val="28"/>
          <w:lang w:eastAsia="zh-CN"/>
        </w:rPr>
        <w:t>。</w:t>
      </w:r>
    </w:p>
    <w:p w:rsidR="009D711D" w:rsidRPr="009D711D" w:rsidRDefault="009D711D" w:rsidP="009D711D">
      <w:pPr>
        <w:pStyle w:val="3"/>
        <w:keepNext w:val="0"/>
        <w:keepLines w:val="0"/>
        <w:widowControl/>
        <w:numPr>
          <w:ilvl w:val="2"/>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59" w:name="_Toc456799143"/>
      <w:r>
        <w:rPr>
          <w:rFonts w:hint="eastAsia"/>
        </w:rPr>
        <w:t>Spring</w:t>
      </w:r>
      <w:r>
        <w:t xml:space="preserve"> </w:t>
      </w:r>
      <w:r>
        <w:rPr>
          <w:rFonts w:hint="eastAsia"/>
        </w:rPr>
        <w:t>MVC</w:t>
      </w:r>
      <w:r w:rsidR="00642853">
        <w:rPr>
          <w:rFonts w:hint="eastAsia"/>
        </w:rPr>
        <w:t>概述</w:t>
      </w:r>
      <w:bookmarkEnd w:id="59"/>
    </w:p>
    <w:p w:rsidR="001E3DFB" w:rsidRDefault="00FB7340" w:rsidP="00FB7340">
      <w:pPr>
        <w:ind w:leftChars="46" w:left="110" w:firstLine="390"/>
        <w:rPr>
          <w:sz w:val="28"/>
          <w:szCs w:val="28"/>
        </w:rPr>
      </w:pPr>
      <w:r>
        <w:rPr>
          <w:rFonts w:hint="eastAsia"/>
          <w:sz w:val="28"/>
          <w:szCs w:val="28"/>
        </w:rPr>
        <w:t>初步了解了动态</w:t>
      </w:r>
      <w:r>
        <w:rPr>
          <w:rFonts w:hint="eastAsia"/>
          <w:sz w:val="28"/>
          <w:szCs w:val="28"/>
        </w:rPr>
        <w:t>WEB</w:t>
      </w:r>
      <w:r>
        <w:rPr>
          <w:rFonts w:hint="eastAsia"/>
          <w:sz w:val="28"/>
          <w:szCs w:val="28"/>
        </w:rPr>
        <w:t>技术和</w:t>
      </w:r>
      <w:r>
        <w:rPr>
          <w:rFonts w:hint="eastAsia"/>
          <w:sz w:val="28"/>
          <w:szCs w:val="28"/>
        </w:rPr>
        <w:t>Servlet</w:t>
      </w:r>
      <w:r>
        <w:rPr>
          <w:sz w:val="28"/>
          <w:szCs w:val="28"/>
        </w:rPr>
        <w:t xml:space="preserve"> </w:t>
      </w:r>
      <w:r>
        <w:rPr>
          <w:rFonts w:hint="eastAsia"/>
          <w:sz w:val="28"/>
          <w:szCs w:val="28"/>
        </w:rPr>
        <w:t>API</w:t>
      </w:r>
      <w:r>
        <w:rPr>
          <w:rFonts w:hint="eastAsia"/>
          <w:sz w:val="28"/>
          <w:szCs w:val="28"/>
        </w:rPr>
        <w:t>之后，接下来</w:t>
      </w:r>
      <w:r w:rsidR="00FB6273">
        <w:rPr>
          <w:rFonts w:hint="eastAsia"/>
          <w:sz w:val="28"/>
          <w:szCs w:val="28"/>
        </w:rPr>
        <w:t>熟悉</w:t>
      </w:r>
      <w:r>
        <w:rPr>
          <w:rFonts w:hint="eastAsia"/>
          <w:sz w:val="28"/>
          <w:szCs w:val="28"/>
        </w:rPr>
        <w:t>一下</w:t>
      </w:r>
      <w:r>
        <w:rPr>
          <w:rFonts w:hint="eastAsia"/>
          <w:sz w:val="28"/>
          <w:szCs w:val="28"/>
        </w:rPr>
        <w:t>Spring</w:t>
      </w:r>
      <w:r>
        <w:rPr>
          <w:sz w:val="28"/>
          <w:szCs w:val="28"/>
        </w:rPr>
        <w:t xml:space="preserve"> </w:t>
      </w:r>
      <w:r w:rsidR="00FB6273">
        <w:rPr>
          <w:rFonts w:hint="eastAsia"/>
          <w:sz w:val="28"/>
          <w:szCs w:val="28"/>
        </w:rPr>
        <w:t>MVC</w:t>
      </w:r>
      <w:r w:rsidR="00FB6273">
        <w:rPr>
          <w:rFonts w:hint="eastAsia"/>
          <w:sz w:val="28"/>
          <w:szCs w:val="28"/>
        </w:rPr>
        <w:t>。</w:t>
      </w:r>
      <w:r w:rsidR="001E3DFB">
        <w:rPr>
          <w:rFonts w:hint="eastAsia"/>
          <w:sz w:val="28"/>
          <w:szCs w:val="28"/>
        </w:rPr>
        <w:t>Spring</w:t>
      </w:r>
      <w:r w:rsidR="001E3DFB">
        <w:rPr>
          <w:sz w:val="28"/>
          <w:szCs w:val="28"/>
        </w:rPr>
        <w:t xml:space="preserve"> </w:t>
      </w:r>
      <w:r w:rsidR="001E3DFB">
        <w:rPr>
          <w:rFonts w:hint="eastAsia"/>
          <w:sz w:val="28"/>
          <w:szCs w:val="28"/>
        </w:rPr>
        <w:t>MVC</w:t>
      </w:r>
      <w:r w:rsidR="001E3DFB">
        <w:rPr>
          <w:rFonts w:hint="eastAsia"/>
          <w:sz w:val="28"/>
          <w:szCs w:val="28"/>
        </w:rPr>
        <w:t>的核心是</w:t>
      </w:r>
      <w:r w:rsidR="001E3DFB">
        <w:rPr>
          <w:rFonts w:hint="eastAsia"/>
          <w:sz w:val="28"/>
          <w:szCs w:val="28"/>
        </w:rPr>
        <w:t>DispatcherServlet</w:t>
      </w:r>
      <w:r w:rsidR="001E3DFB">
        <w:rPr>
          <w:rFonts w:hint="eastAsia"/>
          <w:sz w:val="28"/>
          <w:szCs w:val="28"/>
        </w:rPr>
        <w:t>，我们可以从该类入手。</w:t>
      </w:r>
    </w:p>
    <w:p w:rsidR="00F3465E" w:rsidRPr="00F3465E" w:rsidRDefault="00F3465E" w:rsidP="00F3465E">
      <w:pPr>
        <w:pStyle w:val="4"/>
        <w:keepNext w:val="0"/>
        <w:keepLines w:val="0"/>
        <w:widowControl/>
        <w:numPr>
          <w:ilvl w:val="3"/>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60" w:name="_Toc456799144"/>
      <w:r>
        <w:rPr>
          <w:rFonts w:hint="eastAsia"/>
        </w:rPr>
        <w:t>DispatcherServlet</w:t>
      </w:r>
      <w:r>
        <w:rPr>
          <w:rFonts w:hint="eastAsia"/>
        </w:rPr>
        <w:t>继承体系</w:t>
      </w:r>
      <w:bookmarkEnd w:id="60"/>
    </w:p>
    <w:p w:rsidR="00D221B0" w:rsidRDefault="00A3799D" w:rsidP="00FB7340">
      <w:pPr>
        <w:ind w:leftChars="46" w:left="110" w:firstLine="390"/>
        <w:rPr>
          <w:sz w:val="28"/>
          <w:szCs w:val="28"/>
        </w:rPr>
      </w:pPr>
      <w:r>
        <w:rPr>
          <w:rFonts w:hint="eastAsia"/>
          <w:sz w:val="28"/>
          <w:szCs w:val="28"/>
        </w:rPr>
        <w:t>首先，</w:t>
      </w:r>
      <w:r>
        <w:rPr>
          <w:rFonts w:hint="eastAsia"/>
          <w:sz w:val="28"/>
          <w:szCs w:val="28"/>
        </w:rPr>
        <w:t>DispatcherServlet</w:t>
      </w:r>
      <w:r>
        <w:rPr>
          <w:rFonts w:hint="eastAsia"/>
          <w:sz w:val="28"/>
          <w:szCs w:val="28"/>
        </w:rPr>
        <w:t>也是一个</w:t>
      </w:r>
      <w:r>
        <w:rPr>
          <w:rFonts w:hint="eastAsia"/>
          <w:sz w:val="28"/>
          <w:szCs w:val="28"/>
        </w:rPr>
        <w:t>Servlet</w:t>
      </w:r>
      <w:r>
        <w:rPr>
          <w:rFonts w:hint="eastAsia"/>
          <w:sz w:val="28"/>
          <w:szCs w:val="28"/>
        </w:rPr>
        <w:t>，其继承</w:t>
      </w:r>
      <w:r w:rsidR="00AE5D2B">
        <w:rPr>
          <w:rFonts w:hint="eastAsia"/>
          <w:sz w:val="28"/>
          <w:szCs w:val="28"/>
        </w:rPr>
        <w:t>体系</w:t>
      </w:r>
      <w:r>
        <w:rPr>
          <w:rFonts w:hint="eastAsia"/>
          <w:sz w:val="28"/>
          <w:szCs w:val="28"/>
        </w:rPr>
        <w:t>结构如图所示：</w:t>
      </w:r>
    </w:p>
    <w:p w:rsidR="007F1774" w:rsidRDefault="00AE5D2B" w:rsidP="007F1774">
      <w:pPr>
        <w:ind w:left="0" w:firstLine="0"/>
      </w:pPr>
      <w:r>
        <w:object w:dxaOrig="15811" w:dyaOrig="10996">
          <v:shape id="_x0000_i1028" type="#_x0000_t75" style="width:431.3pt;height:300pt" o:ole="">
            <v:imagedata r:id="rId41" o:title=""/>
          </v:shape>
          <o:OLEObject Type="Embed" ProgID="Visio.Drawing.15" ShapeID="_x0000_i1028" DrawAspect="Content" ObjectID="_1530541817" r:id="rId42"/>
        </w:object>
      </w:r>
    </w:p>
    <w:p w:rsidR="00EB6B3F" w:rsidRDefault="00AE5D2B" w:rsidP="007F1774">
      <w:pPr>
        <w:ind w:left="0" w:firstLine="0"/>
        <w:rPr>
          <w:sz w:val="28"/>
          <w:szCs w:val="28"/>
        </w:rPr>
      </w:pPr>
      <w:r w:rsidRPr="00AE5D2B">
        <w:rPr>
          <w:rFonts w:hint="eastAsia"/>
          <w:sz w:val="28"/>
          <w:szCs w:val="28"/>
        </w:rPr>
        <w:t>可以看到，</w:t>
      </w:r>
      <w:r>
        <w:rPr>
          <w:rFonts w:hint="eastAsia"/>
          <w:sz w:val="28"/>
          <w:szCs w:val="28"/>
        </w:rPr>
        <w:t>DispatcherServlet</w:t>
      </w:r>
      <w:r w:rsidR="0069197C">
        <w:rPr>
          <w:rFonts w:hint="eastAsia"/>
          <w:sz w:val="28"/>
          <w:szCs w:val="28"/>
        </w:rPr>
        <w:t>体系中有</w:t>
      </w:r>
      <w:r w:rsidR="0069197C">
        <w:rPr>
          <w:rFonts w:hint="eastAsia"/>
          <w:sz w:val="28"/>
          <w:szCs w:val="28"/>
        </w:rPr>
        <w:t>5</w:t>
      </w:r>
      <w:r w:rsidR="0069197C">
        <w:rPr>
          <w:rFonts w:hint="eastAsia"/>
          <w:sz w:val="28"/>
          <w:szCs w:val="28"/>
        </w:rPr>
        <w:t>个类、</w:t>
      </w:r>
      <w:r w:rsidR="0069197C">
        <w:rPr>
          <w:rFonts w:hint="eastAsia"/>
          <w:sz w:val="28"/>
          <w:szCs w:val="28"/>
        </w:rPr>
        <w:t>6</w:t>
      </w:r>
      <w:r w:rsidR="0069197C">
        <w:rPr>
          <w:rFonts w:hint="eastAsia"/>
          <w:sz w:val="28"/>
          <w:szCs w:val="28"/>
        </w:rPr>
        <w:t>个接口</w:t>
      </w:r>
      <w:r w:rsidR="00FF49CE">
        <w:rPr>
          <w:rFonts w:hint="eastAsia"/>
          <w:sz w:val="28"/>
          <w:szCs w:val="28"/>
        </w:rPr>
        <w:t>，其中</w:t>
      </w:r>
      <w:r w:rsidR="00EB6B3F">
        <w:rPr>
          <w:rFonts w:hint="eastAsia"/>
          <w:sz w:val="28"/>
          <w:szCs w:val="28"/>
        </w:rPr>
        <w:t>：</w:t>
      </w:r>
    </w:p>
    <w:p w:rsidR="00EB6B3F" w:rsidRDefault="00FF49CE" w:rsidP="00316C55">
      <w:pPr>
        <w:pStyle w:val="af2"/>
        <w:numPr>
          <w:ilvl w:val="0"/>
          <w:numId w:val="42"/>
        </w:numPr>
        <w:ind w:left="0" w:firstLine="0"/>
        <w:rPr>
          <w:sz w:val="28"/>
          <w:szCs w:val="28"/>
          <w:lang w:eastAsia="zh-CN"/>
        </w:rPr>
      </w:pPr>
      <w:r w:rsidRPr="00EB6B3F">
        <w:rPr>
          <w:rFonts w:hint="eastAsia"/>
          <w:sz w:val="28"/>
          <w:szCs w:val="28"/>
          <w:lang w:eastAsia="zh-CN"/>
        </w:rPr>
        <w:t>来自于的</w:t>
      </w:r>
      <w:r w:rsidRPr="00EB6B3F">
        <w:rPr>
          <w:rFonts w:hint="eastAsia"/>
          <w:sz w:val="28"/>
          <w:szCs w:val="28"/>
          <w:lang w:eastAsia="zh-CN"/>
        </w:rPr>
        <w:t>Servlet</w:t>
      </w:r>
      <w:r w:rsidRPr="00EB6B3F">
        <w:rPr>
          <w:sz w:val="28"/>
          <w:szCs w:val="28"/>
          <w:lang w:eastAsia="zh-CN"/>
        </w:rPr>
        <w:t xml:space="preserve"> </w:t>
      </w:r>
      <w:r w:rsidRPr="00EB6B3F">
        <w:rPr>
          <w:rFonts w:hint="eastAsia"/>
          <w:sz w:val="28"/>
          <w:szCs w:val="28"/>
          <w:lang w:eastAsia="zh-CN"/>
        </w:rPr>
        <w:t>API</w:t>
      </w:r>
      <w:r w:rsidRPr="00EB6B3F">
        <w:rPr>
          <w:rFonts w:hint="eastAsia"/>
          <w:sz w:val="28"/>
          <w:szCs w:val="28"/>
          <w:lang w:eastAsia="zh-CN"/>
        </w:rPr>
        <w:t>的</w:t>
      </w:r>
      <w:r w:rsidRPr="00EB6B3F">
        <w:rPr>
          <w:rFonts w:hint="eastAsia"/>
          <w:sz w:val="28"/>
          <w:szCs w:val="28"/>
          <w:lang w:eastAsia="zh-CN"/>
        </w:rPr>
        <w:t>2</w:t>
      </w:r>
      <w:r w:rsidRPr="00EB6B3F">
        <w:rPr>
          <w:rFonts w:hint="eastAsia"/>
          <w:sz w:val="28"/>
          <w:szCs w:val="28"/>
          <w:lang w:eastAsia="zh-CN"/>
        </w:rPr>
        <w:t>个接口、</w:t>
      </w:r>
      <w:r w:rsidRPr="00EB6B3F">
        <w:rPr>
          <w:rFonts w:hint="eastAsia"/>
          <w:sz w:val="28"/>
          <w:szCs w:val="28"/>
          <w:lang w:eastAsia="zh-CN"/>
        </w:rPr>
        <w:t>2</w:t>
      </w:r>
      <w:r w:rsidRPr="00EB6B3F">
        <w:rPr>
          <w:rFonts w:hint="eastAsia"/>
          <w:sz w:val="28"/>
          <w:szCs w:val="28"/>
          <w:lang w:eastAsia="zh-CN"/>
        </w:rPr>
        <w:t>个类前面已经</w:t>
      </w:r>
      <w:r w:rsidR="00D77395" w:rsidRPr="00EB6B3F">
        <w:rPr>
          <w:rFonts w:hint="eastAsia"/>
          <w:sz w:val="28"/>
          <w:szCs w:val="28"/>
          <w:lang w:eastAsia="zh-CN"/>
        </w:rPr>
        <w:t>做过说明；</w:t>
      </w:r>
    </w:p>
    <w:p w:rsidR="00AE5D2B" w:rsidRDefault="00D77395" w:rsidP="00316C55">
      <w:pPr>
        <w:pStyle w:val="af2"/>
        <w:numPr>
          <w:ilvl w:val="0"/>
          <w:numId w:val="42"/>
        </w:numPr>
        <w:ind w:left="0" w:firstLine="0"/>
        <w:rPr>
          <w:sz w:val="28"/>
          <w:szCs w:val="28"/>
          <w:lang w:eastAsia="zh-CN"/>
        </w:rPr>
      </w:pPr>
      <w:r w:rsidRPr="00EB6B3F">
        <w:rPr>
          <w:rFonts w:hint="eastAsia"/>
          <w:sz w:val="28"/>
          <w:szCs w:val="28"/>
          <w:lang w:eastAsia="zh-CN"/>
        </w:rPr>
        <w:t>来自于</w:t>
      </w:r>
      <w:r w:rsidRPr="00EB6B3F">
        <w:rPr>
          <w:rFonts w:hint="eastAsia"/>
          <w:sz w:val="28"/>
          <w:szCs w:val="28"/>
          <w:lang w:eastAsia="zh-CN"/>
        </w:rPr>
        <w:t>Spring</w:t>
      </w:r>
      <w:r w:rsidRPr="00EB6B3F">
        <w:rPr>
          <w:rFonts w:hint="eastAsia"/>
          <w:sz w:val="28"/>
          <w:szCs w:val="28"/>
          <w:lang w:eastAsia="zh-CN"/>
        </w:rPr>
        <w:t>本身的四个接口也很简单，</w:t>
      </w:r>
      <w:r w:rsidRPr="00EB6B3F">
        <w:rPr>
          <w:rFonts w:hint="eastAsia"/>
          <w:sz w:val="28"/>
          <w:szCs w:val="28"/>
          <w:lang w:eastAsia="zh-CN"/>
        </w:rPr>
        <w:t>Aware</w:t>
      </w:r>
      <w:r w:rsidRPr="00EB6B3F">
        <w:rPr>
          <w:rFonts w:hint="eastAsia"/>
          <w:sz w:val="28"/>
          <w:szCs w:val="28"/>
          <w:lang w:eastAsia="zh-CN"/>
        </w:rPr>
        <w:t>接口是一个标志接口，没有任何方法，其含义就是具备感知</w:t>
      </w:r>
      <w:r w:rsidRPr="00EB6B3F">
        <w:rPr>
          <w:rFonts w:hint="eastAsia"/>
          <w:sz w:val="28"/>
          <w:szCs w:val="28"/>
          <w:lang w:eastAsia="zh-CN"/>
        </w:rPr>
        <w:t>Spring</w:t>
      </w:r>
      <w:r w:rsidRPr="00EB6B3F">
        <w:rPr>
          <w:rFonts w:hint="eastAsia"/>
          <w:sz w:val="28"/>
          <w:szCs w:val="28"/>
          <w:lang w:eastAsia="zh-CN"/>
        </w:rPr>
        <w:t>中组件的能力，比如</w:t>
      </w:r>
      <w:r w:rsidRPr="00EB6B3F">
        <w:rPr>
          <w:rFonts w:hint="eastAsia"/>
          <w:sz w:val="28"/>
          <w:szCs w:val="28"/>
          <w:lang w:eastAsia="zh-CN"/>
        </w:rPr>
        <w:t>ApplicationContextAware</w:t>
      </w:r>
      <w:r w:rsidRPr="00EB6B3F">
        <w:rPr>
          <w:rFonts w:hint="eastAsia"/>
          <w:sz w:val="28"/>
          <w:szCs w:val="28"/>
          <w:lang w:eastAsia="zh-CN"/>
        </w:rPr>
        <w:t>接口就可以感知</w:t>
      </w:r>
      <w:r w:rsidRPr="00EB6B3F">
        <w:rPr>
          <w:rFonts w:hint="eastAsia"/>
          <w:sz w:val="28"/>
          <w:szCs w:val="28"/>
          <w:lang w:eastAsia="zh-CN"/>
        </w:rPr>
        <w:t>Spring</w:t>
      </w:r>
      <w:r w:rsidRPr="00EB6B3F">
        <w:rPr>
          <w:rFonts w:hint="eastAsia"/>
          <w:sz w:val="28"/>
          <w:szCs w:val="28"/>
          <w:lang w:eastAsia="zh-CN"/>
        </w:rPr>
        <w:t>容器，而</w:t>
      </w:r>
      <w:r w:rsidRPr="00EB6B3F">
        <w:rPr>
          <w:rFonts w:hint="eastAsia"/>
          <w:sz w:val="28"/>
          <w:szCs w:val="28"/>
          <w:lang w:eastAsia="zh-CN"/>
        </w:rPr>
        <w:t>EnvironmentAware</w:t>
      </w:r>
      <w:r w:rsidRPr="00EB6B3F">
        <w:rPr>
          <w:rFonts w:hint="eastAsia"/>
          <w:sz w:val="28"/>
          <w:szCs w:val="28"/>
          <w:lang w:eastAsia="zh-CN"/>
        </w:rPr>
        <w:t>则可以感知当前运行的环境，最后一个接口</w:t>
      </w:r>
      <w:r w:rsidRPr="00EB6B3F">
        <w:rPr>
          <w:rFonts w:hint="eastAsia"/>
          <w:sz w:val="28"/>
          <w:szCs w:val="28"/>
          <w:lang w:eastAsia="zh-CN"/>
        </w:rPr>
        <w:t>EnvironmentCapable</w:t>
      </w:r>
      <w:r w:rsidRPr="00EB6B3F">
        <w:rPr>
          <w:rFonts w:hint="eastAsia"/>
          <w:sz w:val="28"/>
          <w:szCs w:val="28"/>
          <w:lang w:eastAsia="zh-CN"/>
        </w:rPr>
        <w:t>则表示环境适配，也就是可以获取当前运行的环境。</w:t>
      </w:r>
    </w:p>
    <w:p w:rsidR="00EB6B3F" w:rsidRDefault="00EB6B3F" w:rsidP="00316C55">
      <w:pPr>
        <w:pStyle w:val="af2"/>
        <w:numPr>
          <w:ilvl w:val="0"/>
          <w:numId w:val="42"/>
        </w:numPr>
        <w:ind w:left="0" w:firstLine="0"/>
        <w:rPr>
          <w:sz w:val="28"/>
          <w:szCs w:val="28"/>
        </w:rPr>
      </w:pPr>
      <w:r>
        <w:rPr>
          <w:rFonts w:hint="eastAsia"/>
          <w:sz w:val="28"/>
          <w:szCs w:val="28"/>
          <w:lang w:eastAsia="zh-CN"/>
        </w:rPr>
        <w:t>HttpServletBean</w:t>
      </w:r>
      <w:r>
        <w:rPr>
          <w:rFonts w:hint="eastAsia"/>
          <w:sz w:val="28"/>
          <w:szCs w:val="28"/>
          <w:lang w:eastAsia="zh-CN"/>
        </w:rPr>
        <w:t>：</w:t>
      </w:r>
      <w:r w:rsidR="00BD1CCC">
        <w:rPr>
          <w:rFonts w:hint="eastAsia"/>
          <w:sz w:val="28"/>
          <w:szCs w:val="28"/>
          <w:lang w:eastAsia="zh-CN"/>
        </w:rPr>
        <w:t>将</w:t>
      </w:r>
      <w:r w:rsidR="00BD1CCC">
        <w:rPr>
          <w:rFonts w:hint="eastAsia"/>
          <w:sz w:val="28"/>
          <w:szCs w:val="28"/>
          <w:lang w:eastAsia="zh-CN"/>
        </w:rPr>
        <w:t>Servlet</w:t>
      </w:r>
      <w:r w:rsidR="00BD1CCC">
        <w:rPr>
          <w:rFonts w:hint="eastAsia"/>
          <w:sz w:val="28"/>
          <w:szCs w:val="28"/>
          <w:lang w:eastAsia="zh-CN"/>
        </w:rPr>
        <w:t>作为</w:t>
      </w:r>
      <w:r w:rsidR="00BD1CCC">
        <w:rPr>
          <w:rFonts w:hint="eastAsia"/>
          <w:sz w:val="28"/>
          <w:szCs w:val="28"/>
          <w:lang w:eastAsia="zh-CN"/>
        </w:rPr>
        <w:t>Spring</w:t>
      </w:r>
      <w:r w:rsidR="00BD1CCC">
        <w:rPr>
          <w:rFonts w:hint="eastAsia"/>
          <w:sz w:val="28"/>
          <w:szCs w:val="28"/>
          <w:lang w:eastAsia="zh-CN"/>
        </w:rPr>
        <w:t>的</w:t>
      </w:r>
      <w:r w:rsidR="00BD1CCC">
        <w:rPr>
          <w:rFonts w:hint="eastAsia"/>
          <w:sz w:val="28"/>
          <w:szCs w:val="28"/>
          <w:lang w:eastAsia="zh-CN"/>
        </w:rPr>
        <w:t>Bean</w:t>
      </w:r>
      <w:r w:rsidR="00BD1CCC">
        <w:rPr>
          <w:rFonts w:hint="eastAsia"/>
          <w:sz w:val="28"/>
          <w:szCs w:val="28"/>
          <w:lang w:eastAsia="zh-CN"/>
        </w:rPr>
        <w:t>处理，提供了一个空的初始化方法。</w:t>
      </w:r>
    </w:p>
    <w:p w:rsidR="00BD1CCC" w:rsidRDefault="00BD1CCC" w:rsidP="00316C55">
      <w:pPr>
        <w:pStyle w:val="af2"/>
        <w:numPr>
          <w:ilvl w:val="0"/>
          <w:numId w:val="42"/>
        </w:numPr>
        <w:ind w:left="0" w:firstLine="0"/>
        <w:rPr>
          <w:sz w:val="28"/>
          <w:szCs w:val="28"/>
        </w:rPr>
      </w:pPr>
      <w:r>
        <w:rPr>
          <w:rFonts w:hint="eastAsia"/>
          <w:sz w:val="28"/>
          <w:szCs w:val="28"/>
          <w:lang w:eastAsia="zh-CN"/>
        </w:rPr>
        <w:t>FrameworkServlet</w:t>
      </w:r>
      <w:r>
        <w:rPr>
          <w:rFonts w:hint="eastAsia"/>
          <w:sz w:val="28"/>
          <w:szCs w:val="28"/>
          <w:lang w:eastAsia="zh-CN"/>
        </w:rPr>
        <w:t>：使用</w:t>
      </w:r>
      <w:r>
        <w:rPr>
          <w:rFonts w:hint="eastAsia"/>
          <w:sz w:val="28"/>
          <w:szCs w:val="28"/>
          <w:lang w:eastAsia="zh-CN"/>
        </w:rPr>
        <w:t>Spring</w:t>
      </w:r>
      <w:r>
        <w:rPr>
          <w:rFonts w:hint="eastAsia"/>
          <w:sz w:val="28"/>
          <w:szCs w:val="28"/>
          <w:lang w:eastAsia="zh-CN"/>
        </w:rPr>
        <w:t>中</w:t>
      </w:r>
      <w:r>
        <w:rPr>
          <w:rFonts w:hint="eastAsia"/>
          <w:sz w:val="28"/>
          <w:szCs w:val="28"/>
          <w:lang w:eastAsia="zh-CN"/>
        </w:rPr>
        <w:t>WebApplicationContext</w:t>
      </w:r>
      <w:r>
        <w:rPr>
          <w:rFonts w:hint="eastAsia"/>
          <w:sz w:val="28"/>
          <w:szCs w:val="28"/>
          <w:lang w:eastAsia="zh-CN"/>
        </w:rPr>
        <w:t>容器的</w:t>
      </w:r>
      <w:r>
        <w:rPr>
          <w:rFonts w:hint="eastAsia"/>
          <w:sz w:val="28"/>
          <w:szCs w:val="28"/>
          <w:lang w:eastAsia="zh-CN"/>
        </w:rPr>
        <w:t>Servlet</w:t>
      </w:r>
      <w:r>
        <w:rPr>
          <w:rFonts w:hint="eastAsia"/>
          <w:sz w:val="28"/>
          <w:szCs w:val="28"/>
          <w:lang w:eastAsia="zh-CN"/>
        </w:rPr>
        <w:t>，添加了</w:t>
      </w:r>
      <w:r>
        <w:rPr>
          <w:rFonts w:hint="eastAsia"/>
          <w:sz w:val="28"/>
          <w:szCs w:val="28"/>
          <w:lang w:eastAsia="zh-CN"/>
        </w:rPr>
        <w:t>WebApplicationContext</w:t>
      </w:r>
      <w:r>
        <w:rPr>
          <w:rFonts w:hint="eastAsia"/>
          <w:sz w:val="28"/>
          <w:szCs w:val="28"/>
          <w:lang w:eastAsia="zh-CN"/>
        </w:rPr>
        <w:t>容器的初始化处理。</w:t>
      </w:r>
    </w:p>
    <w:p w:rsidR="00423D7B" w:rsidRPr="00EB6B3F" w:rsidRDefault="00423D7B" w:rsidP="00316C55">
      <w:pPr>
        <w:pStyle w:val="af2"/>
        <w:numPr>
          <w:ilvl w:val="0"/>
          <w:numId w:val="42"/>
        </w:numPr>
        <w:ind w:left="0" w:firstLine="0"/>
        <w:rPr>
          <w:sz w:val="28"/>
          <w:szCs w:val="28"/>
        </w:rPr>
      </w:pPr>
      <w:r>
        <w:rPr>
          <w:rFonts w:hint="eastAsia"/>
          <w:sz w:val="28"/>
          <w:szCs w:val="28"/>
          <w:lang w:eastAsia="zh-CN"/>
        </w:rPr>
        <w:lastRenderedPageBreak/>
        <w:t>DispatcherServlet</w:t>
      </w:r>
      <w:r>
        <w:rPr>
          <w:rFonts w:hint="eastAsia"/>
          <w:sz w:val="28"/>
          <w:szCs w:val="28"/>
          <w:lang w:eastAsia="zh-CN"/>
        </w:rPr>
        <w:t>：</w:t>
      </w:r>
      <w:r>
        <w:rPr>
          <w:rFonts w:hint="eastAsia"/>
          <w:sz w:val="28"/>
          <w:szCs w:val="28"/>
          <w:lang w:eastAsia="zh-CN"/>
        </w:rPr>
        <w:t>Spring</w:t>
      </w:r>
      <w:r>
        <w:rPr>
          <w:sz w:val="28"/>
          <w:szCs w:val="28"/>
          <w:lang w:eastAsia="zh-CN"/>
        </w:rPr>
        <w:t xml:space="preserve"> </w:t>
      </w:r>
      <w:r>
        <w:rPr>
          <w:rFonts w:hint="eastAsia"/>
          <w:sz w:val="28"/>
          <w:szCs w:val="28"/>
          <w:lang w:eastAsia="zh-CN"/>
        </w:rPr>
        <w:t>MVC</w:t>
      </w:r>
      <w:r>
        <w:rPr>
          <w:rFonts w:hint="eastAsia"/>
          <w:sz w:val="28"/>
          <w:szCs w:val="28"/>
          <w:lang w:eastAsia="zh-CN"/>
        </w:rPr>
        <w:t>的核心控制器。</w:t>
      </w:r>
    </w:p>
    <w:p w:rsidR="002934F2" w:rsidRPr="00F3465E" w:rsidRDefault="002934F2" w:rsidP="002934F2">
      <w:pPr>
        <w:pStyle w:val="4"/>
        <w:keepNext w:val="0"/>
        <w:keepLines w:val="0"/>
        <w:widowControl/>
        <w:numPr>
          <w:ilvl w:val="3"/>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61" w:name="_Toc456799145"/>
      <w:r>
        <w:rPr>
          <w:rFonts w:hint="eastAsia"/>
        </w:rPr>
        <w:t>DispatcherServlet</w:t>
      </w:r>
      <w:r w:rsidR="00F97DE5">
        <w:rPr>
          <w:rFonts w:hint="eastAsia"/>
        </w:rPr>
        <w:t>九大组件概述</w:t>
      </w:r>
      <w:bookmarkEnd w:id="61"/>
    </w:p>
    <w:p w:rsidR="00C921CE" w:rsidRPr="00F97DE5" w:rsidRDefault="00F97DE5" w:rsidP="00F97DE5">
      <w:pPr>
        <w:ind w:left="0" w:firstLine="0"/>
        <w:rPr>
          <w:sz w:val="28"/>
          <w:szCs w:val="28"/>
        </w:rPr>
      </w:pPr>
      <w:r>
        <w:rPr>
          <w:rFonts w:hint="eastAsia"/>
          <w:sz w:val="28"/>
          <w:szCs w:val="28"/>
        </w:rPr>
        <w:t>下面是</w:t>
      </w:r>
      <w:r w:rsidR="00DA30B3">
        <w:rPr>
          <w:rFonts w:hint="eastAsia"/>
          <w:sz w:val="28"/>
          <w:szCs w:val="28"/>
        </w:rPr>
        <w:t>DispatcherServlet</w:t>
      </w:r>
      <w:r>
        <w:rPr>
          <w:rFonts w:hint="eastAsia"/>
          <w:sz w:val="28"/>
          <w:szCs w:val="28"/>
        </w:rPr>
        <w:t>的一个源码截图</w:t>
      </w:r>
      <w:r w:rsidR="00DA30B3">
        <w:rPr>
          <w:rFonts w:hint="eastAsia"/>
          <w:sz w:val="28"/>
          <w:szCs w:val="28"/>
        </w:rPr>
        <w:t>：</w:t>
      </w:r>
    </w:p>
    <w:p w:rsidR="004B0F60" w:rsidRDefault="002A684C" w:rsidP="002A684C">
      <w:pPr>
        <w:ind w:left="0" w:firstLine="0"/>
        <w:rPr>
          <w:sz w:val="28"/>
          <w:szCs w:val="28"/>
        </w:rPr>
      </w:pPr>
      <w:r>
        <w:rPr>
          <w:noProof/>
        </w:rPr>
        <w:drawing>
          <wp:inline distT="0" distB="0" distL="0" distR="0" wp14:anchorId="647148F1" wp14:editId="45532CC1">
            <wp:extent cx="5486400" cy="217551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175510"/>
                    </a:xfrm>
                    <a:prstGeom prst="rect">
                      <a:avLst/>
                    </a:prstGeom>
                  </pic:spPr>
                </pic:pic>
              </a:graphicData>
            </a:graphic>
          </wp:inline>
        </w:drawing>
      </w:r>
    </w:p>
    <w:p w:rsidR="000546AA" w:rsidRDefault="000546AA" w:rsidP="002A684C">
      <w:pPr>
        <w:ind w:left="0" w:firstLine="0"/>
        <w:rPr>
          <w:sz w:val="28"/>
          <w:szCs w:val="28"/>
        </w:rPr>
      </w:pPr>
      <w:r>
        <w:rPr>
          <w:rFonts w:hint="eastAsia"/>
          <w:sz w:val="28"/>
          <w:szCs w:val="28"/>
        </w:rPr>
        <w:t>可以看到，</w:t>
      </w:r>
      <w:r w:rsidR="00F97DE5">
        <w:rPr>
          <w:rFonts w:hint="eastAsia"/>
          <w:sz w:val="28"/>
          <w:szCs w:val="28"/>
        </w:rPr>
        <w:t>其中有九大组件</w:t>
      </w:r>
      <w:r>
        <w:rPr>
          <w:rFonts w:hint="eastAsia"/>
          <w:sz w:val="28"/>
          <w:szCs w:val="28"/>
        </w:rPr>
        <w:t>：</w:t>
      </w:r>
    </w:p>
    <w:p w:rsidR="000546AA" w:rsidRPr="00DC71A0" w:rsidRDefault="000546AA" w:rsidP="00DC71A0">
      <w:pPr>
        <w:pStyle w:val="5"/>
      </w:pPr>
      <w:bookmarkStart w:id="62" w:name="_Toc456799146"/>
      <w:r w:rsidRPr="00DC71A0">
        <w:rPr>
          <w:rFonts w:hint="eastAsia"/>
        </w:rPr>
        <w:t>M</w:t>
      </w:r>
      <w:r w:rsidRPr="00DC71A0">
        <w:t>ultipartResolver</w:t>
      </w:r>
      <w:r w:rsidRPr="00DC71A0">
        <w:rPr>
          <w:rFonts w:hint="eastAsia"/>
        </w:rPr>
        <w:t>：上传解析器</w:t>
      </w:r>
      <w:bookmarkEnd w:id="62"/>
    </w:p>
    <w:p w:rsidR="001B4E68" w:rsidRDefault="00F97DE5" w:rsidP="00F97DE5">
      <w:pPr>
        <w:ind w:left="0" w:firstLine="0"/>
        <w:rPr>
          <w:sz w:val="28"/>
          <w:szCs w:val="28"/>
        </w:rPr>
      </w:pPr>
      <w:r>
        <w:rPr>
          <w:noProof/>
        </w:rPr>
        <w:drawing>
          <wp:inline distT="0" distB="0" distL="0" distR="0" wp14:anchorId="6242E91F" wp14:editId="0DF60BAC">
            <wp:extent cx="5486400" cy="127508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1275080"/>
                    </a:xfrm>
                    <a:prstGeom prst="rect">
                      <a:avLst/>
                    </a:prstGeom>
                  </pic:spPr>
                </pic:pic>
              </a:graphicData>
            </a:graphic>
          </wp:inline>
        </w:drawing>
      </w:r>
    </w:p>
    <w:p w:rsidR="000B6776" w:rsidRPr="000B6776" w:rsidRDefault="000B6776" w:rsidP="00316C55">
      <w:pPr>
        <w:pStyle w:val="af2"/>
        <w:numPr>
          <w:ilvl w:val="0"/>
          <w:numId w:val="44"/>
        </w:numPr>
        <w:rPr>
          <w:sz w:val="28"/>
          <w:szCs w:val="28"/>
        </w:rPr>
      </w:pPr>
      <w:r w:rsidRPr="000B6776">
        <w:rPr>
          <w:rFonts w:hint="eastAsia"/>
          <w:sz w:val="28"/>
          <w:szCs w:val="28"/>
        </w:rPr>
        <w:t>isMultipart</w:t>
      </w:r>
      <w:r w:rsidRPr="000B6776">
        <w:rPr>
          <w:rFonts w:hint="eastAsia"/>
          <w:sz w:val="28"/>
          <w:szCs w:val="28"/>
        </w:rPr>
        <w:t>：判断是否上传请求</w:t>
      </w:r>
    </w:p>
    <w:p w:rsidR="000B6776" w:rsidRPr="000B6776" w:rsidRDefault="000B6776" w:rsidP="00316C55">
      <w:pPr>
        <w:pStyle w:val="af2"/>
        <w:numPr>
          <w:ilvl w:val="0"/>
          <w:numId w:val="44"/>
        </w:numPr>
        <w:rPr>
          <w:sz w:val="28"/>
          <w:szCs w:val="28"/>
        </w:rPr>
      </w:pPr>
      <w:r w:rsidRPr="000B6776">
        <w:rPr>
          <w:rFonts w:hint="eastAsia"/>
          <w:sz w:val="28"/>
          <w:szCs w:val="28"/>
        </w:rPr>
        <w:t>resolveMultipart</w:t>
      </w:r>
      <w:r w:rsidRPr="000B6776">
        <w:rPr>
          <w:rFonts w:hint="eastAsia"/>
          <w:sz w:val="28"/>
          <w:szCs w:val="28"/>
        </w:rPr>
        <w:t>：转换为上传请求</w:t>
      </w:r>
    </w:p>
    <w:p w:rsidR="000B6776" w:rsidRDefault="000B6776" w:rsidP="00316C55">
      <w:pPr>
        <w:pStyle w:val="af2"/>
        <w:numPr>
          <w:ilvl w:val="0"/>
          <w:numId w:val="44"/>
        </w:numPr>
        <w:rPr>
          <w:sz w:val="28"/>
          <w:szCs w:val="28"/>
        </w:rPr>
      </w:pPr>
      <w:r w:rsidRPr="000B6776">
        <w:rPr>
          <w:rFonts w:hint="eastAsia"/>
          <w:sz w:val="28"/>
          <w:szCs w:val="28"/>
        </w:rPr>
        <w:t>cleanMultipart</w:t>
      </w:r>
      <w:r w:rsidRPr="000B6776">
        <w:rPr>
          <w:rFonts w:hint="eastAsia"/>
          <w:sz w:val="28"/>
          <w:szCs w:val="28"/>
        </w:rPr>
        <w:t>：清除上传</w:t>
      </w:r>
      <w:r w:rsidR="00C230A9">
        <w:rPr>
          <w:rFonts w:hint="eastAsia"/>
          <w:sz w:val="28"/>
          <w:szCs w:val="28"/>
          <w:lang w:eastAsia="zh-CN"/>
        </w:rPr>
        <w:t>过程中产生的</w:t>
      </w:r>
      <w:r w:rsidRPr="000B6776">
        <w:rPr>
          <w:rFonts w:hint="eastAsia"/>
          <w:sz w:val="28"/>
          <w:szCs w:val="28"/>
        </w:rPr>
        <w:t>临时文件</w:t>
      </w:r>
    </w:p>
    <w:p w:rsidR="001B4E68" w:rsidRDefault="00136300" w:rsidP="001B4E68">
      <w:pPr>
        <w:ind w:left="420" w:firstLine="0"/>
        <w:rPr>
          <w:sz w:val="28"/>
          <w:szCs w:val="28"/>
        </w:rPr>
      </w:pPr>
      <w:r>
        <w:rPr>
          <w:rFonts w:hint="eastAsia"/>
          <w:sz w:val="28"/>
          <w:szCs w:val="28"/>
        </w:rPr>
        <w:t>实现类继承体系图</w:t>
      </w:r>
      <w:r w:rsidR="001B4E68">
        <w:rPr>
          <w:rFonts w:hint="eastAsia"/>
          <w:sz w:val="28"/>
          <w:szCs w:val="28"/>
        </w:rPr>
        <w:t>：</w:t>
      </w:r>
    </w:p>
    <w:p w:rsidR="001B4E68" w:rsidRDefault="001B4E68" w:rsidP="001B4E68">
      <w:pPr>
        <w:ind w:left="420" w:firstLine="0"/>
        <w:rPr>
          <w:sz w:val="28"/>
          <w:szCs w:val="28"/>
        </w:rPr>
      </w:pPr>
      <w:r>
        <w:rPr>
          <w:noProof/>
        </w:rPr>
        <w:drawing>
          <wp:inline distT="0" distB="0" distL="0" distR="0" wp14:anchorId="46992F84" wp14:editId="7ECB8111">
            <wp:extent cx="4276190" cy="609524"/>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76190" cy="609524"/>
                    </a:xfrm>
                    <a:prstGeom prst="rect">
                      <a:avLst/>
                    </a:prstGeom>
                  </pic:spPr>
                </pic:pic>
              </a:graphicData>
            </a:graphic>
          </wp:inline>
        </w:drawing>
      </w:r>
    </w:p>
    <w:p w:rsidR="00627EC9" w:rsidRPr="001B4E68" w:rsidRDefault="00136300" w:rsidP="00136300">
      <w:pPr>
        <w:ind w:left="0" w:firstLine="420"/>
        <w:rPr>
          <w:sz w:val="28"/>
          <w:szCs w:val="28"/>
        </w:rPr>
      </w:pPr>
      <w:r>
        <w:rPr>
          <w:rFonts w:hint="eastAsia"/>
          <w:sz w:val="28"/>
          <w:szCs w:val="28"/>
        </w:rPr>
        <w:lastRenderedPageBreak/>
        <w:t>可以看到有两个实现类，</w:t>
      </w:r>
      <w:r w:rsidR="00627EC9">
        <w:rPr>
          <w:rFonts w:hint="eastAsia"/>
          <w:sz w:val="28"/>
          <w:szCs w:val="28"/>
        </w:rPr>
        <w:t>分别使用</w:t>
      </w:r>
      <w:r w:rsidR="00627EC9">
        <w:rPr>
          <w:rFonts w:hint="eastAsia"/>
          <w:sz w:val="28"/>
          <w:szCs w:val="28"/>
        </w:rPr>
        <w:t>apache-commons</w:t>
      </w:r>
      <w:r w:rsidR="00627EC9">
        <w:rPr>
          <w:rFonts w:hint="eastAsia"/>
          <w:sz w:val="28"/>
          <w:szCs w:val="28"/>
        </w:rPr>
        <w:t>工具包和</w:t>
      </w:r>
      <w:r w:rsidR="00627EC9">
        <w:rPr>
          <w:rFonts w:hint="eastAsia"/>
          <w:sz w:val="28"/>
          <w:szCs w:val="28"/>
        </w:rPr>
        <w:t>Servlet</w:t>
      </w:r>
      <w:r w:rsidR="00627EC9">
        <w:rPr>
          <w:sz w:val="28"/>
          <w:szCs w:val="28"/>
        </w:rPr>
        <w:t xml:space="preserve"> 3</w:t>
      </w:r>
      <w:r w:rsidR="00627EC9">
        <w:rPr>
          <w:rFonts w:hint="eastAsia"/>
          <w:sz w:val="28"/>
          <w:szCs w:val="28"/>
        </w:rPr>
        <w:t>中的</w:t>
      </w:r>
      <w:r w:rsidR="00627EC9">
        <w:rPr>
          <w:rFonts w:hint="eastAsia"/>
          <w:sz w:val="28"/>
          <w:szCs w:val="28"/>
        </w:rPr>
        <w:t>Part</w:t>
      </w:r>
      <w:r w:rsidR="00627EC9">
        <w:rPr>
          <w:rFonts w:hint="eastAsia"/>
          <w:sz w:val="28"/>
          <w:szCs w:val="28"/>
        </w:rPr>
        <w:t>实现。</w:t>
      </w:r>
    </w:p>
    <w:p w:rsidR="000546AA" w:rsidRDefault="000546AA" w:rsidP="00DC71A0">
      <w:pPr>
        <w:pStyle w:val="5"/>
        <w:rPr>
          <w:szCs w:val="28"/>
        </w:rPr>
      </w:pPr>
      <w:bookmarkStart w:id="63" w:name="_Toc456799147"/>
      <w:r w:rsidRPr="00CB2BD2">
        <w:rPr>
          <w:rFonts w:hint="eastAsia"/>
          <w:szCs w:val="28"/>
        </w:rPr>
        <w:t>LocaleResolver</w:t>
      </w:r>
      <w:r w:rsidRPr="00CB2BD2">
        <w:rPr>
          <w:rFonts w:hint="eastAsia"/>
          <w:szCs w:val="28"/>
        </w:rPr>
        <w:t>：国际化解析器</w:t>
      </w:r>
      <w:bookmarkEnd w:id="63"/>
    </w:p>
    <w:p w:rsidR="0093338E" w:rsidRDefault="0093338E" w:rsidP="0093338E">
      <w:pPr>
        <w:ind w:left="0" w:firstLine="0"/>
        <w:rPr>
          <w:sz w:val="28"/>
          <w:szCs w:val="28"/>
        </w:rPr>
      </w:pPr>
      <w:r>
        <w:rPr>
          <w:noProof/>
        </w:rPr>
        <w:drawing>
          <wp:inline distT="0" distB="0" distL="0" distR="0" wp14:anchorId="39103FD9" wp14:editId="3F5E2249">
            <wp:extent cx="5486400" cy="106235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1062355"/>
                    </a:xfrm>
                    <a:prstGeom prst="rect">
                      <a:avLst/>
                    </a:prstGeom>
                  </pic:spPr>
                </pic:pic>
              </a:graphicData>
            </a:graphic>
          </wp:inline>
        </w:drawing>
      </w:r>
    </w:p>
    <w:p w:rsidR="0093338E" w:rsidRPr="008818DA" w:rsidRDefault="0093338E" w:rsidP="00316C55">
      <w:pPr>
        <w:pStyle w:val="af2"/>
        <w:numPr>
          <w:ilvl w:val="0"/>
          <w:numId w:val="45"/>
        </w:numPr>
        <w:rPr>
          <w:sz w:val="28"/>
          <w:szCs w:val="28"/>
        </w:rPr>
      </w:pPr>
      <w:r w:rsidRPr="008818DA">
        <w:rPr>
          <w:sz w:val="28"/>
          <w:szCs w:val="28"/>
        </w:rPr>
        <w:t>resolveLocale</w:t>
      </w:r>
      <w:r w:rsidRPr="008818DA">
        <w:rPr>
          <w:rFonts w:hint="eastAsia"/>
          <w:sz w:val="28"/>
          <w:szCs w:val="28"/>
        </w:rPr>
        <w:t>：根据请求解析国际化对象</w:t>
      </w:r>
    </w:p>
    <w:p w:rsidR="0093338E" w:rsidRDefault="0093338E" w:rsidP="00316C55">
      <w:pPr>
        <w:pStyle w:val="af2"/>
        <w:numPr>
          <w:ilvl w:val="0"/>
          <w:numId w:val="45"/>
        </w:numPr>
        <w:rPr>
          <w:sz w:val="28"/>
          <w:szCs w:val="28"/>
          <w:lang w:eastAsia="zh-CN"/>
        </w:rPr>
      </w:pPr>
      <w:r w:rsidRPr="008818DA">
        <w:rPr>
          <w:rFonts w:hint="eastAsia"/>
          <w:sz w:val="28"/>
          <w:szCs w:val="28"/>
          <w:lang w:eastAsia="zh-CN"/>
        </w:rPr>
        <w:t>setLocale</w:t>
      </w:r>
      <w:r w:rsidR="008818DA" w:rsidRPr="008818DA">
        <w:rPr>
          <w:rFonts w:hint="eastAsia"/>
          <w:sz w:val="28"/>
          <w:szCs w:val="28"/>
          <w:lang w:eastAsia="zh-CN"/>
        </w:rPr>
        <w:t>：设置国际化对象，保存国际化对象</w:t>
      </w:r>
    </w:p>
    <w:p w:rsidR="00136300" w:rsidRDefault="00136300" w:rsidP="00136300">
      <w:pPr>
        <w:ind w:left="420" w:firstLine="0"/>
        <w:rPr>
          <w:sz w:val="28"/>
          <w:szCs w:val="28"/>
        </w:rPr>
      </w:pPr>
      <w:r>
        <w:rPr>
          <w:rFonts w:hint="eastAsia"/>
          <w:sz w:val="28"/>
          <w:szCs w:val="28"/>
        </w:rPr>
        <w:t>实现类继承体系图：</w:t>
      </w:r>
    </w:p>
    <w:p w:rsidR="00136300" w:rsidRDefault="00136300" w:rsidP="00136300">
      <w:pPr>
        <w:ind w:left="420" w:firstLine="0"/>
        <w:rPr>
          <w:sz w:val="28"/>
          <w:szCs w:val="28"/>
        </w:rPr>
      </w:pPr>
      <w:r>
        <w:rPr>
          <w:noProof/>
        </w:rPr>
        <w:drawing>
          <wp:inline distT="0" distB="0" distL="0" distR="0" wp14:anchorId="54862EE7" wp14:editId="4A3950EB">
            <wp:extent cx="4200000" cy="210476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00000" cy="2104762"/>
                    </a:xfrm>
                    <a:prstGeom prst="rect">
                      <a:avLst/>
                    </a:prstGeom>
                  </pic:spPr>
                </pic:pic>
              </a:graphicData>
            </a:graphic>
          </wp:inline>
        </w:drawing>
      </w:r>
    </w:p>
    <w:p w:rsidR="00136300" w:rsidRDefault="00136300" w:rsidP="00136300">
      <w:pPr>
        <w:ind w:left="0" w:firstLine="420"/>
        <w:rPr>
          <w:sz w:val="28"/>
          <w:szCs w:val="28"/>
        </w:rPr>
      </w:pPr>
      <w:r>
        <w:rPr>
          <w:rFonts w:hint="eastAsia"/>
          <w:sz w:val="28"/>
          <w:szCs w:val="28"/>
        </w:rPr>
        <w:t>从</w:t>
      </w:r>
      <w:r>
        <w:rPr>
          <w:rFonts w:hint="eastAsia"/>
          <w:sz w:val="28"/>
          <w:szCs w:val="28"/>
        </w:rPr>
        <w:t>Spring</w:t>
      </w:r>
      <w:r>
        <w:rPr>
          <w:sz w:val="28"/>
          <w:szCs w:val="28"/>
        </w:rPr>
        <w:t xml:space="preserve"> 4</w:t>
      </w:r>
      <w:r>
        <w:rPr>
          <w:rFonts w:hint="eastAsia"/>
          <w:sz w:val="28"/>
          <w:szCs w:val="28"/>
        </w:rPr>
        <w:t>开始，添加了</w:t>
      </w:r>
      <w:r>
        <w:rPr>
          <w:rFonts w:hint="eastAsia"/>
          <w:sz w:val="28"/>
          <w:szCs w:val="28"/>
        </w:rPr>
        <w:t>LocaleContext</w:t>
      </w:r>
      <w:r>
        <w:rPr>
          <w:rFonts w:hint="eastAsia"/>
          <w:sz w:val="28"/>
          <w:szCs w:val="28"/>
        </w:rPr>
        <w:t>接口，用于延迟</w:t>
      </w:r>
      <w:r>
        <w:rPr>
          <w:rFonts w:hint="eastAsia"/>
          <w:sz w:val="28"/>
          <w:szCs w:val="28"/>
        </w:rPr>
        <w:t>Locale</w:t>
      </w:r>
      <w:r>
        <w:rPr>
          <w:rFonts w:hint="eastAsia"/>
          <w:sz w:val="28"/>
          <w:szCs w:val="28"/>
        </w:rPr>
        <w:t>对象的获取，也可方便开发人员自己扩展</w:t>
      </w:r>
      <w:r>
        <w:rPr>
          <w:rFonts w:hint="eastAsia"/>
          <w:sz w:val="28"/>
          <w:szCs w:val="28"/>
        </w:rPr>
        <w:t>Locale</w:t>
      </w:r>
      <w:r>
        <w:rPr>
          <w:rFonts w:hint="eastAsia"/>
          <w:sz w:val="28"/>
          <w:szCs w:val="28"/>
        </w:rPr>
        <w:t>对象的解析：</w:t>
      </w:r>
    </w:p>
    <w:p w:rsidR="00136300" w:rsidRDefault="00136300" w:rsidP="00136300">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b/>
          <w:bCs/>
          <w:color w:val="7F0055"/>
          <w:kern w:val="0"/>
          <w:sz w:val="26"/>
          <w:szCs w:val="26"/>
        </w:rPr>
        <w:t>public</w:t>
      </w:r>
      <w:r>
        <w:rPr>
          <w:rFonts w:ascii="Courier New" w:hAnsi="Courier New" w:cs="Courier New"/>
          <w:color w:val="000000"/>
          <w:kern w:val="0"/>
          <w:sz w:val="26"/>
          <w:szCs w:val="26"/>
        </w:rPr>
        <w:t xml:space="preserve"> </w:t>
      </w:r>
      <w:r>
        <w:rPr>
          <w:rFonts w:ascii="Courier New" w:hAnsi="Courier New" w:cs="Courier New"/>
          <w:b/>
          <w:bCs/>
          <w:color w:val="7F0055"/>
          <w:kern w:val="0"/>
          <w:sz w:val="26"/>
          <w:szCs w:val="26"/>
        </w:rPr>
        <w:t>interface</w:t>
      </w:r>
      <w:r>
        <w:rPr>
          <w:rFonts w:ascii="Courier New" w:hAnsi="Courier New" w:cs="Courier New"/>
          <w:color w:val="000000"/>
          <w:kern w:val="0"/>
          <w:sz w:val="26"/>
          <w:szCs w:val="26"/>
        </w:rPr>
        <w:t xml:space="preserve"> LocaleContext {</w:t>
      </w:r>
    </w:p>
    <w:p w:rsidR="00136300" w:rsidRDefault="00136300" w:rsidP="00136300">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t>Locale getLocale();</w:t>
      </w:r>
    </w:p>
    <w:p w:rsidR="00136300" w:rsidRDefault="00136300" w:rsidP="00136300">
      <w:pPr>
        <w:ind w:left="0" w:firstLine="0"/>
        <w:rPr>
          <w:rFonts w:ascii="Courier New" w:hAnsi="Courier New" w:cs="Courier New"/>
          <w:color w:val="000000"/>
          <w:kern w:val="0"/>
          <w:sz w:val="26"/>
          <w:szCs w:val="26"/>
        </w:rPr>
      </w:pPr>
      <w:r>
        <w:rPr>
          <w:rFonts w:ascii="Courier New" w:hAnsi="Courier New" w:cs="Courier New"/>
          <w:color w:val="000000"/>
          <w:kern w:val="0"/>
          <w:sz w:val="26"/>
          <w:szCs w:val="26"/>
        </w:rPr>
        <w:t>}</w:t>
      </w:r>
    </w:p>
    <w:p w:rsidR="00136300" w:rsidRDefault="00136300" w:rsidP="00136300">
      <w:pPr>
        <w:ind w:left="0" w:firstLine="0"/>
        <w:rPr>
          <w:rFonts w:ascii="Courier New" w:hAnsi="Courier New" w:cs="Courier New"/>
          <w:color w:val="000000"/>
          <w:kern w:val="0"/>
          <w:sz w:val="26"/>
          <w:szCs w:val="26"/>
        </w:rPr>
      </w:pPr>
      <w:r>
        <w:rPr>
          <w:rFonts w:ascii="Courier New" w:hAnsi="Courier New" w:cs="Courier New"/>
          <w:color w:val="000000"/>
          <w:kern w:val="0"/>
          <w:sz w:val="26"/>
          <w:szCs w:val="26"/>
        </w:rPr>
        <w:tab/>
      </w:r>
      <w:r>
        <w:rPr>
          <w:rFonts w:ascii="Courier New" w:hAnsi="Courier New" w:cs="Courier New" w:hint="eastAsia"/>
          <w:color w:val="000000"/>
          <w:kern w:val="0"/>
          <w:sz w:val="26"/>
          <w:szCs w:val="26"/>
        </w:rPr>
        <w:t>然后可以看到如下实现类：</w:t>
      </w:r>
    </w:p>
    <w:p w:rsidR="00136300" w:rsidRPr="00AE41A5" w:rsidRDefault="00136300" w:rsidP="00AE41A5">
      <w:pPr>
        <w:pStyle w:val="af2"/>
        <w:numPr>
          <w:ilvl w:val="0"/>
          <w:numId w:val="53"/>
        </w:numPr>
        <w:rPr>
          <w:rFonts w:ascii="Courier New" w:hAnsi="Courier New" w:cs="Courier New"/>
          <w:color w:val="000000"/>
          <w:sz w:val="26"/>
          <w:szCs w:val="26"/>
        </w:rPr>
      </w:pPr>
      <w:r w:rsidRPr="00AE41A5">
        <w:rPr>
          <w:rFonts w:ascii="Courier New" w:hAnsi="Courier New" w:cs="Courier New" w:hint="eastAsia"/>
          <w:color w:val="000000"/>
          <w:sz w:val="26"/>
          <w:szCs w:val="26"/>
        </w:rPr>
        <w:t>FixedLocaleResolver</w:t>
      </w:r>
      <w:r w:rsidRPr="00AE41A5">
        <w:rPr>
          <w:rFonts w:ascii="Courier New" w:hAnsi="Courier New" w:cs="Courier New" w:hint="eastAsia"/>
          <w:color w:val="000000"/>
          <w:sz w:val="26"/>
          <w:szCs w:val="26"/>
        </w:rPr>
        <w:t>：返回固定的</w:t>
      </w:r>
      <w:r w:rsidRPr="00AE41A5">
        <w:rPr>
          <w:rFonts w:ascii="Courier New" w:hAnsi="Courier New" w:cs="Courier New" w:hint="eastAsia"/>
          <w:color w:val="000000"/>
          <w:sz w:val="26"/>
          <w:szCs w:val="26"/>
        </w:rPr>
        <w:t>Locale</w:t>
      </w:r>
      <w:r w:rsidRPr="00AE41A5">
        <w:rPr>
          <w:rFonts w:ascii="Courier New" w:hAnsi="Courier New" w:cs="Courier New" w:hint="eastAsia"/>
          <w:color w:val="000000"/>
          <w:sz w:val="26"/>
          <w:szCs w:val="26"/>
        </w:rPr>
        <w:t>对象</w:t>
      </w:r>
    </w:p>
    <w:p w:rsidR="00136300" w:rsidRPr="00AE41A5" w:rsidRDefault="00136300" w:rsidP="00AE41A5">
      <w:pPr>
        <w:pStyle w:val="af2"/>
        <w:numPr>
          <w:ilvl w:val="0"/>
          <w:numId w:val="53"/>
        </w:numPr>
        <w:rPr>
          <w:rFonts w:ascii="Courier New" w:hAnsi="Courier New" w:cs="Courier New"/>
          <w:color w:val="000000"/>
          <w:sz w:val="26"/>
          <w:szCs w:val="26"/>
        </w:rPr>
      </w:pPr>
      <w:r w:rsidRPr="00AE41A5">
        <w:rPr>
          <w:rFonts w:ascii="Courier New" w:hAnsi="Courier New" w:cs="Courier New" w:hint="eastAsia"/>
          <w:color w:val="000000"/>
          <w:sz w:val="26"/>
          <w:szCs w:val="26"/>
        </w:rPr>
        <w:t>SessionLocaleResolver</w:t>
      </w:r>
      <w:r w:rsidRPr="00AE41A5">
        <w:rPr>
          <w:rFonts w:ascii="Courier New" w:hAnsi="Courier New" w:cs="Courier New" w:hint="eastAsia"/>
          <w:color w:val="000000"/>
          <w:sz w:val="26"/>
          <w:szCs w:val="26"/>
        </w:rPr>
        <w:t>：返回存储于</w:t>
      </w:r>
      <w:r w:rsidRPr="00AE41A5">
        <w:rPr>
          <w:rFonts w:ascii="Courier New" w:hAnsi="Courier New" w:cs="Courier New" w:hint="eastAsia"/>
          <w:color w:val="000000"/>
          <w:sz w:val="26"/>
          <w:szCs w:val="26"/>
        </w:rPr>
        <w:t>Session</w:t>
      </w:r>
      <w:r w:rsidRPr="00AE41A5">
        <w:rPr>
          <w:rFonts w:ascii="Courier New" w:hAnsi="Courier New" w:cs="Courier New" w:hint="eastAsia"/>
          <w:color w:val="000000"/>
          <w:sz w:val="26"/>
          <w:szCs w:val="26"/>
        </w:rPr>
        <w:t>中的</w:t>
      </w:r>
      <w:r w:rsidRPr="00AE41A5">
        <w:rPr>
          <w:rFonts w:ascii="Courier New" w:hAnsi="Courier New" w:cs="Courier New" w:hint="eastAsia"/>
          <w:color w:val="000000"/>
          <w:sz w:val="26"/>
          <w:szCs w:val="26"/>
        </w:rPr>
        <w:t>Locale</w:t>
      </w:r>
      <w:r w:rsidRPr="00AE41A5">
        <w:rPr>
          <w:rFonts w:ascii="Courier New" w:hAnsi="Courier New" w:cs="Courier New" w:hint="eastAsia"/>
          <w:color w:val="000000"/>
          <w:sz w:val="26"/>
          <w:szCs w:val="26"/>
        </w:rPr>
        <w:t>对象</w:t>
      </w:r>
    </w:p>
    <w:p w:rsidR="00136300" w:rsidRPr="00AE41A5" w:rsidRDefault="00136300" w:rsidP="00AE41A5">
      <w:pPr>
        <w:pStyle w:val="af2"/>
        <w:numPr>
          <w:ilvl w:val="0"/>
          <w:numId w:val="53"/>
        </w:numPr>
        <w:rPr>
          <w:rFonts w:ascii="Courier New" w:hAnsi="Courier New" w:cs="Courier New"/>
          <w:color w:val="000000"/>
          <w:sz w:val="26"/>
          <w:szCs w:val="26"/>
        </w:rPr>
      </w:pPr>
      <w:r w:rsidRPr="00AE41A5">
        <w:rPr>
          <w:rFonts w:ascii="Courier New" w:hAnsi="Courier New" w:cs="Courier New" w:hint="eastAsia"/>
          <w:color w:val="000000"/>
          <w:sz w:val="26"/>
          <w:szCs w:val="26"/>
        </w:rPr>
        <w:lastRenderedPageBreak/>
        <w:t>A</w:t>
      </w:r>
      <w:r w:rsidRPr="00AE41A5">
        <w:rPr>
          <w:rFonts w:ascii="Courier New" w:hAnsi="Courier New" w:cs="Courier New" w:hint="eastAsia"/>
          <w:color w:val="000000"/>
          <w:sz w:val="26"/>
          <w:szCs w:val="26"/>
          <w:lang w:eastAsia="zh-CN"/>
        </w:rPr>
        <w:t>cceptHeaderLocaleResolver</w:t>
      </w:r>
      <w:r w:rsidRPr="00AE41A5">
        <w:rPr>
          <w:rFonts w:ascii="Courier New" w:hAnsi="Courier New" w:cs="Courier New" w:hint="eastAsia"/>
          <w:color w:val="000000"/>
          <w:sz w:val="26"/>
          <w:szCs w:val="26"/>
        </w:rPr>
        <w:t>：根据请求头获取</w:t>
      </w:r>
      <w:r w:rsidRPr="00AE41A5">
        <w:rPr>
          <w:rFonts w:ascii="Courier New" w:hAnsi="Courier New" w:cs="Courier New" w:hint="eastAsia"/>
          <w:color w:val="000000"/>
          <w:sz w:val="26"/>
          <w:szCs w:val="26"/>
          <w:lang w:eastAsia="zh-CN"/>
        </w:rPr>
        <w:t>Locale</w:t>
      </w:r>
      <w:r w:rsidRPr="00AE41A5">
        <w:rPr>
          <w:rFonts w:ascii="Courier New" w:hAnsi="Courier New" w:cs="Courier New" w:hint="eastAsia"/>
          <w:color w:val="000000"/>
          <w:sz w:val="26"/>
          <w:szCs w:val="26"/>
        </w:rPr>
        <w:t>对象，即调用</w:t>
      </w:r>
      <w:r w:rsidRPr="00AE41A5">
        <w:rPr>
          <w:rFonts w:ascii="Courier New" w:hAnsi="Courier New" w:cs="Courier New" w:hint="eastAsia"/>
          <w:color w:val="000000"/>
          <w:sz w:val="26"/>
          <w:szCs w:val="26"/>
        </w:rPr>
        <w:t>request.get</w:t>
      </w:r>
      <w:r w:rsidRPr="00AE41A5">
        <w:rPr>
          <w:rFonts w:ascii="Courier New" w:hAnsi="Courier New" w:cs="Courier New"/>
          <w:color w:val="000000"/>
          <w:sz w:val="26"/>
          <w:szCs w:val="26"/>
        </w:rPr>
        <w:t>Locale</w:t>
      </w:r>
      <w:r w:rsidRPr="00AE41A5">
        <w:rPr>
          <w:rFonts w:ascii="Courier New" w:hAnsi="Courier New" w:cs="Courier New" w:hint="eastAsia"/>
          <w:color w:val="000000"/>
          <w:sz w:val="26"/>
          <w:szCs w:val="26"/>
        </w:rPr>
        <w:t>()</w:t>
      </w:r>
    </w:p>
    <w:p w:rsidR="00136300" w:rsidRDefault="00136300" w:rsidP="00AE41A5">
      <w:pPr>
        <w:pStyle w:val="af2"/>
        <w:numPr>
          <w:ilvl w:val="0"/>
          <w:numId w:val="53"/>
        </w:numPr>
        <w:rPr>
          <w:rFonts w:ascii="Courier New" w:hAnsi="Courier New" w:cs="Courier New"/>
          <w:color w:val="000000"/>
          <w:sz w:val="26"/>
          <w:szCs w:val="26"/>
          <w:lang w:eastAsia="zh-CN"/>
        </w:rPr>
      </w:pPr>
      <w:r w:rsidRPr="00AE41A5">
        <w:rPr>
          <w:rFonts w:ascii="Courier New" w:hAnsi="Courier New" w:cs="Courier New" w:hint="eastAsia"/>
          <w:color w:val="000000"/>
          <w:sz w:val="26"/>
          <w:szCs w:val="26"/>
          <w:lang w:eastAsia="zh-CN"/>
        </w:rPr>
        <w:t>CookieLocaleResolver</w:t>
      </w:r>
      <w:r w:rsidRPr="00AE41A5">
        <w:rPr>
          <w:rFonts w:ascii="Courier New" w:hAnsi="Courier New" w:cs="Courier New" w:hint="eastAsia"/>
          <w:color w:val="000000"/>
          <w:sz w:val="26"/>
          <w:szCs w:val="26"/>
        </w:rPr>
        <w:t>：根据</w:t>
      </w:r>
      <w:r w:rsidRPr="00AE41A5">
        <w:rPr>
          <w:rFonts w:ascii="Courier New" w:hAnsi="Courier New" w:cs="Courier New" w:hint="eastAsia"/>
          <w:color w:val="000000"/>
          <w:sz w:val="26"/>
          <w:szCs w:val="26"/>
          <w:lang w:eastAsia="zh-CN"/>
        </w:rPr>
        <w:t>Cookie</w:t>
      </w:r>
      <w:r w:rsidR="00AE41A5" w:rsidRPr="00AE41A5">
        <w:rPr>
          <w:rFonts w:ascii="Courier New" w:hAnsi="Courier New" w:cs="Courier New" w:hint="eastAsia"/>
          <w:color w:val="000000"/>
          <w:sz w:val="26"/>
          <w:szCs w:val="26"/>
          <w:lang w:eastAsia="zh-CN"/>
        </w:rPr>
        <w:t>s</w:t>
      </w:r>
      <w:r w:rsidR="00AE41A5" w:rsidRPr="00AE41A5">
        <w:rPr>
          <w:rFonts w:ascii="Courier New" w:hAnsi="Courier New" w:cs="Courier New" w:hint="eastAsia"/>
          <w:color w:val="000000"/>
          <w:sz w:val="26"/>
          <w:szCs w:val="26"/>
        </w:rPr>
        <w:t>中特定名称对象解析成</w:t>
      </w:r>
      <w:r w:rsidR="00AE41A5" w:rsidRPr="00AE41A5">
        <w:rPr>
          <w:rFonts w:ascii="Courier New" w:hAnsi="Courier New" w:cs="Courier New" w:hint="eastAsia"/>
          <w:color w:val="000000"/>
          <w:sz w:val="26"/>
          <w:szCs w:val="26"/>
          <w:lang w:eastAsia="zh-CN"/>
        </w:rPr>
        <w:t>Locale</w:t>
      </w:r>
      <w:r w:rsidR="00AE41A5" w:rsidRPr="00AE41A5">
        <w:rPr>
          <w:rFonts w:ascii="Courier New" w:hAnsi="Courier New" w:cs="Courier New" w:hint="eastAsia"/>
          <w:color w:val="000000"/>
          <w:sz w:val="26"/>
          <w:szCs w:val="26"/>
        </w:rPr>
        <w:t>对象，默认名称为</w:t>
      </w:r>
      <w:r w:rsidR="00AE41A5" w:rsidRPr="00AE41A5">
        <w:rPr>
          <w:rFonts w:ascii="Courier New" w:hAnsi="Courier New" w:cs="Courier New"/>
          <w:color w:val="000000"/>
          <w:sz w:val="26"/>
          <w:szCs w:val="26"/>
        </w:rPr>
        <w:t>CookieLocaleResolver.class.getName() + ".LOCALE"</w:t>
      </w:r>
    </w:p>
    <w:p w:rsidR="00AE41A5" w:rsidRDefault="00AE41A5" w:rsidP="00AE41A5">
      <w:pPr>
        <w:pStyle w:val="af2"/>
        <w:ind w:left="420" w:firstLine="0"/>
        <w:rPr>
          <w:rFonts w:ascii="Courier New" w:hAnsi="Courier New" w:cs="Courier New"/>
          <w:color w:val="000000"/>
          <w:sz w:val="26"/>
          <w:szCs w:val="26"/>
        </w:rPr>
      </w:pPr>
    </w:p>
    <w:p w:rsidR="00AE41A5" w:rsidRPr="00AE41A5" w:rsidRDefault="00AE41A5" w:rsidP="00AE41A5">
      <w:pPr>
        <w:pStyle w:val="af2"/>
        <w:ind w:left="420" w:firstLine="0"/>
        <w:rPr>
          <w:rFonts w:ascii="Courier New" w:hAnsi="Courier New" w:cs="Courier New"/>
          <w:color w:val="000000"/>
          <w:sz w:val="26"/>
          <w:szCs w:val="26"/>
          <w:lang w:eastAsia="zh-CN"/>
        </w:rPr>
      </w:pPr>
      <w:r>
        <w:rPr>
          <w:rFonts w:ascii="Courier New" w:hAnsi="Courier New" w:cs="Courier New" w:hint="eastAsia"/>
          <w:color w:val="000000"/>
          <w:sz w:val="26"/>
          <w:szCs w:val="26"/>
          <w:lang w:eastAsia="zh-CN"/>
        </w:rPr>
        <w:t>这五个实现类都没有持久化，所以在实际使用中，可以自己实现一个持久化的解析器，然后装配使用。</w:t>
      </w:r>
    </w:p>
    <w:p w:rsidR="000546AA" w:rsidRPr="00DC71A0" w:rsidRDefault="000546AA" w:rsidP="00DC71A0">
      <w:pPr>
        <w:pStyle w:val="5"/>
      </w:pPr>
      <w:bookmarkStart w:id="64" w:name="_Toc456799148"/>
      <w:r w:rsidRPr="00DC71A0">
        <w:rPr>
          <w:rFonts w:hint="eastAsia"/>
        </w:rPr>
        <w:t>ThemeResolver</w:t>
      </w:r>
      <w:r w:rsidRPr="00DC71A0">
        <w:rPr>
          <w:rFonts w:hint="eastAsia"/>
        </w:rPr>
        <w:t>：主题解析器</w:t>
      </w:r>
      <w:bookmarkEnd w:id="64"/>
    </w:p>
    <w:p w:rsidR="00751E4A" w:rsidRDefault="00751E4A" w:rsidP="00751E4A">
      <w:pPr>
        <w:ind w:left="0" w:firstLine="0"/>
        <w:rPr>
          <w:sz w:val="28"/>
          <w:szCs w:val="28"/>
        </w:rPr>
      </w:pPr>
      <w:r>
        <w:rPr>
          <w:noProof/>
        </w:rPr>
        <w:drawing>
          <wp:inline distT="0" distB="0" distL="0" distR="0" wp14:anchorId="014A1CE7" wp14:editId="46028F6C">
            <wp:extent cx="5486400" cy="1002665"/>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1002665"/>
                    </a:xfrm>
                    <a:prstGeom prst="rect">
                      <a:avLst/>
                    </a:prstGeom>
                  </pic:spPr>
                </pic:pic>
              </a:graphicData>
            </a:graphic>
          </wp:inline>
        </w:drawing>
      </w:r>
    </w:p>
    <w:p w:rsidR="00751E4A" w:rsidRPr="00751E4A" w:rsidRDefault="00751E4A" w:rsidP="00316C55">
      <w:pPr>
        <w:pStyle w:val="af2"/>
        <w:numPr>
          <w:ilvl w:val="0"/>
          <w:numId w:val="46"/>
        </w:numPr>
        <w:rPr>
          <w:sz w:val="28"/>
          <w:szCs w:val="28"/>
        </w:rPr>
      </w:pPr>
      <w:r w:rsidRPr="00751E4A">
        <w:rPr>
          <w:rFonts w:hint="eastAsia"/>
          <w:sz w:val="28"/>
          <w:szCs w:val="28"/>
        </w:rPr>
        <w:t>resolveThemeName</w:t>
      </w:r>
      <w:r w:rsidRPr="00751E4A">
        <w:rPr>
          <w:rFonts w:hint="eastAsia"/>
          <w:sz w:val="28"/>
          <w:szCs w:val="28"/>
        </w:rPr>
        <w:t>：根据请求解析主题名称</w:t>
      </w:r>
    </w:p>
    <w:p w:rsidR="00751E4A" w:rsidRDefault="00751E4A" w:rsidP="00316C55">
      <w:pPr>
        <w:pStyle w:val="af2"/>
        <w:numPr>
          <w:ilvl w:val="0"/>
          <w:numId w:val="46"/>
        </w:numPr>
        <w:rPr>
          <w:sz w:val="28"/>
          <w:szCs w:val="28"/>
        </w:rPr>
      </w:pPr>
      <w:r w:rsidRPr="00751E4A">
        <w:rPr>
          <w:rFonts w:hint="eastAsia"/>
          <w:sz w:val="28"/>
          <w:szCs w:val="28"/>
        </w:rPr>
        <w:t>setThemeName</w:t>
      </w:r>
      <w:r w:rsidRPr="00751E4A">
        <w:rPr>
          <w:rFonts w:hint="eastAsia"/>
          <w:sz w:val="28"/>
          <w:szCs w:val="28"/>
        </w:rPr>
        <w:t>：设置主题名称，保存主题名称</w:t>
      </w:r>
    </w:p>
    <w:p w:rsidR="00A807C2" w:rsidRPr="00A807C2" w:rsidRDefault="00A807C2" w:rsidP="00A807C2">
      <w:pPr>
        <w:ind w:left="0" w:firstLine="0"/>
        <w:rPr>
          <w:sz w:val="28"/>
          <w:szCs w:val="28"/>
        </w:rPr>
      </w:pPr>
      <w:r w:rsidRPr="00A807C2">
        <w:rPr>
          <w:rFonts w:hint="eastAsia"/>
          <w:sz w:val="28"/>
          <w:szCs w:val="28"/>
        </w:rPr>
        <w:t>实现类继承体系图：</w:t>
      </w:r>
    </w:p>
    <w:p w:rsidR="00A807C2" w:rsidRDefault="00A807C2" w:rsidP="00A807C2">
      <w:pPr>
        <w:pStyle w:val="af2"/>
        <w:ind w:left="840" w:firstLine="0"/>
        <w:rPr>
          <w:sz w:val="28"/>
          <w:szCs w:val="28"/>
        </w:rPr>
      </w:pPr>
      <w:r>
        <w:rPr>
          <w:noProof/>
          <w:lang w:eastAsia="zh-CN" w:bidi="ar-SA"/>
        </w:rPr>
        <w:drawing>
          <wp:inline distT="0" distB="0" distL="0" distR="0" wp14:anchorId="0D463169" wp14:editId="2EA1F28D">
            <wp:extent cx="4076190" cy="1047619"/>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76190" cy="1047619"/>
                    </a:xfrm>
                    <a:prstGeom prst="rect">
                      <a:avLst/>
                    </a:prstGeom>
                  </pic:spPr>
                </pic:pic>
              </a:graphicData>
            </a:graphic>
          </wp:inline>
        </w:drawing>
      </w:r>
    </w:p>
    <w:p w:rsidR="00A807C2" w:rsidRPr="00A807C2" w:rsidRDefault="00A807C2" w:rsidP="00A807C2">
      <w:pPr>
        <w:ind w:left="0" w:firstLine="0"/>
        <w:rPr>
          <w:sz w:val="28"/>
          <w:szCs w:val="28"/>
        </w:rPr>
      </w:pPr>
      <w:r>
        <w:rPr>
          <w:rFonts w:hint="eastAsia"/>
          <w:sz w:val="28"/>
          <w:szCs w:val="28"/>
        </w:rPr>
        <w:t>和</w:t>
      </w:r>
      <w:r>
        <w:rPr>
          <w:rFonts w:hint="eastAsia"/>
          <w:sz w:val="28"/>
          <w:szCs w:val="28"/>
        </w:rPr>
        <w:t>LocaleResolver</w:t>
      </w:r>
      <w:r>
        <w:rPr>
          <w:rFonts w:hint="eastAsia"/>
          <w:sz w:val="28"/>
          <w:szCs w:val="28"/>
        </w:rPr>
        <w:t>类似，就不赘述了。</w:t>
      </w:r>
    </w:p>
    <w:p w:rsidR="000546AA" w:rsidRPr="00DC71A0" w:rsidRDefault="000546AA" w:rsidP="00DC71A0">
      <w:pPr>
        <w:pStyle w:val="5"/>
      </w:pPr>
      <w:bookmarkStart w:id="65" w:name="_Toc456799149"/>
      <w:r w:rsidRPr="00DC71A0">
        <w:rPr>
          <w:rFonts w:hint="eastAsia"/>
        </w:rPr>
        <w:lastRenderedPageBreak/>
        <w:t>HandlerMapping</w:t>
      </w:r>
      <w:r w:rsidRPr="00DC71A0">
        <w:rPr>
          <w:rFonts w:hint="eastAsia"/>
        </w:rPr>
        <w:t>：客户请求与后台处理器的映射</w:t>
      </w:r>
      <w:bookmarkEnd w:id="65"/>
    </w:p>
    <w:p w:rsidR="00F86C82" w:rsidRDefault="00F86C82" w:rsidP="00F86C82">
      <w:pPr>
        <w:ind w:left="0" w:firstLine="0"/>
        <w:rPr>
          <w:sz w:val="28"/>
          <w:szCs w:val="28"/>
        </w:rPr>
      </w:pPr>
      <w:r>
        <w:rPr>
          <w:noProof/>
        </w:rPr>
        <w:drawing>
          <wp:inline distT="0" distB="0" distL="0" distR="0" wp14:anchorId="1FAA0618" wp14:editId="77221EC0">
            <wp:extent cx="5486400" cy="23431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2343150"/>
                    </a:xfrm>
                    <a:prstGeom prst="rect">
                      <a:avLst/>
                    </a:prstGeom>
                  </pic:spPr>
                </pic:pic>
              </a:graphicData>
            </a:graphic>
          </wp:inline>
        </w:drawing>
      </w:r>
    </w:p>
    <w:p w:rsidR="00F86C82" w:rsidRDefault="00F86C82" w:rsidP="00F86C82">
      <w:pPr>
        <w:ind w:left="0" w:firstLine="0"/>
        <w:rPr>
          <w:sz w:val="28"/>
          <w:szCs w:val="28"/>
        </w:rPr>
      </w:pPr>
      <w:r>
        <w:rPr>
          <w:rFonts w:hint="eastAsia"/>
          <w:sz w:val="28"/>
          <w:szCs w:val="28"/>
        </w:rPr>
        <w:t>除了几个</w:t>
      </w:r>
      <w:r w:rsidR="008477A5">
        <w:rPr>
          <w:rFonts w:hint="eastAsia"/>
          <w:sz w:val="28"/>
          <w:szCs w:val="28"/>
        </w:rPr>
        <w:t>常量之外，只有一个方法：</w:t>
      </w:r>
    </w:p>
    <w:p w:rsidR="008477A5" w:rsidRDefault="008477A5" w:rsidP="00316C55">
      <w:pPr>
        <w:pStyle w:val="af2"/>
        <w:numPr>
          <w:ilvl w:val="0"/>
          <w:numId w:val="47"/>
        </w:numPr>
        <w:rPr>
          <w:sz w:val="28"/>
          <w:szCs w:val="28"/>
        </w:rPr>
      </w:pPr>
      <w:r>
        <w:rPr>
          <w:sz w:val="28"/>
          <w:szCs w:val="28"/>
        </w:rPr>
        <w:t>getHandler</w:t>
      </w:r>
      <w:r>
        <w:rPr>
          <w:rFonts w:hint="eastAsia"/>
          <w:sz w:val="28"/>
          <w:szCs w:val="28"/>
          <w:lang w:eastAsia="zh-CN"/>
        </w:rPr>
        <w:t>：获取处理器执行链，包括处理器及其拦截器</w:t>
      </w:r>
    </w:p>
    <w:p w:rsidR="00D02343" w:rsidRDefault="00D02343" w:rsidP="00D02343">
      <w:pPr>
        <w:ind w:left="0" w:firstLine="420"/>
        <w:rPr>
          <w:sz w:val="28"/>
          <w:szCs w:val="28"/>
        </w:rPr>
      </w:pPr>
      <w:r w:rsidRPr="00D02343">
        <w:rPr>
          <w:rFonts w:hint="eastAsia"/>
          <w:sz w:val="28"/>
          <w:szCs w:val="28"/>
        </w:rPr>
        <w:t>HandlerMapping</w:t>
      </w:r>
      <w:r w:rsidRPr="00D02343">
        <w:rPr>
          <w:rFonts w:hint="eastAsia"/>
          <w:sz w:val="28"/>
          <w:szCs w:val="28"/>
        </w:rPr>
        <w:t>是</w:t>
      </w:r>
      <w:r w:rsidRPr="00D02343">
        <w:rPr>
          <w:rFonts w:hint="eastAsia"/>
          <w:sz w:val="28"/>
          <w:szCs w:val="28"/>
        </w:rPr>
        <w:t>Spring</w:t>
      </w:r>
      <w:r w:rsidRPr="00D02343">
        <w:rPr>
          <w:sz w:val="28"/>
          <w:szCs w:val="28"/>
        </w:rPr>
        <w:t xml:space="preserve"> </w:t>
      </w:r>
      <w:r w:rsidRPr="00D02343">
        <w:rPr>
          <w:rFonts w:hint="eastAsia"/>
          <w:sz w:val="28"/>
          <w:szCs w:val="28"/>
        </w:rPr>
        <w:t>MVC</w:t>
      </w:r>
      <w:r w:rsidRPr="00D02343">
        <w:rPr>
          <w:rFonts w:hint="eastAsia"/>
          <w:sz w:val="28"/>
          <w:szCs w:val="28"/>
        </w:rPr>
        <w:t>非常关键的一个接口</w:t>
      </w:r>
      <w:r>
        <w:rPr>
          <w:rFonts w:hint="eastAsia"/>
          <w:sz w:val="28"/>
          <w:szCs w:val="28"/>
        </w:rPr>
        <w:t>，其实现类继承体系图如下：</w:t>
      </w:r>
    </w:p>
    <w:p w:rsidR="00D02343" w:rsidRDefault="00D02343" w:rsidP="00D02343">
      <w:pPr>
        <w:ind w:left="0" w:firstLine="0"/>
        <w:rPr>
          <w:sz w:val="28"/>
          <w:szCs w:val="28"/>
          <w:lang w:eastAsia="en-US"/>
        </w:rPr>
      </w:pPr>
      <w:r>
        <w:rPr>
          <w:noProof/>
        </w:rPr>
        <w:drawing>
          <wp:inline distT="0" distB="0" distL="0" distR="0" wp14:anchorId="619486A5" wp14:editId="4BF772C4">
            <wp:extent cx="4219048" cy="246666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19048" cy="2466667"/>
                    </a:xfrm>
                    <a:prstGeom prst="rect">
                      <a:avLst/>
                    </a:prstGeom>
                  </pic:spPr>
                </pic:pic>
              </a:graphicData>
            </a:graphic>
          </wp:inline>
        </w:drawing>
      </w:r>
    </w:p>
    <w:p w:rsidR="00D02343" w:rsidRDefault="00D02343" w:rsidP="00D02343">
      <w:pPr>
        <w:ind w:left="0" w:firstLine="0"/>
        <w:rPr>
          <w:sz w:val="28"/>
          <w:szCs w:val="28"/>
        </w:rPr>
      </w:pPr>
      <w:r>
        <w:rPr>
          <w:rFonts w:hint="eastAsia"/>
          <w:sz w:val="28"/>
          <w:szCs w:val="28"/>
        </w:rPr>
        <w:t>可以看到，实现类主要有两大体系：</w:t>
      </w:r>
    </w:p>
    <w:p w:rsidR="00F91FC6" w:rsidRPr="002B0021" w:rsidRDefault="00D02343" w:rsidP="002B0021">
      <w:pPr>
        <w:pStyle w:val="af2"/>
        <w:numPr>
          <w:ilvl w:val="0"/>
          <w:numId w:val="54"/>
        </w:numPr>
        <w:rPr>
          <w:sz w:val="28"/>
          <w:szCs w:val="28"/>
        </w:rPr>
      </w:pPr>
      <w:r w:rsidRPr="002B0021">
        <w:rPr>
          <w:rFonts w:hint="eastAsia"/>
          <w:sz w:val="28"/>
          <w:szCs w:val="28"/>
        </w:rPr>
        <w:lastRenderedPageBreak/>
        <w:t>根据</w:t>
      </w:r>
      <w:r w:rsidRPr="002B0021">
        <w:rPr>
          <w:rFonts w:hint="eastAsia"/>
          <w:sz w:val="28"/>
          <w:szCs w:val="28"/>
        </w:rPr>
        <w:t>Url</w:t>
      </w:r>
      <w:r w:rsidR="00F91FC6" w:rsidRPr="002B0021">
        <w:rPr>
          <w:rFonts w:hint="eastAsia"/>
          <w:sz w:val="28"/>
          <w:szCs w:val="28"/>
        </w:rPr>
        <w:t>查找处理器</w:t>
      </w:r>
      <w:r w:rsidR="002B0021">
        <w:rPr>
          <w:rFonts w:hint="eastAsia"/>
          <w:sz w:val="28"/>
          <w:szCs w:val="28"/>
          <w:lang w:eastAsia="zh-CN"/>
        </w:rPr>
        <w:t>AbstractUrl</w:t>
      </w:r>
      <w:r w:rsidR="00F91FC6" w:rsidRPr="002B0021">
        <w:rPr>
          <w:rFonts w:hint="eastAsia"/>
          <w:sz w:val="28"/>
          <w:szCs w:val="28"/>
          <w:lang w:eastAsia="zh-CN"/>
        </w:rPr>
        <w:t>HandlerMapping</w:t>
      </w:r>
      <w:r w:rsidR="00F91FC6" w:rsidRPr="002B0021">
        <w:rPr>
          <w:rFonts w:hint="eastAsia"/>
          <w:sz w:val="28"/>
          <w:szCs w:val="28"/>
        </w:rPr>
        <w:t>：主要逻辑是将请求中的</w:t>
      </w:r>
      <w:r w:rsidR="00F91FC6" w:rsidRPr="002B0021">
        <w:rPr>
          <w:rFonts w:hint="eastAsia"/>
          <w:sz w:val="28"/>
          <w:szCs w:val="28"/>
          <w:lang w:eastAsia="zh-CN"/>
        </w:rPr>
        <w:t>url</w:t>
      </w:r>
      <w:r w:rsidR="00F91FC6" w:rsidRPr="002B0021">
        <w:rPr>
          <w:rFonts w:hint="eastAsia"/>
          <w:sz w:val="28"/>
          <w:szCs w:val="28"/>
        </w:rPr>
        <w:t>依据某种策略（如果处理器的</w:t>
      </w:r>
      <w:r w:rsidR="00F91FC6" w:rsidRPr="002B0021">
        <w:rPr>
          <w:rFonts w:hint="eastAsia"/>
          <w:sz w:val="28"/>
          <w:szCs w:val="28"/>
          <w:lang w:eastAsia="zh-CN"/>
        </w:rPr>
        <w:t>bean</w:t>
      </w:r>
      <w:r w:rsidR="00F91FC6" w:rsidRPr="002B0021">
        <w:rPr>
          <w:rFonts w:hint="eastAsia"/>
          <w:sz w:val="28"/>
          <w:szCs w:val="28"/>
        </w:rPr>
        <w:t>名称，处理器的类名）映射为处理器</w:t>
      </w:r>
    </w:p>
    <w:p w:rsidR="00F91FC6" w:rsidRPr="002B0021" w:rsidRDefault="00F91FC6" w:rsidP="002B0021">
      <w:pPr>
        <w:pStyle w:val="af2"/>
        <w:numPr>
          <w:ilvl w:val="0"/>
          <w:numId w:val="54"/>
        </w:numPr>
        <w:rPr>
          <w:sz w:val="28"/>
          <w:szCs w:val="28"/>
        </w:rPr>
      </w:pPr>
      <w:r w:rsidRPr="002B0021">
        <w:rPr>
          <w:rFonts w:hint="eastAsia"/>
          <w:sz w:val="28"/>
          <w:szCs w:val="28"/>
        </w:rPr>
        <w:t>根据处理器方法查找处理器</w:t>
      </w:r>
      <w:r w:rsidRPr="002B0021">
        <w:rPr>
          <w:rFonts w:hint="eastAsia"/>
          <w:sz w:val="28"/>
          <w:szCs w:val="28"/>
          <w:lang w:eastAsia="zh-CN"/>
        </w:rPr>
        <w:t>AbstractHandlerMethodMapping</w:t>
      </w:r>
      <w:r w:rsidRPr="002B0021">
        <w:rPr>
          <w:rFonts w:hint="eastAsia"/>
          <w:sz w:val="28"/>
          <w:szCs w:val="28"/>
        </w:rPr>
        <w:t>：主要逻辑是根据处理器中的处理方法来查找最匹配的处理器，用的最广泛就是该</w:t>
      </w:r>
      <w:r w:rsidR="002B0021" w:rsidRPr="002B0021">
        <w:rPr>
          <w:rFonts w:hint="eastAsia"/>
          <w:sz w:val="28"/>
          <w:szCs w:val="28"/>
        </w:rPr>
        <w:t>体系中的实现类</w:t>
      </w:r>
      <w:r w:rsidR="002B0021" w:rsidRPr="002B0021">
        <w:rPr>
          <w:rFonts w:hint="eastAsia"/>
          <w:sz w:val="28"/>
          <w:szCs w:val="28"/>
          <w:lang w:eastAsia="zh-CN"/>
        </w:rPr>
        <w:t>RequestMapping</w:t>
      </w:r>
      <w:r w:rsidR="002B0021" w:rsidRPr="002B0021">
        <w:rPr>
          <w:sz w:val="28"/>
          <w:szCs w:val="28"/>
        </w:rPr>
        <w:t>HandlerMapping</w:t>
      </w:r>
      <w:r w:rsidR="002B0021" w:rsidRPr="002B0021">
        <w:rPr>
          <w:rFonts w:hint="eastAsia"/>
          <w:sz w:val="28"/>
          <w:szCs w:val="28"/>
        </w:rPr>
        <w:t>。</w:t>
      </w:r>
    </w:p>
    <w:p w:rsidR="000546AA" w:rsidRPr="00DC71A0" w:rsidRDefault="000546AA" w:rsidP="00DC71A0">
      <w:pPr>
        <w:pStyle w:val="5"/>
      </w:pPr>
      <w:bookmarkStart w:id="66" w:name="_Toc456799150"/>
      <w:r w:rsidRPr="00DC71A0">
        <w:rPr>
          <w:rFonts w:hint="eastAsia"/>
        </w:rPr>
        <w:t>HandlerAdapter</w:t>
      </w:r>
      <w:r w:rsidRPr="00DC71A0">
        <w:rPr>
          <w:rFonts w:hint="eastAsia"/>
        </w:rPr>
        <w:t>：执行后台处理器的适配器</w:t>
      </w:r>
      <w:bookmarkEnd w:id="66"/>
    </w:p>
    <w:p w:rsidR="00117B96" w:rsidRDefault="00117B96" w:rsidP="00117B96">
      <w:pPr>
        <w:ind w:left="0" w:firstLine="0"/>
        <w:rPr>
          <w:sz w:val="28"/>
          <w:szCs w:val="28"/>
        </w:rPr>
      </w:pPr>
      <w:r>
        <w:rPr>
          <w:noProof/>
        </w:rPr>
        <w:drawing>
          <wp:inline distT="0" distB="0" distL="0" distR="0" wp14:anchorId="29F6A230" wp14:editId="19CA1260">
            <wp:extent cx="5486400" cy="113538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1135380"/>
                    </a:xfrm>
                    <a:prstGeom prst="rect">
                      <a:avLst/>
                    </a:prstGeom>
                  </pic:spPr>
                </pic:pic>
              </a:graphicData>
            </a:graphic>
          </wp:inline>
        </w:drawing>
      </w:r>
    </w:p>
    <w:p w:rsidR="00385F5A" w:rsidRPr="00385F5A" w:rsidRDefault="00385F5A" w:rsidP="00316C55">
      <w:pPr>
        <w:pStyle w:val="af2"/>
        <w:numPr>
          <w:ilvl w:val="0"/>
          <w:numId w:val="48"/>
        </w:numPr>
        <w:rPr>
          <w:sz w:val="28"/>
          <w:szCs w:val="28"/>
        </w:rPr>
      </w:pPr>
      <w:r w:rsidRPr="00385F5A">
        <w:rPr>
          <w:rFonts w:hint="eastAsia"/>
          <w:sz w:val="28"/>
          <w:szCs w:val="28"/>
          <w:lang w:eastAsia="zh-CN"/>
        </w:rPr>
        <w:t>supports</w:t>
      </w:r>
      <w:r w:rsidRPr="00385F5A">
        <w:rPr>
          <w:rFonts w:hint="eastAsia"/>
          <w:sz w:val="28"/>
          <w:szCs w:val="28"/>
        </w:rPr>
        <w:t>：是否支持找到的处理器</w:t>
      </w:r>
    </w:p>
    <w:p w:rsidR="00385F5A" w:rsidRPr="00385F5A" w:rsidRDefault="00385F5A" w:rsidP="00316C55">
      <w:pPr>
        <w:pStyle w:val="af2"/>
        <w:numPr>
          <w:ilvl w:val="0"/>
          <w:numId w:val="48"/>
        </w:numPr>
        <w:rPr>
          <w:sz w:val="28"/>
          <w:szCs w:val="28"/>
        </w:rPr>
      </w:pPr>
      <w:r w:rsidRPr="00385F5A">
        <w:rPr>
          <w:rFonts w:hint="eastAsia"/>
          <w:sz w:val="28"/>
          <w:szCs w:val="28"/>
          <w:lang w:eastAsia="zh-CN"/>
        </w:rPr>
        <w:t>handler</w:t>
      </w:r>
      <w:r w:rsidRPr="00385F5A">
        <w:rPr>
          <w:rFonts w:hint="eastAsia"/>
          <w:sz w:val="28"/>
          <w:szCs w:val="28"/>
        </w:rPr>
        <w:t>：实际执行处理器，返回</w:t>
      </w:r>
      <w:r w:rsidRPr="00385F5A">
        <w:rPr>
          <w:rFonts w:hint="eastAsia"/>
          <w:sz w:val="28"/>
          <w:szCs w:val="28"/>
        </w:rPr>
        <w:t>ModelAn</w:t>
      </w:r>
      <w:r w:rsidRPr="00385F5A">
        <w:rPr>
          <w:rFonts w:hint="eastAsia"/>
          <w:sz w:val="28"/>
          <w:szCs w:val="28"/>
          <w:lang w:eastAsia="zh-CN"/>
        </w:rPr>
        <w:t>dView</w:t>
      </w:r>
      <w:r w:rsidRPr="00385F5A">
        <w:rPr>
          <w:rFonts w:hint="eastAsia"/>
          <w:sz w:val="28"/>
          <w:szCs w:val="28"/>
        </w:rPr>
        <w:t>对象</w:t>
      </w:r>
    </w:p>
    <w:p w:rsidR="00385F5A" w:rsidRDefault="00385F5A" w:rsidP="00316C55">
      <w:pPr>
        <w:pStyle w:val="af2"/>
        <w:numPr>
          <w:ilvl w:val="0"/>
          <w:numId w:val="48"/>
        </w:numPr>
        <w:rPr>
          <w:sz w:val="28"/>
          <w:szCs w:val="28"/>
        </w:rPr>
      </w:pPr>
      <w:r w:rsidRPr="00385F5A">
        <w:rPr>
          <w:rFonts w:hint="eastAsia"/>
          <w:sz w:val="28"/>
          <w:szCs w:val="28"/>
        </w:rPr>
        <w:t>getLastModified</w:t>
      </w:r>
      <w:r w:rsidRPr="00385F5A">
        <w:rPr>
          <w:rFonts w:hint="eastAsia"/>
          <w:sz w:val="28"/>
          <w:szCs w:val="28"/>
        </w:rPr>
        <w:t>：获取最后修改时间，判断是否使用缓存等</w:t>
      </w:r>
    </w:p>
    <w:p w:rsidR="00043DE9" w:rsidRPr="00043DE9" w:rsidRDefault="00043DE9" w:rsidP="00043DE9">
      <w:pPr>
        <w:ind w:left="0" w:firstLine="420"/>
        <w:rPr>
          <w:sz w:val="28"/>
          <w:szCs w:val="28"/>
        </w:rPr>
      </w:pPr>
      <w:r w:rsidRPr="00043DE9">
        <w:rPr>
          <w:rFonts w:hint="eastAsia"/>
          <w:sz w:val="28"/>
          <w:szCs w:val="28"/>
        </w:rPr>
        <w:t>HandlerAdapter</w:t>
      </w:r>
      <w:r w:rsidRPr="00043DE9">
        <w:rPr>
          <w:rFonts w:hint="eastAsia"/>
          <w:sz w:val="28"/>
          <w:szCs w:val="28"/>
        </w:rPr>
        <w:t>是</w:t>
      </w:r>
      <w:r w:rsidRPr="00043DE9">
        <w:rPr>
          <w:rFonts w:hint="eastAsia"/>
          <w:sz w:val="28"/>
          <w:szCs w:val="28"/>
        </w:rPr>
        <w:t>Spring</w:t>
      </w:r>
      <w:r w:rsidRPr="00043DE9">
        <w:rPr>
          <w:sz w:val="28"/>
          <w:szCs w:val="28"/>
        </w:rPr>
        <w:t xml:space="preserve"> </w:t>
      </w:r>
      <w:r w:rsidRPr="00043DE9">
        <w:rPr>
          <w:rFonts w:hint="eastAsia"/>
          <w:sz w:val="28"/>
          <w:szCs w:val="28"/>
        </w:rPr>
        <w:t>MVC</w:t>
      </w:r>
      <w:r w:rsidRPr="00043DE9">
        <w:rPr>
          <w:rFonts w:hint="eastAsia"/>
          <w:sz w:val="28"/>
          <w:szCs w:val="28"/>
        </w:rPr>
        <w:t>中另外一个核心接口，其实现类继承体系图如下：</w:t>
      </w:r>
    </w:p>
    <w:p w:rsidR="00043DE9" w:rsidRDefault="00043DE9" w:rsidP="00043DE9">
      <w:pPr>
        <w:ind w:left="0" w:firstLine="0"/>
        <w:rPr>
          <w:sz w:val="28"/>
          <w:szCs w:val="28"/>
        </w:rPr>
      </w:pPr>
      <w:r>
        <w:rPr>
          <w:noProof/>
        </w:rPr>
        <w:drawing>
          <wp:inline distT="0" distB="0" distL="0" distR="0" wp14:anchorId="5D6D4F77" wp14:editId="7CE1766D">
            <wp:extent cx="4419048" cy="1428571"/>
            <wp:effectExtent l="0" t="0" r="63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19048" cy="1428571"/>
                    </a:xfrm>
                    <a:prstGeom prst="rect">
                      <a:avLst/>
                    </a:prstGeom>
                  </pic:spPr>
                </pic:pic>
              </a:graphicData>
            </a:graphic>
          </wp:inline>
        </w:drawing>
      </w:r>
    </w:p>
    <w:p w:rsidR="00496478" w:rsidRPr="008A157B" w:rsidRDefault="00043DE9" w:rsidP="008A157B">
      <w:pPr>
        <w:ind w:left="0" w:firstLine="420"/>
        <w:rPr>
          <w:sz w:val="28"/>
          <w:szCs w:val="28"/>
        </w:rPr>
      </w:pPr>
      <w:r>
        <w:rPr>
          <w:rFonts w:hint="eastAsia"/>
          <w:sz w:val="28"/>
          <w:szCs w:val="28"/>
        </w:rPr>
        <w:t>其中</w:t>
      </w:r>
      <w:r>
        <w:rPr>
          <w:rFonts w:hint="eastAsia"/>
          <w:sz w:val="28"/>
          <w:szCs w:val="28"/>
        </w:rPr>
        <w:t>AnnotationMethodHandlerAdapter</w:t>
      </w:r>
      <w:r>
        <w:rPr>
          <w:rFonts w:hint="eastAsia"/>
          <w:sz w:val="28"/>
          <w:szCs w:val="28"/>
        </w:rPr>
        <w:t>已废弃，</w:t>
      </w:r>
      <w:r w:rsidR="00C64DEC">
        <w:rPr>
          <w:rFonts w:hint="eastAsia"/>
          <w:sz w:val="28"/>
          <w:szCs w:val="28"/>
        </w:rPr>
        <w:t>可以不用考虑，而</w:t>
      </w:r>
      <w:r>
        <w:rPr>
          <w:rFonts w:hint="eastAsia"/>
          <w:sz w:val="28"/>
          <w:szCs w:val="28"/>
        </w:rPr>
        <w:t>HttpRequestHandlerAdapter</w:t>
      </w:r>
      <w:r>
        <w:rPr>
          <w:rFonts w:hint="eastAsia"/>
          <w:sz w:val="28"/>
          <w:szCs w:val="28"/>
        </w:rPr>
        <w:t>、</w:t>
      </w:r>
      <w:r>
        <w:rPr>
          <w:rFonts w:hint="eastAsia"/>
          <w:sz w:val="28"/>
          <w:szCs w:val="28"/>
        </w:rPr>
        <w:t>SimpleControllerHandlerAdapter</w:t>
      </w:r>
      <w:r>
        <w:rPr>
          <w:rFonts w:hint="eastAsia"/>
          <w:sz w:val="28"/>
          <w:szCs w:val="28"/>
        </w:rPr>
        <w:t>、</w:t>
      </w:r>
      <w:r>
        <w:rPr>
          <w:rFonts w:hint="eastAsia"/>
          <w:sz w:val="28"/>
          <w:szCs w:val="28"/>
        </w:rPr>
        <w:t>Simple</w:t>
      </w:r>
      <w:r w:rsidR="00C64DEC">
        <w:rPr>
          <w:sz w:val="28"/>
          <w:szCs w:val="28"/>
        </w:rPr>
        <w:t xml:space="preserve"> </w:t>
      </w:r>
      <w:r>
        <w:rPr>
          <w:rFonts w:hint="eastAsia"/>
          <w:sz w:val="28"/>
          <w:szCs w:val="28"/>
        </w:rPr>
        <w:lastRenderedPageBreak/>
        <w:t>ServletHandlerAdapter</w:t>
      </w:r>
      <w:r>
        <w:rPr>
          <w:rFonts w:hint="eastAsia"/>
          <w:sz w:val="28"/>
          <w:szCs w:val="28"/>
        </w:rPr>
        <w:t>三个实现类都是针对特定类型的</w:t>
      </w:r>
      <w:r>
        <w:rPr>
          <w:rFonts w:hint="eastAsia"/>
          <w:sz w:val="28"/>
          <w:szCs w:val="28"/>
        </w:rPr>
        <w:t>Handler</w:t>
      </w:r>
      <w:r>
        <w:rPr>
          <w:rFonts w:hint="eastAsia"/>
          <w:sz w:val="28"/>
          <w:szCs w:val="28"/>
        </w:rPr>
        <w:t>处理，非常简单。</w:t>
      </w:r>
      <w:r w:rsidR="00C64DEC">
        <w:rPr>
          <w:rFonts w:hint="eastAsia"/>
          <w:sz w:val="28"/>
          <w:szCs w:val="28"/>
        </w:rPr>
        <w:t>RequestMappingHandlerAdapter</w:t>
      </w:r>
      <w:r w:rsidR="00C64DEC">
        <w:rPr>
          <w:rFonts w:hint="eastAsia"/>
          <w:sz w:val="28"/>
          <w:szCs w:val="28"/>
        </w:rPr>
        <w:t>则是和</w:t>
      </w:r>
      <w:r w:rsidR="00C64DEC">
        <w:rPr>
          <w:rFonts w:hint="eastAsia"/>
          <w:sz w:val="28"/>
          <w:szCs w:val="28"/>
        </w:rPr>
        <w:t>RequestMappingHandler</w:t>
      </w:r>
      <w:r w:rsidR="00C64DEC">
        <w:rPr>
          <w:sz w:val="28"/>
          <w:szCs w:val="28"/>
        </w:rPr>
        <w:t xml:space="preserve"> </w:t>
      </w:r>
      <w:r w:rsidR="00C64DEC">
        <w:rPr>
          <w:rFonts w:hint="eastAsia"/>
          <w:sz w:val="28"/>
          <w:szCs w:val="28"/>
        </w:rPr>
        <w:t>Mapping</w:t>
      </w:r>
      <w:r w:rsidR="00C64DEC">
        <w:rPr>
          <w:rFonts w:hint="eastAsia"/>
          <w:sz w:val="28"/>
          <w:szCs w:val="28"/>
        </w:rPr>
        <w:t>对应，用于适配一般的处理器方法，这个实现类非常复杂，</w:t>
      </w:r>
      <w:r w:rsidR="00723D4E">
        <w:rPr>
          <w:rFonts w:hint="eastAsia"/>
          <w:sz w:val="28"/>
          <w:szCs w:val="28"/>
        </w:rPr>
        <w:t>功能非常强大，也非常灵活，给开发人员提供</w:t>
      </w:r>
      <w:r w:rsidR="0018502D">
        <w:rPr>
          <w:rFonts w:hint="eastAsia"/>
          <w:sz w:val="28"/>
          <w:szCs w:val="28"/>
        </w:rPr>
        <w:t>了很多扩展点，</w:t>
      </w:r>
      <w:r w:rsidR="00C64DEC">
        <w:rPr>
          <w:rFonts w:hint="eastAsia"/>
          <w:sz w:val="28"/>
          <w:szCs w:val="28"/>
        </w:rPr>
        <w:t>是整个</w:t>
      </w:r>
      <w:r w:rsidR="00C64DEC">
        <w:rPr>
          <w:rFonts w:hint="eastAsia"/>
          <w:sz w:val="28"/>
          <w:szCs w:val="28"/>
        </w:rPr>
        <w:t>Spring</w:t>
      </w:r>
      <w:r w:rsidR="00C64DEC">
        <w:rPr>
          <w:sz w:val="28"/>
          <w:szCs w:val="28"/>
        </w:rPr>
        <w:t xml:space="preserve"> </w:t>
      </w:r>
      <w:r w:rsidR="00C64DEC">
        <w:rPr>
          <w:rFonts w:hint="eastAsia"/>
          <w:sz w:val="28"/>
          <w:szCs w:val="28"/>
        </w:rPr>
        <w:t>MVC</w:t>
      </w:r>
      <w:r w:rsidR="008A157B">
        <w:rPr>
          <w:rFonts w:hint="eastAsia"/>
          <w:sz w:val="28"/>
          <w:szCs w:val="28"/>
        </w:rPr>
        <w:t>的核心实现类。</w:t>
      </w:r>
    </w:p>
    <w:p w:rsidR="000546AA" w:rsidRPr="00DC71A0" w:rsidRDefault="000546AA" w:rsidP="00DC71A0">
      <w:pPr>
        <w:pStyle w:val="5"/>
      </w:pPr>
      <w:bookmarkStart w:id="67" w:name="_Toc456799151"/>
      <w:r w:rsidRPr="00DC71A0">
        <w:rPr>
          <w:rFonts w:hint="eastAsia"/>
        </w:rPr>
        <w:t>HandlerExceptionResolver</w:t>
      </w:r>
      <w:r w:rsidRPr="00DC71A0">
        <w:rPr>
          <w:rFonts w:hint="eastAsia"/>
        </w:rPr>
        <w:t>：处理器异常的解析器</w:t>
      </w:r>
      <w:bookmarkEnd w:id="67"/>
    </w:p>
    <w:p w:rsidR="00385F5A" w:rsidRDefault="00385F5A" w:rsidP="00385F5A">
      <w:pPr>
        <w:ind w:left="0" w:firstLine="0"/>
        <w:rPr>
          <w:sz w:val="28"/>
          <w:szCs w:val="28"/>
        </w:rPr>
      </w:pPr>
      <w:r>
        <w:rPr>
          <w:noProof/>
        </w:rPr>
        <w:drawing>
          <wp:inline distT="0" distB="0" distL="0" distR="0" wp14:anchorId="3EC7CAF1" wp14:editId="51D26EC1">
            <wp:extent cx="5486400" cy="7556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755650"/>
                    </a:xfrm>
                    <a:prstGeom prst="rect">
                      <a:avLst/>
                    </a:prstGeom>
                  </pic:spPr>
                </pic:pic>
              </a:graphicData>
            </a:graphic>
          </wp:inline>
        </w:drawing>
      </w:r>
    </w:p>
    <w:p w:rsidR="00385F5A" w:rsidRDefault="00385F5A" w:rsidP="00316C55">
      <w:pPr>
        <w:pStyle w:val="af2"/>
        <w:numPr>
          <w:ilvl w:val="0"/>
          <w:numId w:val="49"/>
        </w:numPr>
        <w:rPr>
          <w:sz w:val="28"/>
          <w:szCs w:val="28"/>
        </w:rPr>
      </w:pPr>
      <w:r w:rsidRPr="00385F5A">
        <w:rPr>
          <w:sz w:val="28"/>
          <w:szCs w:val="28"/>
        </w:rPr>
        <w:t>resolveException</w:t>
      </w:r>
      <w:r w:rsidRPr="00385F5A">
        <w:rPr>
          <w:rFonts w:hint="eastAsia"/>
          <w:sz w:val="28"/>
          <w:szCs w:val="28"/>
        </w:rPr>
        <w:t>：处理异常，返回</w:t>
      </w:r>
      <w:r w:rsidRPr="00385F5A">
        <w:rPr>
          <w:rFonts w:hint="eastAsia"/>
          <w:sz w:val="28"/>
          <w:szCs w:val="28"/>
          <w:lang w:eastAsia="zh-CN"/>
        </w:rPr>
        <w:t>ModelAndView</w:t>
      </w:r>
      <w:r w:rsidRPr="00385F5A">
        <w:rPr>
          <w:rFonts w:hint="eastAsia"/>
          <w:sz w:val="28"/>
          <w:szCs w:val="28"/>
        </w:rPr>
        <w:t>对象</w:t>
      </w:r>
    </w:p>
    <w:p w:rsidR="003C70B0" w:rsidRPr="003C70B0" w:rsidRDefault="003C70B0" w:rsidP="003C70B0">
      <w:pPr>
        <w:ind w:left="0" w:firstLine="0"/>
        <w:rPr>
          <w:sz w:val="28"/>
          <w:szCs w:val="28"/>
        </w:rPr>
      </w:pPr>
      <w:r>
        <w:rPr>
          <w:rFonts w:hint="eastAsia"/>
          <w:sz w:val="28"/>
          <w:szCs w:val="28"/>
        </w:rPr>
        <w:t>需要特别强调的是：这里只是处理器的异常，不包括视图渲染过程中的异常</w:t>
      </w:r>
    </w:p>
    <w:p w:rsidR="000546AA" w:rsidRPr="00DC71A0" w:rsidRDefault="00101E06" w:rsidP="00DC71A0">
      <w:pPr>
        <w:pStyle w:val="5"/>
      </w:pPr>
      <w:bookmarkStart w:id="68" w:name="_Toc456799152"/>
      <w:r w:rsidRPr="00DC71A0">
        <w:t>RequestToViewNameTranslator</w:t>
      </w:r>
      <w:r w:rsidR="000546AA" w:rsidRPr="00DC71A0">
        <w:rPr>
          <w:rFonts w:hint="eastAsia"/>
        </w:rPr>
        <w:t>：默认视图名的解析器</w:t>
      </w:r>
      <w:bookmarkEnd w:id="68"/>
    </w:p>
    <w:p w:rsidR="00101E06" w:rsidRDefault="00101E06" w:rsidP="00101E06">
      <w:pPr>
        <w:ind w:left="0" w:firstLine="0"/>
        <w:rPr>
          <w:sz w:val="28"/>
          <w:szCs w:val="28"/>
        </w:rPr>
      </w:pPr>
      <w:r>
        <w:rPr>
          <w:noProof/>
        </w:rPr>
        <w:drawing>
          <wp:inline distT="0" distB="0" distL="0" distR="0" wp14:anchorId="738E53A1" wp14:editId="457B7FB5">
            <wp:extent cx="5486400" cy="86995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869950"/>
                    </a:xfrm>
                    <a:prstGeom prst="rect">
                      <a:avLst/>
                    </a:prstGeom>
                  </pic:spPr>
                </pic:pic>
              </a:graphicData>
            </a:graphic>
          </wp:inline>
        </w:drawing>
      </w:r>
    </w:p>
    <w:p w:rsidR="00101E06" w:rsidRDefault="00101E06" w:rsidP="00316C55">
      <w:pPr>
        <w:pStyle w:val="af2"/>
        <w:numPr>
          <w:ilvl w:val="0"/>
          <w:numId w:val="50"/>
        </w:numPr>
        <w:rPr>
          <w:sz w:val="28"/>
          <w:szCs w:val="28"/>
          <w:lang w:eastAsia="zh-CN"/>
        </w:rPr>
      </w:pPr>
      <w:r w:rsidRPr="00101E06">
        <w:rPr>
          <w:sz w:val="28"/>
          <w:szCs w:val="28"/>
          <w:lang w:eastAsia="zh-CN"/>
        </w:rPr>
        <w:t>getViewName</w:t>
      </w:r>
      <w:r w:rsidRPr="00101E06">
        <w:rPr>
          <w:rFonts w:hint="eastAsia"/>
          <w:sz w:val="28"/>
          <w:szCs w:val="28"/>
          <w:lang w:eastAsia="zh-CN"/>
        </w:rPr>
        <w:t>：根据请求获取默认视图名称</w:t>
      </w:r>
    </w:p>
    <w:p w:rsidR="00C230A9" w:rsidRPr="00C230A9" w:rsidRDefault="00C230A9" w:rsidP="00206786">
      <w:pPr>
        <w:ind w:left="0" w:firstLine="420"/>
        <w:rPr>
          <w:sz w:val="28"/>
          <w:szCs w:val="28"/>
        </w:rPr>
      </w:pPr>
      <w:r>
        <w:rPr>
          <w:rFonts w:hint="eastAsia"/>
          <w:sz w:val="28"/>
          <w:szCs w:val="28"/>
        </w:rPr>
        <w:t>注意：默认视图名的解析器，只有找到了处理器，并且程序执行正常，但没有返回逻辑视图的情况下才生效，如果没有找到处理器，或者处理器执行异常，都不会使用该组件。</w:t>
      </w:r>
    </w:p>
    <w:p w:rsidR="000546AA" w:rsidRPr="00DC71A0" w:rsidRDefault="000546AA" w:rsidP="00DC71A0">
      <w:pPr>
        <w:pStyle w:val="5"/>
      </w:pPr>
      <w:bookmarkStart w:id="69" w:name="_Toc456799153"/>
      <w:r w:rsidRPr="00DC71A0">
        <w:rPr>
          <w:rFonts w:hint="eastAsia"/>
        </w:rPr>
        <w:lastRenderedPageBreak/>
        <w:t>ViewResolver</w:t>
      </w:r>
      <w:r w:rsidRPr="00DC71A0">
        <w:rPr>
          <w:rFonts w:hint="eastAsia"/>
        </w:rPr>
        <w:t>：视图解析器</w:t>
      </w:r>
      <w:bookmarkEnd w:id="69"/>
    </w:p>
    <w:p w:rsidR="009C1B13" w:rsidRDefault="009C1B13" w:rsidP="009C1B13">
      <w:pPr>
        <w:ind w:left="0" w:firstLine="0"/>
        <w:rPr>
          <w:sz w:val="28"/>
          <w:szCs w:val="28"/>
        </w:rPr>
      </w:pPr>
      <w:r>
        <w:rPr>
          <w:noProof/>
        </w:rPr>
        <w:drawing>
          <wp:inline distT="0" distB="0" distL="0" distR="0" wp14:anchorId="28483B2D" wp14:editId="0C840D70">
            <wp:extent cx="5486400" cy="893445"/>
            <wp:effectExtent l="0" t="0" r="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893445"/>
                    </a:xfrm>
                    <a:prstGeom prst="rect">
                      <a:avLst/>
                    </a:prstGeom>
                  </pic:spPr>
                </pic:pic>
              </a:graphicData>
            </a:graphic>
          </wp:inline>
        </w:drawing>
      </w:r>
    </w:p>
    <w:p w:rsidR="009C1B13" w:rsidRPr="009C1B13" w:rsidRDefault="009C1B13" w:rsidP="00316C55">
      <w:pPr>
        <w:pStyle w:val="af2"/>
        <w:numPr>
          <w:ilvl w:val="0"/>
          <w:numId w:val="51"/>
        </w:numPr>
        <w:rPr>
          <w:sz w:val="28"/>
          <w:szCs w:val="28"/>
        </w:rPr>
      </w:pPr>
      <w:r w:rsidRPr="009C1B13">
        <w:rPr>
          <w:rFonts w:hint="eastAsia"/>
          <w:sz w:val="28"/>
          <w:szCs w:val="28"/>
        </w:rPr>
        <w:t>resolveViewname</w:t>
      </w:r>
      <w:r w:rsidRPr="009C1B13">
        <w:rPr>
          <w:rFonts w:hint="eastAsia"/>
          <w:sz w:val="28"/>
          <w:szCs w:val="28"/>
        </w:rPr>
        <w:t>：将逻辑视图名称解析为物理视图</w:t>
      </w:r>
    </w:p>
    <w:p w:rsidR="00DC71A0" w:rsidRPr="00DC71A0" w:rsidRDefault="000546AA" w:rsidP="00DC71A0">
      <w:pPr>
        <w:pStyle w:val="5"/>
      </w:pPr>
      <w:bookmarkStart w:id="70" w:name="_Toc456799154"/>
      <w:r w:rsidRPr="00DC71A0">
        <w:rPr>
          <w:rFonts w:hint="eastAsia"/>
        </w:rPr>
        <w:t>FlashMapManager</w:t>
      </w:r>
      <w:r w:rsidRPr="00DC71A0">
        <w:rPr>
          <w:rFonts w:hint="eastAsia"/>
        </w:rPr>
        <w:t>：</w:t>
      </w:r>
      <w:r w:rsidRPr="00DC71A0">
        <w:rPr>
          <w:rFonts w:hint="eastAsia"/>
        </w:rPr>
        <w:t>FlashMap</w:t>
      </w:r>
      <w:r w:rsidRPr="00DC71A0">
        <w:rPr>
          <w:rFonts w:hint="eastAsia"/>
        </w:rPr>
        <w:t>管理器</w:t>
      </w:r>
      <w:bookmarkEnd w:id="70"/>
    </w:p>
    <w:p w:rsidR="000546AA" w:rsidRPr="00DC71A0" w:rsidRDefault="00914467" w:rsidP="00DC71A0">
      <w:pPr>
        <w:ind w:left="0" w:firstLine="500"/>
        <w:rPr>
          <w:sz w:val="28"/>
          <w:szCs w:val="28"/>
        </w:rPr>
      </w:pPr>
      <w:r w:rsidRPr="00DC71A0">
        <w:rPr>
          <w:rFonts w:hint="eastAsia"/>
          <w:sz w:val="28"/>
          <w:szCs w:val="28"/>
        </w:rPr>
        <w:t>FlashMap</w:t>
      </w:r>
      <w:r w:rsidRPr="00DC71A0">
        <w:rPr>
          <w:rFonts w:hint="eastAsia"/>
          <w:sz w:val="28"/>
          <w:szCs w:val="28"/>
        </w:rPr>
        <w:t>是什么？因为</w:t>
      </w:r>
      <w:r w:rsidRPr="00DC71A0">
        <w:rPr>
          <w:rFonts w:hint="eastAsia"/>
          <w:sz w:val="28"/>
          <w:szCs w:val="28"/>
        </w:rPr>
        <w:t>Spring</w:t>
      </w:r>
      <w:r w:rsidRPr="00DC71A0">
        <w:rPr>
          <w:sz w:val="28"/>
          <w:szCs w:val="28"/>
        </w:rPr>
        <w:t xml:space="preserve"> </w:t>
      </w:r>
      <w:r w:rsidRPr="00DC71A0">
        <w:rPr>
          <w:rFonts w:hint="eastAsia"/>
          <w:sz w:val="28"/>
          <w:szCs w:val="28"/>
        </w:rPr>
        <w:t>MVC</w:t>
      </w:r>
      <w:r w:rsidRPr="00DC71A0">
        <w:rPr>
          <w:rFonts w:hint="eastAsia"/>
          <w:sz w:val="28"/>
          <w:szCs w:val="28"/>
        </w:rPr>
        <w:t>支持</w:t>
      </w:r>
      <w:r w:rsidRPr="00DC71A0">
        <w:rPr>
          <w:sz w:val="28"/>
          <w:szCs w:val="28"/>
        </w:rPr>
        <w:t>redirect</w:t>
      </w:r>
      <w:r w:rsidRPr="00DC71A0">
        <w:rPr>
          <w:rFonts w:hint="eastAsia"/>
          <w:sz w:val="28"/>
          <w:szCs w:val="28"/>
        </w:rPr>
        <w:t>请求，而一般地</w:t>
      </w:r>
      <w:r w:rsidRPr="00DC71A0">
        <w:rPr>
          <w:rFonts w:hint="eastAsia"/>
          <w:sz w:val="28"/>
          <w:szCs w:val="28"/>
        </w:rPr>
        <w:t>redirect</w:t>
      </w:r>
      <w:r w:rsidRPr="00DC71A0">
        <w:rPr>
          <w:rFonts w:hint="eastAsia"/>
          <w:sz w:val="28"/>
          <w:szCs w:val="28"/>
        </w:rPr>
        <w:t>请求之后，相关的请求参数也就失效了，而</w:t>
      </w:r>
      <w:r w:rsidRPr="00DC71A0">
        <w:rPr>
          <w:rFonts w:hint="eastAsia"/>
          <w:sz w:val="28"/>
          <w:szCs w:val="28"/>
        </w:rPr>
        <w:t>Spring</w:t>
      </w:r>
      <w:r w:rsidRPr="00DC71A0">
        <w:rPr>
          <w:sz w:val="28"/>
          <w:szCs w:val="28"/>
        </w:rPr>
        <w:t xml:space="preserve"> </w:t>
      </w:r>
      <w:r w:rsidRPr="00DC71A0">
        <w:rPr>
          <w:rFonts w:hint="eastAsia"/>
          <w:sz w:val="28"/>
          <w:szCs w:val="28"/>
        </w:rPr>
        <w:t>MVC</w:t>
      </w:r>
      <w:r w:rsidRPr="00DC71A0">
        <w:rPr>
          <w:rFonts w:hint="eastAsia"/>
          <w:sz w:val="28"/>
          <w:szCs w:val="28"/>
        </w:rPr>
        <w:t>则通过</w:t>
      </w:r>
      <w:r w:rsidRPr="00DC71A0">
        <w:rPr>
          <w:rFonts w:hint="eastAsia"/>
          <w:sz w:val="28"/>
          <w:szCs w:val="28"/>
        </w:rPr>
        <w:t>FlashMap</w:t>
      </w:r>
      <w:r w:rsidRPr="00DC71A0">
        <w:rPr>
          <w:rFonts w:hint="eastAsia"/>
          <w:sz w:val="28"/>
          <w:szCs w:val="28"/>
        </w:rPr>
        <w:t>，在转发前保存请求参数，在转发后恢复参数，从而达到</w:t>
      </w:r>
      <w:r w:rsidRPr="00DC71A0">
        <w:rPr>
          <w:rFonts w:hint="eastAsia"/>
          <w:sz w:val="28"/>
          <w:szCs w:val="28"/>
        </w:rPr>
        <w:t>redirect</w:t>
      </w:r>
      <w:r w:rsidRPr="00DC71A0">
        <w:rPr>
          <w:rFonts w:hint="eastAsia"/>
          <w:sz w:val="28"/>
          <w:szCs w:val="28"/>
        </w:rPr>
        <w:t>也能够传递参数的作用。</w:t>
      </w:r>
    </w:p>
    <w:p w:rsidR="0029331B" w:rsidRDefault="0029331B" w:rsidP="0029331B">
      <w:pPr>
        <w:ind w:left="0" w:firstLine="0"/>
        <w:rPr>
          <w:sz w:val="28"/>
          <w:szCs w:val="28"/>
        </w:rPr>
      </w:pPr>
      <w:r>
        <w:rPr>
          <w:noProof/>
        </w:rPr>
        <w:drawing>
          <wp:inline distT="0" distB="0" distL="0" distR="0" wp14:anchorId="2B87D4B4" wp14:editId="144759A8">
            <wp:extent cx="5486400" cy="951230"/>
            <wp:effectExtent l="0" t="0" r="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951230"/>
                    </a:xfrm>
                    <a:prstGeom prst="rect">
                      <a:avLst/>
                    </a:prstGeom>
                  </pic:spPr>
                </pic:pic>
              </a:graphicData>
            </a:graphic>
          </wp:inline>
        </w:drawing>
      </w:r>
    </w:p>
    <w:p w:rsidR="004327A5" w:rsidRPr="004327A5" w:rsidRDefault="004327A5" w:rsidP="00316C55">
      <w:pPr>
        <w:pStyle w:val="af2"/>
        <w:numPr>
          <w:ilvl w:val="0"/>
          <w:numId w:val="52"/>
        </w:numPr>
        <w:rPr>
          <w:sz w:val="28"/>
          <w:szCs w:val="28"/>
        </w:rPr>
      </w:pPr>
      <w:r w:rsidRPr="004327A5">
        <w:rPr>
          <w:rFonts w:hint="eastAsia"/>
          <w:sz w:val="28"/>
          <w:szCs w:val="28"/>
        </w:rPr>
        <w:t>retrieveAndUpdate</w:t>
      </w:r>
      <w:r w:rsidRPr="004327A5">
        <w:rPr>
          <w:rFonts w:hint="eastAsia"/>
          <w:sz w:val="28"/>
          <w:szCs w:val="28"/>
        </w:rPr>
        <w:t>：恢复</w:t>
      </w:r>
      <w:r w:rsidRPr="004327A5">
        <w:rPr>
          <w:rFonts w:hint="eastAsia"/>
          <w:sz w:val="28"/>
          <w:szCs w:val="28"/>
          <w:lang w:eastAsia="zh-CN"/>
        </w:rPr>
        <w:t>FlashMap</w:t>
      </w:r>
    </w:p>
    <w:p w:rsidR="00EB176E" w:rsidRDefault="004327A5" w:rsidP="00316C55">
      <w:pPr>
        <w:pStyle w:val="af2"/>
        <w:numPr>
          <w:ilvl w:val="0"/>
          <w:numId w:val="52"/>
        </w:numPr>
        <w:rPr>
          <w:sz w:val="28"/>
          <w:szCs w:val="28"/>
        </w:rPr>
      </w:pPr>
      <w:r w:rsidRPr="004327A5">
        <w:rPr>
          <w:sz w:val="28"/>
          <w:szCs w:val="28"/>
        </w:rPr>
        <w:t>saveOutputFlashMap</w:t>
      </w:r>
      <w:r w:rsidRPr="004327A5">
        <w:rPr>
          <w:rFonts w:hint="eastAsia"/>
          <w:sz w:val="28"/>
          <w:szCs w:val="28"/>
        </w:rPr>
        <w:t>：保存</w:t>
      </w:r>
      <w:r w:rsidRPr="004327A5">
        <w:rPr>
          <w:rFonts w:hint="eastAsia"/>
          <w:sz w:val="28"/>
          <w:szCs w:val="28"/>
          <w:lang w:eastAsia="zh-CN"/>
        </w:rPr>
        <w:t>FlashMap</w:t>
      </w:r>
    </w:p>
    <w:p w:rsidR="00D3586F" w:rsidRPr="005E6543" w:rsidRDefault="00EB176E" w:rsidP="009E0E88">
      <w:pPr>
        <w:ind w:left="0" w:firstLine="420"/>
        <w:rPr>
          <w:sz w:val="28"/>
          <w:szCs w:val="28"/>
        </w:rPr>
      </w:pPr>
      <w:r>
        <w:rPr>
          <w:rFonts w:hint="eastAsia"/>
          <w:sz w:val="28"/>
          <w:szCs w:val="28"/>
        </w:rPr>
        <w:t>这些组件职责清晰，分工明确，非常容易理解，组合在一起就构成了</w:t>
      </w:r>
      <w:r>
        <w:rPr>
          <w:rFonts w:hint="eastAsia"/>
          <w:sz w:val="28"/>
          <w:szCs w:val="28"/>
        </w:rPr>
        <w:t>Spring</w:t>
      </w:r>
      <w:r>
        <w:rPr>
          <w:sz w:val="28"/>
          <w:szCs w:val="28"/>
        </w:rPr>
        <w:t xml:space="preserve"> </w:t>
      </w:r>
      <w:r>
        <w:rPr>
          <w:rFonts w:hint="eastAsia"/>
          <w:sz w:val="28"/>
          <w:szCs w:val="28"/>
        </w:rPr>
        <w:t>MVC</w:t>
      </w:r>
      <w:r>
        <w:rPr>
          <w:rFonts w:hint="eastAsia"/>
          <w:sz w:val="28"/>
          <w:szCs w:val="28"/>
        </w:rPr>
        <w:t>的整个架构体系。</w:t>
      </w:r>
      <w:r w:rsidR="00D576A3">
        <w:rPr>
          <w:rFonts w:hint="eastAsia"/>
          <w:sz w:val="28"/>
          <w:szCs w:val="28"/>
        </w:rPr>
        <w:t>Beneform</w:t>
      </w:r>
      <w:r w:rsidR="00D576A3">
        <w:rPr>
          <w:sz w:val="28"/>
          <w:szCs w:val="28"/>
        </w:rPr>
        <w:t>4</w:t>
      </w:r>
      <w:r w:rsidR="00D576A3">
        <w:rPr>
          <w:rFonts w:hint="eastAsia"/>
          <w:sz w:val="28"/>
          <w:szCs w:val="28"/>
        </w:rPr>
        <w:t>j</w:t>
      </w:r>
      <w:r w:rsidR="00D576A3">
        <w:rPr>
          <w:rFonts w:hint="eastAsia"/>
          <w:sz w:val="28"/>
          <w:szCs w:val="28"/>
        </w:rPr>
        <w:t>平台在</w:t>
      </w:r>
      <w:r w:rsidR="00D576A3">
        <w:rPr>
          <w:rFonts w:hint="eastAsia"/>
          <w:sz w:val="28"/>
          <w:szCs w:val="28"/>
        </w:rPr>
        <w:t>WEB</w:t>
      </w:r>
      <w:r w:rsidR="00D576A3">
        <w:rPr>
          <w:rFonts w:hint="eastAsia"/>
          <w:sz w:val="28"/>
          <w:szCs w:val="28"/>
        </w:rPr>
        <w:t>控制层几乎所有的封装和扩展都是围绕这九大组件而产生的。</w:t>
      </w:r>
    </w:p>
    <w:p w:rsidR="000B187E" w:rsidRDefault="00702FBA" w:rsidP="000B187E">
      <w:pPr>
        <w:pStyle w:val="4"/>
        <w:keepNext w:val="0"/>
        <w:keepLines w:val="0"/>
        <w:widowControl/>
        <w:numPr>
          <w:ilvl w:val="3"/>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71" w:name="_Toc456799155"/>
      <w:r>
        <w:rPr>
          <w:rFonts w:hint="eastAsia"/>
        </w:rPr>
        <w:t>DispatcherServlet</w:t>
      </w:r>
      <w:r w:rsidR="000B187E">
        <w:rPr>
          <w:rFonts w:hint="eastAsia"/>
        </w:rPr>
        <w:t>组件初始化策略</w:t>
      </w:r>
      <w:bookmarkEnd w:id="71"/>
    </w:p>
    <w:p w:rsidR="000B187E" w:rsidRDefault="00AF4E55" w:rsidP="00AF4E55">
      <w:pPr>
        <w:ind w:left="0" w:firstLine="500"/>
      </w:pPr>
      <w:r>
        <w:rPr>
          <w:rFonts w:hint="eastAsia"/>
        </w:rPr>
        <w:t>回到</w:t>
      </w:r>
      <w:r>
        <w:rPr>
          <w:rFonts w:hint="eastAsia"/>
        </w:rPr>
        <w:t>DispatcherServlet</w:t>
      </w:r>
      <w:r>
        <w:rPr>
          <w:rFonts w:hint="eastAsia"/>
        </w:rPr>
        <w:t>，看一下组件是怎初始化的，下面以最核心的</w:t>
      </w:r>
      <w:r>
        <w:rPr>
          <w:rFonts w:hint="eastAsia"/>
        </w:rPr>
        <w:t>HandlerAdapter</w:t>
      </w:r>
      <w:r>
        <w:rPr>
          <w:rFonts w:hint="eastAsia"/>
        </w:rPr>
        <w:t>为例：</w:t>
      </w:r>
    </w:p>
    <w:p w:rsidR="00932602" w:rsidRDefault="00932602" w:rsidP="00932602">
      <w:pPr>
        <w:pStyle w:val="af2"/>
        <w:numPr>
          <w:ilvl w:val="0"/>
          <w:numId w:val="43"/>
        </w:numPr>
        <w:rPr>
          <w:lang w:eastAsia="zh-CN"/>
        </w:rPr>
      </w:pPr>
      <w:r>
        <w:rPr>
          <w:rFonts w:hint="eastAsia"/>
          <w:lang w:eastAsia="zh-CN"/>
        </w:rPr>
        <w:lastRenderedPageBreak/>
        <w:t>初始化入口：实现父类提供的初始化方法</w:t>
      </w:r>
    </w:p>
    <w:p w:rsidR="00932602" w:rsidRDefault="00932602" w:rsidP="00932602">
      <w:pPr>
        <w:ind w:left="0" w:firstLine="0"/>
      </w:pPr>
      <w:r>
        <w:rPr>
          <w:noProof/>
        </w:rPr>
        <w:drawing>
          <wp:inline distT="0" distB="0" distL="0" distR="0" wp14:anchorId="73F50F19" wp14:editId="2CCD3E78">
            <wp:extent cx="5486400" cy="282257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2822575"/>
                    </a:xfrm>
                    <a:prstGeom prst="rect">
                      <a:avLst/>
                    </a:prstGeom>
                  </pic:spPr>
                </pic:pic>
              </a:graphicData>
            </a:graphic>
          </wp:inline>
        </w:drawing>
      </w:r>
    </w:p>
    <w:p w:rsidR="00932602" w:rsidRDefault="00932602" w:rsidP="00932602">
      <w:pPr>
        <w:pStyle w:val="af2"/>
        <w:numPr>
          <w:ilvl w:val="0"/>
          <w:numId w:val="43"/>
        </w:numPr>
      </w:pPr>
      <w:r>
        <w:rPr>
          <w:rFonts w:hint="eastAsia"/>
        </w:rPr>
        <w:t>初始化</w:t>
      </w:r>
      <w:r>
        <w:rPr>
          <w:rFonts w:hint="eastAsia"/>
          <w:lang w:eastAsia="zh-CN"/>
        </w:rPr>
        <w:t>：先侦测</w:t>
      </w:r>
      <w:r>
        <w:rPr>
          <w:rFonts w:hint="eastAsia"/>
          <w:lang w:eastAsia="zh-CN"/>
        </w:rPr>
        <w:t>Spring</w:t>
      </w:r>
      <w:r>
        <w:rPr>
          <w:rFonts w:hint="eastAsia"/>
          <w:lang w:eastAsia="zh-CN"/>
        </w:rPr>
        <w:t>容器中的</w:t>
      </w:r>
      <w:r>
        <w:rPr>
          <w:rFonts w:hint="eastAsia"/>
          <w:lang w:eastAsia="zh-CN"/>
        </w:rPr>
        <w:t>HandlerAdapter</w:t>
      </w:r>
      <w:r>
        <w:rPr>
          <w:rFonts w:hint="eastAsia"/>
          <w:lang w:eastAsia="zh-CN"/>
        </w:rPr>
        <w:t>类，如果有配置，则按优先级排序，否则使用默认策略获取实现类</w:t>
      </w:r>
    </w:p>
    <w:p w:rsidR="00932602" w:rsidRDefault="00932602" w:rsidP="00932602">
      <w:pPr>
        <w:ind w:left="0" w:firstLine="0"/>
      </w:pPr>
      <w:r>
        <w:rPr>
          <w:noProof/>
        </w:rPr>
        <w:drawing>
          <wp:inline distT="0" distB="0" distL="0" distR="0" wp14:anchorId="63451F04" wp14:editId="78485D05">
            <wp:extent cx="5486400" cy="322453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3224530"/>
                    </a:xfrm>
                    <a:prstGeom prst="rect">
                      <a:avLst/>
                    </a:prstGeom>
                  </pic:spPr>
                </pic:pic>
              </a:graphicData>
            </a:graphic>
          </wp:inline>
        </w:drawing>
      </w:r>
    </w:p>
    <w:p w:rsidR="00932602" w:rsidRDefault="00932602" w:rsidP="00932602">
      <w:pPr>
        <w:ind w:left="0" w:firstLine="0"/>
      </w:pPr>
      <w:r>
        <w:rPr>
          <w:rFonts w:hint="eastAsia"/>
        </w:rPr>
        <w:t>注意：如果使用</w:t>
      </w:r>
      <w:r>
        <w:rPr>
          <w:rFonts w:hint="eastAsia"/>
        </w:rPr>
        <w:t>mvc</w:t>
      </w:r>
      <w:r>
        <w:rPr>
          <w:rFonts w:hint="eastAsia"/>
        </w:rPr>
        <w:t>命名空间的注解驱动，会自动在</w:t>
      </w:r>
      <w:r>
        <w:rPr>
          <w:rFonts w:hint="eastAsia"/>
        </w:rPr>
        <w:t>S</w:t>
      </w:r>
      <w:r>
        <w:t>p</w:t>
      </w:r>
      <w:r>
        <w:rPr>
          <w:rFonts w:hint="eastAsia"/>
        </w:rPr>
        <w:t>ring</w:t>
      </w:r>
      <w:r>
        <w:rPr>
          <w:rFonts w:hint="eastAsia"/>
        </w:rPr>
        <w:t>容器中添加实现类</w:t>
      </w:r>
      <w:r w:rsidRPr="00932602">
        <w:rPr>
          <w:rFonts w:ascii="Courier New" w:hAnsi="Courier New" w:cs="Courier New"/>
          <w:color w:val="000000"/>
          <w:kern w:val="0"/>
          <w:sz w:val="26"/>
          <w:szCs w:val="26"/>
        </w:rPr>
        <w:t>RequestMappingHandlerAdapter</w:t>
      </w:r>
      <w:r w:rsidRPr="00932602">
        <w:rPr>
          <w:rFonts w:hint="eastAsia"/>
        </w:rPr>
        <w:t>。</w:t>
      </w:r>
    </w:p>
    <w:p w:rsidR="00932602" w:rsidRDefault="00932602" w:rsidP="00932602">
      <w:pPr>
        <w:pStyle w:val="af2"/>
        <w:numPr>
          <w:ilvl w:val="0"/>
          <w:numId w:val="43"/>
        </w:numPr>
        <w:rPr>
          <w:lang w:eastAsia="zh-CN"/>
        </w:rPr>
      </w:pPr>
      <w:r w:rsidRPr="00932602">
        <w:rPr>
          <w:rFonts w:hint="eastAsia"/>
          <w:lang w:eastAsia="zh-CN"/>
        </w:rPr>
        <w:t>默认初始化策略</w:t>
      </w:r>
      <w:r>
        <w:rPr>
          <w:rFonts w:hint="eastAsia"/>
          <w:lang w:eastAsia="zh-CN"/>
        </w:rPr>
        <w:t>：根据组件接口从配置文件中查找</w:t>
      </w:r>
      <w:r w:rsidR="00160220">
        <w:rPr>
          <w:rFonts w:hint="eastAsia"/>
          <w:lang w:eastAsia="zh-CN"/>
        </w:rPr>
        <w:t>默认</w:t>
      </w:r>
      <w:r>
        <w:rPr>
          <w:rFonts w:hint="eastAsia"/>
          <w:lang w:eastAsia="zh-CN"/>
        </w:rPr>
        <w:t>实现类</w:t>
      </w:r>
    </w:p>
    <w:p w:rsidR="00932602" w:rsidRDefault="00932602" w:rsidP="00932602">
      <w:pPr>
        <w:ind w:left="0" w:firstLine="0"/>
        <w:rPr>
          <w:rFonts w:asciiTheme="majorHAnsi" w:eastAsiaTheme="majorEastAsia" w:hAnsiTheme="majorHAnsi" w:cstheme="majorBidi"/>
          <w:kern w:val="0"/>
          <w:sz w:val="22"/>
          <w:szCs w:val="22"/>
          <w:lang w:eastAsia="en-US" w:bidi="en-US"/>
        </w:rPr>
      </w:pPr>
      <w:r>
        <w:rPr>
          <w:noProof/>
        </w:rPr>
        <w:lastRenderedPageBreak/>
        <w:drawing>
          <wp:inline distT="0" distB="0" distL="0" distR="0" wp14:anchorId="476A88EE" wp14:editId="546D4D3B">
            <wp:extent cx="5486400" cy="2794635"/>
            <wp:effectExtent l="0" t="0" r="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2794635"/>
                    </a:xfrm>
                    <a:prstGeom prst="rect">
                      <a:avLst/>
                    </a:prstGeom>
                  </pic:spPr>
                </pic:pic>
              </a:graphicData>
            </a:graphic>
          </wp:inline>
        </w:drawing>
      </w:r>
    </w:p>
    <w:p w:rsidR="00160220" w:rsidRDefault="00160220" w:rsidP="00932602">
      <w:pPr>
        <w:ind w:left="0" w:firstLine="0"/>
        <w:rPr>
          <w:rFonts w:asciiTheme="majorHAnsi" w:eastAsiaTheme="majorEastAsia" w:hAnsiTheme="majorHAnsi" w:cstheme="majorBidi"/>
          <w:kern w:val="0"/>
          <w:sz w:val="22"/>
          <w:szCs w:val="22"/>
          <w:lang w:eastAsia="en-US" w:bidi="en-US"/>
        </w:rPr>
      </w:pPr>
      <w:r>
        <w:rPr>
          <w:rFonts w:asciiTheme="majorHAnsi" w:eastAsiaTheme="majorEastAsia" w:hAnsiTheme="majorHAnsi" w:cstheme="majorBidi" w:hint="eastAsia"/>
          <w:kern w:val="0"/>
          <w:sz w:val="22"/>
          <w:szCs w:val="22"/>
          <w:lang w:bidi="en-US"/>
        </w:rPr>
        <w:t>配置文件即</w:t>
      </w:r>
      <w:r>
        <w:rPr>
          <w:rFonts w:asciiTheme="majorHAnsi" w:eastAsiaTheme="majorEastAsia" w:hAnsiTheme="majorHAnsi" w:cstheme="majorBidi" w:hint="eastAsia"/>
          <w:kern w:val="0"/>
          <w:sz w:val="22"/>
          <w:szCs w:val="22"/>
          <w:lang w:bidi="en-US"/>
        </w:rPr>
        <w:t>DispatcherServlet</w:t>
      </w:r>
      <w:r>
        <w:rPr>
          <w:rFonts w:asciiTheme="majorHAnsi" w:eastAsiaTheme="majorEastAsia" w:hAnsiTheme="majorHAnsi" w:cstheme="majorBidi" w:hint="eastAsia"/>
          <w:kern w:val="0"/>
          <w:sz w:val="22"/>
          <w:szCs w:val="22"/>
          <w:lang w:bidi="en-US"/>
        </w:rPr>
        <w:t>类路径下的</w:t>
      </w:r>
      <w:r>
        <w:rPr>
          <w:rFonts w:asciiTheme="majorHAnsi" w:eastAsiaTheme="majorEastAsia" w:hAnsiTheme="majorHAnsi" w:cstheme="majorBidi" w:hint="eastAsia"/>
          <w:kern w:val="0"/>
          <w:sz w:val="22"/>
          <w:szCs w:val="22"/>
          <w:lang w:bidi="en-US"/>
        </w:rPr>
        <w:t>DispatcherServlet</w:t>
      </w:r>
      <w:r>
        <w:rPr>
          <w:rFonts w:asciiTheme="majorHAnsi" w:eastAsiaTheme="majorEastAsia" w:hAnsiTheme="majorHAnsi" w:cstheme="majorBidi"/>
          <w:kern w:val="0"/>
          <w:sz w:val="22"/>
          <w:szCs w:val="22"/>
          <w:lang w:bidi="en-US"/>
        </w:rPr>
        <w:t>.properties</w:t>
      </w:r>
      <w:r>
        <w:rPr>
          <w:rFonts w:asciiTheme="majorHAnsi" w:eastAsiaTheme="majorEastAsia" w:hAnsiTheme="majorHAnsi" w:cstheme="majorBidi" w:hint="eastAsia"/>
          <w:kern w:val="0"/>
          <w:sz w:val="22"/>
          <w:szCs w:val="22"/>
          <w:lang w:bidi="en-US"/>
        </w:rPr>
        <w:t>文件。</w:t>
      </w:r>
    </w:p>
    <w:p w:rsidR="00160220" w:rsidRPr="00932602" w:rsidRDefault="00160220" w:rsidP="00932602">
      <w:pPr>
        <w:ind w:left="0" w:firstLine="0"/>
        <w:rPr>
          <w:rFonts w:asciiTheme="majorHAnsi" w:eastAsiaTheme="majorEastAsia" w:hAnsiTheme="majorHAnsi" w:cstheme="majorBidi"/>
          <w:kern w:val="0"/>
          <w:sz w:val="22"/>
          <w:szCs w:val="22"/>
          <w:lang w:eastAsia="en-US" w:bidi="en-US"/>
        </w:rPr>
      </w:pPr>
      <w:r>
        <w:rPr>
          <w:noProof/>
        </w:rPr>
        <w:drawing>
          <wp:inline distT="0" distB="0" distL="0" distR="0" wp14:anchorId="4AF58623" wp14:editId="07729E77">
            <wp:extent cx="5486400" cy="160147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1601470"/>
                    </a:xfrm>
                    <a:prstGeom prst="rect">
                      <a:avLst/>
                    </a:prstGeom>
                  </pic:spPr>
                </pic:pic>
              </a:graphicData>
            </a:graphic>
          </wp:inline>
        </w:drawing>
      </w:r>
    </w:p>
    <w:p w:rsidR="004B0F60" w:rsidRPr="00AD77C7" w:rsidRDefault="00AD77C7" w:rsidP="00AC338A">
      <w:pPr>
        <w:pStyle w:val="4"/>
        <w:keepNext w:val="0"/>
        <w:keepLines w:val="0"/>
        <w:widowControl/>
        <w:numPr>
          <w:ilvl w:val="3"/>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72" w:name="_Toc456799156"/>
      <w:r>
        <w:rPr>
          <w:rFonts w:hint="eastAsia"/>
        </w:rPr>
        <w:t>DispatcherServlet</w:t>
      </w:r>
      <w:r>
        <w:rPr>
          <w:rFonts w:hint="eastAsia"/>
        </w:rPr>
        <w:t>请求处理流程</w:t>
      </w:r>
      <w:bookmarkEnd w:id="72"/>
    </w:p>
    <w:p w:rsidR="009D711D" w:rsidRPr="00CE1754" w:rsidRDefault="0094781F" w:rsidP="00F2491A">
      <w:pPr>
        <w:ind w:leftChars="46" w:left="110" w:firstLine="390"/>
        <w:rPr>
          <w:sz w:val="28"/>
          <w:szCs w:val="28"/>
        </w:rPr>
      </w:pPr>
      <w:r>
        <w:rPr>
          <w:rFonts w:hint="eastAsia"/>
          <w:sz w:val="28"/>
          <w:szCs w:val="28"/>
        </w:rPr>
        <w:t>了解</w:t>
      </w:r>
      <w:r>
        <w:rPr>
          <w:rFonts w:hint="eastAsia"/>
          <w:sz w:val="28"/>
          <w:szCs w:val="28"/>
        </w:rPr>
        <w:t>DispatcherServlet</w:t>
      </w:r>
      <w:r>
        <w:rPr>
          <w:rFonts w:hint="eastAsia"/>
          <w:sz w:val="28"/>
          <w:szCs w:val="28"/>
        </w:rPr>
        <w:t>的九大组件及其初始化策略后，</w:t>
      </w:r>
      <w:r w:rsidR="00F2491A">
        <w:rPr>
          <w:rFonts w:hint="eastAsia"/>
          <w:sz w:val="28"/>
          <w:szCs w:val="28"/>
        </w:rPr>
        <w:t>再</w:t>
      </w:r>
      <w:r>
        <w:rPr>
          <w:rFonts w:hint="eastAsia"/>
          <w:sz w:val="28"/>
          <w:szCs w:val="28"/>
        </w:rPr>
        <w:t>看一下他们是怎么互相协作完成客户端请求的</w:t>
      </w:r>
      <w:r w:rsidR="00F2491A">
        <w:rPr>
          <w:rFonts w:hint="eastAsia"/>
          <w:sz w:val="28"/>
          <w:szCs w:val="28"/>
        </w:rPr>
        <w:t>：</w:t>
      </w:r>
    </w:p>
    <w:p w:rsidR="009D711D" w:rsidRDefault="009D711D" w:rsidP="00135281">
      <w:pPr>
        <w:ind w:firstLine="0"/>
        <w:rPr>
          <w:sz w:val="21"/>
          <w:szCs w:val="21"/>
        </w:rPr>
      </w:pPr>
      <w:r>
        <w:rPr>
          <w:sz w:val="21"/>
          <w:szCs w:val="21"/>
        </w:rPr>
        <w:object w:dxaOrig="8291" w:dyaOrig="4365">
          <v:shape id="_x0000_i1029" type="#_x0000_t75" style="width:414.35pt;height:218.1pt" o:ole="">
            <v:imagedata r:id="rId62" o:title=""/>
          </v:shape>
          <o:OLEObject Type="Embed" ProgID="Visio.Drawing.11" ShapeID="_x0000_i1029" DrawAspect="Content" ObjectID="_1530541818" r:id="rId63"/>
        </w:object>
      </w:r>
    </w:p>
    <w:p w:rsidR="009D711D" w:rsidRPr="00CE1754" w:rsidRDefault="009D711D" w:rsidP="009D711D">
      <w:pPr>
        <w:numPr>
          <w:ilvl w:val="0"/>
          <w:numId w:val="37"/>
        </w:numPr>
        <w:rPr>
          <w:sz w:val="28"/>
          <w:szCs w:val="28"/>
        </w:rPr>
      </w:pPr>
      <w:r w:rsidRPr="00CE1754">
        <w:rPr>
          <w:rFonts w:hint="eastAsia"/>
          <w:sz w:val="28"/>
          <w:szCs w:val="28"/>
        </w:rPr>
        <w:t>用户发送</w:t>
      </w:r>
      <w:r w:rsidRPr="00CE1754">
        <w:rPr>
          <w:rFonts w:hint="eastAsia"/>
          <w:sz w:val="28"/>
          <w:szCs w:val="28"/>
        </w:rPr>
        <w:t>Http</w:t>
      </w:r>
      <w:r w:rsidRPr="00CE1754">
        <w:rPr>
          <w:rFonts w:hint="eastAsia"/>
          <w:sz w:val="28"/>
          <w:szCs w:val="28"/>
        </w:rPr>
        <w:t>请求，根据</w:t>
      </w:r>
      <w:r w:rsidRPr="00CE1754">
        <w:rPr>
          <w:rFonts w:hint="eastAsia"/>
          <w:sz w:val="28"/>
          <w:szCs w:val="28"/>
        </w:rPr>
        <w:t>web.xml</w:t>
      </w:r>
      <w:r w:rsidRPr="00CE1754">
        <w:rPr>
          <w:rFonts w:hint="eastAsia"/>
          <w:sz w:val="28"/>
          <w:szCs w:val="28"/>
        </w:rPr>
        <w:t>配置文件，确定是否由</w:t>
      </w:r>
      <w:r w:rsidRPr="00CE1754">
        <w:rPr>
          <w:rFonts w:hint="eastAsia"/>
          <w:sz w:val="28"/>
          <w:szCs w:val="28"/>
        </w:rPr>
        <w:t>Spring MVC</w:t>
      </w:r>
      <w:r w:rsidRPr="00CE1754">
        <w:rPr>
          <w:rFonts w:hint="eastAsia"/>
          <w:sz w:val="28"/>
          <w:szCs w:val="28"/>
        </w:rPr>
        <w:t>的总控制器接受请求。</w:t>
      </w:r>
    </w:p>
    <w:p w:rsidR="009D711D" w:rsidRPr="00CE1754" w:rsidRDefault="009D711D" w:rsidP="009D711D">
      <w:pPr>
        <w:numPr>
          <w:ilvl w:val="0"/>
          <w:numId w:val="37"/>
        </w:numPr>
        <w:rPr>
          <w:sz w:val="28"/>
          <w:szCs w:val="28"/>
        </w:rPr>
      </w:pPr>
      <w:r w:rsidRPr="00CE1754">
        <w:rPr>
          <w:rFonts w:hint="eastAsia"/>
          <w:sz w:val="28"/>
          <w:szCs w:val="28"/>
        </w:rPr>
        <w:t>总控制器接受到请求后，根据请求信息（包括</w:t>
      </w:r>
      <w:r w:rsidRPr="00CE1754">
        <w:rPr>
          <w:rFonts w:hint="eastAsia"/>
          <w:sz w:val="28"/>
          <w:szCs w:val="28"/>
        </w:rPr>
        <w:t>URL</w:t>
      </w:r>
      <w:r w:rsidRPr="00CE1754">
        <w:rPr>
          <w:rFonts w:hint="eastAsia"/>
          <w:sz w:val="28"/>
          <w:szCs w:val="28"/>
        </w:rPr>
        <w:t>、</w:t>
      </w:r>
      <w:r w:rsidRPr="00CE1754">
        <w:rPr>
          <w:rFonts w:hint="eastAsia"/>
          <w:sz w:val="28"/>
          <w:szCs w:val="28"/>
        </w:rPr>
        <w:t>GET/POST</w:t>
      </w:r>
      <w:r w:rsidRPr="00CE1754">
        <w:rPr>
          <w:rFonts w:hint="eastAsia"/>
          <w:sz w:val="28"/>
          <w:szCs w:val="28"/>
        </w:rPr>
        <w:t>方法、请求头、请求参数等）和</w:t>
      </w:r>
      <w:r w:rsidR="002919AC">
        <w:rPr>
          <w:rFonts w:hint="eastAsia"/>
          <w:sz w:val="28"/>
          <w:szCs w:val="28"/>
        </w:rPr>
        <w:t>装配的</w:t>
      </w:r>
      <w:r w:rsidRPr="00CE1754">
        <w:rPr>
          <w:rFonts w:hint="eastAsia"/>
          <w:sz w:val="28"/>
          <w:szCs w:val="28"/>
        </w:rPr>
        <w:t>HandlerMapping</w:t>
      </w:r>
      <w:r w:rsidR="002919AC">
        <w:rPr>
          <w:rFonts w:hint="eastAsia"/>
          <w:sz w:val="28"/>
          <w:szCs w:val="28"/>
        </w:rPr>
        <w:t>组件，</w:t>
      </w:r>
      <w:r w:rsidRPr="00CE1754">
        <w:rPr>
          <w:rFonts w:hint="eastAsia"/>
          <w:sz w:val="28"/>
          <w:szCs w:val="28"/>
        </w:rPr>
        <w:t>找到处理</w:t>
      </w:r>
      <w:r w:rsidR="002919AC">
        <w:rPr>
          <w:rFonts w:hint="eastAsia"/>
          <w:sz w:val="28"/>
          <w:szCs w:val="28"/>
        </w:rPr>
        <w:t>请求的第一个非空</w:t>
      </w:r>
      <w:r w:rsidRPr="00CE1754">
        <w:rPr>
          <w:rFonts w:hint="eastAsia"/>
          <w:sz w:val="28"/>
          <w:szCs w:val="28"/>
        </w:rPr>
        <w:t>Handler</w:t>
      </w:r>
      <w:r w:rsidR="00144F2E">
        <w:rPr>
          <w:rFonts w:hint="eastAsia"/>
          <w:sz w:val="28"/>
          <w:szCs w:val="28"/>
        </w:rPr>
        <w:t>，</w:t>
      </w:r>
      <w:r w:rsidR="002919AC">
        <w:rPr>
          <w:rFonts w:hint="eastAsia"/>
          <w:sz w:val="28"/>
          <w:szCs w:val="28"/>
        </w:rPr>
        <w:t>并添加相应的</w:t>
      </w:r>
      <w:r w:rsidR="002919AC">
        <w:rPr>
          <w:rFonts w:hint="eastAsia"/>
          <w:sz w:val="28"/>
          <w:szCs w:val="28"/>
        </w:rPr>
        <w:t>HandlerInterceptor</w:t>
      </w:r>
      <w:r w:rsidR="002919AC">
        <w:rPr>
          <w:rFonts w:hint="eastAsia"/>
          <w:sz w:val="28"/>
          <w:szCs w:val="28"/>
        </w:rPr>
        <w:t>拦截器，组成一个</w:t>
      </w:r>
      <w:r w:rsidR="002919AC">
        <w:rPr>
          <w:rFonts w:hint="eastAsia"/>
          <w:sz w:val="28"/>
          <w:szCs w:val="28"/>
        </w:rPr>
        <w:t>HandlerExecutionChain</w:t>
      </w:r>
      <w:r w:rsidR="002919AC">
        <w:rPr>
          <w:rFonts w:hint="eastAsia"/>
          <w:sz w:val="28"/>
          <w:szCs w:val="28"/>
        </w:rPr>
        <w:t>。</w:t>
      </w:r>
    </w:p>
    <w:p w:rsidR="009D711D" w:rsidRPr="00CE1754" w:rsidRDefault="009D711D" w:rsidP="009D711D">
      <w:pPr>
        <w:numPr>
          <w:ilvl w:val="0"/>
          <w:numId w:val="37"/>
        </w:numPr>
        <w:rPr>
          <w:sz w:val="28"/>
          <w:szCs w:val="28"/>
        </w:rPr>
      </w:pPr>
      <w:r w:rsidRPr="00CE1754">
        <w:rPr>
          <w:rFonts w:hint="eastAsia"/>
          <w:sz w:val="28"/>
          <w:szCs w:val="28"/>
        </w:rPr>
        <w:t>找到</w:t>
      </w:r>
      <w:r w:rsidRPr="00CE1754">
        <w:rPr>
          <w:rFonts w:hint="eastAsia"/>
          <w:sz w:val="28"/>
          <w:szCs w:val="28"/>
        </w:rPr>
        <w:t>Handler</w:t>
      </w:r>
      <w:r w:rsidRPr="00CE1754">
        <w:rPr>
          <w:rFonts w:hint="eastAsia"/>
          <w:sz w:val="28"/>
          <w:szCs w:val="28"/>
        </w:rPr>
        <w:t>后，</w:t>
      </w:r>
      <w:r w:rsidR="002D7671">
        <w:rPr>
          <w:rFonts w:hint="eastAsia"/>
          <w:sz w:val="28"/>
          <w:szCs w:val="28"/>
        </w:rPr>
        <w:t>找到第一个可以适配该处理器的</w:t>
      </w:r>
      <w:r w:rsidRPr="00CE1754">
        <w:rPr>
          <w:rFonts w:hint="eastAsia"/>
          <w:sz w:val="28"/>
          <w:szCs w:val="28"/>
        </w:rPr>
        <w:t>HandlerAdapter</w:t>
      </w:r>
      <w:r w:rsidR="002D7671">
        <w:rPr>
          <w:rFonts w:hint="eastAsia"/>
          <w:sz w:val="28"/>
          <w:szCs w:val="28"/>
        </w:rPr>
        <w:t>组件，然后使用</w:t>
      </w:r>
      <w:r w:rsidR="002D7671">
        <w:rPr>
          <w:rFonts w:hint="eastAsia"/>
          <w:sz w:val="28"/>
          <w:szCs w:val="28"/>
        </w:rPr>
        <w:t>HandlerAdapter</w:t>
      </w:r>
      <w:r w:rsidR="002D7671">
        <w:rPr>
          <w:rFonts w:hint="eastAsia"/>
          <w:sz w:val="28"/>
          <w:szCs w:val="28"/>
        </w:rPr>
        <w:t>组件来调用</w:t>
      </w:r>
      <w:r w:rsidR="002D7671">
        <w:rPr>
          <w:rFonts w:hint="eastAsia"/>
          <w:sz w:val="28"/>
          <w:szCs w:val="28"/>
        </w:rPr>
        <w:t>Handler</w:t>
      </w:r>
      <w:r w:rsidR="002D7671">
        <w:rPr>
          <w:rFonts w:hint="eastAsia"/>
          <w:sz w:val="28"/>
          <w:szCs w:val="28"/>
        </w:rPr>
        <w:t>，这里会</w:t>
      </w:r>
      <w:r w:rsidRPr="00CE1754">
        <w:rPr>
          <w:rFonts w:hint="eastAsia"/>
          <w:sz w:val="28"/>
          <w:szCs w:val="28"/>
        </w:rPr>
        <w:t>先执行拦截器的执行前处理</w:t>
      </w:r>
      <w:r w:rsidRPr="00CE1754">
        <w:rPr>
          <w:rFonts w:hint="eastAsia"/>
          <w:sz w:val="28"/>
          <w:szCs w:val="28"/>
        </w:rPr>
        <w:t>preHander()</w:t>
      </w:r>
      <w:r w:rsidRPr="00CE1754">
        <w:rPr>
          <w:rFonts w:hint="eastAsia"/>
          <w:sz w:val="28"/>
          <w:szCs w:val="28"/>
        </w:rPr>
        <w:t>，再执行</w:t>
      </w:r>
      <w:r w:rsidRPr="00CE1754">
        <w:rPr>
          <w:rFonts w:hint="eastAsia"/>
          <w:sz w:val="28"/>
          <w:szCs w:val="28"/>
        </w:rPr>
        <w:t>Handler</w:t>
      </w:r>
      <w:r w:rsidRPr="00CE1754">
        <w:rPr>
          <w:rFonts w:hint="eastAsia"/>
          <w:sz w:val="28"/>
          <w:szCs w:val="28"/>
        </w:rPr>
        <w:t>，</w:t>
      </w:r>
      <w:r w:rsidR="009E0E88">
        <w:rPr>
          <w:rFonts w:hint="eastAsia"/>
          <w:sz w:val="28"/>
          <w:szCs w:val="28"/>
        </w:rPr>
        <w:t>执行过程中出现异常，就使用异常处理器处理，如果正确执行但没有返回逻辑视图，则应用默认请求视图设置默认视图，</w:t>
      </w:r>
      <w:r w:rsidRPr="00CE1754">
        <w:rPr>
          <w:rFonts w:hint="eastAsia"/>
          <w:sz w:val="28"/>
          <w:szCs w:val="28"/>
        </w:rPr>
        <w:t>最后再执行拦截器的执行后处理</w:t>
      </w:r>
      <w:r w:rsidRPr="00CE1754">
        <w:rPr>
          <w:rFonts w:hint="eastAsia"/>
          <w:sz w:val="28"/>
          <w:szCs w:val="28"/>
        </w:rPr>
        <w:t>postHander()</w:t>
      </w:r>
      <w:r w:rsidRPr="00CE1754">
        <w:rPr>
          <w:rFonts w:hint="eastAsia"/>
          <w:sz w:val="28"/>
          <w:szCs w:val="28"/>
        </w:rPr>
        <w:t>。</w:t>
      </w:r>
    </w:p>
    <w:p w:rsidR="009D711D" w:rsidRPr="00CE1754" w:rsidRDefault="009D711D" w:rsidP="009D711D">
      <w:pPr>
        <w:numPr>
          <w:ilvl w:val="0"/>
          <w:numId w:val="37"/>
        </w:numPr>
        <w:rPr>
          <w:sz w:val="28"/>
          <w:szCs w:val="28"/>
        </w:rPr>
      </w:pPr>
      <w:r w:rsidRPr="00CE1754">
        <w:rPr>
          <w:rFonts w:hint="eastAsia"/>
          <w:sz w:val="28"/>
          <w:szCs w:val="28"/>
        </w:rPr>
        <w:t>处理链执行完后返回一个</w:t>
      </w:r>
      <w:r w:rsidRPr="00CE1754">
        <w:rPr>
          <w:rFonts w:hint="eastAsia"/>
          <w:sz w:val="28"/>
          <w:szCs w:val="28"/>
        </w:rPr>
        <w:t>ModelAndView</w:t>
      </w:r>
      <w:r w:rsidRPr="00CE1754">
        <w:rPr>
          <w:rFonts w:hint="eastAsia"/>
          <w:sz w:val="28"/>
          <w:szCs w:val="28"/>
        </w:rPr>
        <w:t>对象，其中包含了逻辑视图名和模型数据。需注意的是，处理器</w:t>
      </w:r>
      <w:r w:rsidRPr="00CE1754">
        <w:rPr>
          <w:rFonts w:hint="eastAsia"/>
          <w:sz w:val="28"/>
          <w:szCs w:val="28"/>
        </w:rPr>
        <w:t>Handler</w:t>
      </w:r>
      <w:r w:rsidRPr="00CE1754">
        <w:rPr>
          <w:rFonts w:hint="eastAsia"/>
          <w:sz w:val="28"/>
          <w:szCs w:val="28"/>
        </w:rPr>
        <w:t>可以返回表示逻辑视图的字符串，可以返回模型数据，也可以返回</w:t>
      </w:r>
      <w:r w:rsidRPr="00CE1754">
        <w:rPr>
          <w:rFonts w:hint="eastAsia"/>
          <w:sz w:val="28"/>
          <w:szCs w:val="28"/>
        </w:rPr>
        <w:t>ModelAndView</w:t>
      </w:r>
      <w:r w:rsidRPr="00CE1754">
        <w:rPr>
          <w:rFonts w:hint="eastAsia"/>
          <w:sz w:val="28"/>
          <w:szCs w:val="28"/>
        </w:rPr>
        <w:t>对象，</w:t>
      </w:r>
      <w:r w:rsidRPr="00CE1754">
        <w:rPr>
          <w:rFonts w:hint="eastAsia"/>
          <w:sz w:val="28"/>
          <w:szCs w:val="28"/>
        </w:rPr>
        <w:lastRenderedPageBreak/>
        <w:t>最终都由</w:t>
      </w:r>
      <w:r w:rsidRPr="00CE1754">
        <w:rPr>
          <w:rFonts w:hint="eastAsia"/>
          <w:sz w:val="28"/>
          <w:szCs w:val="28"/>
        </w:rPr>
        <w:t>HandlerAdapter</w:t>
      </w:r>
      <w:r w:rsidRPr="00CE1754">
        <w:rPr>
          <w:rFonts w:hint="eastAsia"/>
          <w:sz w:val="28"/>
          <w:szCs w:val="28"/>
        </w:rPr>
        <w:t>适配为一个</w:t>
      </w:r>
      <w:r w:rsidRPr="00CE1754">
        <w:rPr>
          <w:rFonts w:hint="eastAsia"/>
          <w:sz w:val="28"/>
          <w:szCs w:val="28"/>
        </w:rPr>
        <w:t>ModelAndView</w:t>
      </w:r>
      <w:r w:rsidRPr="00CE1754">
        <w:rPr>
          <w:rFonts w:hint="eastAsia"/>
          <w:sz w:val="28"/>
          <w:szCs w:val="28"/>
        </w:rPr>
        <w:t>对象。</w:t>
      </w:r>
    </w:p>
    <w:p w:rsidR="009D711D" w:rsidRPr="00CE1754" w:rsidRDefault="009D711D" w:rsidP="009D711D">
      <w:pPr>
        <w:numPr>
          <w:ilvl w:val="0"/>
          <w:numId w:val="37"/>
        </w:numPr>
        <w:rPr>
          <w:sz w:val="28"/>
          <w:szCs w:val="28"/>
        </w:rPr>
      </w:pPr>
      <w:r w:rsidRPr="00CE1754">
        <w:rPr>
          <w:rFonts w:hint="eastAsia"/>
          <w:sz w:val="28"/>
          <w:szCs w:val="28"/>
        </w:rPr>
        <w:t>调用视图解析器</w:t>
      </w:r>
      <w:r w:rsidRPr="00CE1754">
        <w:rPr>
          <w:rFonts w:hint="eastAsia"/>
          <w:sz w:val="28"/>
          <w:szCs w:val="28"/>
        </w:rPr>
        <w:t>ViewResolver</w:t>
      </w:r>
      <w:r w:rsidRPr="00CE1754">
        <w:rPr>
          <w:rFonts w:hint="eastAsia"/>
          <w:sz w:val="28"/>
          <w:szCs w:val="28"/>
        </w:rPr>
        <w:t>将逻辑视图解析成物理视图。</w:t>
      </w:r>
    </w:p>
    <w:p w:rsidR="009D711D" w:rsidRPr="00CE1754" w:rsidRDefault="009D711D" w:rsidP="009D711D">
      <w:pPr>
        <w:numPr>
          <w:ilvl w:val="0"/>
          <w:numId w:val="37"/>
        </w:numPr>
        <w:rPr>
          <w:sz w:val="28"/>
          <w:szCs w:val="28"/>
        </w:rPr>
      </w:pPr>
      <w:r w:rsidRPr="00CE1754">
        <w:rPr>
          <w:rFonts w:hint="eastAsia"/>
          <w:sz w:val="28"/>
          <w:szCs w:val="28"/>
        </w:rPr>
        <w:t>将模型数据渲染至物理视图。</w:t>
      </w:r>
    </w:p>
    <w:p w:rsidR="00323290" w:rsidRDefault="009D711D" w:rsidP="00731F43">
      <w:pPr>
        <w:numPr>
          <w:ilvl w:val="0"/>
          <w:numId w:val="37"/>
        </w:numPr>
        <w:rPr>
          <w:sz w:val="28"/>
          <w:szCs w:val="28"/>
        </w:rPr>
      </w:pPr>
      <w:r w:rsidRPr="00CE1754">
        <w:rPr>
          <w:rFonts w:hint="eastAsia"/>
          <w:sz w:val="28"/>
          <w:szCs w:val="28"/>
        </w:rPr>
        <w:t>将物理视图作为响应给用户，最终响应可以根据不同的解析器返回</w:t>
      </w:r>
      <w:r w:rsidRPr="00CE1754">
        <w:rPr>
          <w:rFonts w:hint="eastAsia"/>
          <w:sz w:val="28"/>
          <w:szCs w:val="28"/>
        </w:rPr>
        <w:t>HTML</w:t>
      </w:r>
      <w:r w:rsidRPr="00CE1754">
        <w:rPr>
          <w:rFonts w:hint="eastAsia"/>
          <w:sz w:val="28"/>
          <w:szCs w:val="28"/>
        </w:rPr>
        <w:t>页面、</w:t>
      </w:r>
      <w:r w:rsidRPr="00CE1754">
        <w:rPr>
          <w:rFonts w:hint="eastAsia"/>
          <w:sz w:val="28"/>
          <w:szCs w:val="28"/>
        </w:rPr>
        <w:t>XML</w:t>
      </w:r>
      <w:r w:rsidRPr="00CE1754">
        <w:rPr>
          <w:rFonts w:hint="eastAsia"/>
          <w:sz w:val="28"/>
          <w:szCs w:val="28"/>
        </w:rPr>
        <w:t>或</w:t>
      </w:r>
      <w:r w:rsidRPr="00CE1754">
        <w:rPr>
          <w:rFonts w:hint="eastAsia"/>
          <w:sz w:val="28"/>
          <w:szCs w:val="28"/>
        </w:rPr>
        <w:t>JSON</w:t>
      </w:r>
      <w:r w:rsidRPr="00CE1754">
        <w:rPr>
          <w:rFonts w:hint="eastAsia"/>
          <w:sz w:val="28"/>
          <w:szCs w:val="28"/>
        </w:rPr>
        <w:t>数据，或者文档下载的二进制流。</w:t>
      </w:r>
    </w:p>
    <w:p w:rsidR="009E0E88" w:rsidRDefault="009E0E88" w:rsidP="009E0E88">
      <w:pPr>
        <w:pStyle w:val="af2"/>
        <w:ind w:left="420" w:firstLine="0"/>
        <w:rPr>
          <w:sz w:val="28"/>
          <w:szCs w:val="28"/>
          <w:lang w:eastAsia="zh-CN"/>
        </w:rPr>
      </w:pPr>
    </w:p>
    <w:p w:rsidR="009E0E88" w:rsidRPr="009E0E88" w:rsidRDefault="009E0E88" w:rsidP="009E0E88">
      <w:pPr>
        <w:pStyle w:val="af2"/>
        <w:ind w:left="420" w:firstLine="0"/>
        <w:rPr>
          <w:sz w:val="28"/>
          <w:szCs w:val="28"/>
          <w:lang w:eastAsia="zh-CN"/>
        </w:rPr>
      </w:pPr>
      <w:r w:rsidRPr="009E0E88">
        <w:rPr>
          <w:rFonts w:hint="eastAsia"/>
          <w:sz w:val="28"/>
          <w:szCs w:val="28"/>
          <w:lang w:eastAsia="zh-CN"/>
        </w:rPr>
        <w:t>下面再画一个图来帮助大家理解：</w:t>
      </w:r>
    </w:p>
    <w:p w:rsidR="009E0E88" w:rsidRDefault="009E0E88" w:rsidP="009E0E88">
      <w:pPr>
        <w:ind w:left="0" w:firstLine="0"/>
      </w:pPr>
      <w:r>
        <w:object w:dxaOrig="10621" w:dyaOrig="10831">
          <v:shape id="_x0000_i1030" type="#_x0000_t75" style="width:6in;height:440.45pt" o:ole="">
            <v:imagedata r:id="rId64" o:title=""/>
          </v:shape>
          <o:OLEObject Type="Embed" ProgID="Visio.Drawing.15" ShapeID="_x0000_i1030" DrawAspect="Content" ObjectID="_1530541819" r:id="rId65"/>
        </w:object>
      </w:r>
    </w:p>
    <w:p w:rsidR="00797A08" w:rsidRPr="00AD77C7" w:rsidRDefault="00DF60D4" w:rsidP="00797A08">
      <w:pPr>
        <w:pStyle w:val="4"/>
        <w:keepNext w:val="0"/>
        <w:keepLines w:val="0"/>
        <w:widowControl/>
        <w:numPr>
          <w:ilvl w:val="3"/>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73" w:name="_Toc456799157"/>
      <w:r>
        <w:rPr>
          <w:rFonts w:hint="eastAsia"/>
        </w:rPr>
        <w:lastRenderedPageBreak/>
        <w:t>总结</w:t>
      </w:r>
      <w:bookmarkEnd w:id="73"/>
    </w:p>
    <w:p w:rsidR="00797A08" w:rsidRDefault="00702FBA" w:rsidP="00702FBA">
      <w:pPr>
        <w:pStyle w:val="af2"/>
        <w:numPr>
          <w:ilvl w:val="0"/>
          <w:numId w:val="43"/>
        </w:numPr>
        <w:rPr>
          <w:sz w:val="28"/>
          <w:szCs w:val="28"/>
          <w:lang w:eastAsia="zh-CN"/>
        </w:rPr>
      </w:pPr>
      <w:r w:rsidRPr="00702FBA">
        <w:rPr>
          <w:rFonts w:hint="eastAsia"/>
          <w:sz w:val="28"/>
          <w:szCs w:val="28"/>
          <w:lang w:eastAsia="zh-CN"/>
        </w:rPr>
        <w:t>Spring</w:t>
      </w:r>
      <w:r w:rsidRPr="00702FBA">
        <w:rPr>
          <w:sz w:val="28"/>
          <w:szCs w:val="28"/>
          <w:lang w:eastAsia="zh-CN"/>
        </w:rPr>
        <w:t xml:space="preserve"> </w:t>
      </w:r>
      <w:r w:rsidRPr="00702FBA">
        <w:rPr>
          <w:rFonts w:hint="eastAsia"/>
          <w:sz w:val="28"/>
          <w:szCs w:val="28"/>
          <w:lang w:eastAsia="zh-CN"/>
        </w:rPr>
        <w:t>MVC</w:t>
      </w:r>
      <w:r w:rsidRPr="00702FBA">
        <w:rPr>
          <w:rFonts w:hint="eastAsia"/>
          <w:sz w:val="28"/>
          <w:szCs w:val="28"/>
          <w:lang w:eastAsia="zh-CN"/>
        </w:rPr>
        <w:t>相当强大，这里只是简要提及，要</w:t>
      </w:r>
      <w:r>
        <w:rPr>
          <w:rFonts w:hint="eastAsia"/>
          <w:sz w:val="28"/>
          <w:szCs w:val="28"/>
          <w:lang w:eastAsia="zh-CN"/>
        </w:rPr>
        <w:t>想深入了解，可参考官方文档，或者深入源码（推荐）</w:t>
      </w:r>
    </w:p>
    <w:p w:rsidR="00702FBA" w:rsidRDefault="00702FBA" w:rsidP="00702FBA">
      <w:pPr>
        <w:pStyle w:val="af2"/>
        <w:numPr>
          <w:ilvl w:val="0"/>
          <w:numId w:val="43"/>
        </w:numPr>
        <w:rPr>
          <w:sz w:val="28"/>
          <w:szCs w:val="28"/>
          <w:lang w:eastAsia="zh-CN"/>
        </w:rPr>
      </w:pPr>
      <w:r>
        <w:rPr>
          <w:rFonts w:hint="eastAsia"/>
          <w:sz w:val="28"/>
          <w:szCs w:val="28"/>
          <w:lang w:eastAsia="zh-CN"/>
        </w:rPr>
        <w:t>Spring</w:t>
      </w:r>
      <w:r>
        <w:rPr>
          <w:sz w:val="28"/>
          <w:szCs w:val="28"/>
          <w:lang w:eastAsia="zh-CN"/>
        </w:rPr>
        <w:t xml:space="preserve"> </w:t>
      </w:r>
      <w:r>
        <w:rPr>
          <w:rFonts w:hint="eastAsia"/>
          <w:sz w:val="28"/>
          <w:szCs w:val="28"/>
          <w:lang w:eastAsia="zh-CN"/>
        </w:rPr>
        <w:t>MVC</w:t>
      </w:r>
      <w:r>
        <w:rPr>
          <w:rFonts w:hint="eastAsia"/>
          <w:sz w:val="28"/>
          <w:szCs w:val="28"/>
          <w:lang w:eastAsia="zh-CN"/>
        </w:rPr>
        <w:t>核心控制器</w:t>
      </w:r>
      <w:r>
        <w:rPr>
          <w:rFonts w:hint="eastAsia"/>
          <w:sz w:val="28"/>
          <w:szCs w:val="28"/>
          <w:lang w:eastAsia="zh-CN"/>
        </w:rPr>
        <w:t>DispatcherServlet</w:t>
      </w:r>
      <w:r>
        <w:rPr>
          <w:rFonts w:hint="eastAsia"/>
          <w:sz w:val="28"/>
          <w:szCs w:val="28"/>
          <w:lang w:eastAsia="zh-CN"/>
        </w:rPr>
        <w:t>，包含九大组件，每一个组件都是一个扩展点（称之为一级扩展点），其中</w:t>
      </w:r>
      <w:r>
        <w:rPr>
          <w:rFonts w:hint="eastAsia"/>
          <w:sz w:val="28"/>
          <w:szCs w:val="28"/>
          <w:lang w:eastAsia="zh-CN"/>
        </w:rPr>
        <w:t>HandlerAdapter</w:t>
      </w:r>
      <w:r>
        <w:rPr>
          <w:rFonts w:hint="eastAsia"/>
          <w:sz w:val="28"/>
          <w:szCs w:val="28"/>
          <w:lang w:eastAsia="zh-CN"/>
        </w:rPr>
        <w:t>组件的实现类</w:t>
      </w:r>
      <w:r>
        <w:rPr>
          <w:rFonts w:hint="eastAsia"/>
          <w:sz w:val="28"/>
          <w:szCs w:val="28"/>
          <w:lang w:eastAsia="zh-CN"/>
        </w:rPr>
        <w:t>RequestMappingHandlerAdapter</w:t>
      </w:r>
      <w:r>
        <w:rPr>
          <w:rFonts w:hint="eastAsia"/>
          <w:sz w:val="28"/>
          <w:szCs w:val="28"/>
          <w:lang w:eastAsia="zh-CN"/>
        </w:rPr>
        <w:t>更是有着基本的重要性，在其中提供了参数解析、结果处理、消息转换等二级扩展点</w:t>
      </w:r>
    </w:p>
    <w:p w:rsidR="00702FBA" w:rsidRPr="00702FBA" w:rsidRDefault="00702FBA" w:rsidP="00702FBA">
      <w:pPr>
        <w:pStyle w:val="af2"/>
        <w:numPr>
          <w:ilvl w:val="0"/>
          <w:numId w:val="43"/>
        </w:numPr>
        <w:rPr>
          <w:sz w:val="28"/>
          <w:szCs w:val="28"/>
          <w:lang w:eastAsia="zh-CN"/>
        </w:rPr>
      </w:pPr>
      <w:r>
        <w:rPr>
          <w:rFonts w:hint="eastAsia"/>
          <w:sz w:val="28"/>
          <w:szCs w:val="28"/>
          <w:lang w:eastAsia="zh-CN"/>
        </w:rPr>
        <w:t>Spring</w:t>
      </w:r>
      <w:r>
        <w:rPr>
          <w:sz w:val="28"/>
          <w:szCs w:val="28"/>
          <w:lang w:eastAsia="zh-CN"/>
        </w:rPr>
        <w:t xml:space="preserve"> </w:t>
      </w:r>
      <w:r>
        <w:rPr>
          <w:rFonts w:hint="eastAsia"/>
          <w:sz w:val="28"/>
          <w:szCs w:val="28"/>
          <w:lang w:eastAsia="zh-CN"/>
        </w:rPr>
        <w:t>MVC</w:t>
      </w:r>
      <w:r>
        <w:rPr>
          <w:rFonts w:hint="eastAsia"/>
          <w:sz w:val="28"/>
          <w:szCs w:val="28"/>
          <w:lang w:eastAsia="zh-CN"/>
        </w:rPr>
        <w:t>组件从</w:t>
      </w:r>
      <w:r>
        <w:rPr>
          <w:rFonts w:hint="eastAsia"/>
          <w:sz w:val="28"/>
          <w:szCs w:val="28"/>
          <w:lang w:eastAsia="zh-CN"/>
        </w:rPr>
        <w:t>Spring</w:t>
      </w:r>
      <w:r>
        <w:rPr>
          <w:rFonts w:hint="eastAsia"/>
          <w:sz w:val="28"/>
          <w:szCs w:val="28"/>
          <w:lang w:eastAsia="zh-CN"/>
        </w:rPr>
        <w:t>容器初始化，如果</w:t>
      </w:r>
      <w:r>
        <w:rPr>
          <w:rFonts w:hint="eastAsia"/>
          <w:sz w:val="28"/>
          <w:szCs w:val="28"/>
          <w:lang w:eastAsia="zh-CN"/>
        </w:rPr>
        <w:t>S</w:t>
      </w:r>
      <w:r>
        <w:rPr>
          <w:sz w:val="28"/>
          <w:szCs w:val="28"/>
          <w:lang w:eastAsia="zh-CN"/>
        </w:rPr>
        <w:t>p</w:t>
      </w:r>
      <w:r>
        <w:rPr>
          <w:rFonts w:hint="eastAsia"/>
          <w:sz w:val="28"/>
          <w:szCs w:val="28"/>
          <w:lang w:eastAsia="zh-CN"/>
        </w:rPr>
        <w:t>ring</w:t>
      </w:r>
      <w:r>
        <w:rPr>
          <w:rFonts w:hint="eastAsia"/>
          <w:sz w:val="28"/>
          <w:szCs w:val="28"/>
          <w:lang w:eastAsia="zh-CN"/>
        </w:rPr>
        <w:t>容器中不包括某类组件，则使用</w:t>
      </w:r>
      <w:r>
        <w:rPr>
          <w:rFonts w:hint="eastAsia"/>
          <w:sz w:val="28"/>
          <w:szCs w:val="28"/>
          <w:lang w:eastAsia="zh-CN"/>
        </w:rPr>
        <w:t>DispatcherServlet</w:t>
      </w:r>
      <w:r>
        <w:rPr>
          <w:sz w:val="28"/>
          <w:szCs w:val="28"/>
          <w:lang w:eastAsia="zh-CN"/>
        </w:rPr>
        <w:t>.properties</w:t>
      </w:r>
      <w:r>
        <w:rPr>
          <w:rFonts w:hint="eastAsia"/>
          <w:sz w:val="28"/>
          <w:szCs w:val="28"/>
          <w:lang w:eastAsia="zh-CN"/>
        </w:rPr>
        <w:t>属性文件使用默认组件。同时，需要特别强调的是，使用</w:t>
      </w:r>
      <w:r>
        <w:rPr>
          <w:rFonts w:hint="eastAsia"/>
          <w:sz w:val="28"/>
          <w:szCs w:val="28"/>
          <w:lang w:eastAsia="zh-CN"/>
        </w:rPr>
        <w:t>MVC</w:t>
      </w:r>
      <w:r>
        <w:rPr>
          <w:rFonts w:hint="eastAsia"/>
          <w:sz w:val="28"/>
          <w:szCs w:val="28"/>
          <w:lang w:eastAsia="zh-CN"/>
        </w:rPr>
        <w:t>命名空间的注解驱动，会向</w:t>
      </w:r>
      <w:r>
        <w:rPr>
          <w:rFonts w:hint="eastAsia"/>
          <w:sz w:val="28"/>
          <w:szCs w:val="28"/>
          <w:lang w:eastAsia="zh-CN"/>
        </w:rPr>
        <w:t>Spring</w:t>
      </w:r>
      <w:r>
        <w:rPr>
          <w:rFonts w:hint="eastAsia"/>
          <w:sz w:val="28"/>
          <w:szCs w:val="28"/>
          <w:lang w:eastAsia="zh-CN"/>
        </w:rPr>
        <w:t>容器添加默认组件（注意，这里的默认组件和</w:t>
      </w:r>
      <w:r>
        <w:rPr>
          <w:rFonts w:hint="eastAsia"/>
          <w:sz w:val="28"/>
          <w:szCs w:val="28"/>
          <w:lang w:eastAsia="zh-CN"/>
        </w:rPr>
        <w:t>DispatcherServlet</w:t>
      </w:r>
      <w:r>
        <w:rPr>
          <w:sz w:val="28"/>
          <w:szCs w:val="28"/>
          <w:lang w:eastAsia="zh-CN"/>
        </w:rPr>
        <w:t>.properties</w:t>
      </w:r>
      <w:r>
        <w:rPr>
          <w:rFonts w:hint="eastAsia"/>
          <w:sz w:val="28"/>
          <w:szCs w:val="28"/>
          <w:lang w:eastAsia="zh-CN"/>
        </w:rPr>
        <w:t>中的默认组件并不完全相同）</w:t>
      </w:r>
    </w:p>
    <w:p w:rsidR="00F87D01" w:rsidRDefault="00BB40A9" w:rsidP="00F87D01">
      <w:pPr>
        <w:pStyle w:val="2"/>
        <w:keepNext w:val="0"/>
        <w:keepLines w:val="0"/>
        <w:widowControl/>
        <w:numPr>
          <w:ilvl w:val="1"/>
          <w:numId w:val="3"/>
        </w:numPr>
        <w:pBdr>
          <w:bottom w:val="single" w:sz="4" w:space="1" w:color="622423" w:themeColor="accent2" w:themeShade="7F"/>
        </w:pBdr>
        <w:tabs>
          <w:tab w:val="clear" w:pos="567"/>
        </w:tabs>
        <w:spacing w:before="400" w:after="200" w:line="360" w:lineRule="auto"/>
        <w:jc w:val="left"/>
      </w:pPr>
      <w:bookmarkStart w:id="74" w:name="_Toc456799158"/>
      <w:r>
        <w:rPr>
          <w:rFonts w:hint="eastAsia"/>
        </w:rPr>
        <w:t>Beneform</w:t>
      </w:r>
      <w:r>
        <w:t>4</w:t>
      </w:r>
      <w:r>
        <w:rPr>
          <w:rFonts w:hint="eastAsia"/>
        </w:rPr>
        <w:t>j</w:t>
      </w:r>
      <w:r>
        <w:rPr>
          <w:rFonts w:hint="eastAsia"/>
        </w:rPr>
        <w:t>中</w:t>
      </w:r>
      <w:r>
        <w:rPr>
          <w:rFonts w:hint="eastAsia"/>
        </w:rPr>
        <w:t>Spring</w:t>
      </w:r>
      <w:r>
        <w:t xml:space="preserve"> </w:t>
      </w:r>
      <w:r>
        <w:rPr>
          <w:rFonts w:hint="eastAsia"/>
        </w:rPr>
        <w:t>MVC</w:t>
      </w:r>
      <w:r>
        <w:rPr>
          <w:rFonts w:hint="eastAsia"/>
        </w:rPr>
        <w:t>组件</w:t>
      </w:r>
      <w:r w:rsidR="003E247F">
        <w:rPr>
          <w:rFonts w:hint="eastAsia"/>
        </w:rPr>
        <w:t>配置</w:t>
      </w:r>
      <w:bookmarkEnd w:id="74"/>
    </w:p>
    <w:p w:rsidR="00BB40A9" w:rsidRDefault="00652842" w:rsidP="00B70E7F">
      <w:pPr>
        <w:ind w:left="0" w:firstLine="420"/>
      </w:pPr>
      <w:r>
        <w:rPr>
          <w:rFonts w:hint="eastAsia"/>
        </w:rPr>
        <w:t>Beneform4j</w:t>
      </w:r>
      <w:r>
        <w:rPr>
          <w:rFonts w:hint="eastAsia"/>
        </w:rPr>
        <w:t>中</w:t>
      </w:r>
      <w:r>
        <w:rPr>
          <w:rFonts w:hint="eastAsia"/>
        </w:rPr>
        <w:t>Spring</w:t>
      </w:r>
      <w:r>
        <w:t xml:space="preserve"> </w:t>
      </w:r>
      <w:r>
        <w:rPr>
          <w:rFonts w:hint="eastAsia"/>
        </w:rPr>
        <w:t>MVC</w:t>
      </w:r>
      <w:r>
        <w:rPr>
          <w:rFonts w:hint="eastAsia"/>
        </w:rPr>
        <w:t>组件或者扩展组件配置主要有</w:t>
      </w:r>
      <w:r w:rsidR="00B70E7F">
        <w:rPr>
          <w:rFonts w:hint="eastAsia"/>
        </w:rPr>
        <w:t>二个文件：</w:t>
      </w:r>
    </w:p>
    <w:p w:rsidR="00B70E7F" w:rsidRDefault="00B70E7F" w:rsidP="00F3553B">
      <w:pPr>
        <w:pStyle w:val="af2"/>
        <w:numPr>
          <w:ilvl w:val="0"/>
          <w:numId w:val="55"/>
        </w:numPr>
      </w:pPr>
      <w:r>
        <w:rPr>
          <w:rFonts w:hint="eastAsia"/>
          <w:lang w:eastAsia="zh-CN"/>
        </w:rPr>
        <w:t>s</w:t>
      </w:r>
      <w:r>
        <w:rPr>
          <w:rFonts w:hint="eastAsia"/>
        </w:rPr>
        <w:t>pring-</w:t>
      </w:r>
      <w:r>
        <w:t>view</w:t>
      </w:r>
      <w:r>
        <w:rPr>
          <w:rFonts w:hint="eastAsia"/>
        </w:rPr>
        <w:t>.xml</w:t>
      </w:r>
      <w:r>
        <w:rPr>
          <w:rFonts w:hint="eastAsia"/>
        </w:rPr>
        <w:t>：比如</w:t>
      </w:r>
      <w:r>
        <w:rPr>
          <w:rFonts w:hint="eastAsia"/>
          <w:lang w:eastAsia="zh-CN"/>
        </w:rPr>
        <w:t>MVC</w:t>
      </w:r>
      <w:r>
        <w:rPr>
          <w:rFonts w:hint="eastAsia"/>
        </w:rPr>
        <w:t>的注解驱动、主题解析器、异常处理器等</w:t>
      </w:r>
    </w:p>
    <w:p w:rsidR="00B70E7F" w:rsidRDefault="00B70E7F" w:rsidP="00F3553B">
      <w:pPr>
        <w:pStyle w:val="af2"/>
        <w:numPr>
          <w:ilvl w:val="0"/>
          <w:numId w:val="55"/>
        </w:numPr>
      </w:pPr>
      <w:r>
        <w:rPr>
          <w:rFonts w:hint="eastAsia"/>
        </w:rPr>
        <w:t>spring-beneform</w:t>
      </w:r>
      <w:r>
        <w:t>4</w:t>
      </w:r>
      <w:r>
        <w:rPr>
          <w:rFonts w:hint="eastAsia"/>
        </w:rPr>
        <w:t>j</w:t>
      </w:r>
      <w:r>
        <w:rPr>
          <w:rFonts w:hint="eastAsia"/>
        </w:rPr>
        <w:t>：比如默认请求视图映射等</w:t>
      </w:r>
    </w:p>
    <w:p w:rsidR="00B70E7F" w:rsidRPr="00BB40A9" w:rsidRDefault="00B70E7F" w:rsidP="00B70E7F">
      <w:pPr>
        <w:ind w:left="0" w:firstLine="420"/>
      </w:pPr>
      <w:r>
        <w:rPr>
          <w:rFonts w:hint="eastAsia"/>
        </w:rPr>
        <w:t>应用开发人员想找到组件或扩展组件的入口，可以从这个两个文件中找出相关的配置。</w:t>
      </w:r>
    </w:p>
    <w:p w:rsidR="00552F43" w:rsidRDefault="00552F43" w:rsidP="00552F43">
      <w:pPr>
        <w:pStyle w:val="2"/>
        <w:keepNext w:val="0"/>
        <w:keepLines w:val="0"/>
        <w:widowControl/>
        <w:numPr>
          <w:ilvl w:val="1"/>
          <w:numId w:val="3"/>
        </w:numPr>
        <w:pBdr>
          <w:bottom w:val="single" w:sz="4" w:space="1" w:color="622423" w:themeColor="accent2" w:themeShade="7F"/>
        </w:pBdr>
        <w:tabs>
          <w:tab w:val="clear" w:pos="567"/>
        </w:tabs>
        <w:spacing w:before="400" w:after="200" w:line="360" w:lineRule="auto"/>
        <w:jc w:val="left"/>
      </w:pPr>
      <w:bookmarkStart w:id="75" w:name="_Toc456799159"/>
      <w:r>
        <w:rPr>
          <w:rFonts w:hint="eastAsia"/>
        </w:rPr>
        <w:t>请求映射</w:t>
      </w:r>
      <w:r w:rsidR="004E1D66">
        <w:rPr>
          <w:rFonts w:hint="eastAsia"/>
        </w:rPr>
        <w:t>HandlerMapping</w:t>
      </w:r>
      <w:bookmarkEnd w:id="75"/>
    </w:p>
    <w:p w:rsidR="00552F43" w:rsidRDefault="00166C84" w:rsidP="00552F43">
      <w:pPr>
        <w:ind w:left="0" w:firstLine="500"/>
        <w:rPr>
          <w:rFonts w:ascii="Courier New" w:hAnsi="Courier New" w:cs="Courier New"/>
          <w:color w:val="000000"/>
          <w:kern w:val="0"/>
          <w:sz w:val="26"/>
          <w:szCs w:val="26"/>
        </w:rPr>
      </w:pPr>
      <w:r>
        <w:rPr>
          <w:rFonts w:hint="eastAsia"/>
          <w:sz w:val="28"/>
          <w:szCs w:val="28"/>
        </w:rPr>
        <w:t>HandlerMapping</w:t>
      </w:r>
      <w:r>
        <w:rPr>
          <w:rFonts w:hint="eastAsia"/>
          <w:sz w:val="28"/>
          <w:szCs w:val="28"/>
        </w:rPr>
        <w:t>作用是根据请求查找处理器</w:t>
      </w:r>
      <w:r w:rsidR="00B75F59">
        <w:rPr>
          <w:rFonts w:ascii="Courier New" w:hAnsi="Courier New" w:cs="Courier New" w:hint="eastAsia"/>
          <w:color w:val="000000"/>
          <w:kern w:val="0"/>
          <w:sz w:val="26"/>
          <w:szCs w:val="26"/>
        </w:rPr>
        <w:t>。</w:t>
      </w:r>
    </w:p>
    <w:p w:rsidR="00651350" w:rsidRPr="00DB6908" w:rsidRDefault="00862FCF" w:rsidP="00651350">
      <w:pPr>
        <w:pStyle w:val="3"/>
        <w:keepNext w:val="0"/>
        <w:keepLines w:val="0"/>
        <w:widowControl/>
        <w:numPr>
          <w:ilvl w:val="2"/>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76" w:name="_Toc456799160"/>
      <w:r w:rsidRPr="00862FCF">
        <w:lastRenderedPageBreak/>
        <w:t>RequestMappingHandlerMapping</w:t>
      </w:r>
      <w:bookmarkEnd w:id="76"/>
    </w:p>
    <w:p w:rsidR="00651350" w:rsidRDefault="00862FCF" w:rsidP="00552F43">
      <w:pPr>
        <w:ind w:left="0" w:firstLine="500"/>
        <w:rPr>
          <w:rFonts w:ascii="Courier New" w:hAnsi="Courier New" w:cs="Courier New"/>
          <w:color w:val="000000"/>
          <w:kern w:val="0"/>
          <w:sz w:val="26"/>
          <w:szCs w:val="26"/>
        </w:rPr>
      </w:pPr>
      <w:r>
        <w:rPr>
          <w:rFonts w:hint="eastAsia"/>
          <w:sz w:val="28"/>
          <w:szCs w:val="28"/>
        </w:rPr>
        <w:t>MVC</w:t>
      </w:r>
      <w:r>
        <w:rPr>
          <w:rFonts w:hint="eastAsia"/>
          <w:sz w:val="28"/>
          <w:szCs w:val="28"/>
        </w:rPr>
        <w:t>注解驱动会自动注入</w:t>
      </w:r>
      <w:r w:rsidRPr="00166C84">
        <w:rPr>
          <w:rFonts w:ascii="Courier New" w:hAnsi="Courier New" w:cs="Courier New"/>
          <w:color w:val="000000"/>
          <w:kern w:val="0"/>
          <w:sz w:val="26"/>
          <w:szCs w:val="26"/>
        </w:rPr>
        <w:t>RequestMappingHandlerMapping</w:t>
      </w:r>
      <w:r w:rsidR="008D6124">
        <w:rPr>
          <w:rFonts w:ascii="Courier New" w:hAnsi="Courier New" w:cs="Courier New" w:hint="eastAsia"/>
          <w:color w:val="000000"/>
          <w:kern w:val="0"/>
          <w:sz w:val="26"/>
          <w:szCs w:val="26"/>
        </w:rPr>
        <w:t>，该实现类综合使用请求中的各种条件（</w:t>
      </w:r>
      <w:r w:rsidR="008D6124">
        <w:rPr>
          <w:rFonts w:ascii="Courier New" w:hAnsi="Courier New" w:cs="Courier New" w:hint="eastAsia"/>
          <w:color w:val="000000"/>
          <w:kern w:val="0"/>
          <w:sz w:val="26"/>
          <w:szCs w:val="26"/>
        </w:rPr>
        <w:t>url</w:t>
      </w:r>
      <w:r w:rsidR="008D6124">
        <w:rPr>
          <w:rFonts w:ascii="Courier New" w:hAnsi="Courier New" w:cs="Courier New" w:hint="eastAsia"/>
          <w:color w:val="000000"/>
          <w:kern w:val="0"/>
          <w:sz w:val="26"/>
          <w:szCs w:val="26"/>
        </w:rPr>
        <w:t>、参数、请求头、请求方法等等）来查找</w:t>
      </w:r>
      <w:r w:rsidR="00B67800">
        <w:rPr>
          <w:rFonts w:ascii="Courier New" w:hAnsi="Courier New" w:cs="Courier New" w:hint="eastAsia"/>
          <w:color w:val="000000"/>
          <w:kern w:val="0"/>
          <w:sz w:val="26"/>
          <w:szCs w:val="26"/>
        </w:rPr>
        <w:t>使用</w:t>
      </w:r>
      <w:r w:rsidR="00B67800">
        <w:rPr>
          <w:rFonts w:ascii="Courier New" w:hAnsi="Courier New" w:cs="Courier New" w:hint="eastAsia"/>
          <w:color w:val="000000"/>
          <w:kern w:val="0"/>
          <w:sz w:val="26"/>
          <w:szCs w:val="26"/>
        </w:rPr>
        <w:t>@RequestMapping</w:t>
      </w:r>
      <w:r w:rsidR="00B67800">
        <w:rPr>
          <w:rFonts w:ascii="Courier New" w:hAnsi="Courier New" w:cs="Courier New" w:hint="eastAsia"/>
          <w:color w:val="000000"/>
          <w:kern w:val="0"/>
          <w:sz w:val="26"/>
          <w:szCs w:val="26"/>
        </w:rPr>
        <w:t>注解的方法</w:t>
      </w:r>
      <w:r w:rsidR="008D6124">
        <w:rPr>
          <w:rFonts w:ascii="Courier New" w:hAnsi="Courier New" w:cs="Courier New" w:hint="eastAsia"/>
          <w:color w:val="000000"/>
          <w:kern w:val="0"/>
          <w:sz w:val="26"/>
          <w:szCs w:val="26"/>
        </w:rPr>
        <w:t>处理器</w:t>
      </w:r>
      <w:r w:rsidR="001241EC">
        <w:rPr>
          <w:rFonts w:ascii="Courier New" w:hAnsi="Courier New" w:cs="Courier New" w:hint="eastAsia"/>
          <w:color w:val="000000"/>
          <w:kern w:val="0"/>
          <w:sz w:val="26"/>
          <w:szCs w:val="26"/>
        </w:rPr>
        <w:t>，具体用法可参照</w:t>
      </w:r>
      <w:r w:rsidR="001241EC">
        <w:rPr>
          <w:rFonts w:ascii="Courier New" w:hAnsi="Courier New" w:cs="Courier New" w:hint="eastAsia"/>
          <w:color w:val="000000"/>
          <w:kern w:val="0"/>
          <w:sz w:val="26"/>
          <w:szCs w:val="26"/>
        </w:rPr>
        <w:t>Spring</w:t>
      </w:r>
      <w:r w:rsidR="001241EC">
        <w:rPr>
          <w:rFonts w:ascii="Courier New" w:hAnsi="Courier New" w:cs="Courier New"/>
          <w:color w:val="000000"/>
          <w:kern w:val="0"/>
          <w:sz w:val="26"/>
          <w:szCs w:val="26"/>
        </w:rPr>
        <w:t xml:space="preserve"> </w:t>
      </w:r>
      <w:r w:rsidR="001241EC">
        <w:rPr>
          <w:rFonts w:ascii="Courier New" w:hAnsi="Courier New" w:cs="Courier New" w:hint="eastAsia"/>
          <w:color w:val="000000"/>
          <w:kern w:val="0"/>
          <w:sz w:val="26"/>
          <w:szCs w:val="26"/>
        </w:rPr>
        <w:t>MVC</w:t>
      </w:r>
      <w:r w:rsidR="001241EC">
        <w:rPr>
          <w:rFonts w:ascii="Courier New" w:hAnsi="Courier New" w:cs="Courier New" w:hint="eastAsia"/>
          <w:color w:val="000000"/>
          <w:kern w:val="0"/>
          <w:sz w:val="26"/>
          <w:szCs w:val="26"/>
        </w:rPr>
        <w:t>相关文档。</w:t>
      </w:r>
    </w:p>
    <w:p w:rsidR="00651350" w:rsidRPr="00DB6908" w:rsidRDefault="00651350" w:rsidP="00651350">
      <w:pPr>
        <w:pStyle w:val="3"/>
        <w:keepNext w:val="0"/>
        <w:keepLines w:val="0"/>
        <w:widowControl/>
        <w:numPr>
          <w:ilvl w:val="2"/>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77" w:name="_Toc456799161"/>
      <w:r w:rsidRPr="00DB6908">
        <w:t>ViewMappingHandlerMapping</w:t>
      </w:r>
      <w:bookmarkEnd w:id="77"/>
    </w:p>
    <w:p w:rsidR="00A80230" w:rsidRDefault="00DE2B52" w:rsidP="00A80230">
      <w:pPr>
        <w:pStyle w:val="af2"/>
        <w:ind w:left="420" w:firstLine="0"/>
        <w:rPr>
          <w:sz w:val="28"/>
          <w:szCs w:val="28"/>
          <w:lang w:eastAsia="zh-CN"/>
        </w:rPr>
      </w:pPr>
      <w:r>
        <w:rPr>
          <w:rFonts w:hint="eastAsia"/>
          <w:sz w:val="28"/>
          <w:szCs w:val="28"/>
          <w:lang w:eastAsia="zh-CN"/>
        </w:rPr>
        <w:t>实现默认请求映射</w:t>
      </w:r>
      <w:r w:rsidR="00B95BB1">
        <w:rPr>
          <w:rFonts w:hint="eastAsia"/>
          <w:sz w:val="28"/>
          <w:szCs w:val="28"/>
          <w:lang w:eastAsia="zh-CN"/>
        </w:rPr>
        <w:t>。</w:t>
      </w:r>
    </w:p>
    <w:p w:rsidR="00DA2D9F" w:rsidRPr="00A80230" w:rsidRDefault="00B95BB1" w:rsidP="00A80230">
      <w:pPr>
        <w:ind w:left="0" w:firstLine="420"/>
        <w:rPr>
          <w:sz w:val="28"/>
          <w:szCs w:val="28"/>
        </w:rPr>
      </w:pPr>
      <w:r w:rsidRPr="00A80230">
        <w:rPr>
          <w:rFonts w:hint="eastAsia"/>
          <w:sz w:val="28"/>
          <w:szCs w:val="28"/>
        </w:rPr>
        <w:t>Beneform</w:t>
      </w:r>
      <w:r w:rsidRPr="00A80230">
        <w:rPr>
          <w:sz w:val="28"/>
          <w:szCs w:val="28"/>
        </w:rPr>
        <w:t>4</w:t>
      </w:r>
      <w:r w:rsidRPr="00A80230">
        <w:rPr>
          <w:rFonts w:hint="eastAsia"/>
          <w:sz w:val="28"/>
          <w:szCs w:val="28"/>
        </w:rPr>
        <w:t>j</w:t>
      </w:r>
      <w:r w:rsidRPr="00A80230">
        <w:rPr>
          <w:rFonts w:hint="eastAsia"/>
          <w:sz w:val="28"/>
          <w:szCs w:val="28"/>
        </w:rPr>
        <w:t>默认已经装配该实现类，优先级是所有</w:t>
      </w:r>
      <w:r w:rsidRPr="00A80230">
        <w:rPr>
          <w:rFonts w:hint="eastAsia"/>
          <w:sz w:val="28"/>
          <w:szCs w:val="28"/>
        </w:rPr>
        <w:t>HandlerMapping</w:t>
      </w:r>
      <w:r w:rsidRPr="00A80230">
        <w:rPr>
          <w:rFonts w:hint="eastAsia"/>
          <w:sz w:val="28"/>
          <w:szCs w:val="28"/>
        </w:rPr>
        <w:t>中最低。</w:t>
      </w:r>
      <w:r w:rsidR="00502138" w:rsidRPr="00A80230">
        <w:rPr>
          <w:rFonts w:hint="eastAsia"/>
          <w:sz w:val="28"/>
          <w:szCs w:val="28"/>
        </w:rPr>
        <w:t>这里的默认请求映射和</w:t>
      </w:r>
      <w:r w:rsidR="00502138" w:rsidRPr="00A80230">
        <w:rPr>
          <w:rFonts w:hint="eastAsia"/>
          <w:sz w:val="28"/>
          <w:szCs w:val="28"/>
        </w:rPr>
        <w:t>DispatcherServlet</w:t>
      </w:r>
      <w:r w:rsidR="00502138" w:rsidRPr="00A80230">
        <w:rPr>
          <w:rFonts w:hint="eastAsia"/>
          <w:sz w:val="28"/>
          <w:szCs w:val="28"/>
        </w:rPr>
        <w:t>中的</w:t>
      </w:r>
      <w:r w:rsidR="00502138" w:rsidRPr="00A80230">
        <w:rPr>
          <w:sz w:val="28"/>
          <w:szCs w:val="28"/>
        </w:rPr>
        <w:t>RequestToViewNameTranslator</w:t>
      </w:r>
      <w:r w:rsidR="00502138" w:rsidRPr="00A80230">
        <w:rPr>
          <w:rFonts w:hint="eastAsia"/>
          <w:sz w:val="28"/>
          <w:szCs w:val="28"/>
        </w:rPr>
        <w:t>不同，后者只能在找到处理器的情况下起作用，而前者是在找不到其它处理器的情况下起作用。这里的默认请求映射返回的视图优先级低于用户返回的视图。</w:t>
      </w:r>
      <w:r w:rsidR="00454E2E" w:rsidRPr="00A80230">
        <w:rPr>
          <w:rFonts w:hint="eastAsia"/>
          <w:sz w:val="28"/>
          <w:szCs w:val="28"/>
        </w:rPr>
        <w:t>具体映射关系由平台装配的</w:t>
      </w:r>
      <w:r w:rsidR="00454E2E" w:rsidRPr="00A80230">
        <w:rPr>
          <w:rFonts w:hint="eastAsia"/>
          <w:sz w:val="28"/>
          <w:szCs w:val="28"/>
        </w:rPr>
        <w:t>IViewMapping</w:t>
      </w:r>
      <w:r w:rsidR="00454E2E" w:rsidRPr="00A80230">
        <w:rPr>
          <w:rFonts w:hint="eastAsia"/>
          <w:sz w:val="28"/>
          <w:szCs w:val="28"/>
        </w:rPr>
        <w:t>组件确定。</w:t>
      </w:r>
    </w:p>
    <w:p w:rsidR="00DA2D9F" w:rsidRDefault="00DA2D9F" w:rsidP="00DA2D9F">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b/>
          <w:bCs/>
          <w:color w:val="7F0055"/>
          <w:kern w:val="0"/>
          <w:sz w:val="26"/>
          <w:szCs w:val="26"/>
        </w:rPr>
        <w:t>public</w:t>
      </w:r>
      <w:r>
        <w:rPr>
          <w:rFonts w:ascii="Courier New" w:hAnsi="Courier New" w:cs="Courier New"/>
          <w:color w:val="000000"/>
          <w:kern w:val="0"/>
          <w:sz w:val="26"/>
          <w:szCs w:val="26"/>
        </w:rPr>
        <w:t xml:space="preserve"> </w:t>
      </w:r>
      <w:r>
        <w:rPr>
          <w:rFonts w:ascii="Courier New" w:hAnsi="Courier New" w:cs="Courier New"/>
          <w:b/>
          <w:bCs/>
          <w:color w:val="7F0055"/>
          <w:kern w:val="0"/>
          <w:sz w:val="26"/>
          <w:szCs w:val="26"/>
        </w:rPr>
        <w:t>interface</w:t>
      </w:r>
      <w:r>
        <w:rPr>
          <w:rFonts w:ascii="Courier New" w:hAnsi="Courier New" w:cs="Courier New"/>
          <w:color w:val="000000"/>
          <w:kern w:val="0"/>
          <w:sz w:val="26"/>
          <w:szCs w:val="26"/>
        </w:rPr>
        <w:t xml:space="preserve"> IViewMapping {</w:t>
      </w:r>
    </w:p>
    <w:p w:rsidR="00DA2D9F" w:rsidRDefault="00DA2D9F" w:rsidP="00DA2D9F">
      <w:pPr>
        <w:autoSpaceDE w:val="0"/>
        <w:autoSpaceDN w:val="0"/>
        <w:adjustRightInd w:val="0"/>
        <w:spacing w:line="240" w:lineRule="auto"/>
        <w:ind w:left="0" w:firstLine="0"/>
        <w:jc w:val="left"/>
        <w:rPr>
          <w:rFonts w:ascii="Courier New" w:hAnsi="Courier New" w:cs="Courier New"/>
          <w:kern w:val="0"/>
          <w:sz w:val="26"/>
          <w:szCs w:val="26"/>
        </w:rPr>
      </w:pPr>
    </w:p>
    <w:p w:rsidR="00DA2D9F" w:rsidRDefault="00DA2D9F" w:rsidP="00DA2D9F">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color w:val="3F5FBF"/>
          <w:kern w:val="0"/>
          <w:sz w:val="26"/>
          <w:szCs w:val="26"/>
        </w:rPr>
        <w:t>/**</w:t>
      </w:r>
    </w:p>
    <w:p w:rsidR="00DA2D9F" w:rsidRDefault="00DA2D9F" w:rsidP="00DA2D9F">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color w:val="3F5FBF"/>
          <w:kern w:val="0"/>
          <w:sz w:val="26"/>
          <w:szCs w:val="26"/>
        </w:rPr>
        <w:t>根据请求获取视图名称</w:t>
      </w:r>
    </w:p>
    <w:p w:rsidR="00DA2D9F" w:rsidRDefault="00DA2D9F" w:rsidP="00DA2D9F">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@param</w:t>
      </w:r>
      <w:r>
        <w:rPr>
          <w:rFonts w:ascii="Courier New" w:hAnsi="Courier New" w:cs="Courier New"/>
          <w:color w:val="3F5FBF"/>
          <w:kern w:val="0"/>
          <w:sz w:val="26"/>
          <w:szCs w:val="26"/>
        </w:rPr>
        <w:t xml:space="preserve"> requestInfo </w:t>
      </w:r>
      <w:r>
        <w:rPr>
          <w:rFonts w:ascii="Courier New" w:hAnsi="Courier New" w:cs="Courier New"/>
          <w:color w:val="3F5FBF"/>
          <w:kern w:val="0"/>
          <w:sz w:val="26"/>
          <w:szCs w:val="26"/>
        </w:rPr>
        <w:t>请求信息</w:t>
      </w:r>
    </w:p>
    <w:p w:rsidR="00DA2D9F" w:rsidRDefault="00DA2D9F" w:rsidP="00DA2D9F">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@return</w:t>
      </w:r>
      <w:r>
        <w:rPr>
          <w:rFonts w:ascii="Courier New" w:hAnsi="Courier New" w:cs="Courier New"/>
          <w:color w:val="3F5FBF"/>
          <w:kern w:val="0"/>
          <w:sz w:val="26"/>
          <w:szCs w:val="26"/>
        </w:rPr>
        <w:t xml:space="preserve"> </w:t>
      </w:r>
      <w:r>
        <w:rPr>
          <w:rFonts w:ascii="Courier New" w:hAnsi="Courier New" w:cs="Courier New"/>
          <w:color w:val="3F5FBF"/>
          <w:kern w:val="0"/>
          <w:sz w:val="26"/>
          <w:szCs w:val="26"/>
        </w:rPr>
        <w:t>默认视图名称</w:t>
      </w:r>
    </w:p>
    <w:p w:rsidR="00DA2D9F" w:rsidRDefault="00DA2D9F" w:rsidP="00DA2D9F">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w:t>
      </w:r>
    </w:p>
    <w:p w:rsidR="00DA2D9F" w:rsidRDefault="00DA2D9F" w:rsidP="00DA2D9F">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b/>
          <w:bCs/>
          <w:color w:val="7F0055"/>
          <w:kern w:val="0"/>
          <w:sz w:val="26"/>
          <w:szCs w:val="26"/>
        </w:rPr>
        <w:t>public</w:t>
      </w:r>
      <w:r>
        <w:rPr>
          <w:rFonts w:ascii="Courier New" w:hAnsi="Courier New" w:cs="Courier New"/>
          <w:color w:val="000000"/>
          <w:kern w:val="0"/>
          <w:sz w:val="26"/>
          <w:szCs w:val="26"/>
        </w:rPr>
        <w:t xml:space="preserve"> String getViewname(IRequestInfo </w:t>
      </w:r>
      <w:r>
        <w:rPr>
          <w:rFonts w:ascii="Courier New" w:hAnsi="Courier New" w:cs="Courier New"/>
          <w:color w:val="6A3E3E"/>
          <w:kern w:val="0"/>
          <w:sz w:val="26"/>
          <w:szCs w:val="26"/>
        </w:rPr>
        <w:t>requestInfo</w:t>
      </w:r>
      <w:r>
        <w:rPr>
          <w:rFonts w:ascii="Courier New" w:hAnsi="Courier New" w:cs="Courier New"/>
          <w:color w:val="000000"/>
          <w:kern w:val="0"/>
          <w:sz w:val="26"/>
          <w:szCs w:val="26"/>
        </w:rPr>
        <w:t>);</w:t>
      </w:r>
    </w:p>
    <w:p w:rsidR="00DA2D9F" w:rsidRDefault="00DA2D9F" w:rsidP="00DA2D9F">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p>
    <w:p w:rsidR="00DA2D9F" w:rsidRDefault="00DA2D9F" w:rsidP="00DA2D9F">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color w:val="3F5FBF"/>
          <w:kern w:val="0"/>
          <w:sz w:val="26"/>
          <w:szCs w:val="26"/>
        </w:rPr>
        <w:t>/**</w:t>
      </w:r>
    </w:p>
    <w:p w:rsidR="00DA2D9F" w:rsidRDefault="00DA2D9F" w:rsidP="00DA2D9F">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color w:val="3F5FBF"/>
          <w:kern w:val="0"/>
          <w:sz w:val="26"/>
          <w:szCs w:val="26"/>
        </w:rPr>
        <w:t>是否覆盖用户视图</w:t>
      </w:r>
    </w:p>
    <w:p w:rsidR="00DA2D9F" w:rsidRDefault="00DA2D9F" w:rsidP="00DA2D9F">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@return</w:t>
      </w:r>
      <w:r>
        <w:rPr>
          <w:rFonts w:ascii="Courier New" w:hAnsi="Courier New" w:cs="Courier New"/>
          <w:color w:val="3F5FBF"/>
          <w:kern w:val="0"/>
          <w:sz w:val="26"/>
          <w:szCs w:val="26"/>
        </w:rPr>
        <w:t xml:space="preserve"> </w:t>
      </w:r>
      <w:r>
        <w:rPr>
          <w:rFonts w:ascii="Courier New" w:hAnsi="Courier New" w:cs="Courier New"/>
          <w:color w:val="3F5FBF"/>
          <w:kern w:val="0"/>
          <w:sz w:val="26"/>
          <w:szCs w:val="26"/>
        </w:rPr>
        <w:t>是否覆盖用户返回的视图</w:t>
      </w:r>
    </w:p>
    <w:p w:rsidR="00DA2D9F" w:rsidRDefault="00DA2D9F" w:rsidP="00DA2D9F">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w:t>
      </w:r>
    </w:p>
    <w:p w:rsidR="00DA2D9F" w:rsidRDefault="00DA2D9F" w:rsidP="00DA2D9F">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b/>
          <w:bCs/>
          <w:color w:val="7F0055"/>
          <w:kern w:val="0"/>
          <w:sz w:val="26"/>
          <w:szCs w:val="26"/>
        </w:rPr>
        <w:t>public</w:t>
      </w:r>
      <w:r>
        <w:rPr>
          <w:rFonts w:ascii="Courier New" w:hAnsi="Courier New" w:cs="Courier New"/>
          <w:color w:val="000000"/>
          <w:kern w:val="0"/>
          <w:sz w:val="26"/>
          <w:szCs w:val="26"/>
        </w:rPr>
        <w:t xml:space="preserve"> </w:t>
      </w:r>
      <w:r>
        <w:rPr>
          <w:rFonts w:ascii="Courier New" w:hAnsi="Courier New" w:cs="Courier New"/>
          <w:b/>
          <w:bCs/>
          <w:color w:val="7F0055"/>
          <w:kern w:val="0"/>
          <w:sz w:val="26"/>
          <w:szCs w:val="26"/>
        </w:rPr>
        <w:t>boolean</w:t>
      </w:r>
      <w:r>
        <w:rPr>
          <w:rFonts w:ascii="Courier New" w:hAnsi="Courier New" w:cs="Courier New"/>
          <w:color w:val="000000"/>
          <w:kern w:val="0"/>
          <w:sz w:val="26"/>
          <w:szCs w:val="26"/>
        </w:rPr>
        <w:t xml:space="preserve"> overrideUserView();</w:t>
      </w:r>
    </w:p>
    <w:p w:rsidR="00DA2D9F" w:rsidRDefault="00DA2D9F" w:rsidP="00DA2D9F">
      <w:pPr>
        <w:ind w:left="0" w:firstLine="0"/>
        <w:rPr>
          <w:rFonts w:ascii="Courier New" w:hAnsi="Courier New" w:cs="Courier New"/>
          <w:color w:val="000000"/>
          <w:sz w:val="26"/>
          <w:szCs w:val="26"/>
        </w:rPr>
      </w:pPr>
      <w:r w:rsidRPr="00DA2D9F">
        <w:rPr>
          <w:rFonts w:ascii="Courier New" w:hAnsi="Courier New" w:cs="Courier New"/>
          <w:color w:val="000000"/>
          <w:sz w:val="26"/>
          <w:szCs w:val="26"/>
        </w:rPr>
        <w:t>}</w:t>
      </w:r>
    </w:p>
    <w:p w:rsidR="007730C0" w:rsidRDefault="00DA2D9F" w:rsidP="007730C0">
      <w:pPr>
        <w:ind w:left="0" w:firstLine="500"/>
        <w:rPr>
          <w:rFonts w:ascii="Courier New" w:hAnsi="Courier New" w:cs="Courier New"/>
          <w:color w:val="000000"/>
          <w:sz w:val="26"/>
          <w:szCs w:val="26"/>
        </w:rPr>
      </w:pPr>
      <w:r>
        <w:rPr>
          <w:rFonts w:ascii="Courier New" w:hAnsi="Courier New" w:cs="Courier New" w:hint="eastAsia"/>
          <w:color w:val="000000"/>
          <w:sz w:val="26"/>
          <w:szCs w:val="26"/>
        </w:rPr>
        <w:lastRenderedPageBreak/>
        <w:t>IViewMapping</w:t>
      </w:r>
      <w:r>
        <w:rPr>
          <w:rFonts w:ascii="Courier New" w:hAnsi="Courier New" w:cs="Courier New" w:hint="eastAsia"/>
          <w:color w:val="000000"/>
          <w:sz w:val="26"/>
          <w:szCs w:val="26"/>
        </w:rPr>
        <w:t>实现类可以在</w:t>
      </w:r>
      <w:r>
        <w:rPr>
          <w:rFonts w:ascii="Courier New" w:hAnsi="Courier New" w:cs="Courier New" w:hint="eastAsia"/>
          <w:color w:val="000000"/>
          <w:sz w:val="26"/>
          <w:szCs w:val="26"/>
        </w:rPr>
        <w:t>spring-beneform4j.xml</w:t>
      </w:r>
      <w:r>
        <w:rPr>
          <w:rFonts w:ascii="Courier New" w:hAnsi="Courier New" w:cs="Courier New" w:hint="eastAsia"/>
          <w:color w:val="000000"/>
          <w:sz w:val="26"/>
          <w:szCs w:val="26"/>
        </w:rPr>
        <w:t>中配置，根据方法</w:t>
      </w:r>
      <w:r>
        <w:rPr>
          <w:rFonts w:ascii="Courier New" w:hAnsi="Courier New" w:cs="Courier New" w:hint="eastAsia"/>
          <w:color w:val="000000"/>
          <w:sz w:val="26"/>
          <w:szCs w:val="26"/>
        </w:rPr>
        <w:t>overrideUserView</w:t>
      </w:r>
      <w:r>
        <w:rPr>
          <w:rFonts w:ascii="Courier New" w:hAnsi="Courier New" w:cs="Courier New" w:hint="eastAsia"/>
          <w:color w:val="000000"/>
          <w:sz w:val="26"/>
          <w:szCs w:val="26"/>
        </w:rPr>
        <w:t>的返回值分成两组，一组</w:t>
      </w:r>
      <w:r w:rsidR="007730C0">
        <w:rPr>
          <w:rFonts w:ascii="Courier New" w:hAnsi="Courier New" w:cs="Courier New" w:hint="eastAsia"/>
          <w:color w:val="000000"/>
          <w:sz w:val="26"/>
          <w:szCs w:val="26"/>
        </w:rPr>
        <w:t>优先级高于处理器返回视图（即使开发人员返回了</w:t>
      </w:r>
      <w:r w:rsidR="007730C0">
        <w:rPr>
          <w:rFonts w:ascii="Courier New" w:hAnsi="Courier New" w:cs="Courier New" w:hint="eastAsia"/>
          <w:color w:val="000000"/>
          <w:sz w:val="26"/>
          <w:szCs w:val="26"/>
        </w:rPr>
        <w:t>viewname</w:t>
      </w:r>
      <w:r w:rsidR="007730C0">
        <w:rPr>
          <w:rFonts w:ascii="Courier New" w:hAnsi="Courier New" w:cs="Courier New" w:hint="eastAsia"/>
          <w:color w:val="000000"/>
          <w:sz w:val="26"/>
          <w:szCs w:val="26"/>
        </w:rPr>
        <w:t>，也会被覆盖），一组优先级低于处理器返回视图（只在没有找到处理器或处理器没有返回</w:t>
      </w:r>
      <w:r w:rsidR="007730C0">
        <w:rPr>
          <w:rFonts w:ascii="Courier New" w:hAnsi="Courier New" w:cs="Courier New" w:hint="eastAsia"/>
          <w:color w:val="000000"/>
          <w:sz w:val="26"/>
          <w:szCs w:val="26"/>
        </w:rPr>
        <w:t>viewname</w:t>
      </w:r>
      <w:r w:rsidR="007730C0">
        <w:rPr>
          <w:rFonts w:ascii="Courier New" w:hAnsi="Courier New" w:cs="Courier New" w:hint="eastAsia"/>
          <w:color w:val="000000"/>
          <w:sz w:val="26"/>
          <w:szCs w:val="26"/>
        </w:rPr>
        <w:t>下生效）。目前</w:t>
      </w:r>
      <w:r w:rsidR="007730C0">
        <w:rPr>
          <w:rFonts w:ascii="Courier New" w:hAnsi="Courier New" w:cs="Courier New" w:hint="eastAsia"/>
          <w:color w:val="000000"/>
          <w:sz w:val="26"/>
          <w:szCs w:val="26"/>
        </w:rPr>
        <w:t>Beneform</w:t>
      </w:r>
      <w:r w:rsidR="007730C0">
        <w:rPr>
          <w:rFonts w:ascii="Courier New" w:hAnsi="Courier New" w:cs="Courier New"/>
          <w:color w:val="000000"/>
          <w:sz w:val="26"/>
          <w:szCs w:val="26"/>
        </w:rPr>
        <w:t>4</w:t>
      </w:r>
      <w:r w:rsidR="007730C0">
        <w:rPr>
          <w:rFonts w:ascii="Courier New" w:hAnsi="Courier New" w:cs="Courier New" w:hint="eastAsia"/>
          <w:color w:val="000000"/>
          <w:sz w:val="26"/>
          <w:szCs w:val="26"/>
        </w:rPr>
        <w:t>j</w:t>
      </w:r>
      <w:r w:rsidR="007730C0">
        <w:rPr>
          <w:rFonts w:ascii="Courier New" w:hAnsi="Courier New" w:cs="Courier New" w:hint="eastAsia"/>
          <w:color w:val="000000"/>
          <w:sz w:val="26"/>
          <w:szCs w:val="26"/>
        </w:rPr>
        <w:t>平台中两种优先级各有一个实现类：</w:t>
      </w:r>
    </w:p>
    <w:p w:rsidR="00FA26B8" w:rsidRPr="00A80230" w:rsidRDefault="00FA26B8" w:rsidP="00F3553B">
      <w:pPr>
        <w:pStyle w:val="af2"/>
        <w:numPr>
          <w:ilvl w:val="0"/>
          <w:numId w:val="56"/>
        </w:numPr>
        <w:rPr>
          <w:rFonts w:ascii="Courier New" w:hAnsi="Courier New" w:cs="Courier New"/>
          <w:color w:val="000000"/>
          <w:sz w:val="26"/>
          <w:szCs w:val="26"/>
        </w:rPr>
      </w:pPr>
      <w:r w:rsidRPr="00A80230">
        <w:rPr>
          <w:rFonts w:ascii="Courier New" w:hAnsi="Courier New" w:cs="Courier New"/>
          <w:color w:val="000000"/>
          <w:sz w:val="26"/>
          <w:szCs w:val="26"/>
        </w:rPr>
        <w:t>MimeParamViewMapping</w:t>
      </w:r>
      <w:r w:rsidRPr="00A80230">
        <w:rPr>
          <w:rFonts w:ascii="Courier New" w:hAnsi="Courier New" w:cs="Courier New" w:hint="eastAsia"/>
          <w:color w:val="000000"/>
          <w:sz w:val="26"/>
          <w:szCs w:val="26"/>
        </w:rPr>
        <w:t>：根据请求参数中特定参数确定返回视图，优先级高于用户视图，默认特定参数名为</w:t>
      </w:r>
      <w:r w:rsidRPr="00A80230">
        <w:rPr>
          <w:rFonts w:ascii="Courier New" w:hAnsi="Courier New" w:cs="Courier New" w:hint="eastAsia"/>
          <w:color w:val="000000"/>
          <w:sz w:val="26"/>
          <w:szCs w:val="26"/>
          <w:lang w:eastAsia="zh-CN"/>
        </w:rPr>
        <w:t>mime</w:t>
      </w:r>
      <w:r w:rsidRPr="00A80230">
        <w:rPr>
          <w:rFonts w:ascii="Courier New" w:hAnsi="Courier New" w:cs="Courier New" w:hint="eastAsia"/>
          <w:color w:val="000000"/>
          <w:sz w:val="26"/>
          <w:szCs w:val="26"/>
        </w:rPr>
        <w:t>，比如请求参数包含</w:t>
      </w:r>
      <w:r w:rsidRPr="00A80230">
        <w:rPr>
          <w:rFonts w:ascii="Courier New" w:hAnsi="Courier New" w:cs="Courier New" w:hint="eastAsia"/>
          <w:color w:val="000000"/>
          <w:sz w:val="26"/>
          <w:szCs w:val="26"/>
        </w:rPr>
        <w:t>mime=</w:t>
      </w:r>
      <w:r w:rsidRPr="00A80230">
        <w:rPr>
          <w:rFonts w:ascii="Courier New" w:hAnsi="Courier New" w:cs="Courier New"/>
          <w:color w:val="000000"/>
          <w:sz w:val="26"/>
          <w:szCs w:val="26"/>
        </w:rPr>
        <w:t xml:space="preserve"> </w:t>
      </w:r>
      <w:r w:rsidRPr="00A80230">
        <w:rPr>
          <w:rFonts w:ascii="Courier New" w:hAnsi="Courier New" w:cs="Courier New" w:hint="eastAsia"/>
          <w:color w:val="000000"/>
          <w:sz w:val="26"/>
          <w:szCs w:val="26"/>
          <w:lang w:eastAsia="zh-CN"/>
        </w:rPr>
        <w:t>download</w:t>
      </w:r>
      <w:r w:rsidRPr="00A80230">
        <w:rPr>
          <w:rFonts w:ascii="Courier New" w:hAnsi="Courier New" w:cs="Courier New" w:hint="eastAsia"/>
          <w:color w:val="000000"/>
          <w:sz w:val="26"/>
          <w:szCs w:val="26"/>
        </w:rPr>
        <w:t>，可以配置为返回下载视图，包含</w:t>
      </w:r>
      <w:r w:rsidRPr="00A80230">
        <w:rPr>
          <w:rFonts w:ascii="Courier New" w:hAnsi="Courier New" w:cs="Courier New" w:hint="eastAsia"/>
          <w:color w:val="000000"/>
          <w:sz w:val="26"/>
          <w:szCs w:val="26"/>
          <w:lang w:eastAsia="zh-CN"/>
        </w:rPr>
        <w:t>mime=json</w:t>
      </w:r>
      <w:r w:rsidRPr="00A80230">
        <w:rPr>
          <w:rFonts w:ascii="Courier New" w:hAnsi="Courier New" w:cs="Courier New" w:hint="eastAsia"/>
          <w:color w:val="000000"/>
          <w:sz w:val="26"/>
          <w:szCs w:val="26"/>
        </w:rPr>
        <w:t>，可以配置为返回</w:t>
      </w:r>
      <w:r w:rsidRPr="00A80230">
        <w:rPr>
          <w:rFonts w:ascii="Courier New" w:hAnsi="Courier New" w:cs="Courier New" w:hint="eastAsia"/>
          <w:color w:val="000000"/>
          <w:sz w:val="26"/>
          <w:szCs w:val="26"/>
          <w:lang w:eastAsia="zh-CN"/>
        </w:rPr>
        <w:t>JsonView</w:t>
      </w:r>
      <w:r w:rsidRPr="00A80230">
        <w:rPr>
          <w:rFonts w:ascii="Courier New" w:hAnsi="Courier New" w:cs="Courier New" w:hint="eastAsia"/>
          <w:color w:val="000000"/>
          <w:sz w:val="26"/>
          <w:szCs w:val="26"/>
        </w:rPr>
        <w:t>。</w:t>
      </w:r>
    </w:p>
    <w:p w:rsidR="00FA26B8" w:rsidRPr="00A80230" w:rsidRDefault="00FA26B8" w:rsidP="00F3553B">
      <w:pPr>
        <w:pStyle w:val="af2"/>
        <w:numPr>
          <w:ilvl w:val="0"/>
          <w:numId w:val="56"/>
        </w:numPr>
        <w:rPr>
          <w:rFonts w:ascii="Courier New" w:hAnsi="Courier New" w:cs="Courier New"/>
          <w:color w:val="000000"/>
          <w:sz w:val="26"/>
          <w:szCs w:val="26"/>
        </w:rPr>
      </w:pPr>
      <w:r w:rsidRPr="00A80230">
        <w:rPr>
          <w:rFonts w:ascii="Courier New" w:hAnsi="Courier New" w:cs="Courier New"/>
          <w:color w:val="000000"/>
          <w:sz w:val="26"/>
          <w:szCs w:val="26"/>
        </w:rPr>
        <w:t>RequestUrlViewMapping</w:t>
      </w:r>
      <w:r w:rsidRPr="00A80230">
        <w:rPr>
          <w:rFonts w:ascii="Courier New" w:hAnsi="Courier New" w:cs="Courier New" w:hint="eastAsia"/>
          <w:color w:val="000000"/>
          <w:sz w:val="26"/>
          <w:szCs w:val="26"/>
        </w:rPr>
        <w:t>：根据请求</w:t>
      </w:r>
      <w:r w:rsidRPr="00A80230">
        <w:rPr>
          <w:rFonts w:ascii="Courier New" w:hAnsi="Courier New" w:cs="Courier New" w:hint="eastAsia"/>
          <w:color w:val="000000"/>
          <w:sz w:val="26"/>
          <w:szCs w:val="26"/>
          <w:lang w:eastAsia="zh-CN"/>
        </w:rPr>
        <w:t>url</w:t>
      </w:r>
      <w:r w:rsidRPr="00A80230">
        <w:rPr>
          <w:rFonts w:ascii="Courier New" w:hAnsi="Courier New" w:cs="Courier New" w:hint="eastAsia"/>
          <w:color w:val="000000"/>
          <w:sz w:val="26"/>
          <w:szCs w:val="26"/>
        </w:rPr>
        <w:t>的模式确定返回视图，优先级低于用户视图，比如请求</w:t>
      </w:r>
      <w:r w:rsidRPr="00A80230">
        <w:rPr>
          <w:rFonts w:ascii="Courier New" w:hAnsi="Courier New" w:cs="Courier New" w:hint="eastAsia"/>
          <w:color w:val="000000"/>
          <w:sz w:val="26"/>
          <w:szCs w:val="26"/>
          <w:lang w:eastAsia="zh-CN"/>
        </w:rPr>
        <w:t>url</w:t>
      </w:r>
      <w:r w:rsidRPr="00A80230">
        <w:rPr>
          <w:rFonts w:ascii="Courier New" w:hAnsi="Courier New" w:cs="Courier New" w:hint="eastAsia"/>
          <w:color w:val="000000"/>
          <w:sz w:val="26"/>
          <w:szCs w:val="26"/>
        </w:rPr>
        <w:t>满足</w:t>
      </w:r>
      <w:r w:rsidRPr="00A80230">
        <w:rPr>
          <w:rFonts w:ascii="Courier New" w:hAnsi="Courier New" w:cs="Courier New" w:hint="eastAsia"/>
          <w:color w:val="000000"/>
          <w:sz w:val="26"/>
          <w:szCs w:val="26"/>
        </w:rPr>
        <w:t>*</w:t>
      </w:r>
      <w:r w:rsidRPr="00A80230">
        <w:rPr>
          <w:rFonts w:ascii="Courier New" w:hAnsi="Courier New" w:cs="Courier New" w:hint="eastAsia"/>
          <w:color w:val="000000"/>
          <w:sz w:val="26"/>
          <w:szCs w:val="26"/>
          <w:lang w:eastAsia="zh-CN"/>
        </w:rPr>
        <w:t>*</w:t>
      </w:r>
      <w:r w:rsidRPr="00A80230">
        <w:rPr>
          <w:rFonts w:ascii="Courier New" w:hAnsi="Courier New" w:cs="Courier New" w:hint="eastAsia"/>
          <w:color w:val="000000"/>
          <w:sz w:val="26"/>
          <w:szCs w:val="26"/>
        </w:rPr>
        <w:t>/search</w:t>
      </w:r>
      <w:r w:rsidRPr="00A80230">
        <w:rPr>
          <w:rFonts w:ascii="Courier New" w:hAnsi="Courier New" w:cs="Courier New" w:hint="eastAsia"/>
          <w:color w:val="000000"/>
          <w:sz w:val="26"/>
          <w:szCs w:val="26"/>
          <w:lang w:eastAsia="zh-CN"/>
        </w:rPr>
        <w:t>{suffix}</w:t>
      </w:r>
      <w:r w:rsidRPr="00A80230">
        <w:rPr>
          <w:rFonts w:ascii="Courier New" w:hAnsi="Courier New" w:cs="Courier New" w:hint="eastAsia"/>
          <w:color w:val="000000"/>
          <w:sz w:val="26"/>
          <w:szCs w:val="26"/>
        </w:rPr>
        <w:t>，可以配置为返回</w:t>
      </w:r>
      <w:r w:rsidRPr="00A80230">
        <w:rPr>
          <w:rFonts w:ascii="Courier New" w:hAnsi="Courier New" w:cs="Courier New" w:hint="eastAsia"/>
          <w:color w:val="000000"/>
          <w:sz w:val="26"/>
          <w:szCs w:val="26"/>
          <w:lang w:eastAsia="zh-CN"/>
        </w:rPr>
        <w:t>*</w:t>
      </w:r>
      <w:r w:rsidRPr="00A80230">
        <w:rPr>
          <w:rFonts w:ascii="Courier New" w:hAnsi="Courier New" w:cs="Courier New" w:hint="eastAsia"/>
          <w:color w:val="000000"/>
          <w:sz w:val="26"/>
          <w:szCs w:val="26"/>
        </w:rPr>
        <w:t>*/list</w:t>
      </w:r>
      <w:r w:rsidRPr="00A80230">
        <w:rPr>
          <w:rFonts w:ascii="Courier New" w:hAnsi="Courier New" w:cs="Courier New"/>
          <w:color w:val="000000"/>
          <w:sz w:val="26"/>
          <w:szCs w:val="26"/>
        </w:rPr>
        <w:t>{suffix}</w:t>
      </w:r>
      <w:r w:rsidRPr="00A80230">
        <w:rPr>
          <w:rFonts w:ascii="Courier New" w:hAnsi="Courier New" w:cs="Courier New" w:hint="eastAsia"/>
          <w:color w:val="000000"/>
          <w:sz w:val="26"/>
          <w:szCs w:val="26"/>
        </w:rPr>
        <w:t>，这里的模式支持类似</w:t>
      </w:r>
      <w:r w:rsidRPr="00A80230">
        <w:rPr>
          <w:rFonts w:ascii="Courier New" w:hAnsi="Courier New" w:cs="Courier New" w:hint="eastAsia"/>
          <w:color w:val="000000"/>
          <w:sz w:val="26"/>
          <w:szCs w:val="26"/>
        </w:rPr>
        <w:t>{suffix}</w:t>
      </w:r>
      <w:r w:rsidRPr="00A80230">
        <w:rPr>
          <w:rFonts w:ascii="Courier New" w:hAnsi="Courier New" w:cs="Courier New" w:hint="eastAsia"/>
          <w:color w:val="000000"/>
          <w:sz w:val="26"/>
          <w:szCs w:val="26"/>
        </w:rPr>
        <w:t>的</w:t>
      </w:r>
      <w:r w:rsidR="00A80230">
        <w:rPr>
          <w:rFonts w:ascii="Courier New" w:hAnsi="Courier New" w:cs="Courier New" w:hint="eastAsia"/>
          <w:color w:val="000000"/>
          <w:sz w:val="26"/>
          <w:szCs w:val="26"/>
          <w:lang w:eastAsia="zh-CN"/>
        </w:rPr>
        <w:t>零个或多个命名</w:t>
      </w:r>
      <w:r w:rsidRPr="00A80230">
        <w:rPr>
          <w:rFonts w:ascii="Courier New" w:hAnsi="Courier New" w:cs="Courier New" w:hint="eastAsia"/>
          <w:color w:val="000000"/>
          <w:sz w:val="26"/>
          <w:szCs w:val="26"/>
        </w:rPr>
        <w:t>占位符和</w:t>
      </w:r>
      <w:r w:rsidRPr="00A80230">
        <w:rPr>
          <w:rFonts w:ascii="Courier New" w:hAnsi="Courier New" w:cs="Courier New" w:hint="eastAsia"/>
          <w:color w:val="000000"/>
          <w:sz w:val="26"/>
          <w:szCs w:val="26"/>
        </w:rPr>
        <w:t>**/</w:t>
      </w:r>
      <w:r w:rsidRPr="00A80230">
        <w:rPr>
          <w:rFonts w:ascii="Courier New" w:hAnsi="Courier New" w:cs="Courier New" w:hint="eastAsia"/>
          <w:color w:val="000000"/>
          <w:sz w:val="26"/>
          <w:szCs w:val="26"/>
        </w:rPr>
        <w:t>、</w:t>
      </w:r>
      <w:r w:rsidRPr="00A80230">
        <w:rPr>
          <w:rFonts w:ascii="Courier New" w:hAnsi="Courier New" w:cs="Courier New" w:hint="eastAsia"/>
          <w:color w:val="000000"/>
          <w:sz w:val="26"/>
          <w:szCs w:val="26"/>
        </w:rPr>
        <w:t>/**</w:t>
      </w:r>
      <w:r w:rsidRPr="00A80230">
        <w:rPr>
          <w:rFonts w:ascii="Courier New" w:hAnsi="Courier New" w:cs="Courier New" w:hint="eastAsia"/>
          <w:color w:val="000000"/>
          <w:sz w:val="26"/>
          <w:szCs w:val="26"/>
        </w:rPr>
        <w:t>两个通配符</w:t>
      </w:r>
      <w:r w:rsidR="00A80230" w:rsidRPr="00A80230">
        <w:rPr>
          <w:rFonts w:ascii="Courier New" w:hAnsi="Courier New" w:cs="Courier New" w:hint="eastAsia"/>
          <w:color w:val="000000"/>
          <w:sz w:val="26"/>
          <w:szCs w:val="26"/>
        </w:rPr>
        <w:t>（目前只支持开头和结尾两个通配符）</w:t>
      </w:r>
      <w:r w:rsidRPr="00A80230">
        <w:rPr>
          <w:rFonts w:ascii="Courier New" w:hAnsi="Courier New" w:cs="Courier New" w:hint="eastAsia"/>
          <w:color w:val="000000"/>
          <w:sz w:val="26"/>
          <w:szCs w:val="26"/>
        </w:rPr>
        <w:t>，但不是严格意义上的正则表达式。</w:t>
      </w:r>
    </w:p>
    <w:p w:rsidR="00A80230" w:rsidRPr="00DB6908" w:rsidRDefault="00970C40" w:rsidP="00DB6908">
      <w:pPr>
        <w:pStyle w:val="3"/>
        <w:keepNext w:val="0"/>
        <w:keepLines w:val="0"/>
        <w:widowControl/>
        <w:numPr>
          <w:ilvl w:val="2"/>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78" w:name="_Toc456799162"/>
      <w:r>
        <w:rPr>
          <w:rFonts w:hint="eastAsia"/>
        </w:rPr>
        <w:t>Proxy</w:t>
      </w:r>
      <w:r w:rsidR="00A80230" w:rsidRPr="00DB6908">
        <w:t>HandlerMapping</w:t>
      </w:r>
      <w:bookmarkEnd w:id="78"/>
    </w:p>
    <w:p w:rsidR="00FA26B8" w:rsidRDefault="00D1218F" w:rsidP="007730C0">
      <w:pPr>
        <w:ind w:left="0" w:firstLine="500"/>
        <w:rPr>
          <w:rFonts w:ascii="Courier New" w:hAnsi="Courier New" w:cs="Courier New"/>
          <w:color w:val="000000"/>
          <w:sz w:val="26"/>
          <w:szCs w:val="26"/>
        </w:rPr>
      </w:pPr>
      <w:r>
        <w:rPr>
          <w:rFonts w:ascii="Courier New" w:hAnsi="Courier New" w:cs="Courier New" w:hint="eastAsia"/>
          <w:color w:val="000000"/>
          <w:sz w:val="26"/>
          <w:szCs w:val="26"/>
        </w:rPr>
        <w:t>代理请求映射。</w:t>
      </w:r>
    </w:p>
    <w:p w:rsidR="002232CA" w:rsidRDefault="004D770B" w:rsidP="007730C0">
      <w:pPr>
        <w:ind w:left="0" w:firstLine="500"/>
        <w:rPr>
          <w:rFonts w:ascii="Courier New" w:hAnsi="Courier New" w:cs="Courier New"/>
          <w:color w:val="000000"/>
          <w:sz w:val="26"/>
          <w:szCs w:val="26"/>
        </w:rPr>
      </w:pPr>
      <w:r>
        <w:rPr>
          <w:rFonts w:ascii="Courier New" w:hAnsi="Courier New" w:cs="Courier New" w:hint="eastAsia"/>
          <w:color w:val="000000"/>
          <w:sz w:val="26"/>
          <w:szCs w:val="26"/>
        </w:rPr>
        <w:t>默认注解驱动情况下，所有的</w:t>
      </w:r>
      <w:r>
        <w:rPr>
          <w:rFonts w:ascii="Courier New" w:hAnsi="Courier New" w:cs="Courier New" w:hint="eastAsia"/>
          <w:color w:val="000000"/>
          <w:sz w:val="26"/>
          <w:szCs w:val="26"/>
        </w:rPr>
        <w:t>HandlerMapping</w:t>
      </w:r>
      <w:r>
        <w:rPr>
          <w:rFonts w:ascii="Courier New" w:hAnsi="Courier New" w:cs="Courier New" w:hint="eastAsia"/>
          <w:color w:val="000000"/>
          <w:sz w:val="26"/>
          <w:szCs w:val="26"/>
        </w:rPr>
        <w:t>已经按顺序装配好，但是某些特殊情形下，需要自己实现</w:t>
      </w:r>
      <w:r w:rsidR="00F1350B">
        <w:rPr>
          <w:rFonts w:ascii="Courier New" w:hAnsi="Courier New" w:cs="Courier New" w:hint="eastAsia"/>
          <w:color w:val="000000"/>
          <w:sz w:val="26"/>
          <w:szCs w:val="26"/>
        </w:rPr>
        <w:t>自定义</w:t>
      </w:r>
      <w:r>
        <w:rPr>
          <w:rFonts w:ascii="Courier New" w:hAnsi="Courier New" w:cs="Courier New" w:hint="eastAsia"/>
          <w:color w:val="000000"/>
          <w:sz w:val="26"/>
          <w:szCs w:val="26"/>
        </w:rPr>
        <w:t>优先级的</w:t>
      </w:r>
      <w:r>
        <w:rPr>
          <w:rFonts w:ascii="Courier New" w:hAnsi="Courier New" w:cs="Courier New" w:hint="eastAsia"/>
          <w:color w:val="000000"/>
          <w:sz w:val="26"/>
          <w:szCs w:val="26"/>
        </w:rPr>
        <w:t>HandlerMapping</w:t>
      </w:r>
      <w:r>
        <w:rPr>
          <w:rFonts w:ascii="Courier New" w:hAnsi="Courier New" w:cs="Courier New" w:hint="eastAsia"/>
          <w:color w:val="000000"/>
          <w:sz w:val="26"/>
          <w:szCs w:val="26"/>
        </w:rPr>
        <w:t>，用于拦截一些公共处理，比如拦截所有的</w:t>
      </w:r>
      <w:r>
        <w:rPr>
          <w:rFonts w:ascii="Courier New" w:hAnsi="Courier New" w:cs="Courier New" w:hint="eastAsia"/>
          <w:color w:val="000000"/>
          <w:sz w:val="26"/>
          <w:szCs w:val="26"/>
        </w:rPr>
        <w:t>*.page</w:t>
      </w:r>
      <w:r>
        <w:rPr>
          <w:rFonts w:ascii="Courier New" w:hAnsi="Courier New" w:cs="Courier New" w:hint="eastAsia"/>
          <w:color w:val="000000"/>
          <w:sz w:val="26"/>
          <w:szCs w:val="26"/>
        </w:rPr>
        <w:t>请求，返回</w:t>
      </w:r>
      <w:r>
        <w:rPr>
          <w:rFonts w:ascii="Courier New" w:hAnsi="Courier New" w:cs="Courier New" w:hint="eastAsia"/>
          <w:color w:val="000000"/>
          <w:sz w:val="26"/>
          <w:szCs w:val="26"/>
        </w:rPr>
        <w:t>*.jsp</w:t>
      </w:r>
      <w:r>
        <w:rPr>
          <w:rFonts w:ascii="Courier New" w:hAnsi="Courier New" w:cs="Courier New" w:hint="eastAsia"/>
          <w:color w:val="000000"/>
          <w:sz w:val="26"/>
          <w:szCs w:val="26"/>
        </w:rPr>
        <w:t>视图，又比如判断请求是否已经通过安全认证等</w:t>
      </w:r>
      <w:r w:rsidR="002232CA">
        <w:rPr>
          <w:rFonts w:ascii="Courier New" w:hAnsi="Courier New" w:cs="Courier New" w:hint="eastAsia"/>
          <w:color w:val="000000"/>
          <w:sz w:val="26"/>
          <w:szCs w:val="26"/>
        </w:rPr>
        <w:t>。在实现</w:t>
      </w:r>
      <w:r w:rsidR="002232CA">
        <w:rPr>
          <w:rFonts w:ascii="Courier New" w:hAnsi="Courier New" w:cs="Courier New" w:hint="eastAsia"/>
          <w:color w:val="000000"/>
          <w:sz w:val="26"/>
          <w:szCs w:val="26"/>
        </w:rPr>
        <w:t>HandlerMapping</w:t>
      </w:r>
      <w:r w:rsidR="002232CA">
        <w:rPr>
          <w:rFonts w:ascii="Courier New" w:hAnsi="Courier New" w:cs="Courier New" w:hint="eastAsia"/>
          <w:color w:val="000000"/>
          <w:sz w:val="26"/>
          <w:szCs w:val="26"/>
        </w:rPr>
        <w:t>的同时，需要有一个</w:t>
      </w:r>
      <w:r w:rsidR="002232CA">
        <w:rPr>
          <w:rFonts w:ascii="Courier New" w:hAnsi="Courier New" w:cs="Courier New" w:hint="eastAsia"/>
          <w:color w:val="000000"/>
          <w:sz w:val="26"/>
          <w:szCs w:val="26"/>
        </w:rPr>
        <w:t>Handler</w:t>
      </w:r>
      <w:r w:rsidR="002232CA">
        <w:rPr>
          <w:rFonts w:ascii="Courier New" w:hAnsi="Courier New" w:cs="Courier New" w:hint="eastAsia"/>
          <w:color w:val="000000"/>
          <w:sz w:val="26"/>
          <w:szCs w:val="26"/>
        </w:rPr>
        <w:t>执行具体业务逻辑，并且还需要实现一个适配类</w:t>
      </w:r>
      <w:r w:rsidR="002232CA">
        <w:rPr>
          <w:rFonts w:ascii="Courier New" w:hAnsi="Courier New" w:cs="Courier New" w:hint="eastAsia"/>
          <w:color w:val="000000"/>
          <w:sz w:val="26"/>
          <w:szCs w:val="26"/>
        </w:rPr>
        <w:t>HandlerAdapter</w:t>
      </w:r>
      <w:r w:rsidR="002232CA">
        <w:rPr>
          <w:rFonts w:ascii="Courier New" w:hAnsi="Courier New" w:cs="Courier New" w:hint="eastAsia"/>
          <w:color w:val="000000"/>
          <w:sz w:val="26"/>
          <w:szCs w:val="26"/>
        </w:rPr>
        <w:t>来调用</w:t>
      </w:r>
      <w:r w:rsidR="002232CA">
        <w:rPr>
          <w:rFonts w:ascii="Courier New" w:hAnsi="Courier New" w:cs="Courier New" w:hint="eastAsia"/>
          <w:color w:val="000000"/>
          <w:sz w:val="26"/>
          <w:szCs w:val="26"/>
        </w:rPr>
        <w:t>Handler</w:t>
      </w:r>
      <w:r w:rsidR="002232CA">
        <w:rPr>
          <w:rFonts w:ascii="Courier New" w:hAnsi="Courier New" w:cs="Courier New" w:hint="eastAsia"/>
          <w:color w:val="000000"/>
          <w:sz w:val="26"/>
          <w:szCs w:val="26"/>
        </w:rPr>
        <w:t>，显得比较麻烦，因此</w:t>
      </w:r>
      <w:r w:rsidR="002232CA">
        <w:rPr>
          <w:rFonts w:ascii="Courier New" w:hAnsi="Courier New" w:cs="Courier New" w:hint="eastAsia"/>
          <w:color w:val="000000"/>
          <w:sz w:val="26"/>
          <w:szCs w:val="26"/>
        </w:rPr>
        <w:t>Beneform</w:t>
      </w:r>
      <w:r w:rsidR="002232CA">
        <w:rPr>
          <w:rFonts w:ascii="Courier New" w:hAnsi="Courier New" w:cs="Courier New"/>
          <w:color w:val="000000"/>
          <w:sz w:val="26"/>
          <w:szCs w:val="26"/>
        </w:rPr>
        <w:t>4</w:t>
      </w:r>
      <w:r w:rsidR="002232CA">
        <w:rPr>
          <w:rFonts w:ascii="Courier New" w:hAnsi="Courier New" w:cs="Courier New" w:hint="eastAsia"/>
          <w:color w:val="000000"/>
          <w:sz w:val="26"/>
          <w:szCs w:val="26"/>
        </w:rPr>
        <w:t>j</w:t>
      </w:r>
      <w:r w:rsidR="002232CA">
        <w:rPr>
          <w:rFonts w:ascii="Courier New" w:hAnsi="Courier New" w:cs="Courier New" w:hint="eastAsia"/>
          <w:color w:val="000000"/>
          <w:sz w:val="26"/>
          <w:szCs w:val="26"/>
        </w:rPr>
        <w:t>中实现了一个公共的</w:t>
      </w:r>
      <w:r w:rsidR="002232CA">
        <w:rPr>
          <w:rFonts w:ascii="Courier New" w:hAnsi="Courier New" w:cs="Courier New" w:hint="eastAsia"/>
          <w:color w:val="000000"/>
          <w:sz w:val="26"/>
          <w:szCs w:val="26"/>
        </w:rPr>
        <w:t>HandlerMapping</w:t>
      </w:r>
      <w:r w:rsidR="002232CA">
        <w:rPr>
          <w:rFonts w:ascii="Courier New" w:hAnsi="Courier New" w:cs="Courier New" w:hint="eastAsia"/>
          <w:color w:val="000000"/>
          <w:sz w:val="26"/>
          <w:szCs w:val="26"/>
        </w:rPr>
        <w:t>（也即是</w:t>
      </w:r>
      <w:r w:rsidR="002232CA">
        <w:rPr>
          <w:rFonts w:ascii="Courier New" w:hAnsi="Courier New" w:cs="Courier New" w:hint="eastAsia"/>
          <w:color w:val="000000"/>
          <w:sz w:val="26"/>
          <w:szCs w:val="26"/>
        </w:rPr>
        <w:t>ProxyHandlerMapping</w:t>
      </w:r>
      <w:r w:rsidR="002232CA">
        <w:rPr>
          <w:rFonts w:ascii="Courier New" w:hAnsi="Courier New" w:cs="Courier New" w:hint="eastAsia"/>
          <w:color w:val="000000"/>
          <w:sz w:val="26"/>
          <w:szCs w:val="26"/>
        </w:rPr>
        <w:t>）、</w:t>
      </w:r>
      <w:r w:rsidR="002232CA">
        <w:rPr>
          <w:rFonts w:ascii="Courier New" w:hAnsi="Courier New" w:cs="Courier New" w:hint="eastAsia"/>
          <w:color w:val="000000"/>
          <w:sz w:val="26"/>
          <w:szCs w:val="26"/>
        </w:rPr>
        <w:t>Handler</w:t>
      </w:r>
      <w:r w:rsidR="002232CA">
        <w:rPr>
          <w:rFonts w:ascii="Courier New" w:hAnsi="Courier New" w:cs="Courier New" w:hint="eastAsia"/>
          <w:color w:val="000000"/>
          <w:sz w:val="26"/>
          <w:szCs w:val="26"/>
        </w:rPr>
        <w:t>和</w:t>
      </w:r>
      <w:r w:rsidR="002232CA">
        <w:rPr>
          <w:rFonts w:ascii="Courier New" w:hAnsi="Courier New" w:cs="Courier New" w:hint="eastAsia"/>
          <w:color w:val="000000"/>
          <w:sz w:val="26"/>
          <w:szCs w:val="26"/>
        </w:rPr>
        <w:t>HandlerAdapter</w:t>
      </w:r>
      <w:r w:rsidR="002232CA">
        <w:rPr>
          <w:rFonts w:ascii="Courier New" w:hAnsi="Courier New" w:cs="Courier New" w:hint="eastAsia"/>
          <w:color w:val="000000"/>
          <w:sz w:val="26"/>
          <w:szCs w:val="26"/>
        </w:rPr>
        <w:t>，并提供一个接口用于业务逻辑处理，从而</w:t>
      </w:r>
      <w:r w:rsidR="002232CA">
        <w:rPr>
          <w:rFonts w:ascii="Courier New" w:hAnsi="Courier New" w:cs="Courier New" w:hint="eastAsia"/>
          <w:color w:val="000000"/>
          <w:sz w:val="26"/>
          <w:szCs w:val="26"/>
        </w:rPr>
        <w:lastRenderedPageBreak/>
        <w:t>通过代理的方式来处理所有需要自定义的情形。</w:t>
      </w:r>
    </w:p>
    <w:p w:rsidR="009F5B6F" w:rsidRPr="002232CA" w:rsidRDefault="002232CA" w:rsidP="002232CA">
      <w:pPr>
        <w:ind w:left="0" w:firstLine="500"/>
        <w:rPr>
          <w:rFonts w:ascii="Courier New" w:hAnsi="Courier New" w:cs="Courier New"/>
          <w:color w:val="000000"/>
          <w:kern w:val="0"/>
          <w:sz w:val="26"/>
          <w:szCs w:val="26"/>
        </w:rPr>
      </w:pPr>
      <w:r>
        <w:rPr>
          <w:rFonts w:ascii="Courier New" w:hAnsi="Courier New" w:cs="Courier New" w:hint="eastAsia"/>
          <w:color w:val="000000"/>
          <w:sz w:val="26"/>
          <w:szCs w:val="26"/>
        </w:rPr>
        <w:t>简单的说，就是</w:t>
      </w:r>
      <w:r>
        <w:rPr>
          <w:rFonts w:ascii="Courier New" w:hAnsi="Courier New" w:cs="Courier New" w:hint="eastAsia"/>
          <w:color w:val="000000"/>
          <w:sz w:val="26"/>
          <w:szCs w:val="26"/>
        </w:rPr>
        <w:t>ProxyHandlerMapping</w:t>
      </w:r>
      <w:r>
        <w:rPr>
          <w:rFonts w:ascii="Courier New" w:hAnsi="Courier New" w:cs="Courier New" w:hint="eastAsia"/>
          <w:color w:val="000000"/>
          <w:sz w:val="26"/>
          <w:szCs w:val="26"/>
        </w:rPr>
        <w:t>及其处理器和适配类负责协调</w:t>
      </w:r>
      <w:r>
        <w:rPr>
          <w:rFonts w:ascii="Courier New" w:hAnsi="Courier New" w:cs="Courier New" w:hint="eastAsia"/>
          <w:color w:val="000000"/>
          <w:sz w:val="26"/>
          <w:szCs w:val="26"/>
        </w:rPr>
        <w:t>Spring</w:t>
      </w:r>
      <w:r>
        <w:rPr>
          <w:rFonts w:ascii="Courier New" w:hAnsi="Courier New" w:cs="Courier New"/>
          <w:color w:val="000000"/>
          <w:sz w:val="26"/>
          <w:szCs w:val="26"/>
        </w:rPr>
        <w:t xml:space="preserve"> </w:t>
      </w:r>
      <w:r>
        <w:rPr>
          <w:rFonts w:ascii="Courier New" w:hAnsi="Courier New" w:cs="Courier New" w:hint="eastAsia"/>
          <w:color w:val="000000"/>
          <w:sz w:val="26"/>
          <w:szCs w:val="26"/>
        </w:rPr>
        <w:t>MVC</w:t>
      </w:r>
      <w:r>
        <w:rPr>
          <w:rFonts w:ascii="Courier New" w:hAnsi="Courier New" w:cs="Courier New" w:hint="eastAsia"/>
          <w:color w:val="000000"/>
          <w:sz w:val="26"/>
          <w:szCs w:val="26"/>
        </w:rPr>
        <w:t>和业务逻辑接口，而具体业务逻辑由接口实现类实现，这个接口就是</w:t>
      </w:r>
      <w:r w:rsidR="009F5B6F" w:rsidRPr="009F5B6F">
        <w:rPr>
          <w:rFonts w:ascii="Courier New" w:hAnsi="Courier New" w:cs="Courier New"/>
          <w:color w:val="000000"/>
          <w:kern w:val="0"/>
          <w:sz w:val="26"/>
          <w:szCs w:val="26"/>
        </w:rPr>
        <w:t>IProxyHandler</w:t>
      </w:r>
      <w:r w:rsidR="009F5B6F">
        <w:rPr>
          <w:rFonts w:ascii="Courier New" w:hAnsi="Courier New" w:cs="Courier New" w:hint="eastAsia"/>
          <w:color w:val="000000"/>
          <w:sz w:val="26"/>
          <w:szCs w:val="26"/>
        </w:rPr>
        <w:t>：</w:t>
      </w:r>
    </w:p>
    <w:p w:rsidR="009F5B6F" w:rsidRDefault="009F5B6F" w:rsidP="009F5B6F">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b/>
          <w:bCs/>
          <w:color w:val="7F0055"/>
          <w:kern w:val="0"/>
          <w:sz w:val="26"/>
          <w:szCs w:val="26"/>
        </w:rPr>
        <w:t>public</w:t>
      </w:r>
      <w:r>
        <w:rPr>
          <w:rFonts w:ascii="Courier New" w:hAnsi="Courier New" w:cs="Courier New"/>
          <w:color w:val="000000"/>
          <w:kern w:val="0"/>
          <w:sz w:val="26"/>
          <w:szCs w:val="26"/>
        </w:rPr>
        <w:t xml:space="preserve"> </w:t>
      </w:r>
      <w:r>
        <w:rPr>
          <w:rFonts w:ascii="Courier New" w:hAnsi="Courier New" w:cs="Courier New"/>
          <w:b/>
          <w:bCs/>
          <w:color w:val="7F0055"/>
          <w:kern w:val="0"/>
          <w:sz w:val="26"/>
          <w:szCs w:val="26"/>
        </w:rPr>
        <w:t>interface</w:t>
      </w:r>
      <w:r>
        <w:rPr>
          <w:rFonts w:ascii="Courier New" w:hAnsi="Courier New" w:cs="Courier New"/>
          <w:color w:val="000000"/>
          <w:kern w:val="0"/>
          <w:sz w:val="26"/>
          <w:szCs w:val="26"/>
        </w:rPr>
        <w:t xml:space="preserve"> IProxyHandler {</w:t>
      </w:r>
    </w:p>
    <w:p w:rsidR="009F5B6F" w:rsidRDefault="009F5B6F" w:rsidP="009F5B6F">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p>
    <w:p w:rsidR="009F5B6F" w:rsidRDefault="009F5B6F" w:rsidP="009F5B6F">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color w:val="3F5FBF"/>
          <w:kern w:val="0"/>
          <w:sz w:val="26"/>
          <w:szCs w:val="26"/>
        </w:rPr>
        <w:t>/**</w:t>
      </w:r>
    </w:p>
    <w:p w:rsidR="009F5B6F" w:rsidRDefault="009F5B6F" w:rsidP="009F5B6F">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color w:val="3F5FBF"/>
          <w:kern w:val="0"/>
          <w:sz w:val="26"/>
          <w:szCs w:val="26"/>
        </w:rPr>
        <w:t>是否支持该请求</w:t>
      </w:r>
    </w:p>
    <w:p w:rsidR="009F5B6F" w:rsidRDefault="009F5B6F" w:rsidP="009F5B6F">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@param</w:t>
      </w:r>
      <w:r>
        <w:rPr>
          <w:rFonts w:ascii="Courier New" w:hAnsi="Courier New" w:cs="Courier New"/>
          <w:color w:val="3F5FBF"/>
          <w:kern w:val="0"/>
          <w:sz w:val="26"/>
          <w:szCs w:val="26"/>
        </w:rPr>
        <w:t xml:space="preserve"> request </w:t>
      </w:r>
      <w:r>
        <w:rPr>
          <w:rFonts w:ascii="Courier New" w:hAnsi="Courier New" w:cs="Courier New"/>
          <w:color w:val="3F5FBF"/>
          <w:kern w:val="0"/>
          <w:sz w:val="26"/>
          <w:szCs w:val="26"/>
        </w:rPr>
        <w:t>请求对象</w:t>
      </w:r>
    </w:p>
    <w:p w:rsidR="009F5B6F" w:rsidRDefault="009F5B6F" w:rsidP="009F5B6F">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@return</w:t>
      </w:r>
    </w:p>
    <w:p w:rsidR="009F5B6F" w:rsidRDefault="009F5B6F" w:rsidP="009F5B6F">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w:t>
      </w:r>
    </w:p>
    <w:p w:rsidR="009F5B6F" w:rsidRDefault="009F5B6F" w:rsidP="009F5B6F">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b/>
          <w:bCs/>
          <w:color w:val="7F0055"/>
          <w:kern w:val="0"/>
          <w:sz w:val="26"/>
          <w:szCs w:val="26"/>
        </w:rPr>
        <w:t>public</w:t>
      </w:r>
      <w:r>
        <w:rPr>
          <w:rFonts w:ascii="Courier New" w:hAnsi="Courier New" w:cs="Courier New"/>
          <w:color w:val="000000"/>
          <w:kern w:val="0"/>
          <w:sz w:val="26"/>
          <w:szCs w:val="26"/>
        </w:rPr>
        <w:t xml:space="preserve"> </w:t>
      </w:r>
      <w:r>
        <w:rPr>
          <w:rFonts w:ascii="Courier New" w:hAnsi="Courier New" w:cs="Courier New"/>
          <w:b/>
          <w:bCs/>
          <w:color w:val="7F0055"/>
          <w:kern w:val="0"/>
          <w:sz w:val="26"/>
          <w:szCs w:val="26"/>
        </w:rPr>
        <w:t>boolean</w:t>
      </w:r>
      <w:r>
        <w:rPr>
          <w:rFonts w:ascii="Courier New" w:hAnsi="Courier New" w:cs="Courier New"/>
          <w:color w:val="000000"/>
          <w:kern w:val="0"/>
          <w:sz w:val="26"/>
          <w:szCs w:val="26"/>
        </w:rPr>
        <w:t xml:space="preserve"> isSupport(HttpServletRequest </w:t>
      </w:r>
      <w:r>
        <w:rPr>
          <w:rFonts w:ascii="Courier New" w:hAnsi="Courier New" w:cs="Courier New"/>
          <w:color w:val="6A3E3E"/>
          <w:kern w:val="0"/>
          <w:sz w:val="26"/>
          <w:szCs w:val="26"/>
        </w:rPr>
        <w:t>request</w:t>
      </w:r>
      <w:r>
        <w:rPr>
          <w:rFonts w:ascii="Courier New" w:hAnsi="Courier New" w:cs="Courier New"/>
          <w:color w:val="000000"/>
          <w:kern w:val="0"/>
          <w:sz w:val="26"/>
          <w:szCs w:val="26"/>
        </w:rPr>
        <w:t>);</w:t>
      </w:r>
    </w:p>
    <w:p w:rsidR="009F5B6F" w:rsidRDefault="009F5B6F" w:rsidP="009F5B6F">
      <w:pPr>
        <w:autoSpaceDE w:val="0"/>
        <w:autoSpaceDN w:val="0"/>
        <w:adjustRightInd w:val="0"/>
        <w:spacing w:line="240" w:lineRule="auto"/>
        <w:ind w:left="0" w:firstLine="0"/>
        <w:jc w:val="left"/>
        <w:rPr>
          <w:rFonts w:ascii="Courier New" w:hAnsi="Courier New" w:cs="Courier New"/>
          <w:kern w:val="0"/>
          <w:sz w:val="26"/>
          <w:szCs w:val="26"/>
        </w:rPr>
      </w:pPr>
    </w:p>
    <w:p w:rsidR="009F5B6F" w:rsidRDefault="009F5B6F" w:rsidP="009F5B6F">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color w:val="3F5FBF"/>
          <w:kern w:val="0"/>
          <w:sz w:val="26"/>
          <w:szCs w:val="26"/>
        </w:rPr>
        <w:t>/**</w:t>
      </w:r>
    </w:p>
    <w:p w:rsidR="009F5B6F" w:rsidRDefault="009F5B6F" w:rsidP="009F5B6F">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color w:val="3F5FBF"/>
          <w:kern w:val="0"/>
          <w:sz w:val="26"/>
          <w:szCs w:val="26"/>
        </w:rPr>
        <w:t>实际处理，返回</w:t>
      </w:r>
      <w:r>
        <w:rPr>
          <w:rFonts w:ascii="Courier New" w:hAnsi="Courier New" w:cs="Courier New"/>
          <w:color w:val="3F5FBF"/>
          <w:kern w:val="0"/>
          <w:sz w:val="26"/>
          <w:szCs w:val="26"/>
        </w:rPr>
        <w:t>MVC</w:t>
      </w:r>
      <w:r>
        <w:rPr>
          <w:rFonts w:ascii="Courier New" w:hAnsi="Courier New" w:cs="Courier New"/>
          <w:color w:val="3F5FBF"/>
          <w:kern w:val="0"/>
          <w:sz w:val="26"/>
          <w:szCs w:val="26"/>
        </w:rPr>
        <w:t>视图</w:t>
      </w:r>
    </w:p>
    <w:p w:rsidR="009F5B6F" w:rsidRDefault="009F5B6F" w:rsidP="009F5B6F">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@param</w:t>
      </w:r>
      <w:r>
        <w:rPr>
          <w:rFonts w:ascii="Courier New" w:hAnsi="Courier New" w:cs="Courier New"/>
          <w:color w:val="3F5FBF"/>
          <w:kern w:val="0"/>
          <w:sz w:val="26"/>
          <w:szCs w:val="26"/>
        </w:rPr>
        <w:t xml:space="preserve"> request </w:t>
      </w:r>
      <w:r>
        <w:rPr>
          <w:rFonts w:ascii="Courier New" w:hAnsi="Courier New" w:cs="Courier New"/>
          <w:color w:val="3F5FBF"/>
          <w:kern w:val="0"/>
          <w:sz w:val="26"/>
          <w:szCs w:val="26"/>
        </w:rPr>
        <w:t>请求对象</w:t>
      </w:r>
    </w:p>
    <w:p w:rsidR="009F5B6F" w:rsidRDefault="009F5B6F" w:rsidP="009F5B6F">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@return</w:t>
      </w:r>
    </w:p>
    <w:p w:rsidR="009F5B6F" w:rsidRDefault="009F5B6F" w:rsidP="009F5B6F">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w:t>
      </w:r>
    </w:p>
    <w:p w:rsidR="009F5B6F" w:rsidRDefault="009F5B6F" w:rsidP="009F5B6F">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b/>
          <w:bCs/>
          <w:color w:val="7F0055"/>
          <w:kern w:val="0"/>
          <w:sz w:val="26"/>
          <w:szCs w:val="26"/>
        </w:rPr>
        <w:t>public</w:t>
      </w:r>
      <w:r>
        <w:rPr>
          <w:rFonts w:ascii="Courier New" w:hAnsi="Courier New" w:cs="Courier New"/>
          <w:color w:val="000000"/>
          <w:kern w:val="0"/>
          <w:sz w:val="26"/>
          <w:szCs w:val="26"/>
        </w:rPr>
        <w:t xml:space="preserve"> ModelAndView handler(HttpServletRequest </w:t>
      </w:r>
      <w:r>
        <w:rPr>
          <w:rFonts w:ascii="Courier New" w:hAnsi="Courier New" w:cs="Courier New"/>
          <w:color w:val="6A3E3E"/>
          <w:kern w:val="0"/>
          <w:sz w:val="26"/>
          <w:szCs w:val="26"/>
        </w:rPr>
        <w:t>request</w:t>
      </w:r>
      <w:r>
        <w:rPr>
          <w:rFonts w:ascii="Courier New" w:hAnsi="Courier New" w:cs="Courier New"/>
          <w:color w:val="000000"/>
          <w:kern w:val="0"/>
          <w:sz w:val="26"/>
          <w:szCs w:val="26"/>
        </w:rPr>
        <w:t>);</w:t>
      </w:r>
    </w:p>
    <w:p w:rsidR="009F5B6F" w:rsidRDefault="009F5B6F" w:rsidP="009F5B6F">
      <w:pPr>
        <w:ind w:left="0" w:firstLine="0"/>
        <w:rPr>
          <w:rFonts w:ascii="Courier New" w:hAnsi="Courier New" w:cs="Courier New"/>
          <w:color w:val="000000"/>
          <w:kern w:val="0"/>
          <w:sz w:val="26"/>
          <w:szCs w:val="26"/>
        </w:rPr>
      </w:pPr>
      <w:r>
        <w:rPr>
          <w:rFonts w:ascii="Courier New" w:hAnsi="Courier New" w:cs="Courier New"/>
          <w:color w:val="000000"/>
          <w:kern w:val="0"/>
          <w:sz w:val="26"/>
          <w:szCs w:val="26"/>
        </w:rPr>
        <w:t>}</w:t>
      </w:r>
    </w:p>
    <w:p w:rsidR="00891EC0" w:rsidRDefault="00891EC0" w:rsidP="00891EC0">
      <w:pPr>
        <w:ind w:left="0" w:firstLine="500"/>
        <w:rPr>
          <w:rFonts w:ascii="Courier New" w:hAnsi="Courier New" w:cs="Courier New"/>
          <w:color w:val="000000"/>
          <w:kern w:val="0"/>
          <w:sz w:val="26"/>
          <w:szCs w:val="26"/>
        </w:rPr>
      </w:pPr>
      <w:r>
        <w:rPr>
          <w:rFonts w:ascii="Courier New" w:hAnsi="Courier New" w:cs="Courier New" w:hint="eastAsia"/>
          <w:color w:val="000000"/>
          <w:kern w:val="0"/>
          <w:sz w:val="26"/>
          <w:szCs w:val="26"/>
        </w:rPr>
        <w:t>该接口有两个方法，第一个用于判断是否支持当前请求，第二个</w:t>
      </w:r>
      <w:r w:rsidR="00F1350B">
        <w:rPr>
          <w:rFonts w:ascii="Courier New" w:hAnsi="Courier New" w:cs="Courier New" w:hint="eastAsia"/>
          <w:color w:val="000000"/>
          <w:kern w:val="0"/>
          <w:sz w:val="26"/>
          <w:szCs w:val="26"/>
        </w:rPr>
        <w:t>在支持当前请求的情况下</w:t>
      </w:r>
      <w:r>
        <w:rPr>
          <w:rFonts w:ascii="Courier New" w:hAnsi="Courier New" w:cs="Courier New" w:hint="eastAsia"/>
          <w:color w:val="000000"/>
          <w:kern w:val="0"/>
          <w:sz w:val="26"/>
          <w:szCs w:val="26"/>
        </w:rPr>
        <w:t>用于执行业务逻辑并返回</w:t>
      </w:r>
      <w:r>
        <w:rPr>
          <w:rFonts w:ascii="Courier New" w:hAnsi="Courier New" w:cs="Courier New" w:hint="eastAsia"/>
          <w:color w:val="000000"/>
          <w:kern w:val="0"/>
          <w:sz w:val="26"/>
          <w:szCs w:val="26"/>
        </w:rPr>
        <w:t>ModelAndView</w:t>
      </w:r>
      <w:r>
        <w:rPr>
          <w:rFonts w:ascii="Courier New" w:hAnsi="Courier New" w:cs="Courier New" w:hint="eastAsia"/>
          <w:color w:val="000000"/>
          <w:kern w:val="0"/>
          <w:sz w:val="26"/>
          <w:szCs w:val="26"/>
        </w:rPr>
        <w:t>对象以响应当前请求。</w:t>
      </w:r>
      <w:r w:rsidR="0061216B">
        <w:rPr>
          <w:rFonts w:ascii="Courier New" w:hAnsi="Courier New" w:cs="Courier New" w:hint="eastAsia"/>
          <w:color w:val="000000"/>
          <w:kern w:val="0"/>
          <w:sz w:val="26"/>
          <w:szCs w:val="26"/>
        </w:rPr>
        <w:t>Beneform</w:t>
      </w:r>
      <w:r w:rsidR="0061216B">
        <w:rPr>
          <w:rFonts w:ascii="Courier New" w:hAnsi="Courier New" w:cs="Courier New"/>
          <w:color w:val="000000"/>
          <w:kern w:val="0"/>
          <w:sz w:val="26"/>
          <w:szCs w:val="26"/>
        </w:rPr>
        <w:t>4</w:t>
      </w:r>
      <w:r w:rsidR="0061216B">
        <w:rPr>
          <w:rFonts w:ascii="Courier New" w:hAnsi="Courier New" w:cs="Courier New" w:hint="eastAsia"/>
          <w:color w:val="000000"/>
          <w:kern w:val="0"/>
          <w:sz w:val="26"/>
          <w:szCs w:val="26"/>
        </w:rPr>
        <w:t>j</w:t>
      </w:r>
      <w:r w:rsidR="0061216B">
        <w:rPr>
          <w:rFonts w:ascii="Courier New" w:hAnsi="Courier New" w:cs="Courier New" w:hint="eastAsia"/>
          <w:color w:val="000000"/>
          <w:kern w:val="0"/>
          <w:sz w:val="26"/>
          <w:szCs w:val="26"/>
        </w:rPr>
        <w:t>平台提供一个实现类</w:t>
      </w:r>
      <w:r w:rsidR="0061216B" w:rsidRPr="0061216B">
        <w:rPr>
          <w:rFonts w:ascii="Courier New" w:hAnsi="Courier New" w:cs="Courier New"/>
          <w:color w:val="000000"/>
          <w:kern w:val="0"/>
          <w:sz w:val="26"/>
          <w:szCs w:val="26"/>
        </w:rPr>
        <w:t>DirectViewnameProxy</w:t>
      </w:r>
      <w:r w:rsidR="0061216B">
        <w:rPr>
          <w:rFonts w:ascii="Courier New" w:hAnsi="Courier New" w:cs="Courier New"/>
          <w:color w:val="000000"/>
          <w:kern w:val="0"/>
          <w:sz w:val="26"/>
          <w:szCs w:val="26"/>
        </w:rPr>
        <w:t xml:space="preserve"> </w:t>
      </w:r>
      <w:r w:rsidR="0061216B" w:rsidRPr="0061216B">
        <w:rPr>
          <w:rFonts w:ascii="Courier New" w:hAnsi="Courier New" w:cs="Courier New"/>
          <w:color w:val="000000"/>
          <w:kern w:val="0"/>
          <w:sz w:val="26"/>
          <w:szCs w:val="26"/>
        </w:rPr>
        <w:t>Handler</w:t>
      </w:r>
      <w:r w:rsidR="0061216B">
        <w:rPr>
          <w:rFonts w:ascii="Courier New" w:hAnsi="Courier New" w:cs="Courier New" w:hint="eastAsia"/>
          <w:color w:val="000000"/>
          <w:kern w:val="0"/>
          <w:sz w:val="26"/>
          <w:szCs w:val="26"/>
        </w:rPr>
        <w:t>，用于将</w:t>
      </w:r>
      <w:r w:rsidR="0061216B">
        <w:rPr>
          <w:rFonts w:ascii="Courier New" w:hAnsi="Courier New" w:cs="Courier New" w:hint="eastAsia"/>
          <w:color w:val="000000"/>
          <w:kern w:val="0"/>
          <w:sz w:val="26"/>
          <w:szCs w:val="26"/>
        </w:rPr>
        <w:t>*.page</w:t>
      </w:r>
      <w:r w:rsidR="0061216B">
        <w:rPr>
          <w:rFonts w:ascii="Courier New" w:hAnsi="Courier New" w:cs="Courier New" w:hint="eastAsia"/>
          <w:color w:val="000000"/>
          <w:kern w:val="0"/>
          <w:sz w:val="26"/>
          <w:szCs w:val="26"/>
        </w:rPr>
        <w:t>请求转换为</w:t>
      </w:r>
      <w:r w:rsidR="0061216B">
        <w:rPr>
          <w:rFonts w:ascii="Courier New" w:hAnsi="Courier New" w:cs="Courier New" w:hint="eastAsia"/>
          <w:color w:val="000000"/>
          <w:kern w:val="0"/>
          <w:sz w:val="26"/>
          <w:szCs w:val="26"/>
        </w:rPr>
        <w:t>*.jsp</w:t>
      </w:r>
      <w:r w:rsidR="0061216B">
        <w:rPr>
          <w:rFonts w:ascii="Courier New" w:hAnsi="Courier New" w:cs="Courier New" w:hint="eastAsia"/>
          <w:color w:val="000000"/>
          <w:kern w:val="0"/>
          <w:sz w:val="26"/>
          <w:szCs w:val="26"/>
        </w:rPr>
        <w:t>，</w:t>
      </w:r>
      <w:r w:rsidR="0061216B">
        <w:rPr>
          <w:rFonts w:ascii="Courier New" w:hAnsi="Courier New" w:cs="Courier New" w:hint="eastAsia"/>
          <w:color w:val="000000"/>
          <w:kern w:val="0"/>
          <w:sz w:val="26"/>
          <w:szCs w:val="26"/>
        </w:rPr>
        <w:t>Beneform4j</w:t>
      </w:r>
      <w:r w:rsidR="0061216B">
        <w:rPr>
          <w:rFonts w:ascii="Courier New" w:hAnsi="Courier New" w:cs="Courier New" w:hint="eastAsia"/>
          <w:color w:val="000000"/>
          <w:kern w:val="0"/>
          <w:sz w:val="26"/>
          <w:szCs w:val="26"/>
        </w:rPr>
        <w:t>示例项目中提供了一个权限认证实现类</w:t>
      </w:r>
      <w:r w:rsidR="0061216B" w:rsidRPr="0061216B">
        <w:rPr>
          <w:rFonts w:ascii="Courier New" w:hAnsi="Courier New" w:cs="Courier New"/>
          <w:color w:val="000000"/>
          <w:kern w:val="0"/>
          <w:sz w:val="26"/>
          <w:szCs w:val="26"/>
        </w:rPr>
        <w:t>SecurityProxyHandler</w:t>
      </w:r>
      <w:r w:rsidR="0061216B">
        <w:rPr>
          <w:rFonts w:ascii="Courier New" w:hAnsi="Courier New" w:cs="Courier New" w:hint="eastAsia"/>
          <w:color w:val="000000"/>
          <w:kern w:val="0"/>
          <w:sz w:val="26"/>
          <w:szCs w:val="26"/>
        </w:rPr>
        <w:t>，主要逻辑是先在</w:t>
      </w:r>
      <w:r w:rsidR="0061216B">
        <w:rPr>
          <w:rFonts w:ascii="Courier New" w:hAnsi="Courier New" w:cs="Courier New" w:hint="eastAsia"/>
          <w:color w:val="000000"/>
          <w:kern w:val="0"/>
          <w:sz w:val="26"/>
          <w:szCs w:val="26"/>
        </w:rPr>
        <w:t>Servlet</w:t>
      </w:r>
      <w:r w:rsidR="0061216B">
        <w:rPr>
          <w:rFonts w:ascii="Courier New" w:hAnsi="Courier New" w:cs="Courier New" w:hint="eastAsia"/>
          <w:color w:val="000000"/>
          <w:kern w:val="0"/>
          <w:sz w:val="26"/>
          <w:szCs w:val="26"/>
        </w:rPr>
        <w:t>过滤器</w:t>
      </w:r>
      <w:r w:rsidR="0061216B">
        <w:rPr>
          <w:rFonts w:ascii="Courier New" w:hAnsi="Courier New" w:cs="Courier New" w:hint="eastAsia"/>
          <w:color w:val="000000"/>
          <w:kern w:val="0"/>
          <w:sz w:val="26"/>
          <w:szCs w:val="26"/>
        </w:rPr>
        <w:t>SecurityFilter</w:t>
      </w:r>
      <w:r w:rsidR="0061216B">
        <w:rPr>
          <w:rFonts w:ascii="Courier New" w:hAnsi="Courier New" w:cs="Courier New" w:hint="eastAsia"/>
          <w:color w:val="000000"/>
          <w:kern w:val="0"/>
          <w:sz w:val="26"/>
          <w:szCs w:val="26"/>
        </w:rPr>
        <w:t>中进行权限认证，如果权限认证不通过，则将认证失败的信息设置到当前请求对象</w:t>
      </w:r>
      <w:r w:rsidR="0061216B">
        <w:rPr>
          <w:rFonts w:ascii="Courier New" w:hAnsi="Courier New" w:cs="Courier New" w:hint="eastAsia"/>
          <w:color w:val="000000"/>
          <w:kern w:val="0"/>
          <w:sz w:val="26"/>
          <w:szCs w:val="26"/>
        </w:rPr>
        <w:t>Request</w:t>
      </w:r>
      <w:r w:rsidR="0061216B">
        <w:rPr>
          <w:rFonts w:ascii="Courier New" w:hAnsi="Courier New" w:cs="Courier New" w:hint="eastAsia"/>
          <w:color w:val="000000"/>
          <w:kern w:val="0"/>
          <w:sz w:val="26"/>
          <w:szCs w:val="26"/>
        </w:rPr>
        <w:t>中（属性名</w:t>
      </w:r>
      <w:r w:rsidR="0061216B" w:rsidRPr="0061216B">
        <w:rPr>
          <w:rFonts w:ascii="Courier New" w:hAnsi="Courier New" w:cs="Courier New"/>
          <w:color w:val="000000"/>
          <w:kern w:val="0"/>
          <w:sz w:val="26"/>
          <w:szCs w:val="26"/>
        </w:rPr>
        <w:t>SecurityFilter.</w:t>
      </w:r>
      <w:r w:rsidR="0061216B" w:rsidRPr="0061216B">
        <w:rPr>
          <w:rFonts w:ascii="Courier New" w:hAnsi="Courier New" w:cs="Courier New"/>
          <w:b/>
          <w:bCs/>
          <w:color w:val="7F0055"/>
          <w:kern w:val="0"/>
          <w:sz w:val="26"/>
          <w:szCs w:val="26"/>
        </w:rPr>
        <w:t>class</w:t>
      </w:r>
      <w:r w:rsidR="0061216B" w:rsidRPr="0061216B">
        <w:rPr>
          <w:rFonts w:ascii="Courier New" w:hAnsi="Courier New" w:cs="Courier New"/>
          <w:color w:val="000000"/>
          <w:kern w:val="0"/>
          <w:sz w:val="26"/>
          <w:szCs w:val="26"/>
        </w:rPr>
        <w:t>.getName()+</w:t>
      </w:r>
      <w:r w:rsidR="0061216B" w:rsidRPr="0061216B">
        <w:rPr>
          <w:rFonts w:ascii="Courier New" w:hAnsi="Courier New" w:cs="Courier New"/>
          <w:color w:val="2A00FF"/>
          <w:kern w:val="0"/>
          <w:sz w:val="26"/>
          <w:szCs w:val="26"/>
        </w:rPr>
        <w:t>".AUTHORIZATION_INFO_ATTRIBUTE_NAME"</w:t>
      </w:r>
      <w:r w:rsidR="0061216B">
        <w:rPr>
          <w:rFonts w:ascii="Courier New" w:hAnsi="Courier New" w:cs="Courier New" w:hint="eastAsia"/>
          <w:color w:val="000000"/>
          <w:kern w:val="0"/>
          <w:sz w:val="26"/>
          <w:szCs w:val="26"/>
        </w:rPr>
        <w:t>），然后在</w:t>
      </w:r>
      <w:r w:rsidR="0061216B" w:rsidRPr="0061216B">
        <w:rPr>
          <w:rFonts w:ascii="Courier New" w:hAnsi="Courier New" w:cs="Courier New"/>
          <w:color w:val="000000"/>
          <w:kern w:val="0"/>
          <w:sz w:val="26"/>
          <w:szCs w:val="26"/>
        </w:rPr>
        <w:t>SecurityProxyHandler</w:t>
      </w:r>
      <w:r w:rsidR="0061216B">
        <w:rPr>
          <w:rFonts w:ascii="Courier New" w:hAnsi="Courier New" w:cs="Courier New" w:hint="eastAsia"/>
          <w:color w:val="000000"/>
          <w:kern w:val="0"/>
          <w:sz w:val="26"/>
          <w:szCs w:val="26"/>
        </w:rPr>
        <w:t>的</w:t>
      </w:r>
      <w:r w:rsidR="0061216B">
        <w:rPr>
          <w:rFonts w:ascii="Courier New" w:hAnsi="Courier New" w:cs="Courier New" w:hint="eastAsia"/>
          <w:color w:val="000000"/>
          <w:kern w:val="0"/>
          <w:sz w:val="26"/>
          <w:szCs w:val="26"/>
        </w:rPr>
        <w:t>is</w:t>
      </w:r>
      <w:r w:rsidR="0061216B">
        <w:rPr>
          <w:rFonts w:ascii="Courier New" w:hAnsi="Courier New" w:cs="Courier New"/>
          <w:color w:val="000000"/>
          <w:kern w:val="0"/>
          <w:sz w:val="26"/>
          <w:szCs w:val="26"/>
        </w:rPr>
        <w:t>Support</w:t>
      </w:r>
      <w:r w:rsidR="0061216B">
        <w:rPr>
          <w:rFonts w:ascii="Courier New" w:hAnsi="Courier New" w:cs="Courier New" w:hint="eastAsia"/>
          <w:color w:val="000000"/>
          <w:kern w:val="0"/>
          <w:sz w:val="26"/>
          <w:szCs w:val="26"/>
        </w:rPr>
        <w:t>方法中通过检查当前请求对象中是否包含认证失败信息来判断是否需要使用</w:t>
      </w:r>
      <w:r w:rsidR="0061216B">
        <w:rPr>
          <w:rFonts w:ascii="Courier New" w:hAnsi="Courier New" w:cs="Courier New" w:hint="eastAsia"/>
          <w:color w:val="000000"/>
          <w:kern w:val="0"/>
          <w:sz w:val="26"/>
          <w:szCs w:val="26"/>
        </w:rPr>
        <w:lastRenderedPageBreak/>
        <w:t>ProxyHandlerMapping</w:t>
      </w:r>
      <w:r w:rsidR="0061216B">
        <w:rPr>
          <w:rFonts w:ascii="Courier New" w:hAnsi="Courier New" w:cs="Courier New" w:hint="eastAsia"/>
          <w:color w:val="000000"/>
          <w:kern w:val="0"/>
          <w:sz w:val="26"/>
          <w:szCs w:val="26"/>
        </w:rPr>
        <w:t>（可能有同事会问，为什么权限认证失败时不直接在</w:t>
      </w:r>
      <w:r w:rsidR="0061216B">
        <w:rPr>
          <w:rFonts w:ascii="Courier New" w:hAnsi="Courier New" w:cs="Courier New" w:hint="eastAsia"/>
          <w:color w:val="000000"/>
          <w:kern w:val="0"/>
          <w:sz w:val="26"/>
          <w:szCs w:val="26"/>
        </w:rPr>
        <w:t>SecurityFilter</w:t>
      </w:r>
      <w:r w:rsidR="0061216B">
        <w:rPr>
          <w:rFonts w:ascii="Courier New" w:hAnsi="Courier New" w:cs="Courier New" w:hint="eastAsia"/>
          <w:color w:val="000000"/>
          <w:kern w:val="0"/>
          <w:sz w:val="26"/>
          <w:szCs w:val="26"/>
        </w:rPr>
        <w:t>中直接返回？是因为如果直接返回，就不能使用</w:t>
      </w:r>
      <w:r w:rsidR="0061216B">
        <w:rPr>
          <w:rFonts w:ascii="Courier New" w:hAnsi="Courier New" w:cs="Courier New" w:hint="eastAsia"/>
          <w:color w:val="000000"/>
          <w:kern w:val="0"/>
          <w:sz w:val="26"/>
          <w:szCs w:val="26"/>
        </w:rPr>
        <w:t>Spring</w:t>
      </w:r>
      <w:r w:rsidR="0061216B">
        <w:rPr>
          <w:rFonts w:ascii="Courier New" w:hAnsi="Courier New" w:cs="Courier New"/>
          <w:color w:val="000000"/>
          <w:kern w:val="0"/>
          <w:sz w:val="26"/>
          <w:szCs w:val="26"/>
        </w:rPr>
        <w:t xml:space="preserve"> </w:t>
      </w:r>
      <w:r w:rsidR="0061216B">
        <w:rPr>
          <w:rFonts w:ascii="Courier New" w:hAnsi="Courier New" w:cs="Courier New" w:hint="eastAsia"/>
          <w:color w:val="000000"/>
          <w:kern w:val="0"/>
          <w:sz w:val="26"/>
          <w:szCs w:val="26"/>
        </w:rPr>
        <w:t>MVC</w:t>
      </w:r>
      <w:r w:rsidR="0061216B">
        <w:rPr>
          <w:rFonts w:ascii="Courier New" w:hAnsi="Courier New" w:cs="Courier New" w:hint="eastAsia"/>
          <w:color w:val="000000"/>
          <w:kern w:val="0"/>
          <w:sz w:val="26"/>
          <w:szCs w:val="26"/>
        </w:rPr>
        <w:t>的视图解析组件带来的便利了，而通过</w:t>
      </w:r>
      <w:r w:rsidR="0061216B">
        <w:rPr>
          <w:rFonts w:ascii="Courier New" w:hAnsi="Courier New" w:cs="Courier New" w:hint="eastAsia"/>
          <w:color w:val="000000"/>
          <w:kern w:val="0"/>
          <w:sz w:val="26"/>
          <w:szCs w:val="26"/>
        </w:rPr>
        <w:t>ProxyHandlerMapping</w:t>
      </w:r>
      <w:r w:rsidR="0061216B">
        <w:rPr>
          <w:rFonts w:ascii="Courier New" w:hAnsi="Courier New" w:cs="Courier New" w:hint="eastAsia"/>
          <w:color w:val="000000"/>
          <w:kern w:val="0"/>
          <w:sz w:val="26"/>
          <w:szCs w:val="26"/>
        </w:rPr>
        <w:t>，则可以伪装成请求完全</w:t>
      </w:r>
      <w:r w:rsidR="00EE56CE">
        <w:rPr>
          <w:rFonts w:ascii="Courier New" w:hAnsi="Courier New" w:cs="Courier New" w:hint="eastAsia"/>
          <w:color w:val="000000"/>
          <w:kern w:val="0"/>
          <w:sz w:val="26"/>
          <w:szCs w:val="26"/>
        </w:rPr>
        <w:t>执行正常，只是返回认证失败的视图，从而可以享用视图解析、视图渲染等便利</w:t>
      </w:r>
      <w:r w:rsidR="0061216B">
        <w:rPr>
          <w:rFonts w:ascii="Courier New" w:hAnsi="Courier New" w:cs="Courier New" w:hint="eastAsia"/>
          <w:color w:val="000000"/>
          <w:kern w:val="0"/>
          <w:sz w:val="26"/>
          <w:szCs w:val="26"/>
        </w:rPr>
        <w:t>）。</w:t>
      </w:r>
    </w:p>
    <w:p w:rsidR="00F1350B" w:rsidRDefault="00A63923" w:rsidP="00891EC0">
      <w:pPr>
        <w:ind w:left="0" w:firstLine="500"/>
        <w:rPr>
          <w:rFonts w:ascii="Courier New" w:hAnsi="Courier New" w:cs="Courier New"/>
          <w:color w:val="000000"/>
          <w:sz w:val="26"/>
          <w:szCs w:val="26"/>
        </w:rPr>
      </w:pPr>
      <w:r>
        <w:rPr>
          <w:rFonts w:ascii="Courier New" w:hAnsi="Courier New" w:cs="Courier New" w:hint="eastAsia"/>
          <w:color w:val="000000"/>
          <w:sz w:val="26"/>
          <w:szCs w:val="26"/>
        </w:rPr>
        <w:t>默认情形下，</w:t>
      </w:r>
      <w:r w:rsidR="00EE56CE">
        <w:rPr>
          <w:rFonts w:ascii="Courier New" w:hAnsi="Courier New" w:cs="Courier New" w:hint="eastAsia"/>
          <w:color w:val="000000"/>
          <w:sz w:val="26"/>
          <w:szCs w:val="26"/>
        </w:rPr>
        <w:t>是</w:t>
      </w:r>
      <w:r>
        <w:rPr>
          <w:rFonts w:ascii="Courier New" w:hAnsi="Courier New" w:cs="Courier New" w:hint="eastAsia"/>
          <w:color w:val="000000"/>
          <w:sz w:val="26"/>
          <w:szCs w:val="26"/>
        </w:rPr>
        <w:t>没有装配</w:t>
      </w:r>
      <w:r>
        <w:rPr>
          <w:rFonts w:ascii="Courier New" w:hAnsi="Courier New" w:cs="Courier New" w:hint="eastAsia"/>
          <w:color w:val="000000"/>
          <w:sz w:val="26"/>
          <w:szCs w:val="26"/>
        </w:rPr>
        <w:t>ProxyHandlerMapping</w:t>
      </w:r>
      <w:r>
        <w:rPr>
          <w:rFonts w:ascii="Courier New" w:hAnsi="Courier New" w:cs="Courier New" w:hint="eastAsia"/>
          <w:color w:val="000000"/>
          <w:sz w:val="26"/>
          <w:szCs w:val="26"/>
        </w:rPr>
        <w:t>，如需使用，开发人员需要自行配置（推荐在</w:t>
      </w:r>
      <w:r>
        <w:rPr>
          <w:rFonts w:ascii="Courier New" w:hAnsi="Courier New" w:cs="Courier New" w:hint="eastAsia"/>
          <w:color w:val="000000"/>
          <w:sz w:val="26"/>
          <w:szCs w:val="26"/>
        </w:rPr>
        <w:t>spring-view</w:t>
      </w:r>
      <w:r>
        <w:rPr>
          <w:rFonts w:ascii="Courier New" w:hAnsi="Courier New" w:cs="Courier New"/>
          <w:color w:val="000000"/>
          <w:sz w:val="26"/>
          <w:szCs w:val="26"/>
        </w:rPr>
        <w:t>.xml</w:t>
      </w:r>
      <w:r>
        <w:rPr>
          <w:rFonts w:ascii="Courier New" w:hAnsi="Courier New" w:cs="Courier New" w:hint="eastAsia"/>
          <w:color w:val="000000"/>
          <w:sz w:val="26"/>
          <w:szCs w:val="26"/>
        </w:rPr>
        <w:t>中配置），同时可以配置优先级，优先级的数值越小，优先级越高，例如：</w:t>
      </w:r>
    </w:p>
    <w:p w:rsidR="00AE2FFC" w:rsidRDefault="00AE2FFC" w:rsidP="00AE2FFC">
      <w:pPr>
        <w:ind w:left="0" w:firstLine="0"/>
        <w:rPr>
          <w:rFonts w:ascii="Courier New" w:hAnsi="Courier New" w:cs="Courier New"/>
          <w:color w:val="000000"/>
          <w:sz w:val="26"/>
          <w:szCs w:val="26"/>
        </w:rPr>
      </w:pPr>
      <w:r>
        <w:rPr>
          <w:noProof/>
        </w:rPr>
        <w:drawing>
          <wp:inline distT="0" distB="0" distL="0" distR="0" wp14:anchorId="1656DE83" wp14:editId="6EC17B4C">
            <wp:extent cx="5486400" cy="11430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86400" cy="1143000"/>
                    </a:xfrm>
                    <a:prstGeom prst="rect">
                      <a:avLst/>
                    </a:prstGeom>
                  </pic:spPr>
                </pic:pic>
              </a:graphicData>
            </a:graphic>
          </wp:inline>
        </w:drawing>
      </w:r>
    </w:p>
    <w:p w:rsidR="00AE2FFC" w:rsidRPr="00F1350B" w:rsidRDefault="00AE2FFC" w:rsidP="00AE2FFC">
      <w:pPr>
        <w:ind w:left="0" w:firstLine="0"/>
        <w:rPr>
          <w:rFonts w:ascii="Courier New" w:hAnsi="Courier New" w:cs="Courier New"/>
          <w:color w:val="000000"/>
          <w:sz w:val="26"/>
          <w:szCs w:val="26"/>
        </w:rPr>
      </w:pPr>
      <w:r>
        <w:rPr>
          <w:rFonts w:ascii="Courier New" w:hAnsi="Courier New" w:cs="Courier New" w:hint="eastAsia"/>
          <w:color w:val="000000"/>
          <w:sz w:val="26"/>
          <w:szCs w:val="26"/>
        </w:rPr>
        <w:t>这里因为</w:t>
      </w:r>
      <w:r>
        <w:rPr>
          <w:rFonts w:ascii="Courier New" w:hAnsi="Courier New" w:cs="Courier New" w:hint="eastAsia"/>
          <w:color w:val="000000"/>
          <w:sz w:val="26"/>
          <w:szCs w:val="26"/>
        </w:rPr>
        <w:t>SecurityProxyHandler</w:t>
      </w:r>
      <w:r>
        <w:rPr>
          <w:rFonts w:ascii="Courier New" w:hAnsi="Courier New" w:cs="Courier New" w:hint="eastAsia"/>
          <w:color w:val="000000"/>
          <w:sz w:val="26"/>
          <w:szCs w:val="26"/>
        </w:rPr>
        <w:t>需要先执行，所以优先级配置成</w:t>
      </w:r>
      <w:r>
        <w:rPr>
          <w:rFonts w:ascii="Courier New" w:hAnsi="Courier New" w:cs="Courier New" w:hint="eastAsia"/>
          <w:color w:val="000000"/>
          <w:sz w:val="26"/>
          <w:szCs w:val="26"/>
        </w:rPr>
        <w:t>-</w:t>
      </w:r>
      <w:r>
        <w:rPr>
          <w:rFonts w:ascii="Courier New" w:hAnsi="Courier New" w:cs="Courier New"/>
          <w:color w:val="000000"/>
          <w:sz w:val="26"/>
          <w:szCs w:val="26"/>
        </w:rPr>
        <w:t>9</w:t>
      </w:r>
      <w:r>
        <w:rPr>
          <w:rFonts w:ascii="Courier New" w:hAnsi="Courier New" w:cs="Courier New" w:hint="eastAsia"/>
          <w:color w:val="000000"/>
          <w:sz w:val="26"/>
          <w:szCs w:val="26"/>
        </w:rPr>
        <w:t>。</w:t>
      </w:r>
    </w:p>
    <w:p w:rsidR="00552F43" w:rsidRDefault="00EE56CE" w:rsidP="00552F43">
      <w:pPr>
        <w:pStyle w:val="2"/>
        <w:keepNext w:val="0"/>
        <w:keepLines w:val="0"/>
        <w:widowControl/>
        <w:numPr>
          <w:ilvl w:val="1"/>
          <w:numId w:val="3"/>
        </w:numPr>
        <w:pBdr>
          <w:bottom w:val="single" w:sz="4" w:space="1" w:color="622423" w:themeColor="accent2" w:themeShade="7F"/>
        </w:pBdr>
        <w:tabs>
          <w:tab w:val="clear" w:pos="567"/>
        </w:tabs>
        <w:spacing w:before="400" w:after="200" w:line="360" w:lineRule="auto"/>
        <w:jc w:val="left"/>
      </w:pPr>
      <w:bookmarkStart w:id="79" w:name="_Toc456799163"/>
      <w:r>
        <w:rPr>
          <w:rFonts w:hint="eastAsia"/>
        </w:rPr>
        <w:t>处理器</w:t>
      </w:r>
      <w:r w:rsidR="00A01BE7">
        <w:rPr>
          <w:rFonts w:hint="eastAsia"/>
        </w:rPr>
        <w:t>调用</w:t>
      </w:r>
      <w:r>
        <w:rPr>
          <w:rFonts w:hint="eastAsia"/>
        </w:rPr>
        <w:t>适配</w:t>
      </w:r>
      <w:r w:rsidR="00030BBF">
        <w:rPr>
          <w:rFonts w:hint="eastAsia"/>
        </w:rPr>
        <w:t>器</w:t>
      </w:r>
      <w:r>
        <w:rPr>
          <w:rFonts w:hint="eastAsia"/>
        </w:rPr>
        <w:t>HandlerAdapter</w:t>
      </w:r>
      <w:bookmarkEnd w:id="79"/>
      <w:r>
        <w:t xml:space="preserve"> </w:t>
      </w:r>
    </w:p>
    <w:p w:rsidR="00864987" w:rsidRDefault="00DB6908" w:rsidP="00DB6908">
      <w:pPr>
        <w:ind w:left="0" w:firstLine="500"/>
        <w:rPr>
          <w:sz w:val="28"/>
          <w:szCs w:val="28"/>
        </w:rPr>
      </w:pPr>
      <w:r>
        <w:rPr>
          <w:rFonts w:hint="eastAsia"/>
          <w:sz w:val="28"/>
          <w:szCs w:val="28"/>
        </w:rPr>
        <w:t>HandlerMapping</w:t>
      </w:r>
      <w:r>
        <w:rPr>
          <w:rFonts w:hint="eastAsia"/>
          <w:sz w:val="28"/>
          <w:szCs w:val="28"/>
        </w:rPr>
        <w:t>虽然可以找到</w:t>
      </w:r>
      <w:r>
        <w:rPr>
          <w:rFonts w:hint="eastAsia"/>
          <w:sz w:val="28"/>
          <w:szCs w:val="28"/>
        </w:rPr>
        <w:t>Handler</w:t>
      </w:r>
      <w:r>
        <w:rPr>
          <w:rFonts w:hint="eastAsia"/>
          <w:sz w:val="28"/>
          <w:szCs w:val="28"/>
        </w:rPr>
        <w:t>以及相应的拦截器，然而</w:t>
      </w:r>
      <w:r>
        <w:rPr>
          <w:rFonts w:hint="eastAsia"/>
          <w:sz w:val="28"/>
          <w:szCs w:val="28"/>
        </w:rPr>
        <w:t>Handler</w:t>
      </w:r>
      <w:r>
        <w:rPr>
          <w:rFonts w:hint="eastAsia"/>
          <w:sz w:val="28"/>
          <w:szCs w:val="28"/>
        </w:rPr>
        <w:t>并不是一个接口，无法使用统一的方式去调用，因此还需要</w:t>
      </w:r>
      <w:r w:rsidR="00E50A83">
        <w:rPr>
          <w:rFonts w:hint="eastAsia"/>
          <w:sz w:val="28"/>
          <w:szCs w:val="28"/>
        </w:rPr>
        <w:t>能够统一</w:t>
      </w:r>
      <w:r>
        <w:rPr>
          <w:rFonts w:hint="eastAsia"/>
          <w:sz w:val="28"/>
          <w:szCs w:val="28"/>
        </w:rPr>
        <w:t>调用</w:t>
      </w:r>
      <w:r>
        <w:rPr>
          <w:rFonts w:hint="eastAsia"/>
          <w:sz w:val="28"/>
          <w:szCs w:val="28"/>
        </w:rPr>
        <w:t>Handler</w:t>
      </w:r>
      <w:r>
        <w:rPr>
          <w:rFonts w:hint="eastAsia"/>
          <w:sz w:val="28"/>
          <w:szCs w:val="28"/>
        </w:rPr>
        <w:t>的一个适配接口，这个接口就是</w:t>
      </w:r>
      <w:r>
        <w:rPr>
          <w:rFonts w:hint="eastAsia"/>
          <w:sz w:val="28"/>
          <w:szCs w:val="28"/>
        </w:rPr>
        <w:t>HandlerAdapter</w:t>
      </w:r>
      <w:r>
        <w:rPr>
          <w:rFonts w:hint="eastAsia"/>
          <w:sz w:val="28"/>
          <w:szCs w:val="28"/>
        </w:rPr>
        <w:t>了。一般来说，每种类型的</w:t>
      </w:r>
      <w:r>
        <w:rPr>
          <w:rFonts w:hint="eastAsia"/>
          <w:sz w:val="28"/>
          <w:szCs w:val="28"/>
        </w:rPr>
        <w:t>Handler</w:t>
      </w:r>
      <w:r>
        <w:rPr>
          <w:rFonts w:hint="eastAsia"/>
          <w:sz w:val="28"/>
          <w:szCs w:val="28"/>
        </w:rPr>
        <w:t>都</w:t>
      </w:r>
      <w:r w:rsidR="003832A9">
        <w:rPr>
          <w:rFonts w:hint="eastAsia"/>
          <w:sz w:val="28"/>
          <w:szCs w:val="28"/>
        </w:rPr>
        <w:t>有</w:t>
      </w:r>
      <w:r>
        <w:rPr>
          <w:rFonts w:hint="eastAsia"/>
          <w:sz w:val="28"/>
          <w:szCs w:val="28"/>
        </w:rPr>
        <w:t>相应的</w:t>
      </w:r>
      <w:r>
        <w:rPr>
          <w:rFonts w:hint="eastAsia"/>
          <w:sz w:val="28"/>
          <w:szCs w:val="28"/>
        </w:rPr>
        <w:t>HandlerAdapter</w:t>
      </w:r>
      <w:r w:rsidR="003832A9">
        <w:rPr>
          <w:rFonts w:hint="eastAsia"/>
          <w:sz w:val="28"/>
          <w:szCs w:val="28"/>
        </w:rPr>
        <w:t>。</w:t>
      </w:r>
    </w:p>
    <w:p w:rsidR="00B67800" w:rsidRPr="00DB6908" w:rsidRDefault="00B67800" w:rsidP="00B67800">
      <w:pPr>
        <w:pStyle w:val="3"/>
        <w:keepNext w:val="0"/>
        <w:keepLines w:val="0"/>
        <w:widowControl/>
        <w:numPr>
          <w:ilvl w:val="2"/>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80" w:name="_Toc456799164"/>
      <w:r w:rsidRPr="00862FCF">
        <w:t>RequestMappingHandler</w:t>
      </w:r>
      <w:r>
        <w:rPr>
          <w:rFonts w:hint="eastAsia"/>
        </w:rPr>
        <w:t>Adapter</w:t>
      </w:r>
      <w:bookmarkEnd w:id="80"/>
    </w:p>
    <w:p w:rsidR="00B67800" w:rsidRDefault="002876B1" w:rsidP="00DB6908">
      <w:pPr>
        <w:ind w:left="0" w:firstLine="500"/>
        <w:rPr>
          <w:sz w:val="28"/>
          <w:szCs w:val="28"/>
        </w:rPr>
      </w:pPr>
      <w:r>
        <w:rPr>
          <w:rFonts w:hint="eastAsia"/>
          <w:sz w:val="28"/>
          <w:szCs w:val="28"/>
        </w:rPr>
        <w:t>MVC</w:t>
      </w:r>
      <w:r>
        <w:rPr>
          <w:rFonts w:hint="eastAsia"/>
          <w:sz w:val="28"/>
          <w:szCs w:val="28"/>
        </w:rPr>
        <w:t>注解驱动会默认注入</w:t>
      </w:r>
      <w:r>
        <w:rPr>
          <w:rFonts w:hint="eastAsia"/>
          <w:sz w:val="28"/>
          <w:szCs w:val="28"/>
        </w:rPr>
        <w:t>RequestMappingHandlerAdapter</w:t>
      </w:r>
      <w:r>
        <w:rPr>
          <w:rFonts w:hint="eastAsia"/>
          <w:sz w:val="28"/>
          <w:szCs w:val="28"/>
        </w:rPr>
        <w:t>，</w:t>
      </w:r>
      <w:r w:rsidR="00133619">
        <w:rPr>
          <w:rFonts w:hint="eastAsia"/>
          <w:sz w:val="28"/>
          <w:szCs w:val="28"/>
        </w:rPr>
        <w:t>用</w:t>
      </w:r>
      <w:r>
        <w:rPr>
          <w:rFonts w:hint="eastAsia"/>
          <w:sz w:val="28"/>
          <w:szCs w:val="28"/>
        </w:rPr>
        <w:t>于调用</w:t>
      </w:r>
      <w:r>
        <w:rPr>
          <w:rFonts w:hint="eastAsia"/>
          <w:sz w:val="28"/>
          <w:szCs w:val="28"/>
        </w:rPr>
        <w:t>RequestMappingHandlerMapping</w:t>
      </w:r>
      <w:r>
        <w:rPr>
          <w:rFonts w:hint="eastAsia"/>
          <w:sz w:val="28"/>
          <w:szCs w:val="28"/>
        </w:rPr>
        <w:t>找到的处理器，也就是含有</w:t>
      </w:r>
      <w:r>
        <w:rPr>
          <w:rFonts w:hint="eastAsia"/>
          <w:sz w:val="28"/>
          <w:szCs w:val="28"/>
        </w:rPr>
        <w:t>@RequestMapping</w:t>
      </w:r>
      <w:r>
        <w:rPr>
          <w:rFonts w:hint="eastAsia"/>
          <w:sz w:val="28"/>
          <w:szCs w:val="28"/>
        </w:rPr>
        <w:t>注解的方法处理器。</w:t>
      </w:r>
    </w:p>
    <w:p w:rsidR="000F18E3" w:rsidRDefault="00133619" w:rsidP="00DB6908">
      <w:pPr>
        <w:ind w:left="0" w:firstLine="500"/>
        <w:rPr>
          <w:sz w:val="28"/>
          <w:szCs w:val="28"/>
        </w:rPr>
      </w:pPr>
      <w:r>
        <w:rPr>
          <w:rFonts w:hint="eastAsia"/>
          <w:sz w:val="28"/>
          <w:szCs w:val="28"/>
        </w:rPr>
        <w:lastRenderedPageBreak/>
        <w:t>我们知道，注解方法处理器非常灵活，可以是任意形式签名的公共方法，这也给调用该处理器增加了难度，可以想象，有两个最基本的问题要处理：</w:t>
      </w:r>
    </w:p>
    <w:p w:rsidR="00133619" w:rsidRPr="00133619" w:rsidRDefault="00133619" w:rsidP="00F3553B">
      <w:pPr>
        <w:pStyle w:val="af2"/>
        <w:numPr>
          <w:ilvl w:val="0"/>
          <w:numId w:val="57"/>
        </w:numPr>
        <w:rPr>
          <w:sz w:val="28"/>
          <w:szCs w:val="28"/>
          <w:lang w:eastAsia="zh-CN"/>
        </w:rPr>
      </w:pPr>
      <w:r w:rsidRPr="00133619">
        <w:rPr>
          <w:rFonts w:hint="eastAsia"/>
          <w:sz w:val="28"/>
          <w:szCs w:val="28"/>
          <w:lang w:eastAsia="zh-CN"/>
        </w:rPr>
        <w:t>根据方法签名，绑定实际参数，如有需要，进行参数校验</w:t>
      </w:r>
    </w:p>
    <w:p w:rsidR="00133619" w:rsidRDefault="00133619" w:rsidP="00F3553B">
      <w:pPr>
        <w:pStyle w:val="af2"/>
        <w:numPr>
          <w:ilvl w:val="0"/>
          <w:numId w:val="57"/>
        </w:numPr>
        <w:rPr>
          <w:sz w:val="28"/>
          <w:szCs w:val="28"/>
        </w:rPr>
      </w:pPr>
      <w:r w:rsidRPr="00133619">
        <w:rPr>
          <w:rFonts w:hint="eastAsia"/>
          <w:sz w:val="28"/>
          <w:szCs w:val="28"/>
        </w:rPr>
        <w:t>处理方法返回值</w:t>
      </w:r>
    </w:p>
    <w:p w:rsidR="008A157B" w:rsidRDefault="008A157B" w:rsidP="008A157B">
      <w:pPr>
        <w:ind w:left="0" w:firstLine="420"/>
        <w:rPr>
          <w:sz w:val="28"/>
          <w:szCs w:val="28"/>
        </w:rPr>
      </w:pPr>
      <w:r>
        <w:rPr>
          <w:rFonts w:hint="eastAsia"/>
          <w:sz w:val="28"/>
          <w:szCs w:val="28"/>
        </w:rPr>
        <w:t>下面是一个简化截图：</w:t>
      </w:r>
    </w:p>
    <w:p w:rsidR="008A157B" w:rsidRDefault="008A157B" w:rsidP="008A157B">
      <w:pPr>
        <w:ind w:left="0" w:firstLine="0"/>
        <w:rPr>
          <w:sz w:val="28"/>
          <w:szCs w:val="28"/>
        </w:rPr>
      </w:pPr>
      <w:r>
        <w:rPr>
          <w:noProof/>
        </w:rPr>
        <w:drawing>
          <wp:inline distT="0" distB="0" distL="0" distR="0" wp14:anchorId="2B9C2461" wp14:editId="202C54C3">
            <wp:extent cx="5486400" cy="382968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6400" cy="3829685"/>
                    </a:xfrm>
                    <a:prstGeom prst="rect">
                      <a:avLst/>
                    </a:prstGeom>
                  </pic:spPr>
                </pic:pic>
              </a:graphicData>
            </a:graphic>
          </wp:inline>
        </w:drawing>
      </w:r>
    </w:p>
    <w:p w:rsidR="008A157B" w:rsidRDefault="008A157B" w:rsidP="008A157B">
      <w:pPr>
        <w:pStyle w:val="4"/>
        <w:keepNext w:val="0"/>
        <w:keepLines w:val="0"/>
        <w:widowControl/>
        <w:numPr>
          <w:ilvl w:val="3"/>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81" w:name="_Toc456799165"/>
      <w:r w:rsidRPr="00723D4E">
        <w:rPr>
          <w:rFonts w:hint="eastAsia"/>
        </w:rPr>
        <w:t>参数绑定</w:t>
      </w:r>
      <w:r w:rsidRPr="00723D4E">
        <w:rPr>
          <w:rFonts w:hint="eastAsia"/>
        </w:rPr>
        <w:t>HandlerMethodArgumentResolver</w:t>
      </w:r>
      <w:bookmarkEnd w:id="81"/>
    </w:p>
    <w:p w:rsidR="008A157B" w:rsidRPr="007E1BB2" w:rsidRDefault="008A157B" w:rsidP="008A157B">
      <w:pPr>
        <w:pStyle w:val="af2"/>
        <w:ind w:left="420" w:firstLine="0"/>
        <w:rPr>
          <w:sz w:val="28"/>
          <w:szCs w:val="28"/>
          <w:lang w:eastAsia="zh-CN"/>
        </w:rPr>
      </w:pPr>
      <w:r w:rsidRPr="007E1BB2">
        <w:rPr>
          <w:rFonts w:hint="eastAsia"/>
          <w:sz w:val="28"/>
          <w:szCs w:val="28"/>
          <w:lang w:eastAsia="zh-CN"/>
        </w:rPr>
        <w:t>方法处理器的参数解析器，其中默认装配的参数解析器有：</w:t>
      </w:r>
    </w:p>
    <w:p w:rsidR="008A157B" w:rsidRDefault="008A157B" w:rsidP="008A157B">
      <w:pPr>
        <w:ind w:left="0" w:firstLine="0"/>
        <w:rPr>
          <w:sz w:val="28"/>
          <w:szCs w:val="28"/>
        </w:rPr>
      </w:pPr>
      <w:r>
        <w:rPr>
          <w:noProof/>
        </w:rPr>
        <w:lastRenderedPageBreak/>
        <w:drawing>
          <wp:inline distT="0" distB="0" distL="0" distR="0" wp14:anchorId="5FBC872B" wp14:editId="5E9A5DA7">
            <wp:extent cx="5486400" cy="38354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3835400"/>
                    </a:xfrm>
                    <a:prstGeom prst="rect">
                      <a:avLst/>
                    </a:prstGeom>
                  </pic:spPr>
                </pic:pic>
              </a:graphicData>
            </a:graphic>
          </wp:inline>
        </w:drawing>
      </w:r>
    </w:p>
    <w:p w:rsidR="008A157B" w:rsidRDefault="008A157B" w:rsidP="008A157B">
      <w:pPr>
        <w:ind w:left="0" w:firstLine="0"/>
        <w:rPr>
          <w:sz w:val="28"/>
          <w:szCs w:val="28"/>
        </w:rPr>
      </w:pPr>
      <w:r>
        <w:rPr>
          <w:rFonts w:hint="eastAsia"/>
          <w:sz w:val="28"/>
          <w:szCs w:val="28"/>
        </w:rPr>
        <w:t>可以看到，这些参数解析器可以分成四类：</w:t>
      </w:r>
    </w:p>
    <w:p w:rsidR="008A157B" w:rsidRPr="008A157B" w:rsidRDefault="008A157B" w:rsidP="00F3553B">
      <w:pPr>
        <w:pStyle w:val="af2"/>
        <w:numPr>
          <w:ilvl w:val="0"/>
          <w:numId w:val="58"/>
        </w:numPr>
        <w:rPr>
          <w:sz w:val="28"/>
          <w:szCs w:val="28"/>
        </w:rPr>
      </w:pPr>
      <w:r w:rsidRPr="008A157B">
        <w:rPr>
          <w:rFonts w:hint="eastAsia"/>
          <w:sz w:val="28"/>
          <w:szCs w:val="28"/>
        </w:rPr>
        <w:t>基于注解的参数解析器</w:t>
      </w:r>
    </w:p>
    <w:p w:rsidR="008A157B" w:rsidRPr="008A157B" w:rsidRDefault="008A157B" w:rsidP="00F3553B">
      <w:pPr>
        <w:pStyle w:val="af2"/>
        <w:numPr>
          <w:ilvl w:val="0"/>
          <w:numId w:val="58"/>
        </w:numPr>
        <w:rPr>
          <w:sz w:val="28"/>
          <w:szCs w:val="28"/>
          <w:lang w:eastAsia="zh-CN"/>
        </w:rPr>
      </w:pPr>
      <w:r w:rsidRPr="008A157B">
        <w:rPr>
          <w:rFonts w:hint="eastAsia"/>
          <w:sz w:val="28"/>
          <w:szCs w:val="28"/>
          <w:lang w:eastAsia="zh-CN"/>
        </w:rPr>
        <w:t>基于参数类型的参数解析器</w:t>
      </w:r>
    </w:p>
    <w:p w:rsidR="008A157B" w:rsidRPr="008A157B" w:rsidRDefault="008A157B" w:rsidP="00F3553B">
      <w:pPr>
        <w:pStyle w:val="af2"/>
        <w:numPr>
          <w:ilvl w:val="0"/>
          <w:numId w:val="58"/>
        </w:numPr>
        <w:rPr>
          <w:sz w:val="28"/>
          <w:szCs w:val="28"/>
        </w:rPr>
      </w:pPr>
      <w:r w:rsidRPr="008A157B">
        <w:rPr>
          <w:rFonts w:hint="eastAsia"/>
          <w:sz w:val="28"/>
          <w:szCs w:val="28"/>
        </w:rPr>
        <w:t>用户自定义参数解析器</w:t>
      </w:r>
    </w:p>
    <w:p w:rsidR="008A157B" w:rsidRDefault="008A157B" w:rsidP="00F3553B">
      <w:pPr>
        <w:pStyle w:val="af2"/>
        <w:numPr>
          <w:ilvl w:val="0"/>
          <w:numId w:val="58"/>
        </w:numPr>
        <w:rPr>
          <w:sz w:val="28"/>
          <w:szCs w:val="28"/>
        </w:rPr>
      </w:pPr>
      <w:r w:rsidRPr="008A157B">
        <w:rPr>
          <w:rFonts w:hint="eastAsia"/>
          <w:sz w:val="28"/>
          <w:szCs w:val="28"/>
        </w:rPr>
        <w:t>其它通用型参数解析器</w:t>
      </w:r>
    </w:p>
    <w:p w:rsidR="008A157B" w:rsidRDefault="008A157B" w:rsidP="008A157B">
      <w:pPr>
        <w:ind w:left="0" w:firstLine="420"/>
        <w:rPr>
          <w:sz w:val="28"/>
          <w:szCs w:val="28"/>
        </w:rPr>
      </w:pPr>
      <w:r w:rsidRPr="008A157B">
        <w:rPr>
          <w:rFonts w:hint="eastAsia"/>
          <w:sz w:val="28"/>
          <w:szCs w:val="28"/>
        </w:rPr>
        <w:t>具体解析器这里就不展开了，可以参考</w:t>
      </w:r>
      <w:r w:rsidRPr="008A157B">
        <w:rPr>
          <w:rFonts w:hint="eastAsia"/>
          <w:sz w:val="28"/>
          <w:szCs w:val="28"/>
        </w:rPr>
        <w:t>Spring</w:t>
      </w:r>
      <w:r w:rsidRPr="008A157B">
        <w:rPr>
          <w:sz w:val="28"/>
          <w:szCs w:val="28"/>
        </w:rPr>
        <w:t xml:space="preserve"> </w:t>
      </w:r>
      <w:r w:rsidRPr="008A157B">
        <w:rPr>
          <w:rFonts w:hint="eastAsia"/>
          <w:sz w:val="28"/>
          <w:szCs w:val="28"/>
        </w:rPr>
        <w:t>MVC</w:t>
      </w:r>
      <w:r w:rsidRPr="008A157B">
        <w:rPr>
          <w:rFonts w:hint="eastAsia"/>
          <w:sz w:val="28"/>
          <w:szCs w:val="28"/>
        </w:rPr>
        <w:t>的官方文档，这里说明一下</w:t>
      </w:r>
      <w:r w:rsidRPr="008A157B">
        <w:rPr>
          <w:rFonts w:hint="eastAsia"/>
          <w:sz w:val="28"/>
          <w:szCs w:val="28"/>
        </w:rPr>
        <w:t>Beneform</w:t>
      </w:r>
      <w:r w:rsidRPr="008A157B">
        <w:rPr>
          <w:sz w:val="28"/>
          <w:szCs w:val="28"/>
        </w:rPr>
        <w:t>4</w:t>
      </w:r>
      <w:r w:rsidRPr="008A157B">
        <w:rPr>
          <w:rFonts w:hint="eastAsia"/>
          <w:sz w:val="28"/>
          <w:szCs w:val="28"/>
        </w:rPr>
        <w:t>j</w:t>
      </w:r>
      <w:r w:rsidRPr="008A157B">
        <w:rPr>
          <w:rFonts w:hint="eastAsia"/>
          <w:sz w:val="28"/>
          <w:szCs w:val="28"/>
        </w:rPr>
        <w:t>中自定义的参数解析器</w:t>
      </w:r>
      <w:r w:rsidR="00D12A81">
        <w:rPr>
          <w:rFonts w:hint="eastAsia"/>
          <w:sz w:val="28"/>
          <w:szCs w:val="28"/>
        </w:rPr>
        <w:t>：</w:t>
      </w:r>
    </w:p>
    <w:tbl>
      <w:tblPr>
        <w:tblW w:w="10065" w:type="dxa"/>
        <w:tblInd w:w="-147" w:type="dxa"/>
        <w:tblLook w:val="04A0" w:firstRow="1" w:lastRow="0" w:firstColumn="1" w:lastColumn="0" w:noHBand="0" w:noVBand="1"/>
      </w:tblPr>
      <w:tblGrid>
        <w:gridCol w:w="1047"/>
        <w:gridCol w:w="2600"/>
        <w:gridCol w:w="1780"/>
        <w:gridCol w:w="3480"/>
        <w:gridCol w:w="1158"/>
      </w:tblGrid>
      <w:tr w:rsidR="00337496" w:rsidRPr="00D12A81" w:rsidTr="0063279D">
        <w:trPr>
          <w:trHeight w:val="285"/>
        </w:trPr>
        <w:tc>
          <w:tcPr>
            <w:tcW w:w="10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7496" w:rsidRPr="00D12A81" w:rsidRDefault="00337496" w:rsidP="0063279D">
            <w:pPr>
              <w:widowControl/>
              <w:spacing w:line="240" w:lineRule="auto"/>
              <w:ind w:left="0" w:firstLine="0"/>
              <w:jc w:val="left"/>
              <w:rPr>
                <w:rFonts w:ascii="等线" w:eastAsia="等线" w:hAnsi="等线" w:cs="宋体"/>
                <w:color w:val="000000"/>
                <w:kern w:val="0"/>
                <w:sz w:val="18"/>
                <w:szCs w:val="18"/>
              </w:rPr>
            </w:pPr>
            <w:r w:rsidRPr="00D12A81">
              <w:rPr>
                <w:rFonts w:ascii="等线" w:eastAsia="等线" w:hAnsi="等线" w:cs="宋体" w:hint="eastAsia"/>
                <w:color w:val="000000"/>
                <w:kern w:val="0"/>
                <w:sz w:val="18"/>
                <w:szCs w:val="18"/>
              </w:rPr>
              <w:t>名称</w:t>
            </w:r>
          </w:p>
        </w:tc>
        <w:tc>
          <w:tcPr>
            <w:tcW w:w="2600" w:type="dxa"/>
            <w:tcBorders>
              <w:top w:val="single" w:sz="4" w:space="0" w:color="auto"/>
              <w:left w:val="nil"/>
              <w:bottom w:val="single" w:sz="4" w:space="0" w:color="auto"/>
              <w:right w:val="single" w:sz="4" w:space="0" w:color="auto"/>
            </w:tcBorders>
            <w:shd w:val="clear" w:color="auto" w:fill="auto"/>
            <w:noWrap/>
            <w:vAlign w:val="bottom"/>
            <w:hideMark/>
          </w:tcPr>
          <w:p w:rsidR="00337496" w:rsidRPr="00D12A81" w:rsidRDefault="00337496" w:rsidP="0063279D">
            <w:pPr>
              <w:widowControl/>
              <w:spacing w:line="240" w:lineRule="auto"/>
              <w:ind w:left="0" w:firstLine="0"/>
              <w:jc w:val="left"/>
              <w:rPr>
                <w:rFonts w:ascii="等线" w:eastAsia="等线" w:hAnsi="等线" w:cs="宋体"/>
                <w:color w:val="000000"/>
                <w:kern w:val="0"/>
                <w:sz w:val="18"/>
                <w:szCs w:val="18"/>
              </w:rPr>
            </w:pPr>
            <w:r w:rsidRPr="00D12A81">
              <w:rPr>
                <w:rFonts w:ascii="等线" w:eastAsia="等线" w:hAnsi="等线" w:cs="宋体" w:hint="eastAsia"/>
                <w:color w:val="000000"/>
                <w:kern w:val="0"/>
                <w:sz w:val="18"/>
                <w:szCs w:val="18"/>
              </w:rPr>
              <w:t>实现类</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rsidR="00337496" w:rsidRPr="00D12A81" w:rsidRDefault="00337496" w:rsidP="0063279D">
            <w:pPr>
              <w:widowControl/>
              <w:spacing w:line="240" w:lineRule="auto"/>
              <w:ind w:left="0" w:firstLine="0"/>
              <w:jc w:val="left"/>
              <w:rPr>
                <w:rFonts w:ascii="等线" w:eastAsia="等线" w:hAnsi="等线" w:cs="宋体"/>
                <w:color w:val="000000"/>
                <w:kern w:val="0"/>
                <w:sz w:val="18"/>
                <w:szCs w:val="18"/>
              </w:rPr>
            </w:pPr>
            <w:r w:rsidRPr="00D12A81">
              <w:rPr>
                <w:rFonts w:ascii="等线" w:eastAsia="等线" w:hAnsi="等线" w:cs="宋体" w:hint="eastAsia"/>
                <w:color w:val="000000"/>
                <w:kern w:val="0"/>
                <w:sz w:val="18"/>
                <w:szCs w:val="18"/>
              </w:rPr>
              <w:t>适用情况</w:t>
            </w:r>
          </w:p>
        </w:tc>
        <w:tc>
          <w:tcPr>
            <w:tcW w:w="3480" w:type="dxa"/>
            <w:tcBorders>
              <w:top w:val="single" w:sz="4" w:space="0" w:color="auto"/>
              <w:left w:val="nil"/>
              <w:bottom w:val="single" w:sz="4" w:space="0" w:color="auto"/>
              <w:right w:val="single" w:sz="4" w:space="0" w:color="auto"/>
            </w:tcBorders>
            <w:shd w:val="clear" w:color="auto" w:fill="auto"/>
            <w:noWrap/>
            <w:vAlign w:val="bottom"/>
            <w:hideMark/>
          </w:tcPr>
          <w:p w:rsidR="00337496" w:rsidRPr="00D12A81" w:rsidRDefault="00337496" w:rsidP="0063279D">
            <w:pPr>
              <w:widowControl/>
              <w:spacing w:line="240" w:lineRule="auto"/>
              <w:ind w:left="0" w:firstLine="0"/>
              <w:jc w:val="left"/>
              <w:rPr>
                <w:rFonts w:ascii="等线" w:eastAsia="等线" w:hAnsi="等线" w:cs="宋体"/>
                <w:color w:val="000000"/>
                <w:kern w:val="0"/>
                <w:sz w:val="18"/>
                <w:szCs w:val="18"/>
              </w:rPr>
            </w:pPr>
            <w:r w:rsidRPr="00D12A81">
              <w:rPr>
                <w:rFonts w:ascii="等线" w:eastAsia="等线" w:hAnsi="等线" w:cs="宋体" w:hint="eastAsia"/>
                <w:color w:val="000000"/>
                <w:kern w:val="0"/>
                <w:sz w:val="18"/>
                <w:szCs w:val="18"/>
              </w:rPr>
              <w:t>绑定值</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337496" w:rsidRPr="00D12A81" w:rsidRDefault="00337496" w:rsidP="0063279D">
            <w:pPr>
              <w:widowControl/>
              <w:spacing w:line="240" w:lineRule="auto"/>
              <w:ind w:left="0" w:firstLine="0"/>
              <w:jc w:val="left"/>
              <w:rPr>
                <w:rFonts w:ascii="等线" w:eastAsia="等线" w:hAnsi="等线" w:cs="宋体"/>
                <w:color w:val="000000"/>
                <w:kern w:val="0"/>
                <w:sz w:val="18"/>
                <w:szCs w:val="18"/>
              </w:rPr>
            </w:pPr>
            <w:r w:rsidRPr="00D12A81">
              <w:rPr>
                <w:rFonts w:ascii="等线" w:eastAsia="等线" w:hAnsi="等线" w:cs="宋体" w:hint="eastAsia"/>
                <w:color w:val="000000"/>
                <w:kern w:val="0"/>
                <w:sz w:val="18"/>
                <w:szCs w:val="18"/>
              </w:rPr>
              <w:t>备注</w:t>
            </w:r>
          </w:p>
        </w:tc>
      </w:tr>
      <w:tr w:rsidR="00337496" w:rsidRPr="00D12A81" w:rsidTr="0063279D">
        <w:trPr>
          <w:trHeight w:val="285"/>
        </w:trPr>
        <w:tc>
          <w:tcPr>
            <w:tcW w:w="104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37496" w:rsidRPr="00D12A81" w:rsidRDefault="00337496" w:rsidP="0063279D">
            <w:pPr>
              <w:widowControl/>
              <w:spacing w:line="240" w:lineRule="auto"/>
              <w:ind w:left="0" w:firstLine="0"/>
              <w:jc w:val="left"/>
              <w:rPr>
                <w:rFonts w:ascii="等线" w:eastAsia="等线" w:hAnsi="等线" w:cs="宋体"/>
                <w:color w:val="000000"/>
                <w:kern w:val="0"/>
                <w:sz w:val="18"/>
                <w:szCs w:val="18"/>
              </w:rPr>
            </w:pPr>
            <w:r w:rsidRPr="00D12A81">
              <w:rPr>
                <w:rFonts w:ascii="等线" w:eastAsia="等线" w:hAnsi="等线" w:cs="宋体" w:hint="eastAsia"/>
                <w:color w:val="000000"/>
                <w:kern w:val="0"/>
                <w:sz w:val="18"/>
                <w:szCs w:val="18"/>
              </w:rPr>
              <w:t>分页参数</w:t>
            </w:r>
          </w:p>
        </w:tc>
        <w:tc>
          <w:tcPr>
            <w:tcW w:w="260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37496" w:rsidRPr="00D12A81" w:rsidRDefault="00337496" w:rsidP="0063279D">
            <w:pPr>
              <w:widowControl/>
              <w:spacing w:line="240" w:lineRule="auto"/>
              <w:ind w:left="0" w:firstLine="0"/>
              <w:jc w:val="left"/>
              <w:rPr>
                <w:rFonts w:ascii="等线" w:eastAsia="等线" w:hAnsi="等线" w:cs="宋体"/>
                <w:color w:val="000000"/>
                <w:kern w:val="0"/>
                <w:sz w:val="18"/>
                <w:szCs w:val="18"/>
              </w:rPr>
            </w:pPr>
            <w:r w:rsidRPr="00D12A81">
              <w:rPr>
                <w:rFonts w:ascii="等线" w:eastAsia="等线" w:hAnsi="等线" w:cs="宋体" w:hint="eastAsia"/>
                <w:color w:val="000000"/>
                <w:kern w:val="0"/>
                <w:sz w:val="18"/>
                <w:szCs w:val="18"/>
              </w:rPr>
              <w:t>PageArgumentResolver</w:t>
            </w:r>
          </w:p>
        </w:tc>
        <w:tc>
          <w:tcPr>
            <w:tcW w:w="1780" w:type="dxa"/>
            <w:tcBorders>
              <w:top w:val="nil"/>
              <w:left w:val="nil"/>
              <w:bottom w:val="single" w:sz="4" w:space="0" w:color="auto"/>
              <w:right w:val="single" w:sz="4" w:space="0" w:color="auto"/>
            </w:tcBorders>
            <w:shd w:val="clear" w:color="auto" w:fill="auto"/>
            <w:noWrap/>
            <w:vAlign w:val="bottom"/>
            <w:hideMark/>
          </w:tcPr>
          <w:p w:rsidR="00337496" w:rsidRPr="00D12A81" w:rsidRDefault="00337496" w:rsidP="0063279D">
            <w:pPr>
              <w:widowControl/>
              <w:spacing w:line="240" w:lineRule="auto"/>
              <w:ind w:left="0" w:firstLine="0"/>
              <w:jc w:val="left"/>
              <w:rPr>
                <w:rFonts w:ascii="等线" w:eastAsia="等线" w:hAnsi="等线" w:cs="宋体"/>
                <w:color w:val="000000"/>
                <w:kern w:val="0"/>
                <w:sz w:val="18"/>
                <w:szCs w:val="18"/>
              </w:rPr>
            </w:pPr>
            <w:r w:rsidRPr="00D12A81">
              <w:rPr>
                <w:rFonts w:ascii="等线" w:eastAsia="等线" w:hAnsi="等线" w:cs="宋体" w:hint="eastAsia"/>
                <w:color w:val="000000"/>
                <w:kern w:val="0"/>
                <w:sz w:val="18"/>
                <w:szCs w:val="18"/>
              </w:rPr>
              <w:t>类型为IPage</w:t>
            </w:r>
          </w:p>
        </w:tc>
        <w:tc>
          <w:tcPr>
            <w:tcW w:w="3480" w:type="dxa"/>
            <w:tcBorders>
              <w:top w:val="nil"/>
              <w:left w:val="nil"/>
              <w:bottom w:val="single" w:sz="4" w:space="0" w:color="auto"/>
              <w:right w:val="single" w:sz="4" w:space="0" w:color="auto"/>
            </w:tcBorders>
            <w:shd w:val="clear" w:color="auto" w:fill="auto"/>
            <w:noWrap/>
            <w:vAlign w:val="bottom"/>
            <w:hideMark/>
          </w:tcPr>
          <w:p w:rsidR="00337496" w:rsidRPr="00D12A81" w:rsidRDefault="00337496" w:rsidP="0063279D">
            <w:pPr>
              <w:widowControl/>
              <w:spacing w:line="240" w:lineRule="auto"/>
              <w:ind w:left="0" w:firstLine="0"/>
              <w:jc w:val="left"/>
              <w:rPr>
                <w:rFonts w:ascii="等线" w:eastAsia="等线" w:hAnsi="等线" w:cs="宋体"/>
                <w:color w:val="000000"/>
                <w:kern w:val="0"/>
                <w:sz w:val="18"/>
                <w:szCs w:val="18"/>
              </w:rPr>
            </w:pPr>
            <w:r w:rsidRPr="00D12A81">
              <w:rPr>
                <w:rFonts w:ascii="等线" w:eastAsia="等线" w:hAnsi="等线" w:cs="宋体" w:hint="eastAsia"/>
                <w:color w:val="000000"/>
                <w:kern w:val="0"/>
                <w:sz w:val="18"/>
                <w:szCs w:val="18"/>
              </w:rPr>
              <w:t>PageUtils.createPage()</w:t>
            </w:r>
          </w:p>
        </w:tc>
        <w:tc>
          <w:tcPr>
            <w:tcW w:w="1158" w:type="dxa"/>
            <w:tcBorders>
              <w:top w:val="nil"/>
              <w:left w:val="nil"/>
              <w:bottom w:val="single" w:sz="4" w:space="0" w:color="auto"/>
              <w:right w:val="single" w:sz="4" w:space="0" w:color="auto"/>
            </w:tcBorders>
            <w:shd w:val="clear" w:color="auto" w:fill="auto"/>
            <w:noWrap/>
            <w:vAlign w:val="bottom"/>
            <w:hideMark/>
          </w:tcPr>
          <w:p w:rsidR="00337496" w:rsidRPr="00D12A81" w:rsidRDefault="00337496" w:rsidP="0063279D">
            <w:pPr>
              <w:widowControl/>
              <w:spacing w:line="240" w:lineRule="auto"/>
              <w:ind w:left="0" w:firstLine="0"/>
              <w:jc w:val="left"/>
              <w:rPr>
                <w:rFonts w:ascii="等线" w:eastAsia="等线" w:hAnsi="等线" w:cs="宋体"/>
                <w:color w:val="000000"/>
                <w:kern w:val="0"/>
                <w:sz w:val="18"/>
                <w:szCs w:val="18"/>
              </w:rPr>
            </w:pPr>
            <w:r w:rsidRPr="00D12A81">
              <w:rPr>
                <w:rFonts w:ascii="等线" w:eastAsia="等线" w:hAnsi="等线" w:cs="宋体" w:hint="eastAsia"/>
                <w:color w:val="000000"/>
                <w:kern w:val="0"/>
                <w:sz w:val="18"/>
                <w:szCs w:val="18"/>
              </w:rPr>
              <w:t xml:space="preserve">　</w:t>
            </w:r>
          </w:p>
        </w:tc>
      </w:tr>
      <w:tr w:rsidR="00337496" w:rsidRPr="00D12A81" w:rsidTr="0063279D">
        <w:trPr>
          <w:trHeight w:val="285"/>
        </w:trPr>
        <w:tc>
          <w:tcPr>
            <w:tcW w:w="1047" w:type="dxa"/>
            <w:vMerge/>
            <w:tcBorders>
              <w:top w:val="nil"/>
              <w:left w:val="single" w:sz="4" w:space="0" w:color="auto"/>
              <w:bottom w:val="single" w:sz="4" w:space="0" w:color="000000"/>
              <w:right w:val="single" w:sz="4" w:space="0" w:color="auto"/>
            </w:tcBorders>
            <w:vAlign w:val="center"/>
            <w:hideMark/>
          </w:tcPr>
          <w:p w:rsidR="00337496" w:rsidRPr="00D12A81" w:rsidRDefault="00337496" w:rsidP="0063279D">
            <w:pPr>
              <w:widowControl/>
              <w:spacing w:line="240" w:lineRule="auto"/>
              <w:ind w:left="0" w:firstLine="0"/>
              <w:jc w:val="left"/>
              <w:rPr>
                <w:rFonts w:ascii="等线" w:eastAsia="等线" w:hAnsi="等线" w:cs="宋体"/>
                <w:color w:val="000000"/>
                <w:kern w:val="0"/>
                <w:sz w:val="18"/>
                <w:szCs w:val="18"/>
              </w:rPr>
            </w:pPr>
          </w:p>
        </w:tc>
        <w:tc>
          <w:tcPr>
            <w:tcW w:w="2600" w:type="dxa"/>
            <w:vMerge/>
            <w:tcBorders>
              <w:top w:val="nil"/>
              <w:left w:val="single" w:sz="4" w:space="0" w:color="auto"/>
              <w:bottom w:val="single" w:sz="4" w:space="0" w:color="000000"/>
              <w:right w:val="single" w:sz="4" w:space="0" w:color="auto"/>
            </w:tcBorders>
            <w:vAlign w:val="center"/>
            <w:hideMark/>
          </w:tcPr>
          <w:p w:rsidR="00337496" w:rsidRPr="00D12A81" w:rsidRDefault="00337496" w:rsidP="0063279D">
            <w:pPr>
              <w:widowControl/>
              <w:spacing w:line="240" w:lineRule="auto"/>
              <w:ind w:left="0" w:firstLine="0"/>
              <w:jc w:val="left"/>
              <w:rPr>
                <w:rFonts w:ascii="等线" w:eastAsia="等线" w:hAnsi="等线" w:cs="宋体"/>
                <w:color w:val="000000"/>
                <w:kern w:val="0"/>
                <w:sz w:val="18"/>
                <w:szCs w:val="18"/>
              </w:rPr>
            </w:pPr>
          </w:p>
        </w:tc>
        <w:tc>
          <w:tcPr>
            <w:tcW w:w="1780" w:type="dxa"/>
            <w:tcBorders>
              <w:top w:val="nil"/>
              <w:left w:val="nil"/>
              <w:bottom w:val="single" w:sz="4" w:space="0" w:color="auto"/>
              <w:right w:val="single" w:sz="4" w:space="0" w:color="auto"/>
            </w:tcBorders>
            <w:shd w:val="clear" w:color="auto" w:fill="auto"/>
            <w:noWrap/>
            <w:vAlign w:val="bottom"/>
            <w:hideMark/>
          </w:tcPr>
          <w:p w:rsidR="00337496" w:rsidRPr="00D12A81" w:rsidRDefault="00337496" w:rsidP="0063279D">
            <w:pPr>
              <w:widowControl/>
              <w:spacing w:line="240" w:lineRule="auto"/>
              <w:ind w:left="0" w:firstLine="0"/>
              <w:jc w:val="left"/>
              <w:rPr>
                <w:rFonts w:ascii="等线" w:eastAsia="等线" w:hAnsi="等线" w:cs="宋体"/>
                <w:color w:val="000000"/>
                <w:kern w:val="0"/>
                <w:sz w:val="18"/>
                <w:szCs w:val="18"/>
              </w:rPr>
            </w:pPr>
            <w:r w:rsidRPr="00D12A81">
              <w:rPr>
                <w:rFonts w:ascii="等线" w:eastAsia="等线" w:hAnsi="等线" w:cs="宋体" w:hint="eastAsia"/>
                <w:color w:val="000000"/>
                <w:kern w:val="0"/>
                <w:sz w:val="18"/>
                <w:szCs w:val="18"/>
              </w:rPr>
              <w:t>类型为RowBounds</w:t>
            </w:r>
          </w:p>
        </w:tc>
        <w:tc>
          <w:tcPr>
            <w:tcW w:w="3480" w:type="dxa"/>
            <w:tcBorders>
              <w:top w:val="nil"/>
              <w:left w:val="nil"/>
              <w:bottom w:val="single" w:sz="4" w:space="0" w:color="auto"/>
              <w:right w:val="single" w:sz="4" w:space="0" w:color="auto"/>
            </w:tcBorders>
            <w:shd w:val="clear" w:color="auto" w:fill="auto"/>
            <w:noWrap/>
            <w:vAlign w:val="bottom"/>
            <w:hideMark/>
          </w:tcPr>
          <w:p w:rsidR="00337496" w:rsidRPr="00D12A81" w:rsidRDefault="00337496" w:rsidP="0063279D">
            <w:pPr>
              <w:widowControl/>
              <w:spacing w:line="240" w:lineRule="auto"/>
              <w:ind w:left="0" w:firstLine="0"/>
              <w:jc w:val="left"/>
              <w:rPr>
                <w:rFonts w:ascii="等线" w:eastAsia="等线" w:hAnsi="等线" w:cs="宋体"/>
                <w:color w:val="000000"/>
                <w:kern w:val="0"/>
                <w:sz w:val="18"/>
                <w:szCs w:val="18"/>
              </w:rPr>
            </w:pPr>
            <w:r w:rsidRPr="00D12A81">
              <w:rPr>
                <w:rFonts w:ascii="等线" w:eastAsia="等线" w:hAnsi="等线" w:cs="宋体" w:hint="eastAsia"/>
                <w:color w:val="000000"/>
                <w:kern w:val="0"/>
                <w:sz w:val="18"/>
                <w:szCs w:val="18"/>
              </w:rPr>
              <w:t>new PageAdapter(PageUtils.createPage())</w:t>
            </w:r>
          </w:p>
        </w:tc>
        <w:tc>
          <w:tcPr>
            <w:tcW w:w="1158" w:type="dxa"/>
            <w:tcBorders>
              <w:top w:val="nil"/>
              <w:left w:val="nil"/>
              <w:bottom w:val="single" w:sz="4" w:space="0" w:color="auto"/>
              <w:right w:val="single" w:sz="4" w:space="0" w:color="auto"/>
            </w:tcBorders>
            <w:shd w:val="clear" w:color="auto" w:fill="auto"/>
            <w:noWrap/>
            <w:vAlign w:val="bottom"/>
            <w:hideMark/>
          </w:tcPr>
          <w:p w:rsidR="00337496" w:rsidRPr="00D12A81" w:rsidRDefault="00337496" w:rsidP="0063279D">
            <w:pPr>
              <w:widowControl/>
              <w:spacing w:line="240" w:lineRule="auto"/>
              <w:ind w:left="0" w:firstLine="0"/>
              <w:jc w:val="left"/>
              <w:rPr>
                <w:rFonts w:ascii="等线" w:eastAsia="等线" w:hAnsi="等线" w:cs="宋体"/>
                <w:color w:val="000000"/>
                <w:kern w:val="0"/>
                <w:sz w:val="18"/>
                <w:szCs w:val="18"/>
              </w:rPr>
            </w:pPr>
            <w:r w:rsidRPr="00D12A81">
              <w:rPr>
                <w:rFonts w:ascii="等线" w:eastAsia="等线" w:hAnsi="等线" w:cs="宋体" w:hint="eastAsia"/>
                <w:color w:val="000000"/>
                <w:kern w:val="0"/>
                <w:sz w:val="18"/>
                <w:szCs w:val="18"/>
              </w:rPr>
              <w:t xml:space="preserve">　</w:t>
            </w:r>
          </w:p>
        </w:tc>
      </w:tr>
      <w:tr w:rsidR="00337496" w:rsidRPr="00D12A81" w:rsidTr="0063279D">
        <w:trPr>
          <w:trHeight w:val="285"/>
        </w:trPr>
        <w:tc>
          <w:tcPr>
            <w:tcW w:w="104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37496" w:rsidRPr="00D12A81" w:rsidRDefault="00337496" w:rsidP="0063279D">
            <w:pPr>
              <w:widowControl/>
              <w:spacing w:line="240" w:lineRule="auto"/>
              <w:ind w:left="0" w:firstLine="0"/>
              <w:jc w:val="left"/>
              <w:rPr>
                <w:rFonts w:ascii="等线" w:eastAsia="等线" w:hAnsi="等线" w:cs="宋体"/>
                <w:color w:val="000000"/>
                <w:kern w:val="0"/>
                <w:sz w:val="18"/>
                <w:szCs w:val="18"/>
              </w:rPr>
            </w:pPr>
            <w:r w:rsidRPr="00D12A81">
              <w:rPr>
                <w:rFonts w:ascii="等线" w:eastAsia="等线" w:hAnsi="等线" w:cs="宋体" w:hint="eastAsia"/>
                <w:color w:val="000000"/>
                <w:kern w:val="0"/>
                <w:sz w:val="18"/>
                <w:szCs w:val="18"/>
              </w:rPr>
              <w:t>上传参数</w:t>
            </w:r>
          </w:p>
        </w:tc>
        <w:tc>
          <w:tcPr>
            <w:tcW w:w="260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37496" w:rsidRPr="00D12A81" w:rsidRDefault="00337496" w:rsidP="0063279D">
            <w:pPr>
              <w:widowControl/>
              <w:spacing w:line="240" w:lineRule="auto"/>
              <w:ind w:left="0" w:firstLine="0"/>
              <w:jc w:val="left"/>
              <w:rPr>
                <w:rFonts w:ascii="等线" w:eastAsia="等线" w:hAnsi="等线" w:cs="宋体"/>
                <w:color w:val="000000"/>
                <w:kern w:val="0"/>
                <w:sz w:val="18"/>
                <w:szCs w:val="18"/>
              </w:rPr>
            </w:pPr>
            <w:r w:rsidRPr="00D12A81">
              <w:rPr>
                <w:rFonts w:ascii="等线" w:eastAsia="等线" w:hAnsi="等线" w:cs="宋体" w:hint="eastAsia"/>
                <w:color w:val="000000"/>
                <w:kern w:val="0"/>
                <w:sz w:val="18"/>
                <w:szCs w:val="18"/>
              </w:rPr>
              <w:t>UploadFileArgumentResolver</w:t>
            </w:r>
          </w:p>
        </w:tc>
        <w:tc>
          <w:tcPr>
            <w:tcW w:w="1780" w:type="dxa"/>
            <w:tcBorders>
              <w:top w:val="nil"/>
              <w:left w:val="nil"/>
              <w:bottom w:val="single" w:sz="4" w:space="0" w:color="auto"/>
              <w:right w:val="single" w:sz="4" w:space="0" w:color="auto"/>
            </w:tcBorders>
            <w:shd w:val="clear" w:color="auto" w:fill="auto"/>
            <w:noWrap/>
            <w:vAlign w:val="bottom"/>
            <w:hideMark/>
          </w:tcPr>
          <w:p w:rsidR="00337496" w:rsidRPr="00D12A81" w:rsidRDefault="00337496" w:rsidP="0063279D">
            <w:pPr>
              <w:widowControl/>
              <w:spacing w:line="240" w:lineRule="auto"/>
              <w:ind w:left="0" w:firstLine="0"/>
              <w:jc w:val="left"/>
              <w:rPr>
                <w:rFonts w:ascii="等线" w:eastAsia="等线" w:hAnsi="等线" w:cs="宋体"/>
                <w:color w:val="000000"/>
                <w:kern w:val="0"/>
                <w:sz w:val="18"/>
                <w:szCs w:val="18"/>
              </w:rPr>
            </w:pPr>
            <w:r w:rsidRPr="00D12A81">
              <w:rPr>
                <w:rFonts w:ascii="等线" w:eastAsia="等线" w:hAnsi="等线" w:cs="宋体" w:hint="eastAsia"/>
                <w:color w:val="000000"/>
                <w:kern w:val="0"/>
                <w:sz w:val="18"/>
                <w:szCs w:val="18"/>
              </w:rPr>
              <w:t>类型为IUploadFile</w:t>
            </w:r>
          </w:p>
        </w:tc>
        <w:tc>
          <w:tcPr>
            <w:tcW w:w="3480" w:type="dxa"/>
            <w:tcBorders>
              <w:top w:val="nil"/>
              <w:left w:val="nil"/>
              <w:bottom w:val="single" w:sz="4" w:space="0" w:color="auto"/>
              <w:right w:val="single" w:sz="4" w:space="0" w:color="auto"/>
            </w:tcBorders>
            <w:shd w:val="clear" w:color="auto" w:fill="auto"/>
            <w:noWrap/>
            <w:vAlign w:val="bottom"/>
            <w:hideMark/>
          </w:tcPr>
          <w:p w:rsidR="00337496" w:rsidRPr="00D12A81" w:rsidRDefault="00337496" w:rsidP="0063279D">
            <w:pPr>
              <w:widowControl/>
              <w:spacing w:line="240" w:lineRule="auto"/>
              <w:ind w:left="0" w:firstLine="0"/>
              <w:jc w:val="left"/>
              <w:rPr>
                <w:rFonts w:ascii="等线" w:eastAsia="等线" w:hAnsi="等线" w:cs="宋体"/>
                <w:color w:val="000000"/>
                <w:kern w:val="0"/>
                <w:sz w:val="18"/>
                <w:szCs w:val="18"/>
              </w:rPr>
            </w:pPr>
            <w:r w:rsidRPr="00D12A81">
              <w:rPr>
                <w:rFonts w:ascii="等线" w:eastAsia="等线" w:hAnsi="等线" w:cs="宋体" w:hint="eastAsia"/>
                <w:color w:val="000000"/>
                <w:kern w:val="0"/>
                <w:sz w:val="18"/>
                <w:szCs w:val="18"/>
              </w:rPr>
              <w:t>ServletHelp.getUploadFile()中第一个值</w:t>
            </w:r>
          </w:p>
        </w:tc>
        <w:tc>
          <w:tcPr>
            <w:tcW w:w="1158" w:type="dxa"/>
            <w:vMerge w:val="restart"/>
            <w:tcBorders>
              <w:top w:val="nil"/>
              <w:left w:val="single" w:sz="4" w:space="0" w:color="auto"/>
              <w:bottom w:val="single" w:sz="4" w:space="0" w:color="000000"/>
              <w:right w:val="single" w:sz="4" w:space="0" w:color="auto"/>
            </w:tcBorders>
            <w:shd w:val="clear" w:color="auto" w:fill="auto"/>
            <w:vAlign w:val="center"/>
            <w:hideMark/>
          </w:tcPr>
          <w:p w:rsidR="00337496" w:rsidRPr="00D12A81" w:rsidRDefault="00337496" w:rsidP="0063279D">
            <w:pPr>
              <w:widowControl/>
              <w:spacing w:line="240" w:lineRule="auto"/>
              <w:ind w:left="0" w:firstLine="0"/>
              <w:jc w:val="left"/>
              <w:rPr>
                <w:rFonts w:ascii="等线" w:eastAsia="等线" w:hAnsi="等线" w:cs="宋体"/>
                <w:color w:val="000000"/>
                <w:kern w:val="0"/>
                <w:sz w:val="18"/>
                <w:szCs w:val="18"/>
              </w:rPr>
            </w:pPr>
            <w:r w:rsidRPr="00D12A81">
              <w:rPr>
                <w:rFonts w:ascii="等线" w:eastAsia="等线" w:hAnsi="等线" w:cs="宋体" w:hint="eastAsia"/>
                <w:color w:val="000000"/>
                <w:kern w:val="0"/>
                <w:sz w:val="18"/>
                <w:szCs w:val="18"/>
              </w:rPr>
              <w:t>非上传请求</w:t>
            </w:r>
            <w:r w:rsidRPr="00D12A81">
              <w:rPr>
                <w:rFonts w:ascii="等线" w:eastAsia="等线" w:hAnsi="等线" w:cs="宋体" w:hint="eastAsia"/>
                <w:color w:val="000000"/>
                <w:kern w:val="0"/>
                <w:sz w:val="18"/>
                <w:szCs w:val="18"/>
              </w:rPr>
              <w:br/>
              <w:t>返回null</w:t>
            </w:r>
          </w:p>
        </w:tc>
      </w:tr>
      <w:tr w:rsidR="00337496" w:rsidRPr="00D12A81" w:rsidTr="0063279D">
        <w:trPr>
          <w:trHeight w:val="285"/>
        </w:trPr>
        <w:tc>
          <w:tcPr>
            <w:tcW w:w="1047" w:type="dxa"/>
            <w:vMerge/>
            <w:tcBorders>
              <w:top w:val="nil"/>
              <w:left w:val="single" w:sz="4" w:space="0" w:color="auto"/>
              <w:bottom w:val="single" w:sz="4" w:space="0" w:color="000000"/>
              <w:right w:val="single" w:sz="4" w:space="0" w:color="auto"/>
            </w:tcBorders>
            <w:vAlign w:val="center"/>
            <w:hideMark/>
          </w:tcPr>
          <w:p w:rsidR="00337496" w:rsidRPr="00D12A81" w:rsidRDefault="00337496" w:rsidP="0063279D">
            <w:pPr>
              <w:widowControl/>
              <w:spacing w:line="240" w:lineRule="auto"/>
              <w:ind w:left="0" w:firstLine="0"/>
              <w:jc w:val="left"/>
              <w:rPr>
                <w:rFonts w:ascii="等线" w:eastAsia="等线" w:hAnsi="等线" w:cs="宋体"/>
                <w:color w:val="000000"/>
                <w:kern w:val="0"/>
                <w:sz w:val="18"/>
                <w:szCs w:val="18"/>
              </w:rPr>
            </w:pPr>
          </w:p>
        </w:tc>
        <w:tc>
          <w:tcPr>
            <w:tcW w:w="2600" w:type="dxa"/>
            <w:vMerge/>
            <w:tcBorders>
              <w:top w:val="nil"/>
              <w:left w:val="single" w:sz="4" w:space="0" w:color="auto"/>
              <w:bottom w:val="single" w:sz="4" w:space="0" w:color="000000"/>
              <w:right w:val="single" w:sz="4" w:space="0" w:color="auto"/>
            </w:tcBorders>
            <w:vAlign w:val="center"/>
            <w:hideMark/>
          </w:tcPr>
          <w:p w:rsidR="00337496" w:rsidRPr="00D12A81" w:rsidRDefault="00337496" w:rsidP="0063279D">
            <w:pPr>
              <w:widowControl/>
              <w:spacing w:line="240" w:lineRule="auto"/>
              <w:ind w:left="0" w:firstLine="0"/>
              <w:jc w:val="left"/>
              <w:rPr>
                <w:rFonts w:ascii="等线" w:eastAsia="等线" w:hAnsi="等线" w:cs="宋体"/>
                <w:color w:val="000000"/>
                <w:kern w:val="0"/>
                <w:sz w:val="18"/>
                <w:szCs w:val="18"/>
              </w:rPr>
            </w:pPr>
          </w:p>
        </w:tc>
        <w:tc>
          <w:tcPr>
            <w:tcW w:w="1780" w:type="dxa"/>
            <w:tcBorders>
              <w:top w:val="nil"/>
              <w:left w:val="nil"/>
              <w:bottom w:val="single" w:sz="4" w:space="0" w:color="auto"/>
              <w:right w:val="single" w:sz="4" w:space="0" w:color="auto"/>
            </w:tcBorders>
            <w:shd w:val="clear" w:color="auto" w:fill="auto"/>
            <w:noWrap/>
            <w:vAlign w:val="bottom"/>
            <w:hideMark/>
          </w:tcPr>
          <w:p w:rsidR="00337496" w:rsidRPr="00D12A81" w:rsidRDefault="00337496" w:rsidP="0063279D">
            <w:pPr>
              <w:widowControl/>
              <w:spacing w:line="240" w:lineRule="auto"/>
              <w:ind w:left="0" w:firstLine="0"/>
              <w:jc w:val="left"/>
              <w:rPr>
                <w:rFonts w:ascii="等线" w:eastAsia="等线" w:hAnsi="等线" w:cs="宋体"/>
                <w:color w:val="000000"/>
                <w:kern w:val="0"/>
                <w:sz w:val="18"/>
                <w:szCs w:val="18"/>
              </w:rPr>
            </w:pPr>
            <w:r w:rsidRPr="00D12A81">
              <w:rPr>
                <w:rFonts w:ascii="等线" w:eastAsia="等线" w:hAnsi="等线" w:cs="宋体" w:hint="eastAsia"/>
                <w:color w:val="000000"/>
                <w:kern w:val="0"/>
                <w:sz w:val="18"/>
                <w:szCs w:val="18"/>
              </w:rPr>
              <w:t>类型为IUploadFile[]</w:t>
            </w:r>
          </w:p>
        </w:tc>
        <w:tc>
          <w:tcPr>
            <w:tcW w:w="3480" w:type="dxa"/>
            <w:tcBorders>
              <w:top w:val="nil"/>
              <w:left w:val="nil"/>
              <w:bottom w:val="single" w:sz="4" w:space="0" w:color="auto"/>
              <w:right w:val="single" w:sz="4" w:space="0" w:color="auto"/>
            </w:tcBorders>
            <w:shd w:val="clear" w:color="auto" w:fill="auto"/>
            <w:noWrap/>
            <w:vAlign w:val="bottom"/>
            <w:hideMark/>
          </w:tcPr>
          <w:p w:rsidR="00337496" w:rsidRPr="00D12A81" w:rsidRDefault="00337496" w:rsidP="0063279D">
            <w:pPr>
              <w:widowControl/>
              <w:spacing w:line="240" w:lineRule="auto"/>
              <w:ind w:left="0" w:firstLine="0"/>
              <w:jc w:val="left"/>
              <w:rPr>
                <w:rFonts w:ascii="等线" w:eastAsia="等线" w:hAnsi="等线" w:cs="宋体"/>
                <w:color w:val="000000"/>
                <w:kern w:val="0"/>
                <w:sz w:val="18"/>
                <w:szCs w:val="18"/>
              </w:rPr>
            </w:pPr>
            <w:r w:rsidRPr="00D12A81">
              <w:rPr>
                <w:rFonts w:ascii="等线" w:eastAsia="等线" w:hAnsi="等线" w:cs="宋体" w:hint="eastAsia"/>
                <w:color w:val="000000"/>
                <w:kern w:val="0"/>
                <w:sz w:val="18"/>
                <w:szCs w:val="18"/>
              </w:rPr>
              <w:t>ServletHelp.getUploadFile()</w:t>
            </w:r>
          </w:p>
        </w:tc>
        <w:tc>
          <w:tcPr>
            <w:tcW w:w="1158" w:type="dxa"/>
            <w:vMerge/>
            <w:tcBorders>
              <w:top w:val="nil"/>
              <w:left w:val="single" w:sz="4" w:space="0" w:color="auto"/>
              <w:bottom w:val="single" w:sz="4" w:space="0" w:color="000000"/>
              <w:right w:val="single" w:sz="4" w:space="0" w:color="auto"/>
            </w:tcBorders>
            <w:vAlign w:val="center"/>
            <w:hideMark/>
          </w:tcPr>
          <w:p w:rsidR="00337496" w:rsidRPr="00D12A81" w:rsidRDefault="00337496" w:rsidP="0063279D">
            <w:pPr>
              <w:widowControl/>
              <w:spacing w:line="240" w:lineRule="auto"/>
              <w:ind w:left="0" w:firstLine="0"/>
              <w:jc w:val="left"/>
              <w:rPr>
                <w:rFonts w:ascii="等线" w:eastAsia="等线" w:hAnsi="等线" w:cs="宋体"/>
                <w:color w:val="000000"/>
                <w:kern w:val="0"/>
                <w:sz w:val="18"/>
                <w:szCs w:val="18"/>
              </w:rPr>
            </w:pPr>
          </w:p>
        </w:tc>
      </w:tr>
      <w:tr w:rsidR="00337496" w:rsidRPr="00D12A81" w:rsidTr="0063279D">
        <w:trPr>
          <w:trHeight w:val="285"/>
        </w:trPr>
        <w:tc>
          <w:tcPr>
            <w:tcW w:w="1047" w:type="dxa"/>
            <w:tcBorders>
              <w:top w:val="nil"/>
              <w:left w:val="single" w:sz="4" w:space="0" w:color="auto"/>
              <w:bottom w:val="single" w:sz="4" w:space="0" w:color="auto"/>
              <w:right w:val="single" w:sz="4" w:space="0" w:color="auto"/>
            </w:tcBorders>
            <w:shd w:val="clear" w:color="auto" w:fill="auto"/>
            <w:noWrap/>
            <w:vAlign w:val="bottom"/>
            <w:hideMark/>
          </w:tcPr>
          <w:p w:rsidR="00337496" w:rsidRPr="00D12A81" w:rsidRDefault="00337496" w:rsidP="0063279D">
            <w:pPr>
              <w:widowControl/>
              <w:spacing w:line="240" w:lineRule="auto"/>
              <w:ind w:left="0" w:firstLine="0"/>
              <w:jc w:val="left"/>
              <w:rPr>
                <w:rFonts w:ascii="等线" w:eastAsia="等线" w:hAnsi="等线" w:cs="宋体"/>
                <w:color w:val="000000"/>
                <w:kern w:val="0"/>
                <w:sz w:val="18"/>
                <w:szCs w:val="18"/>
              </w:rPr>
            </w:pPr>
            <w:r w:rsidRPr="00D12A81">
              <w:rPr>
                <w:rFonts w:ascii="等线" w:eastAsia="等线" w:hAnsi="等线" w:cs="宋体" w:hint="eastAsia"/>
                <w:color w:val="000000"/>
                <w:kern w:val="0"/>
                <w:sz w:val="18"/>
                <w:szCs w:val="18"/>
              </w:rPr>
              <w:t>请求信息</w:t>
            </w:r>
          </w:p>
        </w:tc>
        <w:tc>
          <w:tcPr>
            <w:tcW w:w="2600" w:type="dxa"/>
            <w:tcBorders>
              <w:top w:val="nil"/>
              <w:left w:val="nil"/>
              <w:bottom w:val="single" w:sz="4" w:space="0" w:color="auto"/>
              <w:right w:val="single" w:sz="4" w:space="0" w:color="auto"/>
            </w:tcBorders>
            <w:shd w:val="clear" w:color="auto" w:fill="auto"/>
            <w:noWrap/>
            <w:vAlign w:val="bottom"/>
            <w:hideMark/>
          </w:tcPr>
          <w:p w:rsidR="00337496" w:rsidRPr="00D12A81" w:rsidRDefault="00337496" w:rsidP="0063279D">
            <w:pPr>
              <w:widowControl/>
              <w:spacing w:line="240" w:lineRule="auto"/>
              <w:ind w:left="0" w:firstLine="0"/>
              <w:jc w:val="left"/>
              <w:rPr>
                <w:rFonts w:ascii="等线" w:eastAsia="等线" w:hAnsi="等线" w:cs="宋体"/>
                <w:color w:val="000000"/>
                <w:kern w:val="0"/>
                <w:sz w:val="18"/>
                <w:szCs w:val="18"/>
              </w:rPr>
            </w:pPr>
            <w:r w:rsidRPr="00D12A81">
              <w:rPr>
                <w:rFonts w:ascii="等线" w:eastAsia="等线" w:hAnsi="等线" w:cs="宋体" w:hint="eastAsia"/>
                <w:color w:val="000000"/>
                <w:kern w:val="0"/>
                <w:sz w:val="18"/>
                <w:szCs w:val="18"/>
              </w:rPr>
              <w:t>RequestInfoArgumentResolver</w:t>
            </w:r>
          </w:p>
        </w:tc>
        <w:tc>
          <w:tcPr>
            <w:tcW w:w="1780" w:type="dxa"/>
            <w:tcBorders>
              <w:top w:val="nil"/>
              <w:left w:val="nil"/>
              <w:bottom w:val="single" w:sz="4" w:space="0" w:color="auto"/>
              <w:right w:val="single" w:sz="4" w:space="0" w:color="auto"/>
            </w:tcBorders>
            <w:shd w:val="clear" w:color="auto" w:fill="auto"/>
            <w:noWrap/>
            <w:vAlign w:val="bottom"/>
            <w:hideMark/>
          </w:tcPr>
          <w:p w:rsidR="00337496" w:rsidRPr="00D12A81" w:rsidRDefault="00337496" w:rsidP="0063279D">
            <w:pPr>
              <w:widowControl/>
              <w:spacing w:line="240" w:lineRule="auto"/>
              <w:ind w:left="0" w:firstLine="0"/>
              <w:jc w:val="left"/>
              <w:rPr>
                <w:rFonts w:ascii="等线" w:eastAsia="等线" w:hAnsi="等线" w:cs="宋体"/>
                <w:color w:val="000000"/>
                <w:kern w:val="0"/>
                <w:sz w:val="18"/>
                <w:szCs w:val="18"/>
              </w:rPr>
            </w:pPr>
            <w:r w:rsidRPr="00D12A81">
              <w:rPr>
                <w:rFonts w:ascii="等线" w:eastAsia="等线" w:hAnsi="等线" w:cs="宋体" w:hint="eastAsia"/>
                <w:color w:val="000000"/>
                <w:kern w:val="0"/>
                <w:sz w:val="18"/>
                <w:szCs w:val="18"/>
              </w:rPr>
              <w:t>类型为IRequestInfo</w:t>
            </w:r>
          </w:p>
        </w:tc>
        <w:tc>
          <w:tcPr>
            <w:tcW w:w="3480" w:type="dxa"/>
            <w:tcBorders>
              <w:top w:val="nil"/>
              <w:left w:val="nil"/>
              <w:bottom w:val="single" w:sz="4" w:space="0" w:color="auto"/>
              <w:right w:val="single" w:sz="4" w:space="0" w:color="auto"/>
            </w:tcBorders>
            <w:shd w:val="clear" w:color="auto" w:fill="auto"/>
            <w:noWrap/>
            <w:vAlign w:val="bottom"/>
            <w:hideMark/>
          </w:tcPr>
          <w:p w:rsidR="00337496" w:rsidRPr="00D12A81" w:rsidRDefault="00337496" w:rsidP="0063279D">
            <w:pPr>
              <w:widowControl/>
              <w:spacing w:line="240" w:lineRule="auto"/>
              <w:ind w:left="0" w:firstLine="0"/>
              <w:jc w:val="left"/>
              <w:rPr>
                <w:rFonts w:ascii="等线" w:eastAsia="等线" w:hAnsi="等线" w:cs="宋体"/>
                <w:color w:val="000000"/>
                <w:kern w:val="0"/>
                <w:sz w:val="18"/>
                <w:szCs w:val="18"/>
              </w:rPr>
            </w:pPr>
            <w:r w:rsidRPr="00D12A81">
              <w:rPr>
                <w:rFonts w:ascii="等线" w:eastAsia="等线" w:hAnsi="等线" w:cs="宋体" w:hint="eastAsia"/>
                <w:color w:val="000000"/>
                <w:kern w:val="0"/>
                <w:sz w:val="18"/>
                <w:szCs w:val="18"/>
              </w:rPr>
              <w:t>ServletHelp.getRequestInfo()</w:t>
            </w:r>
          </w:p>
        </w:tc>
        <w:tc>
          <w:tcPr>
            <w:tcW w:w="1158" w:type="dxa"/>
            <w:tcBorders>
              <w:top w:val="nil"/>
              <w:left w:val="nil"/>
              <w:bottom w:val="single" w:sz="4" w:space="0" w:color="auto"/>
              <w:right w:val="single" w:sz="4" w:space="0" w:color="auto"/>
            </w:tcBorders>
            <w:shd w:val="clear" w:color="auto" w:fill="auto"/>
            <w:noWrap/>
            <w:vAlign w:val="bottom"/>
            <w:hideMark/>
          </w:tcPr>
          <w:p w:rsidR="00337496" w:rsidRPr="00D12A81" w:rsidRDefault="00337496" w:rsidP="0063279D">
            <w:pPr>
              <w:widowControl/>
              <w:spacing w:line="240" w:lineRule="auto"/>
              <w:ind w:left="0" w:firstLine="0"/>
              <w:jc w:val="left"/>
              <w:rPr>
                <w:rFonts w:ascii="等线" w:eastAsia="等线" w:hAnsi="等线" w:cs="宋体"/>
                <w:color w:val="000000"/>
                <w:kern w:val="0"/>
                <w:sz w:val="18"/>
                <w:szCs w:val="18"/>
              </w:rPr>
            </w:pPr>
            <w:r w:rsidRPr="00D12A81">
              <w:rPr>
                <w:rFonts w:ascii="等线" w:eastAsia="等线" w:hAnsi="等线" w:cs="宋体" w:hint="eastAsia"/>
                <w:color w:val="000000"/>
                <w:kern w:val="0"/>
                <w:sz w:val="18"/>
                <w:szCs w:val="18"/>
              </w:rPr>
              <w:t xml:space="preserve">　</w:t>
            </w:r>
          </w:p>
        </w:tc>
      </w:tr>
      <w:tr w:rsidR="00337496" w:rsidRPr="00D12A81" w:rsidTr="0063279D">
        <w:trPr>
          <w:trHeight w:val="285"/>
        </w:trPr>
        <w:tc>
          <w:tcPr>
            <w:tcW w:w="104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37496" w:rsidRPr="00D12A81" w:rsidRDefault="00337496" w:rsidP="0063279D">
            <w:pPr>
              <w:widowControl/>
              <w:spacing w:line="240" w:lineRule="auto"/>
              <w:ind w:left="0" w:firstLine="0"/>
              <w:jc w:val="left"/>
              <w:rPr>
                <w:rFonts w:ascii="等线" w:eastAsia="等线" w:hAnsi="等线" w:cs="宋体"/>
                <w:color w:val="000000"/>
                <w:kern w:val="0"/>
                <w:sz w:val="18"/>
                <w:szCs w:val="18"/>
              </w:rPr>
            </w:pPr>
            <w:r w:rsidRPr="00D12A81">
              <w:rPr>
                <w:rFonts w:ascii="等线" w:eastAsia="等线" w:hAnsi="等线" w:cs="宋体" w:hint="eastAsia"/>
                <w:color w:val="000000"/>
                <w:kern w:val="0"/>
                <w:sz w:val="18"/>
                <w:szCs w:val="18"/>
              </w:rPr>
              <w:t>用户信息</w:t>
            </w:r>
          </w:p>
        </w:tc>
        <w:tc>
          <w:tcPr>
            <w:tcW w:w="260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37496" w:rsidRPr="00D12A81" w:rsidRDefault="00337496" w:rsidP="0063279D">
            <w:pPr>
              <w:widowControl/>
              <w:spacing w:line="240" w:lineRule="auto"/>
              <w:ind w:left="0" w:firstLine="0"/>
              <w:jc w:val="left"/>
              <w:rPr>
                <w:rFonts w:ascii="等线" w:eastAsia="等线" w:hAnsi="等线" w:cs="宋体"/>
                <w:color w:val="000000"/>
                <w:kern w:val="0"/>
                <w:sz w:val="18"/>
                <w:szCs w:val="18"/>
              </w:rPr>
            </w:pPr>
            <w:r w:rsidRPr="00D12A81">
              <w:rPr>
                <w:rFonts w:ascii="等线" w:eastAsia="等线" w:hAnsi="等线" w:cs="宋体" w:hint="eastAsia"/>
                <w:color w:val="000000"/>
                <w:kern w:val="0"/>
                <w:sz w:val="18"/>
                <w:szCs w:val="18"/>
              </w:rPr>
              <w:t>UserArgumentResolver</w:t>
            </w:r>
          </w:p>
        </w:tc>
        <w:tc>
          <w:tcPr>
            <w:tcW w:w="1780" w:type="dxa"/>
            <w:tcBorders>
              <w:top w:val="nil"/>
              <w:left w:val="nil"/>
              <w:bottom w:val="single" w:sz="4" w:space="0" w:color="auto"/>
              <w:right w:val="single" w:sz="4" w:space="0" w:color="auto"/>
            </w:tcBorders>
            <w:shd w:val="clear" w:color="auto" w:fill="auto"/>
            <w:noWrap/>
            <w:vAlign w:val="bottom"/>
            <w:hideMark/>
          </w:tcPr>
          <w:p w:rsidR="00337496" w:rsidRPr="00D12A81" w:rsidRDefault="00337496" w:rsidP="0063279D">
            <w:pPr>
              <w:widowControl/>
              <w:spacing w:line="240" w:lineRule="auto"/>
              <w:ind w:left="0" w:firstLine="0"/>
              <w:jc w:val="left"/>
              <w:rPr>
                <w:rFonts w:ascii="等线" w:eastAsia="等线" w:hAnsi="等线" w:cs="宋体"/>
                <w:color w:val="000000"/>
                <w:kern w:val="0"/>
                <w:sz w:val="18"/>
                <w:szCs w:val="18"/>
              </w:rPr>
            </w:pPr>
            <w:r w:rsidRPr="00D12A81">
              <w:rPr>
                <w:rFonts w:ascii="等线" w:eastAsia="等线" w:hAnsi="等线" w:cs="宋体" w:hint="eastAsia"/>
                <w:color w:val="000000"/>
                <w:kern w:val="0"/>
                <w:sz w:val="18"/>
                <w:szCs w:val="18"/>
              </w:rPr>
              <w:t>类型为IUser</w:t>
            </w:r>
          </w:p>
        </w:tc>
        <w:tc>
          <w:tcPr>
            <w:tcW w:w="3480" w:type="dxa"/>
            <w:tcBorders>
              <w:top w:val="nil"/>
              <w:left w:val="nil"/>
              <w:bottom w:val="single" w:sz="4" w:space="0" w:color="auto"/>
              <w:right w:val="single" w:sz="4" w:space="0" w:color="auto"/>
            </w:tcBorders>
            <w:shd w:val="clear" w:color="auto" w:fill="auto"/>
            <w:noWrap/>
            <w:vAlign w:val="bottom"/>
            <w:hideMark/>
          </w:tcPr>
          <w:p w:rsidR="00337496" w:rsidRPr="00D12A81" w:rsidRDefault="00337496" w:rsidP="0063279D">
            <w:pPr>
              <w:widowControl/>
              <w:spacing w:line="240" w:lineRule="auto"/>
              <w:ind w:left="0" w:firstLine="0"/>
              <w:jc w:val="left"/>
              <w:rPr>
                <w:rFonts w:ascii="等线" w:eastAsia="等线" w:hAnsi="等线" w:cs="宋体"/>
                <w:color w:val="000000"/>
                <w:kern w:val="0"/>
                <w:sz w:val="18"/>
                <w:szCs w:val="18"/>
              </w:rPr>
            </w:pPr>
            <w:r w:rsidRPr="00D12A81">
              <w:rPr>
                <w:rFonts w:ascii="等线" w:eastAsia="等线" w:hAnsi="等线" w:cs="宋体" w:hint="eastAsia"/>
                <w:color w:val="000000"/>
                <w:kern w:val="0"/>
                <w:sz w:val="18"/>
                <w:szCs w:val="18"/>
              </w:rPr>
              <w:t>由子类获取IUser实例</w:t>
            </w:r>
          </w:p>
        </w:tc>
        <w:tc>
          <w:tcPr>
            <w:tcW w:w="1158" w:type="dxa"/>
            <w:vMerge w:val="restart"/>
            <w:tcBorders>
              <w:top w:val="nil"/>
              <w:left w:val="single" w:sz="4" w:space="0" w:color="auto"/>
              <w:bottom w:val="single" w:sz="4" w:space="0" w:color="000000"/>
              <w:right w:val="single" w:sz="4" w:space="0" w:color="auto"/>
            </w:tcBorders>
            <w:shd w:val="clear" w:color="auto" w:fill="auto"/>
            <w:vAlign w:val="center"/>
            <w:hideMark/>
          </w:tcPr>
          <w:p w:rsidR="00337496" w:rsidRPr="00D12A81" w:rsidRDefault="00337496" w:rsidP="0063279D">
            <w:pPr>
              <w:widowControl/>
              <w:spacing w:line="240" w:lineRule="auto"/>
              <w:ind w:left="0" w:firstLine="0"/>
              <w:jc w:val="left"/>
              <w:rPr>
                <w:rFonts w:ascii="等线" w:eastAsia="等线" w:hAnsi="等线" w:cs="宋体"/>
                <w:color w:val="000000"/>
                <w:kern w:val="0"/>
                <w:sz w:val="18"/>
                <w:szCs w:val="18"/>
              </w:rPr>
            </w:pPr>
            <w:r w:rsidRPr="00D12A81">
              <w:rPr>
                <w:rFonts w:ascii="等线" w:eastAsia="等线" w:hAnsi="等线" w:cs="宋体" w:hint="eastAsia"/>
                <w:color w:val="000000"/>
                <w:kern w:val="0"/>
                <w:sz w:val="18"/>
                <w:szCs w:val="18"/>
              </w:rPr>
              <w:t>会话超时</w:t>
            </w:r>
            <w:r w:rsidRPr="00D12A81">
              <w:rPr>
                <w:rFonts w:ascii="等线" w:eastAsia="等线" w:hAnsi="等线" w:cs="宋体" w:hint="eastAsia"/>
                <w:color w:val="000000"/>
                <w:kern w:val="0"/>
                <w:sz w:val="18"/>
                <w:szCs w:val="18"/>
              </w:rPr>
              <w:br/>
              <w:t>返回null</w:t>
            </w:r>
          </w:p>
        </w:tc>
      </w:tr>
      <w:tr w:rsidR="00337496" w:rsidRPr="00D12A81" w:rsidTr="0063279D">
        <w:trPr>
          <w:trHeight w:val="960"/>
        </w:trPr>
        <w:tc>
          <w:tcPr>
            <w:tcW w:w="1047" w:type="dxa"/>
            <w:vMerge/>
            <w:tcBorders>
              <w:top w:val="nil"/>
              <w:left w:val="single" w:sz="4" w:space="0" w:color="auto"/>
              <w:bottom w:val="single" w:sz="4" w:space="0" w:color="000000"/>
              <w:right w:val="single" w:sz="4" w:space="0" w:color="auto"/>
            </w:tcBorders>
            <w:vAlign w:val="center"/>
            <w:hideMark/>
          </w:tcPr>
          <w:p w:rsidR="00337496" w:rsidRPr="00D12A81" w:rsidRDefault="00337496" w:rsidP="0063279D">
            <w:pPr>
              <w:widowControl/>
              <w:spacing w:line="240" w:lineRule="auto"/>
              <w:ind w:left="0" w:firstLine="0"/>
              <w:jc w:val="left"/>
              <w:rPr>
                <w:rFonts w:ascii="等线" w:eastAsia="等线" w:hAnsi="等线" w:cs="宋体"/>
                <w:color w:val="000000"/>
                <w:kern w:val="0"/>
                <w:sz w:val="18"/>
                <w:szCs w:val="18"/>
              </w:rPr>
            </w:pPr>
          </w:p>
        </w:tc>
        <w:tc>
          <w:tcPr>
            <w:tcW w:w="2600" w:type="dxa"/>
            <w:vMerge/>
            <w:tcBorders>
              <w:top w:val="nil"/>
              <w:left w:val="single" w:sz="4" w:space="0" w:color="auto"/>
              <w:bottom w:val="single" w:sz="4" w:space="0" w:color="000000"/>
              <w:right w:val="single" w:sz="4" w:space="0" w:color="auto"/>
            </w:tcBorders>
            <w:vAlign w:val="center"/>
            <w:hideMark/>
          </w:tcPr>
          <w:p w:rsidR="00337496" w:rsidRPr="00D12A81" w:rsidRDefault="00337496" w:rsidP="0063279D">
            <w:pPr>
              <w:widowControl/>
              <w:spacing w:line="240" w:lineRule="auto"/>
              <w:ind w:left="0" w:firstLine="0"/>
              <w:jc w:val="left"/>
              <w:rPr>
                <w:rFonts w:ascii="等线" w:eastAsia="等线" w:hAnsi="等线" w:cs="宋体"/>
                <w:color w:val="000000"/>
                <w:kern w:val="0"/>
                <w:sz w:val="18"/>
                <w:szCs w:val="18"/>
              </w:rPr>
            </w:pPr>
          </w:p>
        </w:tc>
        <w:tc>
          <w:tcPr>
            <w:tcW w:w="1780" w:type="dxa"/>
            <w:tcBorders>
              <w:top w:val="nil"/>
              <w:left w:val="nil"/>
              <w:bottom w:val="single" w:sz="4" w:space="0" w:color="auto"/>
              <w:right w:val="single" w:sz="4" w:space="0" w:color="auto"/>
            </w:tcBorders>
            <w:shd w:val="clear" w:color="auto" w:fill="auto"/>
            <w:noWrap/>
            <w:vAlign w:val="bottom"/>
            <w:hideMark/>
          </w:tcPr>
          <w:p w:rsidR="00337496" w:rsidRPr="00D12A81" w:rsidRDefault="0063279D" w:rsidP="0063279D">
            <w:pPr>
              <w:widowControl/>
              <w:spacing w:line="240" w:lineRule="auto"/>
              <w:ind w:left="0" w:firstLine="0"/>
              <w:jc w:val="left"/>
              <w:rPr>
                <w:rFonts w:ascii="等线" w:eastAsia="等线" w:hAnsi="等线" w:cs="宋体"/>
                <w:color w:val="000000"/>
                <w:kern w:val="0"/>
                <w:sz w:val="18"/>
                <w:szCs w:val="18"/>
              </w:rPr>
            </w:pPr>
            <w:hyperlink r:id="rId69" w:history="1">
              <w:r w:rsidR="00337496" w:rsidRPr="00D12A81">
                <w:rPr>
                  <w:rFonts w:ascii="等线" w:eastAsia="等线" w:hAnsi="等线" w:cs="宋体" w:hint="eastAsia"/>
                  <w:color w:val="000000"/>
                  <w:kern w:val="0"/>
                  <w:sz w:val="18"/>
                  <w:szCs w:val="18"/>
                </w:rPr>
                <w:t>含有@User注解</w:t>
              </w:r>
            </w:hyperlink>
          </w:p>
        </w:tc>
        <w:tc>
          <w:tcPr>
            <w:tcW w:w="3480" w:type="dxa"/>
            <w:tcBorders>
              <w:top w:val="nil"/>
              <w:left w:val="nil"/>
              <w:bottom w:val="single" w:sz="4" w:space="0" w:color="auto"/>
              <w:right w:val="single" w:sz="4" w:space="0" w:color="auto"/>
            </w:tcBorders>
            <w:shd w:val="clear" w:color="auto" w:fill="auto"/>
            <w:vAlign w:val="bottom"/>
            <w:hideMark/>
          </w:tcPr>
          <w:p w:rsidR="00337496" w:rsidRPr="00D12A81" w:rsidRDefault="00337496" w:rsidP="0063279D">
            <w:pPr>
              <w:widowControl/>
              <w:spacing w:line="240" w:lineRule="auto"/>
              <w:ind w:left="0" w:firstLine="0"/>
              <w:jc w:val="left"/>
              <w:rPr>
                <w:rFonts w:ascii="等线" w:eastAsia="等线" w:hAnsi="等线" w:cs="宋体"/>
                <w:color w:val="000000"/>
                <w:kern w:val="0"/>
                <w:sz w:val="18"/>
                <w:szCs w:val="18"/>
              </w:rPr>
            </w:pPr>
            <w:r w:rsidRPr="00D12A81">
              <w:rPr>
                <w:rFonts w:ascii="等线" w:eastAsia="等线" w:hAnsi="等线" w:cs="宋体" w:hint="eastAsia"/>
                <w:color w:val="000000"/>
                <w:kern w:val="0"/>
                <w:sz w:val="18"/>
                <w:szCs w:val="18"/>
              </w:rPr>
              <w:t>由子类获取IUser实例</w:t>
            </w:r>
            <w:r w:rsidRPr="00D12A81">
              <w:rPr>
                <w:rFonts w:ascii="等线" w:eastAsia="等线" w:hAnsi="等线" w:cs="宋体" w:hint="eastAsia"/>
                <w:color w:val="000000"/>
                <w:kern w:val="0"/>
                <w:sz w:val="18"/>
                <w:szCs w:val="18"/>
              </w:rPr>
              <w:br/>
              <w:t>@User注解值为空、id或userId时</w:t>
            </w:r>
            <w:r w:rsidRPr="00D12A81">
              <w:rPr>
                <w:rFonts w:ascii="等线" w:eastAsia="等线" w:hAnsi="等线" w:cs="宋体" w:hint="eastAsia"/>
                <w:color w:val="000000"/>
                <w:kern w:val="0"/>
                <w:sz w:val="18"/>
                <w:szCs w:val="18"/>
              </w:rPr>
              <w:br/>
              <w:t>返回userId</w:t>
            </w:r>
            <w:r w:rsidRPr="00D12A81">
              <w:rPr>
                <w:rFonts w:ascii="等线" w:eastAsia="等线" w:hAnsi="等线" w:cs="宋体" w:hint="eastAsia"/>
                <w:color w:val="000000"/>
                <w:kern w:val="0"/>
                <w:sz w:val="18"/>
                <w:szCs w:val="18"/>
              </w:rPr>
              <w:br/>
              <w:t>否则返回IUser中对应注解值的属性</w:t>
            </w:r>
          </w:p>
        </w:tc>
        <w:tc>
          <w:tcPr>
            <w:tcW w:w="1158" w:type="dxa"/>
            <w:vMerge/>
            <w:tcBorders>
              <w:top w:val="nil"/>
              <w:left w:val="single" w:sz="4" w:space="0" w:color="auto"/>
              <w:bottom w:val="single" w:sz="4" w:space="0" w:color="000000"/>
              <w:right w:val="single" w:sz="4" w:space="0" w:color="auto"/>
            </w:tcBorders>
            <w:vAlign w:val="center"/>
            <w:hideMark/>
          </w:tcPr>
          <w:p w:rsidR="00337496" w:rsidRPr="00D12A81" w:rsidRDefault="00337496" w:rsidP="0063279D">
            <w:pPr>
              <w:widowControl/>
              <w:spacing w:line="240" w:lineRule="auto"/>
              <w:ind w:left="0" w:firstLine="0"/>
              <w:jc w:val="left"/>
              <w:rPr>
                <w:rFonts w:ascii="等线" w:eastAsia="等线" w:hAnsi="等线" w:cs="宋体"/>
                <w:color w:val="000000"/>
                <w:kern w:val="0"/>
                <w:sz w:val="18"/>
                <w:szCs w:val="18"/>
              </w:rPr>
            </w:pPr>
          </w:p>
        </w:tc>
      </w:tr>
    </w:tbl>
    <w:p w:rsidR="00337496" w:rsidRPr="00337496" w:rsidRDefault="00337496" w:rsidP="008A157B">
      <w:pPr>
        <w:ind w:left="0" w:firstLine="420"/>
        <w:rPr>
          <w:sz w:val="28"/>
          <w:szCs w:val="28"/>
        </w:rPr>
      </w:pPr>
    </w:p>
    <w:p w:rsidR="00337496" w:rsidRDefault="00337496" w:rsidP="00337496">
      <w:pPr>
        <w:ind w:left="0" w:firstLine="0"/>
        <w:rPr>
          <w:sz w:val="28"/>
          <w:szCs w:val="28"/>
        </w:rPr>
      </w:pPr>
      <w:r>
        <w:rPr>
          <w:rFonts w:hint="eastAsia"/>
          <w:sz w:val="28"/>
          <w:szCs w:val="28"/>
        </w:rPr>
        <w:t>注意：</w:t>
      </w:r>
    </w:p>
    <w:p w:rsidR="00337496" w:rsidRDefault="00337496" w:rsidP="00337496">
      <w:pPr>
        <w:ind w:left="0" w:firstLine="0"/>
        <w:rPr>
          <w:sz w:val="28"/>
          <w:szCs w:val="28"/>
        </w:rPr>
      </w:pPr>
      <w:r>
        <w:rPr>
          <w:sz w:val="28"/>
          <w:szCs w:val="28"/>
        </w:rPr>
        <w:tab/>
      </w:r>
      <w:r w:rsidRPr="00FA6C49">
        <w:rPr>
          <w:rFonts w:hint="eastAsia"/>
          <w:color w:val="FF0000"/>
          <w:sz w:val="28"/>
          <w:szCs w:val="28"/>
        </w:rPr>
        <w:t>在</w:t>
      </w:r>
      <w:r w:rsidRPr="00FA6C49">
        <w:rPr>
          <w:rFonts w:hint="eastAsia"/>
          <w:color w:val="FF0000"/>
          <w:sz w:val="28"/>
          <w:szCs w:val="28"/>
        </w:rPr>
        <w:t>beneform</w:t>
      </w:r>
      <w:r w:rsidRPr="00FA6C49">
        <w:rPr>
          <w:color w:val="FF0000"/>
          <w:sz w:val="28"/>
          <w:szCs w:val="28"/>
        </w:rPr>
        <w:t>4</w:t>
      </w:r>
      <w:r w:rsidRPr="00FA6C49">
        <w:rPr>
          <w:rFonts w:hint="eastAsia"/>
          <w:color w:val="FF0000"/>
          <w:sz w:val="28"/>
          <w:szCs w:val="28"/>
        </w:rPr>
        <w:t>j-demo</w:t>
      </w:r>
      <w:r w:rsidRPr="00FA6C49">
        <w:rPr>
          <w:rFonts w:hint="eastAsia"/>
          <w:color w:val="FF0000"/>
          <w:sz w:val="28"/>
          <w:szCs w:val="28"/>
        </w:rPr>
        <w:t>项目中，有一个</w:t>
      </w:r>
      <w:r w:rsidRPr="00FA6C49">
        <w:rPr>
          <w:rFonts w:hint="eastAsia"/>
          <w:color w:val="FF0000"/>
          <w:sz w:val="28"/>
          <w:szCs w:val="28"/>
        </w:rPr>
        <w:t>WebTool</w:t>
      </w:r>
      <w:r w:rsidRPr="00FA6C49">
        <w:rPr>
          <w:rFonts w:hint="eastAsia"/>
          <w:color w:val="FF0000"/>
          <w:sz w:val="28"/>
          <w:szCs w:val="28"/>
        </w:rPr>
        <w:t>工具类，可以获取用户信息，但是在实际项目开发中，不建议直接使用该工具类，而应该使用</w:t>
      </w:r>
      <w:r w:rsidR="007C319A" w:rsidRPr="00FA6C49">
        <w:rPr>
          <w:rFonts w:hint="eastAsia"/>
          <w:color w:val="FF0000"/>
          <w:sz w:val="28"/>
          <w:szCs w:val="28"/>
        </w:rPr>
        <w:t>UserArgumentResolver</w:t>
      </w:r>
      <w:r w:rsidR="007C319A" w:rsidRPr="00FA6C49">
        <w:rPr>
          <w:rFonts w:hint="eastAsia"/>
          <w:color w:val="FF0000"/>
          <w:sz w:val="28"/>
          <w:szCs w:val="28"/>
        </w:rPr>
        <w:t>，在控制器的方法签名中直接添加</w:t>
      </w:r>
      <w:r w:rsidR="007C319A" w:rsidRPr="00FA6C49">
        <w:rPr>
          <w:rFonts w:hint="eastAsia"/>
          <w:color w:val="FF0000"/>
          <w:sz w:val="28"/>
          <w:szCs w:val="28"/>
        </w:rPr>
        <w:t>IUser</w:t>
      </w:r>
      <w:r w:rsidR="007C319A" w:rsidRPr="00FA6C49">
        <w:rPr>
          <w:rFonts w:hint="eastAsia"/>
          <w:color w:val="FF0000"/>
          <w:sz w:val="28"/>
          <w:szCs w:val="28"/>
        </w:rPr>
        <w:t>类型的参数即可。</w:t>
      </w:r>
    </w:p>
    <w:p w:rsidR="00B82730" w:rsidRPr="00F36EC5" w:rsidRDefault="00B82730" w:rsidP="00B82730">
      <w:pPr>
        <w:pStyle w:val="4"/>
        <w:keepNext w:val="0"/>
        <w:keepLines w:val="0"/>
        <w:widowControl/>
        <w:numPr>
          <w:ilvl w:val="3"/>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82" w:name="_Toc456799166"/>
      <w:r w:rsidRPr="00F36EC5">
        <w:rPr>
          <w:rFonts w:hint="eastAsia"/>
        </w:rPr>
        <w:t>结果处理</w:t>
      </w:r>
      <w:r w:rsidRPr="00F36EC5">
        <w:rPr>
          <w:rFonts w:hint="eastAsia"/>
        </w:rPr>
        <w:t>HandlerMehtodReturnValueHandler</w:t>
      </w:r>
      <w:bookmarkEnd w:id="82"/>
    </w:p>
    <w:p w:rsidR="008A157B" w:rsidRPr="00F36EC5" w:rsidRDefault="008A157B" w:rsidP="00F36EC5">
      <w:pPr>
        <w:ind w:left="0" w:firstLine="0"/>
        <w:rPr>
          <w:sz w:val="28"/>
          <w:szCs w:val="28"/>
        </w:rPr>
      </w:pPr>
      <w:r w:rsidRPr="00F36EC5">
        <w:rPr>
          <w:rFonts w:hint="eastAsia"/>
          <w:sz w:val="28"/>
          <w:szCs w:val="28"/>
        </w:rPr>
        <w:t>方法处理器的返回结果处理器，默认装配的结果处理器有：</w:t>
      </w:r>
    </w:p>
    <w:p w:rsidR="008A157B" w:rsidRDefault="008A157B" w:rsidP="008A157B">
      <w:pPr>
        <w:ind w:left="0" w:firstLine="0"/>
        <w:rPr>
          <w:sz w:val="28"/>
          <w:szCs w:val="28"/>
        </w:rPr>
      </w:pPr>
      <w:r>
        <w:rPr>
          <w:noProof/>
        </w:rPr>
        <w:drawing>
          <wp:inline distT="0" distB="0" distL="0" distR="0" wp14:anchorId="6307B21F" wp14:editId="39494307">
            <wp:extent cx="5486400" cy="449961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4499610"/>
                    </a:xfrm>
                    <a:prstGeom prst="rect">
                      <a:avLst/>
                    </a:prstGeom>
                  </pic:spPr>
                </pic:pic>
              </a:graphicData>
            </a:graphic>
          </wp:inline>
        </w:drawing>
      </w:r>
    </w:p>
    <w:p w:rsidR="00F36EC5" w:rsidRDefault="00F36EC5" w:rsidP="008A157B">
      <w:pPr>
        <w:ind w:left="0" w:firstLine="0"/>
        <w:rPr>
          <w:sz w:val="28"/>
          <w:szCs w:val="28"/>
        </w:rPr>
      </w:pPr>
      <w:r>
        <w:rPr>
          <w:rFonts w:hint="eastAsia"/>
          <w:sz w:val="28"/>
          <w:szCs w:val="28"/>
        </w:rPr>
        <w:lastRenderedPageBreak/>
        <w:t>可以分成如下几类：</w:t>
      </w:r>
    </w:p>
    <w:p w:rsidR="00F36EC5" w:rsidRPr="00F36EC5" w:rsidRDefault="00F36EC5" w:rsidP="00F3553B">
      <w:pPr>
        <w:pStyle w:val="af2"/>
        <w:numPr>
          <w:ilvl w:val="0"/>
          <w:numId w:val="59"/>
        </w:numPr>
        <w:rPr>
          <w:sz w:val="28"/>
          <w:szCs w:val="28"/>
        </w:rPr>
      </w:pPr>
      <w:r w:rsidRPr="00F36EC5">
        <w:rPr>
          <w:rFonts w:hint="eastAsia"/>
          <w:sz w:val="28"/>
          <w:szCs w:val="28"/>
        </w:rPr>
        <w:t>单一目标型的结果处理</w:t>
      </w:r>
    </w:p>
    <w:p w:rsidR="00F36EC5" w:rsidRPr="00F36EC5" w:rsidRDefault="00F36EC5" w:rsidP="00F3553B">
      <w:pPr>
        <w:pStyle w:val="af2"/>
        <w:numPr>
          <w:ilvl w:val="0"/>
          <w:numId w:val="59"/>
        </w:numPr>
        <w:rPr>
          <w:sz w:val="28"/>
          <w:szCs w:val="28"/>
        </w:rPr>
      </w:pPr>
      <w:r w:rsidRPr="00F36EC5">
        <w:rPr>
          <w:rFonts w:hint="eastAsia"/>
          <w:sz w:val="28"/>
          <w:szCs w:val="28"/>
        </w:rPr>
        <w:t>基于注解的结果处理</w:t>
      </w:r>
    </w:p>
    <w:p w:rsidR="00F36EC5" w:rsidRPr="00F36EC5" w:rsidRDefault="00F36EC5" w:rsidP="00F3553B">
      <w:pPr>
        <w:pStyle w:val="af2"/>
        <w:numPr>
          <w:ilvl w:val="0"/>
          <w:numId w:val="59"/>
        </w:numPr>
        <w:rPr>
          <w:sz w:val="28"/>
          <w:szCs w:val="28"/>
        </w:rPr>
      </w:pPr>
      <w:r w:rsidRPr="00F36EC5">
        <w:rPr>
          <w:rFonts w:hint="eastAsia"/>
          <w:sz w:val="28"/>
          <w:szCs w:val="28"/>
        </w:rPr>
        <w:t>多目标的结果处理</w:t>
      </w:r>
    </w:p>
    <w:p w:rsidR="00F36EC5" w:rsidRPr="00F36EC5" w:rsidRDefault="00F36EC5" w:rsidP="00F3553B">
      <w:pPr>
        <w:pStyle w:val="af2"/>
        <w:numPr>
          <w:ilvl w:val="0"/>
          <w:numId w:val="59"/>
        </w:numPr>
        <w:rPr>
          <w:sz w:val="28"/>
          <w:szCs w:val="28"/>
        </w:rPr>
      </w:pPr>
      <w:r w:rsidRPr="00F36EC5">
        <w:rPr>
          <w:rFonts w:hint="eastAsia"/>
          <w:sz w:val="28"/>
          <w:szCs w:val="28"/>
        </w:rPr>
        <w:t>自定义的结果处理</w:t>
      </w:r>
    </w:p>
    <w:p w:rsidR="00F36EC5" w:rsidRDefault="00F36EC5" w:rsidP="00F3553B">
      <w:pPr>
        <w:pStyle w:val="af2"/>
        <w:numPr>
          <w:ilvl w:val="0"/>
          <w:numId w:val="59"/>
        </w:numPr>
        <w:rPr>
          <w:sz w:val="28"/>
          <w:szCs w:val="28"/>
        </w:rPr>
      </w:pPr>
      <w:r w:rsidRPr="00F36EC5">
        <w:rPr>
          <w:rFonts w:hint="eastAsia"/>
          <w:sz w:val="28"/>
          <w:szCs w:val="28"/>
        </w:rPr>
        <w:t>通用型结果处理</w:t>
      </w:r>
    </w:p>
    <w:p w:rsidR="00F36EC5" w:rsidRDefault="00F36EC5" w:rsidP="00F36EC5">
      <w:pPr>
        <w:ind w:left="0" w:firstLine="420"/>
        <w:rPr>
          <w:sz w:val="28"/>
          <w:szCs w:val="28"/>
        </w:rPr>
      </w:pPr>
      <w:r w:rsidRPr="00F36EC5">
        <w:rPr>
          <w:rFonts w:hint="eastAsia"/>
          <w:sz w:val="28"/>
          <w:szCs w:val="28"/>
        </w:rPr>
        <w:t>其中</w:t>
      </w:r>
      <w:r w:rsidRPr="00F36EC5">
        <w:rPr>
          <w:rFonts w:hint="eastAsia"/>
          <w:sz w:val="28"/>
          <w:szCs w:val="28"/>
        </w:rPr>
        <w:t>Beneform</w:t>
      </w:r>
      <w:r w:rsidRPr="00F36EC5">
        <w:rPr>
          <w:sz w:val="28"/>
          <w:szCs w:val="28"/>
        </w:rPr>
        <w:t>4</w:t>
      </w:r>
      <w:r w:rsidRPr="00F36EC5">
        <w:rPr>
          <w:rFonts w:hint="eastAsia"/>
          <w:sz w:val="28"/>
          <w:szCs w:val="28"/>
        </w:rPr>
        <w:t>j</w:t>
      </w:r>
      <w:r w:rsidRPr="00F36EC5">
        <w:rPr>
          <w:rFonts w:hint="eastAsia"/>
          <w:sz w:val="28"/>
          <w:szCs w:val="28"/>
        </w:rPr>
        <w:t>自定义的结果处理器有两个</w:t>
      </w:r>
      <w:r>
        <w:rPr>
          <w:rFonts w:hint="eastAsia"/>
          <w:sz w:val="28"/>
          <w:szCs w:val="28"/>
        </w:rPr>
        <w:t>：</w:t>
      </w:r>
    </w:p>
    <w:p w:rsidR="00F36EC5" w:rsidRPr="00F36EC5" w:rsidRDefault="00F36EC5" w:rsidP="00F3553B">
      <w:pPr>
        <w:pStyle w:val="af2"/>
        <w:numPr>
          <w:ilvl w:val="0"/>
          <w:numId w:val="60"/>
        </w:numPr>
        <w:rPr>
          <w:rFonts w:ascii="Courier New" w:hAnsi="Courier New" w:cs="Courier New"/>
          <w:color w:val="000000"/>
          <w:sz w:val="26"/>
          <w:szCs w:val="26"/>
        </w:rPr>
      </w:pPr>
      <w:r w:rsidRPr="00F36EC5">
        <w:rPr>
          <w:rFonts w:ascii="Courier New" w:hAnsi="Courier New" w:cs="Courier New"/>
          <w:color w:val="000000"/>
          <w:sz w:val="26"/>
          <w:szCs w:val="26"/>
        </w:rPr>
        <w:t>PageReturnValueHandler</w:t>
      </w:r>
      <w:r w:rsidRPr="00F36EC5">
        <w:rPr>
          <w:rFonts w:ascii="Courier New" w:hAnsi="Courier New" w:cs="Courier New" w:hint="eastAsia"/>
          <w:color w:val="000000"/>
          <w:sz w:val="26"/>
          <w:szCs w:val="26"/>
        </w:rPr>
        <w:t>：分页查询的结果处理器，</w:t>
      </w:r>
      <w:r>
        <w:rPr>
          <w:rFonts w:ascii="Courier New" w:hAnsi="Courier New" w:cs="Courier New" w:hint="eastAsia"/>
          <w:color w:val="000000"/>
          <w:sz w:val="26"/>
          <w:szCs w:val="26"/>
          <w:lang w:eastAsia="zh-CN"/>
        </w:rPr>
        <w:t>和</w:t>
      </w:r>
      <w:r>
        <w:rPr>
          <w:rFonts w:ascii="Courier New" w:hAnsi="Courier New" w:cs="Courier New" w:hint="eastAsia"/>
          <w:color w:val="000000"/>
          <w:sz w:val="26"/>
          <w:szCs w:val="26"/>
          <w:lang w:eastAsia="zh-CN"/>
        </w:rPr>
        <w:t>jQuery</w:t>
      </w:r>
      <w:r>
        <w:rPr>
          <w:rFonts w:ascii="Courier New" w:hAnsi="Courier New" w:cs="Courier New"/>
          <w:color w:val="000000"/>
          <w:sz w:val="26"/>
          <w:szCs w:val="26"/>
          <w:lang w:eastAsia="zh-CN"/>
        </w:rPr>
        <w:t xml:space="preserve"> </w:t>
      </w:r>
      <w:r>
        <w:rPr>
          <w:rFonts w:ascii="Courier New" w:hAnsi="Courier New" w:cs="Courier New" w:hint="eastAsia"/>
          <w:color w:val="000000"/>
          <w:sz w:val="26"/>
          <w:szCs w:val="26"/>
          <w:lang w:eastAsia="zh-CN"/>
        </w:rPr>
        <w:t>EasyUI</w:t>
      </w:r>
      <w:r>
        <w:rPr>
          <w:rFonts w:ascii="Courier New" w:hAnsi="Courier New" w:cs="Courier New" w:hint="eastAsia"/>
          <w:color w:val="000000"/>
          <w:sz w:val="26"/>
          <w:szCs w:val="26"/>
          <w:lang w:eastAsia="zh-CN"/>
        </w:rPr>
        <w:t>适配的结果处理</w:t>
      </w:r>
    </w:p>
    <w:p w:rsidR="00F36EC5" w:rsidRDefault="00F36EC5" w:rsidP="00F3553B">
      <w:pPr>
        <w:pStyle w:val="af2"/>
        <w:numPr>
          <w:ilvl w:val="0"/>
          <w:numId w:val="60"/>
        </w:numPr>
        <w:rPr>
          <w:rFonts w:ascii="Courier New" w:hAnsi="Courier New" w:cs="Courier New"/>
          <w:color w:val="000000"/>
          <w:sz w:val="26"/>
          <w:szCs w:val="26"/>
        </w:rPr>
      </w:pPr>
      <w:r w:rsidRPr="00F36EC5">
        <w:rPr>
          <w:rFonts w:ascii="Courier New" w:hAnsi="Courier New" w:cs="Courier New"/>
          <w:color w:val="000000"/>
          <w:sz w:val="26"/>
          <w:szCs w:val="26"/>
        </w:rPr>
        <w:t>JsonBodyReturnValueHandler</w:t>
      </w:r>
      <w:r w:rsidRPr="00F36EC5">
        <w:rPr>
          <w:rFonts w:ascii="Courier New" w:hAnsi="Courier New" w:cs="Courier New" w:hint="eastAsia"/>
          <w:color w:val="000000"/>
          <w:sz w:val="26"/>
          <w:szCs w:val="26"/>
        </w:rPr>
        <w:t>：含有</w:t>
      </w:r>
      <w:r w:rsidRPr="00F36EC5">
        <w:rPr>
          <w:rFonts w:ascii="Courier New" w:hAnsi="Courier New" w:cs="Courier New" w:hint="eastAsia"/>
          <w:color w:val="000000"/>
          <w:sz w:val="26"/>
          <w:szCs w:val="26"/>
        </w:rPr>
        <w:t>JsonBody</w:t>
      </w:r>
      <w:r w:rsidRPr="00F36EC5">
        <w:rPr>
          <w:rFonts w:ascii="Courier New" w:hAnsi="Courier New" w:cs="Courier New" w:hint="eastAsia"/>
          <w:color w:val="000000"/>
          <w:sz w:val="26"/>
          <w:szCs w:val="26"/>
        </w:rPr>
        <w:t>注解的结果处理器</w:t>
      </w:r>
    </w:p>
    <w:p w:rsidR="00F36EC5" w:rsidRPr="00F36EC5" w:rsidRDefault="00F36EC5" w:rsidP="00F36EC5">
      <w:pPr>
        <w:ind w:left="420" w:firstLine="0"/>
        <w:rPr>
          <w:rFonts w:ascii="Courier New" w:hAnsi="Courier New" w:cs="Courier New"/>
          <w:color w:val="000000"/>
          <w:sz w:val="26"/>
          <w:szCs w:val="26"/>
        </w:rPr>
      </w:pPr>
      <w:r>
        <w:rPr>
          <w:rFonts w:ascii="Courier New" w:hAnsi="Courier New" w:cs="Courier New" w:hint="eastAsia"/>
          <w:color w:val="000000"/>
          <w:sz w:val="26"/>
          <w:szCs w:val="26"/>
        </w:rPr>
        <w:t>注意：由于这两个结果处理器的作用有更好的实现，因此建议不再使用。</w:t>
      </w:r>
    </w:p>
    <w:p w:rsidR="00C61730" w:rsidRPr="00C61730" w:rsidRDefault="00C61730" w:rsidP="00C61730">
      <w:pPr>
        <w:pStyle w:val="4"/>
        <w:keepNext w:val="0"/>
        <w:keepLines w:val="0"/>
        <w:widowControl/>
        <w:numPr>
          <w:ilvl w:val="3"/>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83" w:name="_Toc456799167"/>
      <w:r w:rsidRPr="00C61730">
        <w:rPr>
          <w:rFonts w:hint="eastAsia"/>
        </w:rPr>
        <w:t>Http</w:t>
      </w:r>
      <w:r w:rsidRPr="00C61730">
        <w:rPr>
          <w:rFonts w:hint="eastAsia"/>
        </w:rPr>
        <w:t>消息转换器</w:t>
      </w:r>
      <w:r w:rsidR="008A157B" w:rsidRPr="00C61730">
        <w:rPr>
          <w:rFonts w:hint="eastAsia"/>
        </w:rPr>
        <w:t>HttpMessageConverter</w:t>
      </w:r>
      <w:bookmarkEnd w:id="83"/>
    </w:p>
    <w:p w:rsidR="008A157B" w:rsidRDefault="008A157B" w:rsidP="00A1473B">
      <w:pPr>
        <w:ind w:left="0" w:firstLine="420"/>
        <w:rPr>
          <w:sz w:val="28"/>
          <w:szCs w:val="28"/>
        </w:rPr>
      </w:pPr>
      <w:r w:rsidRPr="007E1BB2">
        <w:rPr>
          <w:rFonts w:hint="eastAsia"/>
          <w:sz w:val="28"/>
          <w:szCs w:val="28"/>
        </w:rPr>
        <w:t>Http</w:t>
      </w:r>
      <w:r w:rsidRPr="007E1BB2">
        <w:rPr>
          <w:rFonts w:hint="eastAsia"/>
          <w:sz w:val="28"/>
          <w:szCs w:val="28"/>
        </w:rPr>
        <w:t>消息转换器</w:t>
      </w:r>
      <w:r w:rsidR="00C61730">
        <w:rPr>
          <w:rFonts w:hint="eastAsia"/>
          <w:sz w:val="28"/>
          <w:szCs w:val="28"/>
        </w:rPr>
        <w:t>是什么？</w:t>
      </w:r>
      <w:r w:rsidR="00A1473B">
        <w:rPr>
          <w:rFonts w:hint="eastAsia"/>
          <w:sz w:val="28"/>
          <w:szCs w:val="28"/>
        </w:rPr>
        <w:t>简单一点说，</w:t>
      </w:r>
      <w:r w:rsidR="00A1473B">
        <w:rPr>
          <w:rFonts w:hint="eastAsia"/>
          <w:sz w:val="28"/>
          <w:szCs w:val="28"/>
        </w:rPr>
        <w:t>HttpMessageConverter</w:t>
      </w:r>
      <w:r w:rsidR="00A1473B">
        <w:rPr>
          <w:rFonts w:hint="eastAsia"/>
          <w:sz w:val="28"/>
          <w:szCs w:val="28"/>
        </w:rPr>
        <w:t>就是</w:t>
      </w:r>
      <w:r w:rsidR="00A1473B">
        <w:rPr>
          <w:rFonts w:hint="eastAsia"/>
          <w:sz w:val="28"/>
          <w:szCs w:val="28"/>
        </w:rPr>
        <w:t>Http</w:t>
      </w:r>
      <w:r w:rsidR="00A1473B">
        <w:rPr>
          <w:rFonts w:hint="eastAsia"/>
          <w:sz w:val="28"/>
          <w:szCs w:val="28"/>
        </w:rPr>
        <w:t>请求</w:t>
      </w:r>
      <w:r w:rsidR="00A1473B">
        <w:rPr>
          <w:rFonts w:hint="eastAsia"/>
          <w:sz w:val="28"/>
          <w:szCs w:val="28"/>
        </w:rPr>
        <w:t>/Http</w:t>
      </w:r>
      <w:r w:rsidR="00A1473B">
        <w:rPr>
          <w:rFonts w:hint="eastAsia"/>
          <w:sz w:val="28"/>
          <w:szCs w:val="28"/>
        </w:rPr>
        <w:t>响应与</w:t>
      </w:r>
      <w:r w:rsidR="00A1473B">
        <w:rPr>
          <w:rFonts w:hint="eastAsia"/>
          <w:sz w:val="28"/>
          <w:szCs w:val="28"/>
        </w:rPr>
        <w:t>Java</w:t>
      </w:r>
      <w:r w:rsidR="00A1473B">
        <w:rPr>
          <w:rFonts w:hint="eastAsia"/>
          <w:sz w:val="28"/>
          <w:szCs w:val="28"/>
        </w:rPr>
        <w:t>对象之间的转换器。为什么需要这个接口呢？</w:t>
      </w:r>
      <w:r w:rsidR="00C61730">
        <w:rPr>
          <w:rFonts w:hint="eastAsia"/>
          <w:sz w:val="28"/>
          <w:szCs w:val="28"/>
        </w:rPr>
        <w:t>我们知道，</w:t>
      </w:r>
      <w:r w:rsidR="00C61730">
        <w:rPr>
          <w:rFonts w:hint="eastAsia"/>
          <w:sz w:val="28"/>
          <w:szCs w:val="28"/>
        </w:rPr>
        <w:t>Spring</w:t>
      </w:r>
      <w:r w:rsidR="00C61730">
        <w:rPr>
          <w:sz w:val="28"/>
          <w:szCs w:val="28"/>
        </w:rPr>
        <w:t xml:space="preserve"> </w:t>
      </w:r>
      <w:r w:rsidR="00C61730">
        <w:rPr>
          <w:rFonts w:hint="eastAsia"/>
          <w:sz w:val="28"/>
          <w:szCs w:val="28"/>
        </w:rPr>
        <w:t>MVC</w:t>
      </w:r>
      <w:r w:rsidR="00C61730">
        <w:rPr>
          <w:rFonts w:hint="eastAsia"/>
          <w:sz w:val="28"/>
          <w:szCs w:val="28"/>
        </w:rPr>
        <w:t>可以</w:t>
      </w:r>
      <w:r>
        <w:rPr>
          <w:rFonts w:hint="eastAsia"/>
          <w:sz w:val="28"/>
          <w:szCs w:val="28"/>
        </w:rPr>
        <w:t>使用</w:t>
      </w:r>
      <w:r>
        <w:rPr>
          <w:rFonts w:hint="eastAsia"/>
          <w:sz w:val="28"/>
          <w:szCs w:val="28"/>
        </w:rPr>
        <w:t>ResponseBody</w:t>
      </w:r>
      <w:r>
        <w:rPr>
          <w:rFonts w:hint="eastAsia"/>
          <w:sz w:val="28"/>
          <w:szCs w:val="28"/>
        </w:rPr>
        <w:t>或</w:t>
      </w:r>
      <w:r>
        <w:rPr>
          <w:rFonts w:hint="eastAsia"/>
          <w:sz w:val="28"/>
          <w:szCs w:val="28"/>
        </w:rPr>
        <w:t>RequestBody</w:t>
      </w:r>
      <w:r w:rsidR="00C61730">
        <w:rPr>
          <w:rFonts w:hint="eastAsia"/>
          <w:sz w:val="28"/>
          <w:szCs w:val="28"/>
        </w:rPr>
        <w:t>注解，直接返回</w:t>
      </w:r>
      <w:r w:rsidR="00C61730">
        <w:rPr>
          <w:rFonts w:hint="eastAsia"/>
          <w:sz w:val="28"/>
          <w:szCs w:val="28"/>
        </w:rPr>
        <w:t>JSON</w:t>
      </w:r>
      <w:r w:rsidR="00C61730">
        <w:rPr>
          <w:rFonts w:hint="eastAsia"/>
          <w:sz w:val="28"/>
          <w:szCs w:val="28"/>
        </w:rPr>
        <w:t>对象或从</w:t>
      </w:r>
      <w:r w:rsidR="00C61730">
        <w:rPr>
          <w:rFonts w:hint="eastAsia"/>
          <w:sz w:val="28"/>
          <w:szCs w:val="28"/>
        </w:rPr>
        <w:t>JSON</w:t>
      </w:r>
      <w:r w:rsidR="00C61730">
        <w:rPr>
          <w:rFonts w:hint="eastAsia"/>
          <w:sz w:val="28"/>
          <w:szCs w:val="28"/>
        </w:rPr>
        <w:t>参数中绑定参数，</w:t>
      </w:r>
      <w:r w:rsidR="00A1473B">
        <w:rPr>
          <w:rFonts w:hint="eastAsia"/>
          <w:sz w:val="28"/>
          <w:szCs w:val="28"/>
        </w:rPr>
        <w:t>而</w:t>
      </w:r>
      <w:r w:rsidR="004975A7">
        <w:rPr>
          <w:rFonts w:hint="eastAsia"/>
          <w:sz w:val="28"/>
          <w:szCs w:val="28"/>
        </w:rPr>
        <w:t>其中关键的一点就是使用</w:t>
      </w:r>
      <w:r w:rsidR="004975A7">
        <w:rPr>
          <w:rFonts w:hint="eastAsia"/>
          <w:sz w:val="28"/>
          <w:szCs w:val="28"/>
        </w:rPr>
        <w:t>HttpMessageConverter</w:t>
      </w:r>
      <w:r w:rsidR="004975A7">
        <w:rPr>
          <w:rFonts w:hint="eastAsia"/>
          <w:sz w:val="28"/>
          <w:szCs w:val="28"/>
        </w:rPr>
        <w:t>接口，</w:t>
      </w:r>
      <w:r w:rsidR="00A1473B">
        <w:rPr>
          <w:rFonts w:hint="eastAsia"/>
          <w:sz w:val="28"/>
          <w:szCs w:val="28"/>
        </w:rPr>
        <w:t>将</w:t>
      </w:r>
      <w:r w:rsidR="004975A7">
        <w:rPr>
          <w:rFonts w:hint="eastAsia"/>
          <w:sz w:val="28"/>
          <w:szCs w:val="28"/>
        </w:rPr>
        <w:t>不同的返回值类型</w:t>
      </w:r>
      <w:r w:rsidR="00A1473B">
        <w:rPr>
          <w:rFonts w:hint="eastAsia"/>
          <w:sz w:val="28"/>
          <w:szCs w:val="28"/>
        </w:rPr>
        <w:t>转换为</w:t>
      </w:r>
      <w:r w:rsidR="00A1473B">
        <w:rPr>
          <w:rFonts w:hint="eastAsia"/>
          <w:sz w:val="28"/>
          <w:szCs w:val="28"/>
        </w:rPr>
        <w:t>JSON</w:t>
      </w:r>
      <w:r w:rsidR="00A1473B">
        <w:rPr>
          <w:rFonts w:hint="eastAsia"/>
          <w:sz w:val="28"/>
          <w:szCs w:val="28"/>
        </w:rPr>
        <w:t>字符串后直接输出至</w:t>
      </w:r>
      <w:r w:rsidR="00A1473B">
        <w:rPr>
          <w:rFonts w:hint="eastAsia"/>
          <w:sz w:val="28"/>
          <w:szCs w:val="28"/>
        </w:rPr>
        <w:t>HttpServletResponse</w:t>
      </w:r>
      <w:r w:rsidR="00A1473B">
        <w:rPr>
          <w:rFonts w:hint="eastAsia"/>
          <w:sz w:val="28"/>
          <w:szCs w:val="28"/>
        </w:rPr>
        <w:t>。</w:t>
      </w:r>
    </w:p>
    <w:p w:rsidR="00FF3AC2" w:rsidRDefault="00FF3AC2" w:rsidP="00A1473B">
      <w:pPr>
        <w:ind w:left="0" w:firstLine="420"/>
        <w:rPr>
          <w:sz w:val="28"/>
          <w:szCs w:val="28"/>
        </w:rPr>
      </w:pPr>
      <w:r>
        <w:rPr>
          <w:rFonts w:hint="eastAsia"/>
          <w:sz w:val="28"/>
          <w:szCs w:val="28"/>
        </w:rPr>
        <w:t>MVC</w:t>
      </w:r>
      <w:r>
        <w:rPr>
          <w:rFonts w:hint="eastAsia"/>
          <w:sz w:val="28"/>
          <w:szCs w:val="28"/>
        </w:rPr>
        <w:t>注解驱动装配的消息转换器逻辑可以参考下面的伪源码：</w:t>
      </w:r>
    </w:p>
    <w:p w:rsidR="008F7691" w:rsidRDefault="008F7691" w:rsidP="00FF3AC2">
      <w:pPr>
        <w:ind w:left="0" w:firstLine="0"/>
        <w:rPr>
          <w:sz w:val="28"/>
          <w:szCs w:val="28"/>
        </w:rPr>
      </w:pPr>
      <w:r>
        <w:rPr>
          <w:noProof/>
        </w:rPr>
        <w:lastRenderedPageBreak/>
        <w:drawing>
          <wp:inline distT="0" distB="0" distL="0" distR="0" wp14:anchorId="4E0C5DA2" wp14:editId="16DFD5BD">
            <wp:extent cx="5486400" cy="5405755"/>
            <wp:effectExtent l="0" t="0" r="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6400" cy="5405755"/>
                    </a:xfrm>
                    <a:prstGeom prst="rect">
                      <a:avLst/>
                    </a:prstGeom>
                  </pic:spPr>
                </pic:pic>
              </a:graphicData>
            </a:graphic>
          </wp:inline>
        </w:drawing>
      </w:r>
    </w:p>
    <w:p w:rsidR="008F7691" w:rsidRDefault="008F7691" w:rsidP="00133619">
      <w:pPr>
        <w:ind w:left="0" w:firstLine="420"/>
        <w:rPr>
          <w:sz w:val="28"/>
          <w:szCs w:val="28"/>
        </w:rPr>
      </w:pPr>
    </w:p>
    <w:p w:rsidR="00133619" w:rsidRDefault="00D155D9" w:rsidP="00133619">
      <w:pPr>
        <w:ind w:left="0" w:firstLine="420"/>
        <w:rPr>
          <w:sz w:val="28"/>
          <w:szCs w:val="28"/>
        </w:rPr>
      </w:pPr>
      <w:r>
        <w:rPr>
          <w:rFonts w:hint="eastAsia"/>
          <w:sz w:val="28"/>
          <w:szCs w:val="28"/>
        </w:rPr>
        <w:t>虽然</w:t>
      </w:r>
      <w:r>
        <w:rPr>
          <w:rFonts w:hint="eastAsia"/>
          <w:sz w:val="28"/>
          <w:szCs w:val="28"/>
        </w:rPr>
        <w:t>ResponseBody</w:t>
      </w:r>
      <w:r>
        <w:rPr>
          <w:rFonts w:hint="eastAsia"/>
          <w:sz w:val="28"/>
          <w:szCs w:val="28"/>
        </w:rPr>
        <w:t>可以直接将返回值作为</w:t>
      </w:r>
      <w:r>
        <w:rPr>
          <w:rFonts w:hint="eastAsia"/>
          <w:sz w:val="28"/>
          <w:szCs w:val="28"/>
        </w:rPr>
        <w:t>JSON</w:t>
      </w:r>
      <w:r>
        <w:rPr>
          <w:rFonts w:hint="eastAsia"/>
          <w:sz w:val="28"/>
          <w:szCs w:val="28"/>
        </w:rPr>
        <w:t>字符串处理，非常便利，但是也有几个局限性</w:t>
      </w:r>
      <w:r w:rsidR="003F73ED">
        <w:rPr>
          <w:rFonts w:hint="eastAsia"/>
          <w:sz w:val="28"/>
          <w:szCs w:val="28"/>
        </w:rPr>
        <w:t>，比如不能够灵活的取舍数据对象中的属性，不能方便的对数据对象进一步包装等，为此，</w:t>
      </w:r>
      <w:r w:rsidR="003F73ED">
        <w:rPr>
          <w:rFonts w:hint="eastAsia"/>
          <w:sz w:val="28"/>
          <w:szCs w:val="28"/>
        </w:rPr>
        <w:t>Beneform</w:t>
      </w:r>
      <w:r w:rsidR="003F73ED">
        <w:rPr>
          <w:sz w:val="28"/>
          <w:szCs w:val="28"/>
        </w:rPr>
        <w:t>4</w:t>
      </w:r>
      <w:r w:rsidR="003F73ED">
        <w:rPr>
          <w:rFonts w:hint="eastAsia"/>
          <w:sz w:val="28"/>
          <w:szCs w:val="28"/>
        </w:rPr>
        <w:t>j</w:t>
      </w:r>
      <w:r w:rsidR="003F73ED">
        <w:rPr>
          <w:rFonts w:hint="eastAsia"/>
          <w:sz w:val="28"/>
          <w:szCs w:val="28"/>
        </w:rPr>
        <w:t>平台引入</w:t>
      </w:r>
      <w:r w:rsidR="003F73ED">
        <w:rPr>
          <w:rFonts w:hint="eastAsia"/>
          <w:sz w:val="28"/>
          <w:szCs w:val="28"/>
        </w:rPr>
        <w:t>@JsonBody</w:t>
      </w:r>
      <w:r w:rsidR="003F73ED">
        <w:rPr>
          <w:rFonts w:hint="eastAsia"/>
          <w:sz w:val="28"/>
          <w:szCs w:val="28"/>
        </w:rPr>
        <w:t>注解</w:t>
      </w:r>
      <w:r w:rsidR="0014705B">
        <w:rPr>
          <w:rFonts w:hint="eastAsia"/>
          <w:sz w:val="28"/>
          <w:szCs w:val="28"/>
        </w:rPr>
        <w:t>和</w:t>
      </w:r>
      <w:r w:rsidR="0014705B" w:rsidRPr="0014705B">
        <w:rPr>
          <w:rFonts w:ascii="Courier New" w:hAnsi="Courier New" w:cs="Courier New"/>
          <w:color w:val="000000"/>
          <w:kern w:val="0"/>
          <w:sz w:val="26"/>
          <w:szCs w:val="26"/>
        </w:rPr>
        <w:t>JsonBodyHttpMessageConverter</w:t>
      </w:r>
      <w:r w:rsidR="0014705B">
        <w:rPr>
          <w:rFonts w:hint="eastAsia"/>
          <w:sz w:val="28"/>
          <w:szCs w:val="28"/>
        </w:rPr>
        <w:t>转换器进行补充</w:t>
      </w:r>
      <w:r w:rsidR="008F7691">
        <w:rPr>
          <w:rFonts w:hint="eastAsia"/>
          <w:sz w:val="28"/>
          <w:szCs w:val="28"/>
        </w:rPr>
        <w:t>，这也是目前</w:t>
      </w:r>
      <w:r w:rsidR="008F7691">
        <w:rPr>
          <w:rFonts w:hint="eastAsia"/>
          <w:sz w:val="28"/>
          <w:szCs w:val="28"/>
        </w:rPr>
        <w:t>Beneform</w:t>
      </w:r>
      <w:r w:rsidR="008F7691">
        <w:rPr>
          <w:sz w:val="28"/>
          <w:szCs w:val="28"/>
        </w:rPr>
        <w:t>4</w:t>
      </w:r>
      <w:r w:rsidR="008F7691">
        <w:rPr>
          <w:rFonts w:hint="eastAsia"/>
          <w:sz w:val="28"/>
          <w:szCs w:val="28"/>
        </w:rPr>
        <w:t>j</w:t>
      </w:r>
      <w:r w:rsidR="008F7691">
        <w:rPr>
          <w:rFonts w:hint="eastAsia"/>
          <w:sz w:val="28"/>
          <w:szCs w:val="28"/>
        </w:rPr>
        <w:t>平台引入的唯一一个消息转换器</w:t>
      </w:r>
      <w:r w:rsidR="0014705B">
        <w:rPr>
          <w:rFonts w:hint="eastAsia"/>
          <w:sz w:val="28"/>
          <w:szCs w:val="28"/>
        </w:rPr>
        <w:t>。</w:t>
      </w:r>
      <w:r w:rsidR="008A69D0">
        <w:rPr>
          <w:rFonts w:hint="eastAsia"/>
          <w:sz w:val="28"/>
          <w:szCs w:val="28"/>
        </w:rPr>
        <w:t>由于</w:t>
      </w:r>
      <w:r w:rsidR="008A69D0">
        <w:rPr>
          <w:rFonts w:hint="eastAsia"/>
          <w:sz w:val="28"/>
          <w:szCs w:val="28"/>
        </w:rPr>
        <w:t>@JsonBody</w:t>
      </w:r>
      <w:r w:rsidR="008A69D0">
        <w:rPr>
          <w:rFonts w:hint="eastAsia"/>
          <w:sz w:val="28"/>
          <w:szCs w:val="28"/>
        </w:rPr>
        <w:t>用法很基础，涉及内容也较多，将在下一节单独说明。</w:t>
      </w:r>
    </w:p>
    <w:p w:rsidR="00D155D9" w:rsidRPr="00D155D9" w:rsidRDefault="00D155D9" w:rsidP="00D155D9">
      <w:pPr>
        <w:ind w:left="0" w:firstLine="0"/>
        <w:rPr>
          <w:sz w:val="28"/>
          <w:szCs w:val="28"/>
        </w:rPr>
      </w:pPr>
    </w:p>
    <w:p w:rsidR="00723D4E" w:rsidRPr="00723D4E" w:rsidRDefault="00723D4E" w:rsidP="00723D4E">
      <w:pPr>
        <w:ind w:left="0" w:firstLine="0"/>
      </w:pPr>
    </w:p>
    <w:p w:rsidR="002876B1" w:rsidRDefault="002876B1" w:rsidP="002876B1">
      <w:pPr>
        <w:pStyle w:val="3"/>
        <w:keepNext w:val="0"/>
        <w:keepLines w:val="0"/>
        <w:widowControl/>
        <w:numPr>
          <w:ilvl w:val="2"/>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84" w:name="_Toc456799168"/>
      <w:r w:rsidRPr="002876B1">
        <w:rPr>
          <w:rFonts w:hint="eastAsia"/>
        </w:rPr>
        <w:t>ViewMappingHandler</w:t>
      </w:r>
      <w:r>
        <w:rPr>
          <w:rFonts w:hint="eastAsia"/>
        </w:rPr>
        <w:t>Adapter</w:t>
      </w:r>
      <w:bookmarkEnd w:id="84"/>
    </w:p>
    <w:p w:rsidR="002876B1" w:rsidRPr="002876B1" w:rsidRDefault="002876B1" w:rsidP="002876B1">
      <w:pPr>
        <w:ind w:left="500" w:firstLine="0"/>
      </w:pPr>
      <w:r>
        <w:rPr>
          <w:rFonts w:hint="eastAsia"/>
        </w:rPr>
        <w:t>和</w:t>
      </w:r>
      <w:r>
        <w:rPr>
          <w:rFonts w:hint="eastAsia"/>
        </w:rPr>
        <w:t>ViewMappingHandlerMapping</w:t>
      </w:r>
      <w:r>
        <w:rPr>
          <w:rFonts w:hint="eastAsia"/>
        </w:rPr>
        <w:t>对应。</w:t>
      </w:r>
    </w:p>
    <w:p w:rsidR="002876B1" w:rsidRPr="00DB6908" w:rsidRDefault="002876B1" w:rsidP="002876B1">
      <w:pPr>
        <w:pStyle w:val="3"/>
        <w:keepNext w:val="0"/>
        <w:keepLines w:val="0"/>
        <w:widowControl/>
        <w:numPr>
          <w:ilvl w:val="2"/>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85" w:name="_Toc456799169"/>
      <w:r w:rsidRPr="002876B1">
        <w:rPr>
          <w:rFonts w:hint="eastAsia"/>
        </w:rPr>
        <w:t>ProxyHandler</w:t>
      </w:r>
      <w:r>
        <w:rPr>
          <w:rFonts w:hint="eastAsia"/>
        </w:rPr>
        <w:t>Adapter</w:t>
      </w:r>
      <w:bookmarkEnd w:id="85"/>
    </w:p>
    <w:p w:rsidR="002876B1" w:rsidRDefault="002876B1" w:rsidP="00DB6908">
      <w:pPr>
        <w:ind w:left="0" w:firstLine="500"/>
        <w:rPr>
          <w:sz w:val="28"/>
          <w:szCs w:val="28"/>
        </w:rPr>
      </w:pPr>
      <w:r>
        <w:rPr>
          <w:rFonts w:hint="eastAsia"/>
          <w:sz w:val="28"/>
          <w:szCs w:val="28"/>
        </w:rPr>
        <w:t>和</w:t>
      </w:r>
      <w:r>
        <w:rPr>
          <w:rFonts w:hint="eastAsia"/>
          <w:sz w:val="28"/>
          <w:szCs w:val="28"/>
        </w:rPr>
        <w:t>ProxyHandlerMapping</w:t>
      </w:r>
      <w:r>
        <w:rPr>
          <w:rFonts w:hint="eastAsia"/>
          <w:sz w:val="28"/>
          <w:szCs w:val="28"/>
        </w:rPr>
        <w:t>对应。</w:t>
      </w:r>
    </w:p>
    <w:p w:rsidR="006938B5" w:rsidRDefault="006938B5" w:rsidP="006938B5">
      <w:pPr>
        <w:pStyle w:val="2"/>
        <w:keepNext w:val="0"/>
        <w:keepLines w:val="0"/>
        <w:widowControl/>
        <w:numPr>
          <w:ilvl w:val="1"/>
          <w:numId w:val="3"/>
        </w:numPr>
        <w:pBdr>
          <w:bottom w:val="single" w:sz="4" w:space="1" w:color="622423" w:themeColor="accent2" w:themeShade="7F"/>
        </w:pBdr>
        <w:tabs>
          <w:tab w:val="clear" w:pos="567"/>
        </w:tabs>
        <w:spacing w:before="400" w:after="200" w:line="360" w:lineRule="auto"/>
        <w:jc w:val="left"/>
      </w:pPr>
      <w:bookmarkStart w:id="86" w:name="_Toc456799170"/>
      <w:r>
        <w:rPr>
          <w:rFonts w:hint="eastAsia"/>
        </w:rPr>
        <w:t>服务端数据校验</w:t>
      </w:r>
      <w:bookmarkEnd w:id="86"/>
    </w:p>
    <w:p w:rsidR="00A9225F" w:rsidRDefault="00BE51AC" w:rsidP="006938B5">
      <w:pPr>
        <w:ind w:left="0" w:firstLine="500"/>
      </w:pPr>
      <w:r>
        <w:rPr>
          <w:rFonts w:hint="eastAsia"/>
        </w:rPr>
        <w:t>参数绑定过程中，如果有需要，则会进行输入参数的校验，</w:t>
      </w:r>
      <w:r w:rsidR="00A9225F">
        <w:rPr>
          <w:rFonts w:hint="eastAsia"/>
        </w:rPr>
        <w:t>称之为</w:t>
      </w:r>
      <w:r>
        <w:rPr>
          <w:rFonts w:hint="eastAsia"/>
        </w:rPr>
        <w:t>服务端的数据校验</w:t>
      </w:r>
      <w:r w:rsidR="00A9225F">
        <w:rPr>
          <w:rFonts w:hint="eastAsia"/>
        </w:rPr>
        <w:t>，以区别于前端使用</w:t>
      </w:r>
      <w:r w:rsidR="00A9225F">
        <w:rPr>
          <w:rFonts w:hint="eastAsia"/>
        </w:rPr>
        <w:t>JS</w:t>
      </w:r>
      <w:r w:rsidR="00A9225F">
        <w:rPr>
          <w:rFonts w:hint="eastAsia"/>
        </w:rPr>
        <w:t>的客户端数据校验</w:t>
      </w:r>
      <w:r>
        <w:rPr>
          <w:rFonts w:hint="eastAsia"/>
        </w:rPr>
        <w:t>。</w:t>
      </w:r>
    </w:p>
    <w:p w:rsidR="006938B5" w:rsidRDefault="00A9225F" w:rsidP="006938B5">
      <w:pPr>
        <w:ind w:left="0" w:firstLine="500"/>
      </w:pPr>
      <w:r>
        <w:rPr>
          <w:rFonts w:hint="eastAsia"/>
        </w:rPr>
        <w:t>Spring</w:t>
      </w:r>
      <w:r>
        <w:t xml:space="preserve"> </w:t>
      </w:r>
      <w:r>
        <w:rPr>
          <w:rFonts w:hint="eastAsia"/>
        </w:rPr>
        <w:t>MVC</w:t>
      </w:r>
      <w:r>
        <w:rPr>
          <w:rFonts w:hint="eastAsia"/>
        </w:rPr>
        <w:t>支持</w:t>
      </w:r>
      <w:r>
        <w:rPr>
          <w:rFonts w:hint="eastAsia"/>
        </w:rPr>
        <w:t>JSR</w:t>
      </w:r>
      <w:r>
        <w:t>303</w:t>
      </w:r>
      <w:r>
        <w:rPr>
          <w:rFonts w:hint="eastAsia"/>
        </w:rPr>
        <w:t>的校验规范，</w:t>
      </w:r>
      <w:r w:rsidR="0063279D">
        <w:rPr>
          <w:rFonts w:hint="eastAsia"/>
        </w:rPr>
        <w:t>Beneform</w:t>
      </w:r>
      <w:r w:rsidR="0063279D">
        <w:t>4</w:t>
      </w:r>
      <w:r w:rsidR="0063279D">
        <w:rPr>
          <w:rFonts w:hint="eastAsia"/>
        </w:rPr>
        <w:t>j</w:t>
      </w:r>
      <w:r w:rsidR="0063279D">
        <w:rPr>
          <w:rFonts w:hint="eastAsia"/>
        </w:rPr>
        <w:t>平台直接使用</w:t>
      </w:r>
      <w:r w:rsidR="0063279D">
        <w:rPr>
          <w:rFonts w:hint="eastAsia"/>
        </w:rPr>
        <w:t>Spring</w:t>
      </w:r>
      <w:r w:rsidR="0063279D">
        <w:t xml:space="preserve"> </w:t>
      </w:r>
      <w:r w:rsidR="0063279D">
        <w:rPr>
          <w:rFonts w:hint="eastAsia"/>
        </w:rPr>
        <w:t>MVC</w:t>
      </w:r>
      <w:r w:rsidR="0076274E">
        <w:rPr>
          <w:rFonts w:hint="eastAsia"/>
        </w:rPr>
        <w:t>校验框架，</w:t>
      </w:r>
      <w:r w:rsidR="00336A34">
        <w:rPr>
          <w:rFonts w:hint="eastAsia"/>
        </w:rPr>
        <w:t>集成</w:t>
      </w:r>
      <w:r w:rsidR="00336A34">
        <w:rPr>
          <w:rFonts w:hint="eastAsia"/>
        </w:rPr>
        <w:t>Hibernate-validator</w:t>
      </w:r>
      <w:r w:rsidR="00336A34">
        <w:rPr>
          <w:rFonts w:hint="eastAsia"/>
        </w:rPr>
        <w:t>实现</w:t>
      </w:r>
      <w:r w:rsidR="003E3FBB">
        <w:rPr>
          <w:rFonts w:hint="eastAsia"/>
        </w:rPr>
        <w:t>，只是在校验信息的提示方面做了一些修改，以便于在前端和</w:t>
      </w:r>
      <w:r w:rsidR="003E3FBB">
        <w:rPr>
          <w:rFonts w:hint="eastAsia"/>
        </w:rPr>
        <w:t>Spring</w:t>
      </w:r>
      <w:r w:rsidR="003E3FBB">
        <w:rPr>
          <w:rFonts w:hint="eastAsia"/>
        </w:rPr>
        <w:t>的标签解绑，便于使用</w:t>
      </w:r>
      <w:r w:rsidR="003E3FBB">
        <w:rPr>
          <w:rFonts w:hint="eastAsia"/>
        </w:rPr>
        <w:t>jQuery</w:t>
      </w:r>
      <w:r w:rsidR="003E3FBB">
        <w:t xml:space="preserve"> </w:t>
      </w:r>
      <w:r w:rsidR="003E3FBB">
        <w:rPr>
          <w:rFonts w:hint="eastAsia"/>
        </w:rPr>
        <w:t>EasyUI</w:t>
      </w:r>
      <w:r w:rsidR="003E3FBB">
        <w:rPr>
          <w:rFonts w:hint="eastAsia"/>
        </w:rPr>
        <w:t>等</w:t>
      </w:r>
      <w:r w:rsidR="003E3FBB">
        <w:rPr>
          <w:rFonts w:hint="eastAsia"/>
        </w:rPr>
        <w:t>Ajax</w:t>
      </w:r>
      <w:r w:rsidR="003E3FBB">
        <w:rPr>
          <w:rFonts w:hint="eastAsia"/>
        </w:rPr>
        <w:t>框架</w:t>
      </w:r>
      <w:r w:rsidR="00336A34">
        <w:rPr>
          <w:rFonts w:hint="eastAsia"/>
        </w:rPr>
        <w:t>。</w:t>
      </w:r>
    </w:p>
    <w:p w:rsidR="00801A73" w:rsidRDefault="00801A73" w:rsidP="001666AF">
      <w:pPr>
        <w:pStyle w:val="3"/>
        <w:keepNext w:val="0"/>
        <w:keepLines w:val="0"/>
        <w:widowControl/>
        <w:numPr>
          <w:ilvl w:val="2"/>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rPr>
          <w:rFonts w:hint="eastAsia"/>
        </w:rPr>
      </w:pPr>
      <w:r>
        <w:rPr>
          <w:rFonts w:hint="eastAsia"/>
        </w:rPr>
        <w:t>环境配置</w:t>
      </w:r>
    </w:p>
    <w:p w:rsidR="001666AF" w:rsidRDefault="001666AF" w:rsidP="00560909">
      <w:pPr>
        <w:pStyle w:val="af2"/>
        <w:numPr>
          <w:ilvl w:val="0"/>
          <w:numId w:val="69"/>
        </w:numPr>
        <w:rPr>
          <w:lang w:eastAsia="zh-CN"/>
        </w:rPr>
      </w:pPr>
      <w:r>
        <w:rPr>
          <w:rFonts w:hint="eastAsia"/>
          <w:lang w:eastAsia="zh-CN"/>
        </w:rPr>
        <w:t>添加依赖包，因为</w:t>
      </w:r>
      <w:r>
        <w:rPr>
          <w:rFonts w:hint="eastAsia"/>
          <w:lang w:eastAsia="zh-CN"/>
        </w:rPr>
        <w:t>beneform</w:t>
      </w:r>
      <w:r>
        <w:rPr>
          <w:lang w:eastAsia="zh-CN"/>
        </w:rPr>
        <w:t>4</w:t>
      </w:r>
      <w:r>
        <w:rPr>
          <w:rFonts w:hint="eastAsia"/>
          <w:lang w:eastAsia="zh-CN"/>
        </w:rPr>
        <w:t>j</w:t>
      </w:r>
      <w:r>
        <w:rPr>
          <w:rFonts w:hint="eastAsia"/>
          <w:lang w:eastAsia="zh-CN"/>
        </w:rPr>
        <w:t>平台包已经添加该依赖，因此应用添加平台依赖即可</w:t>
      </w:r>
    </w:p>
    <w:p w:rsidR="001666AF" w:rsidRDefault="001666AF" w:rsidP="001666AF">
      <w:pPr>
        <w:autoSpaceDE w:val="0"/>
        <w:autoSpaceDN w:val="0"/>
        <w:adjustRightInd w:val="0"/>
        <w:spacing w:line="240" w:lineRule="auto"/>
        <w:ind w:left="500" w:firstLine="500"/>
        <w:jc w:val="left"/>
        <w:rPr>
          <w:rFonts w:ascii="Courier New" w:hAnsi="Courier New" w:cs="Courier New"/>
          <w:kern w:val="0"/>
          <w:sz w:val="26"/>
          <w:szCs w:val="26"/>
        </w:rPr>
      </w:pPr>
      <w:r>
        <w:rPr>
          <w:rFonts w:ascii="Courier New" w:hAnsi="Courier New" w:cs="Courier New"/>
          <w:color w:val="008080"/>
          <w:kern w:val="0"/>
          <w:sz w:val="26"/>
          <w:szCs w:val="26"/>
        </w:rPr>
        <w:t>&lt;</w:t>
      </w:r>
      <w:r>
        <w:rPr>
          <w:rFonts w:ascii="Courier New" w:hAnsi="Courier New" w:cs="Courier New"/>
          <w:color w:val="3F7F7F"/>
          <w:kern w:val="0"/>
          <w:sz w:val="26"/>
          <w:szCs w:val="26"/>
        </w:rPr>
        <w:t>dependency</w:t>
      </w:r>
      <w:r>
        <w:rPr>
          <w:rFonts w:ascii="Courier New" w:hAnsi="Courier New" w:cs="Courier New"/>
          <w:color w:val="008080"/>
          <w:kern w:val="0"/>
          <w:sz w:val="26"/>
          <w:szCs w:val="26"/>
        </w:rPr>
        <w:t>&gt;</w:t>
      </w:r>
    </w:p>
    <w:p w:rsidR="001666AF" w:rsidRDefault="001666AF" w:rsidP="001666AF">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color w:val="000000"/>
          <w:kern w:val="0"/>
          <w:sz w:val="26"/>
          <w:szCs w:val="26"/>
        </w:rPr>
        <w:tab/>
        <w:t xml:space="preserve">  </w:t>
      </w:r>
      <w:r>
        <w:rPr>
          <w:rFonts w:ascii="Courier New" w:hAnsi="Courier New" w:cs="Courier New"/>
          <w:color w:val="008080"/>
          <w:kern w:val="0"/>
          <w:sz w:val="26"/>
          <w:szCs w:val="26"/>
        </w:rPr>
        <w:t>&lt;</w:t>
      </w:r>
      <w:r>
        <w:rPr>
          <w:rFonts w:ascii="Courier New" w:hAnsi="Courier New" w:cs="Courier New"/>
          <w:color w:val="3F7F7F"/>
          <w:kern w:val="0"/>
          <w:sz w:val="26"/>
          <w:szCs w:val="26"/>
        </w:rPr>
        <w:t>groupId</w:t>
      </w:r>
      <w:r>
        <w:rPr>
          <w:rFonts w:ascii="Courier New" w:hAnsi="Courier New" w:cs="Courier New"/>
          <w:color w:val="008080"/>
          <w:kern w:val="0"/>
          <w:sz w:val="26"/>
          <w:szCs w:val="26"/>
        </w:rPr>
        <w:t>&gt;</w:t>
      </w:r>
      <w:r>
        <w:rPr>
          <w:rFonts w:ascii="Courier New" w:hAnsi="Courier New" w:cs="Courier New"/>
          <w:color w:val="000000"/>
          <w:kern w:val="0"/>
          <w:sz w:val="26"/>
          <w:szCs w:val="26"/>
        </w:rPr>
        <w:t>org.hibernate</w:t>
      </w:r>
      <w:r>
        <w:rPr>
          <w:rFonts w:ascii="Courier New" w:hAnsi="Courier New" w:cs="Courier New"/>
          <w:color w:val="008080"/>
          <w:kern w:val="0"/>
          <w:sz w:val="26"/>
          <w:szCs w:val="26"/>
        </w:rPr>
        <w:t>&lt;/</w:t>
      </w:r>
      <w:r>
        <w:rPr>
          <w:rFonts w:ascii="Courier New" w:hAnsi="Courier New" w:cs="Courier New"/>
          <w:color w:val="3F7F7F"/>
          <w:kern w:val="0"/>
          <w:sz w:val="26"/>
          <w:szCs w:val="26"/>
        </w:rPr>
        <w:t>groupId</w:t>
      </w:r>
      <w:r>
        <w:rPr>
          <w:rFonts w:ascii="Courier New" w:hAnsi="Courier New" w:cs="Courier New"/>
          <w:color w:val="008080"/>
          <w:kern w:val="0"/>
          <w:sz w:val="26"/>
          <w:szCs w:val="26"/>
        </w:rPr>
        <w:t>&gt;</w:t>
      </w:r>
    </w:p>
    <w:p w:rsidR="001666AF" w:rsidRDefault="001666AF" w:rsidP="001666AF">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color w:val="000000"/>
          <w:kern w:val="0"/>
          <w:sz w:val="26"/>
          <w:szCs w:val="26"/>
        </w:rPr>
        <w:tab/>
        <w:t xml:space="preserve">  </w:t>
      </w:r>
      <w:r>
        <w:rPr>
          <w:rFonts w:ascii="Courier New" w:hAnsi="Courier New" w:cs="Courier New"/>
          <w:color w:val="008080"/>
          <w:kern w:val="0"/>
          <w:sz w:val="26"/>
          <w:szCs w:val="26"/>
        </w:rPr>
        <w:t>&lt;</w:t>
      </w:r>
      <w:r>
        <w:rPr>
          <w:rFonts w:ascii="Courier New" w:hAnsi="Courier New" w:cs="Courier New"/>
          <w:color w:val="3F7F7F"/>
          <w:kern w:val="0"/>
          <w:sz w:val="26"/>
          <w:szCs w:val="26"/>
        </w:rPr>
        <w:t>artifactId</w:t>
      </w:r>
      <w:r>
        <w:rPr>
          <w:rFonts w:ascii="Courier New" w:hAnsi="Courier New" w:cs="Courier New"/>
          <w:color w:val="008080"/>
          <w:kern w:val="0"/>
          <w:sz w:val="26"/>
          <w:szCs w:val="26"/>
        </w:rPr>
        <w:t>&gt;</w:t>
      </w:r>
      <w:r>
        <w:rPr>
          <w:rFonts w:ascii="Courier New" w:hAnsi="Courier New" w:cs="Courier New"/>
          <w:color w:val="000000"/>
          <w:kern w:val="0"/>
          <w:sz w:val="26"/>
          <w:szCs w:val="26"/>
          <w:u w:val="single"/>
        </w:rPr>
        <w:t>hibernate</w:t>
      </w:r>
      <w:r>
        <w:rPr>
          <w:rFonts w:ascii="Courier New" w:hAnsi="Courier New" w:cs="Courier New"/>
          <w:color w:val="000000"/>
          <w:kern w:val="0"/>
          <w:sz w:val="26"/>
          <w:szCs w:val="26"/>
        </w:rPr>
        <w:t>-</w:t>
      </w:r>
      <w:r>
        <w:rPr>
          <w:rFonts w:ascii="Courier New" w:hAnsi="Courier New" w:cs="Courier New"/>
          <w:color w:val="000000"/>
          <w:kern w:val="0"/>
          <w:sz w:val="26"/>
          <w:szCs w:val="26"/>
          <w:u w:val="single"/>
        </w:rPr>
        <w:t>validator</w:t>
      </w:r>
      <w:r>
        <w:rPr>
          <w:rFonts w:ascii="Courier New" w:hAnsi="Courier New" w:cs="Courier New"/>
          <w:color w:val="008080"/>
          <w:kern w:val="0"/>
          <w:sz w:val="26"/>
          <w:szCs w:val="26"/>
        </w:rPr>
        <w:t>&lt;/</w:t>
      </w:r>
      <w:r>
        <w:rPr>
          <w:rFonts w:ascii="Courier New" w:hAnsi="Courier New" w:cs="Courier New"/>
          <w:color w:val="3F7F7F"/>
          <w:kern w:val="0"/>
          <w:sz w:val="26"/>
          <w:szCs w:val="26"/>
        </w:rPr>
        <w:t>artifactId</w:t>
      </w:r>
      <w:r>
        <w:rPr>
          <w:rFonts w:ascii="Courier New" w:hAnsi="Courier New" w:cs="Courier New"/>
          <w:color w:val="008080"/>
          <w:kern w:val="0"/>
          <w:sz w:val="26"/>
          <w:szCs w:val="26"/>
        </w:rPr>
        <w:t>&gt;</w:t>
      </w:r>
    </w:p>
    <w:p w:rsidR="001666AF" w:rsidRDefault="001666AF" w:rsidP="001666AF">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color w:val="000000"/>
          <w:kern w:val="0"/>
          <w:sz w:val="26"/>
          <w:szCs w:val="26"/>
        </w:rPr>
        <w:tab/>
        <w:t xml:space="preserve">  </w:t>
      </w:r>
      <w:r>
        <w:rPr>
          <w:rFonts w:ascii="Courier New" w:hAnsi="Courier New" w:cs="Courier New"/>
          <w:color w:val="008080"/>
          <w:kern w:val="0"/>
          <w:sz w:val="26"/>
          <w:szCs w:val="26"/>
        </w:rPr>
        <w:t>&lt;</w:t>
      </w:r>
      <w:r>
        <w:rPr>
          <w:rFonts w:ascii="Courier New" w:hAnsi="Courier New" w:cs="Courier New"/>
          <w:color w:val="3F7F7F"/>
          <w:kern w:val="0"/>
          <w:sz w:val="26"/>
          <w:szCs w:val="26"/>
        </w:rPr>
        <w:t>version</w:t>
      </w:r>
      <w:r>
        <w:rPr>
          <w:rFonts w:ascii="Courier New" w:hAnsi="Courier New" w:cs="Courier New"/>
          <w:color w:val="008080"/>
          <w:kern w:val="0"/>
          <w:sz w:val="26"/>
          <w:szCs w:val="26"/>
        </w:rPr>
        <w:t>&gt;</w:t>
      </w:r>
      <w:r>
        <w:rPr>
          <w:rFonts w:ascii="Courier New" w:hAnsi="Courier New" w:cs="Courier New"/>
          <w:color w:val="000000"/>
          <w:kern w:val="0"/>
          <w:sz w:val="26"/>
          <w:szCs w:val="26"/>
        </w:rPr>
        <w:t>5.2.4.Final</w:t>
      </w:r>
      <w:r>
        <w:rPr>
          <w:rFonts w:ascii="Courier New" w:hAnsi="Courier New" w:cs="Courier New"/>
          <w:color w:val="008080"/>
          <w:kern w:val="0"/>
          <w:sz w:val="26"/>
          <w:szCs w:val="26"/>
        </w:rPr>
        <w:t>&lt;/</w:t>
      </w:r>
      <w:r>
        <w:rPr>
          <w:rFonts w:ascii="Courier New" w:hAnsi="Courier New" w:cs="Courier New"/>
          <w:color w:val="3F7F7F"/>
          <w:kern w:val="0"/>
          <w:sz w:val="26"/>
          <w:szCs w:val="26"/>
        </w:rPr>
        <w:t>version</w:t>
      </w:r>
      <w:r>
        <w:rPr>
          <w:rFonts w:ascii="Courier New" w:hAnsi="Courier New" w:cs="Courier New"/>
          <w:color w:val="008080"/>
          <w:kern w:val="0"/>
          <w:sz w:val="26"/>
          <w:szCs w:val="26"/>
        </w:rPr>
        <w:t>&gt;</w:t>
      </w:r>
    </w:p>
    <w:p w:rsidR="001666AF" w:rsidRDefault="001666AF" w:rsidP="001666AF">
      <w:pPr>
        <w:ind w:left="0" w:firstLine="0"/>
        <w:rPr>
          <w:rFonts w:ascii="Courier New" w:hAnsi="Courier New" w:cs="Courier New"/>
          <w:color w:val="008080"/>
          <w:kern w:val="0"/>
          <w:sz w:val="26"/>
          <w:szCs w:val="26"/>
        </w:rPr>
      </w:pPr>
      <w:r>
        <w:rPr>
          <w:rFonts w:ascii="Courier New" w:hAnsi="Courier New" w:cs="Courier New"/>
          <w:color w:val="000000"/>
          <w:kern w:val="0"/>
          <w:sz w:val="26"/>
          <w:szCs w:val="26"/>
        </w:rPr>
        <w:tab/>
      </w:r>
      <w:r>
        <w:rPr>
          <w:rFonts w:ascii="Courier New" w:hAnsi="Courier New" w:cs="Courier New"/>
          <w:color w:val="000000"/>
          <w:kern w:val="0"/>
          <w:sz w:val="26"/>
          <w:szCs w:val="26"/>
        </w:rPr>
        <w:tab/>
      </w:r>
      <w:r>
        <w:rPr>
          <w:rFonts w:ascii="Courier New" w:hAnsi="Courier New" w:cs="Courier New"/>
          <w:color w:val="008080"/>
          <w:kern w:val="0"/>
          <w:sz w:val="26"/>
          <w:szCs w:val="26"/>
        </w:rPr>
        <w:t>&lt;/</w:t>
      </w:r>
      <w:r>
        <w:rPr>
          <w:rFonts w:ascii="Courier New" w:hAnsi="Courier New" w:cs="Courier New"/>
          <w:color w:val="3F7F7F"/>
          <w:kern w:val="0"/>
          <w:sz w:val="26"/>
          <w:szCs w:val="26"/>
        </w:rPr>
        <w:t>dependency</w:t>
      </w:r>
      <w:r>
        <w:rPr>
          <w:rFonts w:ascii="Courier New" w:hAnsi="Courier New" w:cs="Courier New"/>
          <w:color w:val="008080"/>
          <w:kern w:val="0"/>
          <w:sz w:val="26"/>
          <w:szCs w:val="26"/>
        </w:rPr>
        <w:t>&gt;</w:t>
      </w:r>
    </w:p>
    <w:p w:rsidR="001666AF" w:rsidRDefault="001666AF" w:rsidP="00560909">
      <w:pPr>
        <w:pStyle w:val="af2"/>
        <w:numPr>
          <w:ilvl w:val="0"/>
          <w:numId w:val="69"/>
        </w:numPr>
        <w:rPr>
          <w:lang w:eastAsia="zh-CN"/>
        </w:rPr>
      </w:pPr>
      <w:r>
        <w:rPr>
          <w:rFonts w:hint="eastAsia"/>
          <w:lang w:eastAsia="zh-CN"/>
        </w:rPr>
        <w:t>添加</w:t>
      </w:r>
      <w:r>
        <w:rPr>
          <w:rFonts w:hint="eastAsia"/>
          <w:lang w:eastAsia="zh-CN"/>
        </w:rPr>
        <w:t>spring</w:t>
      </w:r>
      <w:r>
        <w:rPr>
          <w:rFonts w:hint="eastAsia"/>
          <w:lang w:eastAsia="zh-CN"/>
        </w:rPr>
        <w:t>配置，指定使用</w:t>
      </w:r>
      <w:r>
        <w:rPr>
          <w:rFonts w:hint="eastAsia"/>
          <w:lang w:eastAsia="zh-CN"/>
        </w:rPr>
        <w:t>Hibernate-validator</w:t>
      </w:r>
      <w:r>
        <w:rPr>
          <w:rFonts w:hint="eastAsia"/>
          <w:lang w:eastAsia="zh-CN"/>
        </w:rPr>
        <w:t>校验框架，同时指定校验提示的国际化配置</w:t>
      </w:r>
    </w:p>
    <w:p w:rsidR="001666AF" w:rsidRDefault="001666AF" w:rsidP="001666AF">
      <w:pPr>
        <w:ind w:left="0" w:firstLine="0"/>
        <w:rPr>
          <w:rFonts w:ascii="Courier New" w:hAnsi="Courier New" w:cs="Courier New"/>
          <w:color w:val="000000"/>
          <w:sz w:val="26"/>
          <w:szCs w:val="26"/>
        </w:rPr>
      </w:pPr>
      <w:r>
        <w:rPr>
          <w:rFonts w:ascii="Courier New" w:hAnsi="Courier New" w:cs="Courier New" w:hint="eastAsia"/>
          <w:color w:val="000000"/>
          <w:sz w:val="26"/>
          <w:szCs w:val="26"/>
        </w:rPr>
        <w:t>spring-view</w:t>
      </w:r>
      <w:r>
        <w:rPr>
          <w:rFonts w:ascii="Courier New" w:hAnsi="Courier New" w:cs="Courier New"/>
          <w:color w:val="000000"/>
          <w:sz w:val="26"/>
          <w:szCs w:val="26"/>
        </w:rPr>
        <w:t>.xml</w:t>
      </w:r>
    </w:p>
    <w:p w:rsidR="001666AF" w:rsidRDefault="001666AF" w:rsidP="001666AF">
      <w:pPr>
        <w:ind w:left="0" w:firstLine="0"/>
        <w:rPr>
          <w:rFonts w:ascii="Courier New" w:hAnsi="Courier New" w:cs="Courier New"/>
          <w:color w:val="000000"/>
          <w:sz w:val="26"/>
          <w:szCs w:val="26"/>
        </w:rPr>
      </w:pPr>
      <w:r>
        <w:rPr>
          <w:noProof/>
        </w:rPr>
        <w:lastRenderedPageBreak/>
        <w:drawing>
          <wp:inline distT="0" distB="0" distL="0" distR="0" wp14:anchorId="1EB3D967" wp14:editId="74A80587">
            <wp:extent cx="5486400" cy="1179195"/>
            <wp:effectExtent l="0" t="0" r="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86400" cy="1179195"/>
                    </a:xfrm>
                    <a:prstGeom prst="rect">
                      <a:avLst/>
                    </a:prstGeom>
                  </pic:spPr>
                </pic:pic>
              </a:graphicData>
            </a:graphic>
          </wp:inline>
        </w:drawing>
      </w:r>
      <w:r w:rsidRPr="006D73C2">
        <w:rPr>
          <w:rFonts w:ascii="Courier New" w:hAnsi="Courier New" w:cs="Courier New"/>
          <w:color w:val="000000"/>
          <w:sz w:val="26"/>
          <w:szCs w:val="26"/>
        </w:rPr>
        <w:t xml:space="preserve">  </w:t>
      </w:r>
    </w:p>
    <w:p w:rsidR="001666AF" w:rsidRDefault="001666AF" w:rsidP="001666AF">
      <w:pPr>
        <w:ind w:left="0" w:firstLine="0"/>
        <w:rPr>
          <w:rFonts w:ascii="Courier New" w:hAnsi="Courier New" w:cs="Courier New"/>
          <w:color w:val="000000"/>
          <w:sz w:val="26"/>
          <w:szCs w:val="26"/>
        </w:rPr>
      </w:pPr>
      <w:r>
        <w:rPr>
          <w:rFonts w:ascii="Courier New" w:hAnsi="Courier New" w:cs="Courier New"/>
          <w:color w:val="000000"/>
          <w:sz w:val="26"/>
          <w:szCs w:val="26"/>
        </w:rPr>
        <w:t>s</w:t>
      </w:r>
      <w:r>
        <w:rPr>
          <w:rFonts w:ascii="Courier New" w:hAnsi="Courier New" w:cs="Courier New" w:hint="eastAsia"/>
          <w:color w:val="000000"/>
          <w:sz w:val="26"/>
          <w:szCs w:val="26"/>
        </w:rPr>
        <w:t>pring-common</w:t>
      </w:r>
      <w:r>
        <w:rPr>
          <w:rFonts w:ascii="Courier New" w:hAnsi="Courier New" w:cs="Courier New"/>
          <w:color w:val="000000"/>
          <w:sz w:val="26"/>
          <w:szCs w:val="26"/>
        </w:rPr>
        <w:t>.xml</w:t>
      </w:r>
      <w:r>
        <w:rPr>
          <w:rFonts w:ascii="Courier New" w:hAnsi="Courier New" w:cs="Courier New" w:hint="eastAsia"/>
          <w:color w:val="000000"/>
          <w:sz w:val="26"/>
          <w:szCs w:val="26"/>
        </w:rPr>
        <w:t>：</w:t>
      </w:r>
    </w:p>
    <w:p w:rsidR="001666AF" w:rsidRPr="0076274E" w:rsidRDefault="001666AF" w:rsidP="001666AF">
      <w:pPr>
        <w:ind w:left="0" w:firstLine="0"/>
        <w:rPr>
          <w:rFonts w:hint="eastAsia"/>
        </w:rPr>
      </w:pPr>
      <w:r>
        <w:rPr>
          <w:noProof/>
        </w:rPr>
        <w:drawing>
          <wp:inline distT="0" distB="0" distL="0" distR="0" wp14:anchorId="6CE90653" wp14:editId="42A488C7">
            <wp:extent cx="4948518" cy="1496695"/>
            <wp:effectExtent l="0" t="0" r="508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82125" cy="1506860"/>
                    </a:xfrm>
                    <a:prstGeom prst="rect">
                      <a:avLst/>
                    </a:prstGeom>
                  </pic:spPr>
                </pic:pic>
              </a:graphicData>
            </a:graphic>
          </wp:inline>
        </w:drawing>
      </w:r>
    </w:p>
    <w:p w:rsidR="00A87FC9" w:rsidRDefault="00A87FC9" w:rsidP="00A87FC9">
      <w:pPr>
        <w:pStyle w:val="3"/>
        <w:keepNext w:val="0"/>
        <w:keepLines w:val="0"/>
        <w:widowControl/>
        <w:numPr>
          <w:ilvl w:val="2"/>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87" w:name="_Toc456799171"/>
      <w:r w:rsidRPr="00A87FC9">
        <w:rPr>
          <w:rFonts w:hint="eastAsia"/>
        </w:rPr>
        <w:t>数据校验示例</w:t>
      </w:r>
      <w:bookmarkEnd w:id="87"/>
    </w:p>
    <w:p w:rsidR="001234C7" w:rsidRDefault="006334A1" w:rsidP="006334A1">
      <w:pPr>
        <w:ind w:left="0" w:firstLine="500"/>
      </w:pPr>
      <w:r>
        <w:rPr>
          <w:rFonts w:hint="eastAsia"/>
        </w:rPr>
        <w:t>先看一个数据校验示例，这个示例</w:t>
      </w:r>
      <w:r w:rsidR="005303B4">
        <w:rPr>
          <w:rFonts w:hint="eastAsia"/>
        </w:rPr>
        <w:t>选自</w:t>
      </w:r>
      <w:r>
        <w:rPr>
          <w:rFonts w:hint="eastAsia"/>
        </w:rPr>
        <w:t>beneform</w:t>
      </w:r>
      <w:r>
        <w:t>4</w:t>
      </w:r>
      <w:r>
        <w:rPr>
          <w:rFonts w:hint="eastAsia"/>
        </w:rPr>
        <w:t>j-demo</w:t>
      </w:r>
      <w:r>
        <w:rPr>
          <w:rFonts w:hint="eastAsia"/>
        </w:rPr>
        <w:t>中的机构维护，</w:t>
      </w:r>
      <w:r w:rsidR="005303B4">
        <w:rPr>
          <w:rFonts w:hint="eastAsia"/>
        </w:rPr>
        <w:t>包括三个功能操作，输入参数</w:t>
      </w:r>
      <w:r>
        <w:rPr>
          <w:rFonts w:hint="eastAsia"/>
        </w:rPr>
        <w:t>要求</w:t>
      </w:r>
      <w:r w:rsidR="005303B4">
        <w:rPr>
          <w:rFonts w:hint="eastAsia"/>
        </w:rPr>
        <w:t>分别如下</w:t>
      </w:r>
      <w:r>
        <w:rPr>
          <w:rFonts w:hint="eastAsia"/>
        </w:rPr>
        <w:t>：</w:t>
      </w:r>
    </w:p>
    <w:p w:rsidR="007C7B36" w:rsidRDefault="007C7B36" w:rsidP="00560909">
      <w:pPr>
        <w:pStyle w:val="af2"/>
        <w:numPr>
          <w:ilvl w:val="0"/>
          <w:numId w:val="68"/>
        </w:numPr>
        <w:rPr>
          <w:lang w:eastAsia="zh-CN"/>
        </w:rPr>
      </w:pPr>
      <w:r>
        <w:rPr>
          <w:rFonts w:hint="eastAsia"/>
          <w:lang w:eastAsia="zh-CN"/>
        </w:rPr>
        <w:t>新增机构：机构号、机构名称、父机构号不能为空</w:t>
      </w:r>
    </w:p>
    <w:p w:rsidR="007C7B36" w:rsidRDefault="007C7B36" w:rsidP="00560909">
      <w:pPr>
        <w:pStyle w:val="af2"/>
        <w:numPr>
          <w:ilvl w:val="0"/>
          <w:numId w:val="68"/>
        </w:numPr>
        <w:rPr>
          <w:lang w:eastAsia="zh-CN"/>
        </w:rPr>
      </w:pPr>
      <w:r>
        <w:rPr>
          <w:rFonts w:hint="eastAsia"/>
          <w:lang w:eastAsia="zh-CN"/>
        </w:rPr>
        <w:t>修改机构：机构号、机构名称不能为空，（父机构号的变更通过移动机构实现，因此这里的父机构可以为空）</w:t>
      </w:r>
    </w:p>
    <w:p w:rsidR="007C7B36" w:rsidRDefault="007C7B36" w:rsidP="00560909">
      <w:pPr>
        <w:pStyle w:val="af2"/>
        <w:numPr>
          <w:ilvl w:val="0"/>
          <w:numId w:val="68"/>
        </w:numPr>
        <w:rPr>
          <w:lang w:eastAsia="zh-CN"/>
        </w:rPr>
      </w:pPr>
      <w:r>
        <w:rPr>
          <w:rFonts w:hint="eastAsia"/>
          <w:lang w:eastAsia="zh-CN"/>
        </w:rPr>
        <w:t>移动机构：机构号、父机构号不能</w:t>
      </w:r>
    </w:p>
    <w:p w:rsidR="00BE51AC" w:rsidRDefault="005303B4" w:rsidP="00BE51AC">
      <w:pPr>
        <w:ind w:left="500" w:firstLine="0"/>
      </w:pPr>
      <w:r>
        <w:rPr>
          <w:rFonts w:hint="eastAsia"/>
        </w:rPr>
        <w:t>下面看一下怎么实现：</w:t>
      </w:r>
    </w:p>
    <w:p w:rsidR="00FB7693" w:rsidRDefault="00FB7693" w:rsidP="00C6140B">
      <w:pPr>
        <w:pStyle w:val="4"/>
        <w:keepNext w:val="0"/>
        <w:keepLines w:val="0"/>
        <w:widowControl/>
        <w:numPr>
          <w:ilvl w:val="3"/>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88" w:name="_Toc456799173"/>
      <w:r>
        <w:rPr>
          <w:rFonts w:hint="eastAsia"/>
        </w:rPr>
        <w:t>步骤</w:t>
      </w:r>
      <w:r w:rsidR="001666AF">
        <w:rPr>
          <w:rFonts w:hint="eastAsia"/>
        </w:rPr>
        <w:t>一</w:t>
      </w:r>
      <w:r>
        <w:rPr>
          <w:rFonts w:hint="eastAsia"/>
        </w:rPr>
        <w:t>：</w:t>
      </w:r>
      <w:r w:rsidR="00C6140B">
        <w:rPr>
          <w:rFonts w:hint="eastAsia"/>
        </w:rPr>
        <w:t>编写领域模型类</w:t>
      </w:r>
      <w:bookmarkEnd w:id="88"/>
    </w:p>
    <w:p w:rsidR="00FB7693" w:rsidRDefault="00224253" w:rsidP="006D73C2">
      <w:pPr>
        <w:ind w:left="0" w:firstLine="0"/>
      </w:pPr>
      <w:r>
        <w:rPr>
          <w:noProof/>
        </w:rPr>
        <w:lastRenderedPageBreak/>
        <w:drawing>
          <wp:inline distT="0" distB="0" distL="0" distR="0" wp14:anchorId="4E8E6E0A" wp14:editId="0D9C2E3C">
            <wp:extent cx="5486400" cy="403987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4039870"/>
                    </a:xfrm>
                    <a:prstGeom prst="rect">
                      <a:avLst/>
                    </a:prstGeom>
                  </pic:spPr>
                </pic:pic>
              </a:graphicData>
            </a:graphic>
          </wp:inline>
        </w:drawing>
      </w:r>
    </w:p>
    <w:p w:rsidR="00224253" w:rsidRDefault="00224253" w:rsidP="00224253">
      <w:pPr>
        <w:pStyle w:val="4"/>
        <w:keepNext w:val="0"/>
        <w:keepLines w:val="0"/>
        <w:widowControl/>
        <w:numPr>
          <w:ilvl w:val="3"/>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89" w:name="_Toc456799174"/>
      <w:r>
        <w:rPr>
          <w:rFonts w:hint="eastAsia"/>
        </w:rPr>
        <w:t>步骤</w:t>
      </w:r>
      <w:r w:rsidR="001666AF">
        <w:rPr>
          <w:rFonts w:hint="eastAsia"/>
        </w:rPr>
        <w:t>二</w:t>
      </w:r>
      <w:r>
        <w:rPr>
          <w:rFonts w:hint="eastAsia"/>
        </w:rPr>
        <w:t>：编写</w:t>
      </w:r>
      <w:r>
        <w:rPr>
          <w:rFonts w:hint="eastAsia"/>
        </w:rPr>
        <w:t>国际化提示信息</w:t>
      </w:r>
      <w:bookmarkEnd w:id="89"/>
    </w:p>
    <w:p w:rsidR="00224253" w:rsidRDefault="00224253" w:rsidP="007813FD">
      <w:pPr>
        <w:ind w:left="0" w:firstLine="500"/>
      </w:pPr>
      <w:r>
        <w:rPr>
          <w:rFonts w:hint="eastAsia"/>
        </w:rPr>
        <w:t>在</w:t>
      </w:r>
      <w:r>
        <w:rPr>
          <w:rFonts w:hint="eastAsia"/>
        </w:rPr>
        <w:t>locale</w:t>
      </w:r>
      <w:r>
        <w:t>/validator/validator_zh_CN.properties</w:t>
      </w:r>
      <w:r>
        <w:rPr>
          <w:rFonts w:hint="eastAsia"/>
        </w:rPr>
        <w:t>（中文）中添加如下配置：</w:t>
      </w:r>
    </w:p>
    <w:p w:rsidR="00224253" w:rsidRDefault="00224253" w:rsidP="006D73C2">
      <w:pPr>
        <w:ind w:left="0" w:firstLine="0"/>
      </w:pPr>
      <w:r>
        <w:rPr>
          <w:noProof/>
        </w:rPr>
        <w:drawing>
          <wp:inline distT="0" distB="0" distL="0" distR="0" wp14:anchorId="04607F6D" wp14:editId="4A25D411">
            <wp:extent cx="5486400" cy="113284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6400" cy="1132840"/>
                    </a:xfrm>
                    <a:prstGeom prst="rect">
                      <a:avLst/>
                    </a:prstGeom>
                  </pic:spPr>
                </pic:pic>
              </a:graphicData>
            </a:graphic>
          </wp:inline>
        </w:drawing>
      </w:r>
    </w:p>
    <w:p w:rsidR="00224253" w:rsidRDefault="00224253" w:rsidP="006D73C2">
      <w:pPr>
        <w:ind w:left="0" w:firstLine="0"/>
      </w:pPr>
      <w:r>
        <w:rPr>
          <w:rFonts w:hint="eastAsia"/>
        </w:rPr>
        <w:t>如需要其它语言，比如繁体中文，可在</w:t>
      </w:r>
      <w:r>
        <w:rPr>
          <w:rFonts w:hint="eastAsia"/>
        </w:rPr>
        <w:t>locale/validator/validator_zh_TW.properties</w:t>
      </w:r>
      <w:r>
        <w:rPr>
          <w:rFonts w:hint="eastAsia"/>
        </w:rPr>
        <w:t>中添加相应配置。</w:t>
      </w:r>
    </w:p>
    <w:p w:rsidR="007813FD" w:rsidRDefault="007813FD" w:rsidP="006D73C2">
      <w:pPr>
        <w:ind w:left="0" w:firstLine="0"/>
        <w:rPr>
          <w:rFonts w:hint="eastAsia"/>
        </w:rPr>
      </w:pPr>
      <w:r>
        <w:tab/>
      </w:r>
      <w:r>
        <w:rPr>
          <w:rFonts w:hint="eastAsia"/>
        </w:rPr>
        <w:t>配置中可以访问属性值，使用含美元符号的语法，也可以访问注解参数，比如</w:t>
      </w:r>
      <w:r>
        <w:rPr>
          <w:rFonts w:hint="eastAsia"/>
        </w:rPr>
        <w:t>@Size</w:t>
      </w:r>
      <w:r>
        <w:rPr>
          <w:rFonts w:hint="eastAsia"/>
        </w:rPr>
        <w:t>注解中的</w:t>
      </w:r>
      <w:r>
        <w:rPr>
          <w:rFonts w:hint="eastAsia"/>
        </w:rPr>
        <w:t>min</w:t>
      </w:r>
      <w:r>
        <w:rPr>
          <w:rFonts w:hint="eastAsia"/>
        </w:rPr>
        <w:t>值，使用不含美元符号的语法。</w:t>
      </w:r>
    </w:p>
    <w:p w:rsidR="00C20F12" w:rsidRPr="00C20F12" w:rsidRDefault="00C20F12" w:rsidP="006D73C2">
      <w:pPr>
        <w:pStyle w:val="4"/>
        <w:keepNext w:val="0"/>
        <w:keepLines w:val="0"/>
        <w:widowControl/>
        <w:numPr>
          <w:ilvl w:val="3"/>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rPr>
          <w:rFonts w:hint="eastAsia"/>
        </w:rPr>
      </w:pPr>
      <w:bookmarkStart w:id="90" w:name="_Toc456799175"/>
      <w:r>
        <w:rPr>
          <w:rFonts w:hint="eastAsia"/>
        </w:rPr>
        <w:t>步骤</w:t>
      </w:r>
      <w:r w:rsidR="001666AF">
        <w:rPr>
          <w:rFonts w:hint="eastAsia"/>
        </w:rPr>
        <w:t>三</w:t>
      </w:r>
      <w:r>
        <w:rPr>
          <w:rFonts w:hint="eastAsia"/>
        </w:rPr>
        <w:t>：</w:t>
      </w:r>
      <w:r w:rsidR="002225BC">
        <w:rPr>
          <w:rFonts w:hint="eastAsia"/>
        </w:rPr>
        <w:t>在控制层添加校验注解</w:t>
      </w:r>
      <w:bookmarkEnd w:id="90"/>
    </w:p>
    <w:p w:rsidR="00C20F12" w:rsidRDefault="00A62ABF" w:rsidP="006D73C2">
      <w:pPr>
        <w:ind w:left="0" w:firstLine="0"/>
      </w:pPr>
      <w:r>
        <w:rPr>
          <w:noProof/>
        </w:rPr>
        <w:lastRenderedPageBreak/>
        <w:drawing>
          <wp:inline distT="0" distB="0" distL="0" distR="0" wp14:anchorId="3C7DDFD5" wp14:editId="6C24ACEF">
            <wp:extent cx="5486400" cy="3231515"/>
            <wp:effectExtent l="0" t="0" r="0" b="698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86400" cy="3231515"/>
                    </a:xfrm>
                    <a:prstGeom prst="rect">
                      <a:avLst/>
                    </a:prstGeom>
                  </pic:spPr>
                </pic:pic>
              </a:graphicData>
            </a:graphic>
          </wp:inline>
        </w:drawing>
      </w:r>
    </w:p>
    <w:p w:rsidR="00A62ABF" w:rsidRDefault="00A62ABF" w:rsidP="006D73C2">
      <w:pPr>
        <w:ind w:left="0" w:firstLine="0"/>
      </w:pPr>
      <w:r>
        <w:rPr>
          <w:rFonts w:hint="eastAsia"/>
        </w:rPr>
        <w:t>如截图中说明，添加分组校验的注解，如果不需要分组，可以简单使用</w:t>
      </w:r>
      <w:r>
        <w:rPr>
          <w:rFonts w:hint="eastAsia"/>
        </w:rPr>
        <w:t>@Valid</w:t>
      </w:r>
      <w:r>
        <w:rPr>
          <w:rFonts w:hint="eastAsia"/>
        </w:rPr>
        <w:t>注解。</w:t>
      </w:r>
    </w:p>
    <w:p w:rsidR="00055FEB" w:rsidRDefault="00A62ABF" w:rsidP="00055FEB">
      <w:pPr>
        <w:pStyle w:val="4"/>
        <w:keepNext w:val="0"/>
        <w:keepLines w:val="0"/>
        <w:widowControl/>
        <w:numPr>
          <w:ilvl w:val="3"/>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rPr>
          <w:rFonts w:hint="eastAsia"/>
        </w:rPr>
      </w:pPr>
      <w:bookmarkStart w:id="91" w:name="_Toc456799176"/>
      <w:r>
        <w:rPr>
          <w:rFonts w:hint="eastAsia"/>
        </w:rPr>
        <w:t>步骤</w:t>
      </w:r>
      <w:r w:rsidR="001666AF">
        <w:rPr>
          <w:rFonts w:hint="eastAsia"/>
        </w:rPr>
        <w:t>四</w:t>
      </w:r>
      <w:bookmarkStart w:id="92" w:name="_GoBack"/>
      <w:bookmarkEnd w:id="92"/>
      <w:r>
        <w:rPr>
          <w:rFonts w:hint="eastAsia"/>
        </w:rPr>
        <w:t>：</w:t>
      </w:r>
      <w:r w:rsidR="00593C5E">
        <w:rPr>
          <w:rFonts w:hint="eastAsia"/>
        </w:rPr>
        <w:t>处理校验</w:t>
      </w:r>
      <w:r w:rsidR="00CC115E">
        <w:rPr>
          <w:rFonts w:hint="eastAsia"/>
        </w:rPr>
        <w:t>结果</w:t>
      </w:r>
      <w:bookmarkEnd w:id="91"/>
    </w:p>
    <w:p w:rsidR="00055FEB" w:rsidRDefault="00055FEB" w:rsidP="00254980">
      <w:pPr>
        <w:ind w:left="0" w:firstLine="420"/>
        <w:rPr>
          <w:lang w:eastAsia="en-US"/>
        </w:rPr>
      </w:pPr>
      <w:r>
        <w:rPr>
          <w:rFonts w:hint="eastAsia"/>
        </w:rPr>
        <w:t>Spring</w:t>
      </w:r>
      <w:r>
        <w:t xml:space="preserve"> </w:t>
      </w:r>
      <w:r>
        <w:rPr>
          <w:rFonts w:hint="eastAsia"/>
        </w:rPr>
        <w:t>MVC</w:t>
      </w:r>
      <w:r>
        <w:rPr>
          <w:rFonts w:hint="eastAsia"/>
        </w:rPr>
        <w:t>原生方式：</w:t>
      </w:r>
    </w:p>
    <w:p w:rsidR="00A62ABF" w:rsidRDefault="00055FEB" w:rsidP="00560909">
      <w:pPr>
        <w:pStyle w:val="af2"/>
        <w:numPr>
          <w:ilvl w:val="0"/>
          <w:numId w:val="70"/>
        </w:numPr>
        <w:rPr>
          <w:lang w:eastAsia="zh-CN"/>
        </w:rPr>
      </w:pPr>
      <w:r>
        <w:rPr>
          <w:rFonts w:hint="eastAsia"/>
          <w:lang w:eastAsia="zh-CN"/>
        </w:rPr>
        <w:t>可以在被校验的参数后面，添加</w:t>
      </w:r>
      <w:r>
        <w:rPr>
          <w:rFonts w:hint="eastAsia"/>
          <w:lang w:eastAsia="zh-CN"/>
        </w:rPr>
        <w:t>BindingResult</w:t>
      </w:r>
      <w:r>
        <w:rPr>
          <w:rFonts w:hint="eastAsia"/>
          <w:lang w:eastAsia="zh-CN"/>
        </w:rPr>
        <w:t>类型的参数，然后通过这个参数访问校验结果</w:t>
      </w:r>
    </w:p>
    <w:p w:rsidR="00055FEB" w:rsidRDefault="00055FEB" w:rsidP="00560909">
      <w:pPr>
        <w:pStyle w:val="af2"/>
        <w:numPr>
          <w:ilvl w:val="0"/>
          <w:numId w:val="70"/>
        </w:numPr>
      </w:pPr>
      <w:r>
        <w:rPr>
          <w:rFonts w:hint="eastAsia"/>
        </w:rPr>
        <w:t>如果没有添加</w:t>
      </w:r>
      <w:r>
        <w:rPr>
          <w:rFonts w:hint="eastAsia"/>
        </w:rPr>
        <w:t>BindingResult</w:t>
      </w:r>
      <w:r>
        <w:rPr>
          <w:rFonts w:hint="eastAsia"/>
        </w:rPr>
        <w:t>类型的参数，并且校验不通过，</w:t>
      </w:r>
      <w:r>
        <w:rPr>
          <w:rFonts w:hint="eastAsia"/>
        </w:rPr>
        <w:t>Spring</w:t>
      </w:r>
      <w:r>
        <w:t xml:space="preserve"> </w:t>
      </w:r>
      <w:r>
        <w:rPr>
          <w:rFonts w:hint="eastAsia"/>
        </w:rPr>
        <w:t>MVC</w:t>
      </w:r>
      <w:r>
        <w:rPr>
          <w:rFonts w:hint="eastAsia"/>
        </w:rPr>
        <w:t>会抛出</w:t>
      </w:r>
      <w:r>
        <w:rPr>
          <w:rFonts w:hint="eastAsia"/>
        </w:rPr>
        <w:t>BindingException</w:t>
      </w:r>
      <w:r>
        <w:rPr>
          <w:rFonts w:hint="eastAsia"/>
        </w:rPr>
        <w:t>异常。</w:t>
      </w:r>
    </w:p>
    <w:p w:rsidR="00055FEB" w:rsidRDefault="00055FEB" w:rsidP="00055FEB">
      <w:pPr>
        <w:pStyle w:val="af2"/>
        <w:ind w:left="420" w:firstLine="0"/>
      </w:pPr>
    </w:p>
    <w:p w:rsidR="00520DFF" w:rsidRDefault="00254980" w:rsidP="00520DFF">
      <w:pPr>
        <w:ind w:left="0" w:firstLine="420"/>
      </w:pPr>
      <w:r>
        <w:rPr>
          <w:rFonts w:hint="eastAsia"/>
        </w:rPr>
        <w:t>由于直接抛出异常，对于</w:t>
      </w:r>
      <w:r>
        <w:rPr>
          <w:rFonts w:hint="eastAsia"/>
        </w:rPr>
        <w:t>Ajax</w:t>
      </w:r>
      <w:r>
        <w:rPr>
          <w:rFonts w:hint="eastAsia"/>
        </w:rPr>
        <w:t>请求来说，不够友好，因此</w:t>
      </w:r>
      <w:r>
        <w:rPr>
          <w:rFonts w:hint="eastAsia"/>
        </w:rPr>
        <w:t>Beneform</w:t>
      </w:r>
      <w:r>
        <w:t>4</w:t>
      </w:r>
      <w:r>
        <w:rPr>
          <w:rFonts w:hint="eastAsia"/>
        </w:rPr>
        <w:t>j</w:t>
      </w:r>
      <w:r>
        <w:rPr>
          <w:rFonts w:hint="eastAsia"/>
        </w:rPr>
        <w:t>平台针对数据校验抛出的绑定错误进行了拦截</w:t>
      </w:r>
      <w:r w:rsidR="0091391F">
        <w:rPr>
          <w:rFonts w:hint="eastAsia"/>
        </w:rPr>
        <w:t>，封装成</w:t>
      </w:r>
      <w:r w:rsidR="0091391F">
        <w:rPr>
          <w:rFonts w:hint="eastAsia"/>
        </w:rPr>
        <w:t>JSON</w:t>
      </w:r>
      <w:r w:rsidR="0091391F">
        <w:rPr>
          <w:rFonts w:hint="eastAsia"/>
        </w:rPr>
        <w:t>格式输出至前台。</w:t>
      </w:r>
      <w:r w:rsidR="00520DFF">
        <w:rPr>
          <w:rFonts w:hint="eastAsia"/>
        </w:rPr>
        <w:t>最终输出格式类似：</w:t>
      </w:r>
    </w:p>
    <w:p w:rsidR="00520DFF" w:rsidRDefault="00520DFF" w:rsidP="00520DFF">
      <w:pPr>
        <w:ind w:left="0" w:firstLine="0"/>
      </w:pPr>
      <w:r>
        <w:t>{</w:t>
      </w:r>
    </w:p>
    <w:p w:rsidR="00520DFF" w:rsidRDefault="00520DFF" w:rsidP="00520DFF">
      <w:pPr>
        <w:ind w:left="0" w:firstLine="0"/>
      </w:pPr>
      <w:r>
        <w:t xml:space="preserve"> success:false,</w:t>
      </w:r>
    </w:p>
    <w:p w:rsidR="00520DFF" w:rsidRDefault="00520DFF" w:rsidP="00520DFF">
      <w:pPr>
        <w:ind w:left="0" w:firstLine="0"/>
      </w:pPr>
      <w:r>
        <w:t xml:space="preserve"> data:{</w:t>
      </w:r>
    </w:p>
    <w:p w:rsidR="00520DFF" w:rsidRDefault="00520DFF" w:rsidP="00520DFF">
      <w:pPr>
        <w:ind w:left="0" w:firstLine="0"/>
      </w:pPr>
      <w:r>
        <w:t xml:space="preserve">   </w:t>
      </w:r>
      <w:r>
        <w:t>errors:[</w:t>
      </w:r>
    </w:p>
    <w:p w:rsidR="00520DFF" w:rsidRDefault="00520DFF" w:rsidP="00520DFF">
      <w:pPr>
        <w:ind w:left="0" w:firstLineChars="200" w:firstLine="480"/>
        <w:rPr>
          <w:rFonts w:hint="eastAsia"/>
        </w:rPr>
      </w:pPr>
      <w:r>
        <w:rPr>
          <w:rFonts w:hint="eastAsia"/>
        </w:rPr>
        <w:t>{</w:t>
      </w:r>
      <w:r>
        <w:t>name:’orgId’,  type: ‘field’,  message:’</w:t>
      </w:r>
      <w:r>
        <w:rPr>
          <w:rFonts w:hint="eastAsia"/>
        </w:rPr>
        <w:t>机构号不能为空</w:t>
      </w:r>
      <w:r>
        <w:t>’</w:t>
      </w:r>
      <w:r>
        <w:rPr>
          <w:rFonts w:hint="eastAsia"/>
        </w:rPr>
        <w:t>},</w:t>
      </w:r>
    </w:p>
    <w:p w:rsidR="00520DFF" w:rsidRDefault="00520DFF" w:rsidP="00520DFF">
      <w:pPr>
        <w:ind w:left="0" w:firstLineChars="200" w:firstLine="480"/>
      </w:pPr>
      <w:r>
        <w:rPr>
          <w:rFonts w:hint="eastAsia"/>
        </w:rPr>
        <w:lastRenderedPageBreak/>
        <w:t>{</w:t>
      </w:r>
      <w:r>
        <w:t>name:’orgId’,  type: ‘field’,  message:’</w:t>
      </w:r>
      <w:r>
        <w:rPr>
          <w:rFonts w:hint="eastAsia"/>
        </w:rPr>
        <w:t>机构号不能为空</w:t>
      </w:r>
      <w:r>
        <w:t>’</w:t>
      </w:r>
      <w:r>
        <w:rPr>
          <w:rFonts w:hint="eastAsia"/>
        </w:rPr>
        <w:t>},</w:t>
      </w:r>
    </w:p>
    <w:p w:rsidR="00520DFF" w:rsidRDefault="00520DFF" w:rsidP="00520DFF">
      <w:pPr>
        <w:ind w:left="0" w:firstLineChars="200" w:firstLine="480"/>
        <w:rPr>
          <w:rFonts w:hint="eastAsia"/>
        </w:rPr>
      </w:pPr>
      <w:r>
        <w:t>……</w:t>
      </w:r>
    </w:p>
    <w:p w:rsidR="00520DFF" w:rsidRDefault="00520DFF" w:rsidP="00520DFF">
      <w:pPr>
        <w:ind w:left="0" w:firstLineChars="200" w:firstLine="480"/>
      </w:pPr>
      <w:r>
        <w:t>{name:’org’, type:’global’, message:’</w:t>
      </w:r>
      <w:r>
        <w:rPr>
          <w:rFonts w:hint="eastAsia"/>
        </w:rPr>
        <w:t>机构表单校验提示</w:t>
      </w:r>
      <w:r>
        <w:t>’}</w:t>
      </w:r>
    </w:p>
    <w:p w:rsidR="00520DFF" w:rsidRDefault="00520DFF" w:rsidP="00520DFF">
      <w:pPr>
        <w:ind w:left="0" w:firstLineChars="200" w:firstLine="480"/>
      </w:pPr>
      <w:r>
        <w:t>]</w:t>
      </w:r>
    </w:p>
    <w:p w:rsidR="00520DFF" w:rsidRDefault="00520DFF" w:rsidP="00520DFF">
      <w:pPr>
        <w:ind w:left="0" w:firstLine="0"/>
      </w:pPr>
      <w:r>
        <w:t xml:space="preserve"> }</w:t>
      </w:r>
    </w:p>
    <w:p w:rsidR="00520DFF" w:rsidRDefault="00520DFF" w:rsidP="00520DFF">
      <w:pPr>
        <w:ind w:left="0" w:firstLine="0"/>
      </w:pPr>
      <w:r>
        <w:t>}</w:t>
      </w:r>
    </w:p>
    <w:p w:rsidR="00520DFF" w:rsidRDefault="00520DFF" w:rsidP="00520DFF">
      <w:pPr>
        <w:ind w:left="0" w:firstLine="500"/>
      </w:pPr>
      <w:r>
        <w:rPr>
          <w:rFonts w:hint="eastAsia"/>
        </w:rPr>
        <w:t>其中，</w:t>
      </w:r>
      <w:r>
        <w:rPr>
          <w:rFonts w:hint="eastAsia"/>
        </w:rPr>
        <w:t>type</w:t>
      </w:r>
      <w:r>
        <w:rPr>
          <w:rFonts w:hint="eastAsia"/>
        </w:rPr>
        <w:t>表示校验信息的种类，</w:t>
      </w:r>
      <w:r>
        <w:rPr>
          <w:rFonts w:hint="eastAsia"/>
        </w:rPr>
        <w:t>field</w:t>
      </w:r>
      <w:r>
        <w:rPr>
          <w:rFonts w:hint="eastAsia"/>
        </w:rPr>
        <w:t>表示为某个属性的校验提示信息，</w:t>
      </w:r>
      <w:r>
        <w:rPr>
          <w:rFonts w:hint="eastAsia"/>
        </w:rPr>
        <w:t>global</w:t>
      </w:r>
      <w:r>
        <w:rPr>
          <w:rFonts w:hint="eastAsia"/>
        </w:rPr>
        <w:t>表示整个对象的校验提示信息。</w:t>
      </w:r>
    </w:p>
    <w:p w:rsidR="00520DFF" w:rsidRPr="00A62ABF" w:rsidRDefault="00520DFF" w:rsidP="00520DFF">
      <w:pPr>
        <w:ind w:left="0" w:firstLine="0"/>
        <w:rPr>
          <w:rFonts w:hint="eastAsia"/>
        </w:rPr>
      </w:pPr>
      <w:r>
        <w:tab/>
      </w:r>
      <w:r>
        <w:rPr>
          <w:rFonts w:hint="eastAsia"/>
        </w:rPr>
        <w:t>因此，在</w:t>
      </w:r>
      <w:r>
        <w:rPr>
          <w:rFonts w:hint="eastAsia"/>
        </w:rPr>
        <w:t>UI</w:t>
      </w:r>
      <w:r>
        <w:rPr>
          <w:rFonts w:hint="eastAsia"/>
        </w:rPr>
        <w:t>端，解析返回的</w:t>
      </w:r>
      <w:r>
        <w:rPr>
          <w:rFonts w:hint="eastAsia"/>
        </w:rPr>
        <w:t>JSON</w:t>
      </w:r>
      <w:r>
        <w:rPr>
          <w:rFonts w:hint="eastAsia"/>
        </w:rPr>
        <w:t>字符串后，可以根据需要提示校验信息。</w:t>
      </w:r>
    </w:p>
    <w:p w:rsidR="00A87FC9" w:rsidRPr="00A87FC9" w:rsidRDefault="00520DFF" w:rsidP="00A87FC9">
      <w:pPr>
        <w:pStyle w:val="3"/>
        <w:keepNext w:val="0"/>
        <w:keepLines w:val="0"/>
        <w:widowControl/>
        <w:numPr>
          <w:ilvl w:val="2"/>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rPr>
          <w:rFonts w:hint="eastAsia"/>
        </w:rPr>
      </w:pPr>
      <w:bookmarkStart w:id="93" w:name="_Toc456799177"/>
      <w:r>
        <w:rPr>
          <w:rFonts w:hint="eastAsia"/>
        </w:rPr>
        <w:t>校验注解</w:t>
      </w:r>
      <w:bookmarkEnd w:id="93"/>
    </w:p>
    <w:p w:rsidR="00A87FC9" w:rsidRDefault="000466EA" w:rsidP="000466EA">
      <w:pPr>
        <w:ind w:left="0" w:firstLine="500"/>
      </w:pPr>
      <w:r>
        <w:rPr>
          <w:rFonts w:hint="eastAsia"/>
        </w:rPr>
        <w:t>由于</w:t>
      </w:r>
      <w:r>
        <w:rPr>
          <w:rFonts w:hint="eastAsia"/>
        </w:rPr>
        <w:t>Beneform</w:t>
      </w:r>
      <w:r>
        <w:t>4</w:t>
      </w:r>
      <w:r>
        <w:rPr>
          <w:rFonts w:hint="eastAsia"/>
        </w:rPr>
        <w:t>j</w:t>
      </w:r>
      <w:r>
        <w:rPr>
          <w:rFonts w:hint="eastAsia"/>
        </w:rPr>
        <w:t>使用</w:t>
      </w:r>
      <w:r>
        <w:rPr>
          <w:rFonts w:hint="eastAsia"/>
        </w:rPr>
        <w:t>Hibernate-validator</w:t>
      </w:r>
      <w:r>
        <w:rPr>
          <w:rFonts w:hint="eastAsia"/>
        </w:rPr>
        <w:t>校验框架，因此所谓的校验注解，也就是</w:t>
      </w:r>
      <w:r>
        <w:rPr>
          <w:rFonts w:hint="eastAsia"/>
        </w:rPr>
        <w:t>JSR</w:t>
      </w:r>
      <w:r>
        <w:t>303</w:t>
      </w:r>
      <w:r>
        <w:rPr>
          <w:rFonts w:hint="eastAsia"/>
        </w:rPr>
        <w:t>提供的标准注解和</w:t>
      </w:r>
      <w:r>
        <w:rPr>
          <w:rFonts w:hint="eastAsia"/>
        </w:rPr>
        <w:t>Hibernate-validator</w:t>
      </w:r>
      <w:r>
        <w:rPr>
          <w:rFonts w:hint="eastAsia"/>
        </w:rPr>
        <w:t>提供的扩展注解。这些注解具体怎么使用，可以参考更详细的</w:t>
      </w:r>
      <w:r>
        <w:rPr>
          <w:rFonts w:hint="eastAsia"/>
        </w:rPr>
        <w:t>Hibernate-validator</w:t>
      </w:r>
      <w:r>
        <w:rPr>
          <w:rFonts w:hint="eastAsia"/>
        </w:rPr>
        <w:t>文档，这里简单列举</w:t>
      </w:r>
      <w:r w:rsidR="00715463">
        <w:rPr>
          <w:rFonts w:hint="eastAsia"/>
        </w:rPr>
        <w:t>一下这些</w:t>
      </w:r>
      <w:r>
        <w:rPr>
          <w:rFonts w:hint="eastAsia"/>
        </w:rPr>
        <w:t>注解</w:t>
      </w:r>
      <w:r w:rsidR="00715463">
        <w:rPr>
          <w:rFonts w:hint="eastAsia"/>
        </w:rPr>
        <w:t>，以做索引之用：</w:t>
      </w:r>
    </w:p>
    <w:p w:rsidR="00B7741B" w:rsidRDefault="00B7741B" w:rsidP="00560909">
      <w:pPr>
        <w:pStyle w:val="af2"/>
        <w:numPr>
          <w:ilvl w:val="0"/>
          <w:numId w:val="71"/>
        </w:numPr>
      </w:pPr>
      <w:r>
        <w:t>@AssertFalse</w:t>
      </w:r>
    </w:p>
    <w:p w:rsidR="00B7741B" w:rsidRDefault="00B7741B" w:rsidP="00560909">
      <w:pPr>
        <w:pStyle w:val="af2"/>
        <w:numPr>
          <w:ilvl w:val="0"/>
          <w:numId w:val="71"/>
        </w:numPr>
      </w:pPr>
      <w:r>
        <w:t>@AssertTrue</w:t>
      </w:r>
    </w:p>
    <w:p w:rsidR="00B7741B" w:rsidRDefault="00B7741B" w:rsidP="00560909">
      <w:pPr>
        <w:pStyle w:val="af2"/>
        <w:numPr>
          <w:ilvl w:val="0"/>
          <w:numId w:val="71"/>
        </w:numPr>
      </w:pPr>
      <w:r>
        <w:t>@DecimalMax(value=,inclusive=)</w:t>
      </w:r>
    </w:p>
    <w:p w:rsidR="00B7741B" w:rsidRDefault="00B7741B" w:rsidP="00560909">
      <w:pPr>
        <w:pStyle w:val="af2"/>
        <w:numPr>
          <w:ilvl w:val="0"/>
          <w:numId w:val="71"/>
        </w:numPr>
      </w:pPr>
      <w:r>
        <w:t>@DecimalMin(value=,inclusive=)</w:t>
      </w:r>
    </w:p>
    <w:p w:rsidR="00B7741B" w:rsidRDefault="00B7741B" w:rsidP="00560909">
      <w:pPr>
        <w:pStyle w:val="af2"/>
        <w:numPr>
          <w:ilvl w:val="0"/>
          <w:numId w:val="71"/>
        </w:numPr>
      </w:pPr>
      <w:r>
        <w:t>@Digits(integer=,fraction=)</w:t>
      </w:r>
    </w:p>
    <w:p w:rsidR="00B7741B" w:rsidRDefault="00B7741B" w:rsidP="00560909">
      <w:pPr>
        <w:pStyle w:val="af2"/>
        <w:numPr>
          <w:ilvl w:val="0"/>
          <w:numId w:val="71"/>
        </w:numPr>
      </w:pPr>
      <w:r>
        <w:t>@Future</w:t>
      </w:r>
    </w:p>
    <w:p w:rsidR="00B7741B" w:rsidRDefault="00B7741B" w:rsidP="00560909">
      <w:pPr>
        <w:pStyle w:val="af2"/>
        <w:numPr>
          <w:ilvl w:val="0"/>
          <w:numId w:val="71"/>
        </w:numPr>
      </w:pPr>
      <w:r>
        <w:t>@Max(value=)</w:t>
      </w:r>
    </w:p>
    <w:p w:rsidR="00B7741B" w:rsidRDefault="00B7741B" w:rsidP="00560909">
      <w:pPr>
        <w:pStyle w:val="af2"/>
        <w:numPr>
          <w:ilvl w:val="0"/>
          <w:numId w:val="71"/>
        </w:numPr>
      </w:pPr>
      <w:r>
        <w:t>@Min(value=)</w:t>
      </w:r>
    </w:p>
    <w:p w:rsidR="00B7741B" w:rsidRDefault="00B7741B" w:rsidP="00560909">
      <w:pPr>
        <w:pStyle w:val="af2"/>
        <w:numPr>
          <w:ilvl w:val="0"/>
          <w:numId w:val="71"/>
        </w:numPr>
      </w:pPr>
      <w:r>
        <w:t>@NotNull</w:t>
      </w:r>
    </w:p>
    <w:p w:rsidR="00B7741B" w:rsidRDefault="00B7741B" w:rsidP="00560909">
      <w:pPr>
        <w:pStyle w:val="af2"/>
        <w:numPr>
          <w:ilvl w:val="0"/>
          <w:numId w:val="71"/>
        </w:numPr>
      </w:pPr>
      <w:r>
        <w:t>@Null</w:t>
      </w:r>
    </w:p>
    <w:p w:rsidR="00B7741B" w:rsidRDefault="00B7741B" w:rsidP="00560909">
      <w:pPr>
        <w:pStyle w:val="af2"/>
        <w:numPr>
          <w:ilvl w:val="0"/>
          <w:numId w:val="71"/>
        </w:numPr>
      </w:pPr>
      <w:r>
        <w:t>@Past</w:t>
      </w:r>
    </w:p>
    <w:p w:rsidR="00B7741B" w:rsidRDefault="00B7741B" w:rsidP="00560909">
      <w:pPr>
        <w:pStyle w:val="af2"/>
        <w:numPr>
          <w:ilvl w:val="0"/>
          <w:numId w:val="71"/>
        </w:numPr>
      </w:pPr>
      <w:r>
        <w:t>@Pattern(regex=,flag=)</w:t>
      </w:r>
    </w:p>
    <w:p w:rsidR="00B7741B" w:rsidRDefault="00B7741B" w:rsidP="00560909">
      <w:pPr>
        <w:pStyle w:val="af2"/>
        <w:numPr>
          <w:ilvl w:val="0"/>
          <w:numId w:val="71"/>
        </w:numPr>
      </w:pPr>
      <w:r>
        <w:t>@Size(min=, max=)</w:t>
      </w:r>
    </w:p>
    <w:p w:rsidR="00B7741B" w:rsidRDefault="00B7741B" w:rsidP="00560909">
      <w:pPr>
        <w:pStyle w:val="af2"/>
        <w:numPr>
          <w:ilvl w:val="0"/>
          <w:numId w:val="71"/>
        </w:numPr>
      </w:pPr>
      <w:r>
        <w:t>@Valid</w:t>
      </w:r>
    </w:p>
    <w:p w:rsidR="00B7741B" w:rsidRDefault="00B7741B" w:rsidP="00560909">
      <w:pPr>
        <w:pStyle w:val="af2"/>
        <w:numPr>
          <w:ilvl w:val="0"/>
          <w:numId w:val="71"/>
        </w:numPr>
      </w:pPr>
      <w:r>
        <w:t>@CreditCardNumber(ignoreNonDigitCharacters=)</w:t>
      </w:r>
    </w:p>
    <w:p w:rsidR="00B7741B" w:rsidRDefault="00B7741B" w:rsidP="00560909">
      <w:pPr>
        <w:pStyle w:val="af2"/>
        <w:numPr>
          <w:ilvl w:val="0"/>
          <w:numId w:val="71"/>
        </w:numPr>
      </w:pPr>
      <w:r>
        <w:lastRenderedPageBreak/>
        <w:t>@EAN</w:t>
      </w:r>
    </w:p>
    <w:p w:rsidR="00B7741B" w:rsidRDefault="00B7741B" w:rsidP="00560909">
      <w:pPr>
        <w:pStyle w:val="af2"/>
        <w:numPr>
          <w:ilvl w:val="0"/>
          <w:numId w:val="71"/>
        </w:numPr>
      </w:pPr>
      <w:r>
        <w:t>@Email</w:t>
      </w:r>
    </w:p>
    <w:p w:rsidR="00B7741B" w:rsidRDefault="00B7741B" w:rsidP="00560909">
      <w:pPr>
        <w:pStyle w:val="af2"/>
        <w:numPr>
          <w:ilvl w:val="0"/>
          <w:numId w:val="71"/>
        </w:numPr>
      </w:pPr>
      <w:r>
        <w:t>@Length(min=,max=)</w:t>
      </w:r>
    </w:p>
    <w:p w:rsidR="00B7741B" w:rsidRDefault="00B7741B" w:rsidP="00560909">
      <w:pPr>
        <w:pStyle w:val="af2"/>
        <w:numPr>
          <w:ilvl w:val="0"/>
          <w:numId w:val="71"/>
        </w:numPr>
      </w:pPr>
      <w:r>
        <w:t>@LuhnCheck(startIndex= ,endIndex=,checkDigitIndex=,ignoreNonDigitCharacters=)</w:t>
      </w:r>
    </w:p>
    <w:p w:rsidR="00B7741B" w:rsidRDefault="00B7741B" w:rsidP="00560909">
      <w:pPr>
        <w:pStyle w:val="af2"/>
        <w:numPr>
          <w:ilvl w:val="0"/>
          <w:numId w:val="71"/>
        </w:numPr>
      </w:pPr>
      <w:r>
        <w:t>@Mod10Check(multiplier=,weight=,startIndex=,endIndex=,checkDigitIndex=,ignoreNonDigitCharacters=)</w:t>
      </w:r>
    </w:p>
    <w:p w:rsidR="00B7741B" w:rsidRDefault="00B7741B" w:rsidP="00560909">
      <w:pPr>
        <w:pStyle w:val="af2"/>
        <w:numPr>
          <w:ilvl w:val="0"/>
          <w:numId w:val="71"/>
        </w:numPr>
      </w:pPr>
      <w:r>
        <w:t>@Mod11Check(threshold=,startIndex=,endIndex=,checkDigitIndex=,ignoreNonDigitCharacters=,treatCheck10As=,treatCheck11As=)</w:t>
      </w:r>
    </w:p>
    <w:p w:rsidR="00B7741B" w:rsidRDefault="00B7741B" w:rsidP="00560909">
      <w:pPr>
        <w:pStyle w:val="af2"/>
        <w:numPr>
          <w:ilvl w:val="0"/>
          <w:numId w:val="71"/>
        </w:numPr>
      </w:pPr>
      <w:r>
        <w:t>@NotBlank</w:t>
      </w:r>
    </w:p>
    <w:p w:rsidR="00B7741B" w:rsidRDefault="00B7741B" w:rsidP="00560909">
      <w:pPr>
        <w:pStyle w:val="af2"/>
        <w:numPr>
          <w:ilvl w:val="0"/>
          <w:numId w:val="71"/>
        </w:numPr>
      </w:pPr>
      <w:r>
        <w:t>@NotEmpty</w:t>
      </w:r>
    </w:p>
    <w:p w:rsidR="00B7741B" w:rsidRDefault="00B7741B" w:rsidP="00560909">
      <w:pPr>
        <w:pStyle w:val="af2"/>
        <w:numPr>
          <w:ilvl w:val="0"/>
          <w:numId w:val="71"/>
        </w:numPr>
      </w:pPr>
      <w:r>
        <w:t>@Range(min=,max=)</w:t>
      </w:r>
    </w:p>
    <w:p w:rsidR="00B7741B" w:rsidRDefault="00B7741B" w:rsidP="00560909">
      <w:pPr>
        <w:pStyle w:val="af2"/>
        <w:numPr>
          <w:ilvl w:val="0"/>
          <w:numId w:val="71"/>
        </w:numPr>
      </w:pPr>
      <w:r>
        <w:t>@SafeHtml(whitelistType= ,additionalTags=,additionalTagsWithAttributes=)</w:t>
      </w:r>
    </w:p>
    <w:p w:rsidR="00B7741B" w:rsidRDefault="00B7741B" w:rsidP="00560909">
      <w:pPr>
        <w:pStyle w:val="af2"/>
        <w:numPr>
          <w:ilvl w:val="0"/>
          <w:numId w:val="71"/>
        </w:numPr>
      </w:pPr>
      <w:r>
        <w:t>@ScriptAssert(lang=,script=,alias=)</w:t>
      </w:r>
    </w:p>
    <w:p w:rsidR="00B7741B" w:rsidRDefault="00B7741B" w:rsidP="00560909">
      <w:pPr>
        <w:pStyle w:val="af2"/>
        <w:numPr>
          <w:ilvl w:val="0"/>
          <w:numId w:val="71"/>
        </w:numPr>
      </w:pPr>
      <w:r>
        <w:t>@URL(protocol=,host=,port=,regexp=,flags=)</w:t>
      </w:r>
    </w:p>
    <w:p w:rsidR="00197875" w:rsidRDefault="00197875" w:rsidP="00197875">
      <w:pPr>
        <w:pStyle w:val="3"/>
        <w:keepNext w:val="0"/>
        <w:keepLines w:val="0"/>
        <w:widowControl/>
        <w:numPr>
          <w:ilvl w:val="2"/>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94" w:name="_Toc456799178"/>
      <w:r>
        <w:rPr>
          <w:rFonts w:hint="eastAsia"/>
        </w:rPr>
        <w:t>其它</w:t>
      </w:r>
      <w:r w:rsidR="00C66A84">
        <w:rPr>
          <w:rFonts w:hint="eastAsia"/>
        </w:rPr>
        <w:t>用法</w:t>
      </w:r>
      <w:bookmarkEnd w:id="94"/>
    </w:p>
    <w:p w:rsidR="00C66A84" w:rsidRPr="00C66A84" w:rsidRDefault="00C66A84" w:rsidP="00C66A84">
      <w:pPr>
        <w:ind w:left="0" w:firstLine="0"/>
        <w:rPr>
          <w:rFonts w:hint="eastAsia"/>
        </w:rPr>
      </w:pPr>
      <w:r>
        <w:rPr>
          <w:rFonts w:hint="eastAsia"/>
        </w:rPr>
        <w:t>Spring</w:t>
      </w:r>
      <w:r>
        <w:t xml:space="preserve"> </w:t>
      </w:r>
      <w:r>
        <w:rPr>
          <w:rFonts w:hint="eastAsia"/>
        </w:rPr>
        <w:t>MVC</w:t>
      </w:r>
      <w:r>
        <w:rPr>
          <w:rFonts w:hint="eastAsia"/>
        </w:rPr>
        <w:t>的校验还支持更多用法，具体可参考相关资料，这里简要提及一下：</w:t>
      </w:r>
    </w:p>
    <w:p w:rsidR="00197875" w:rsidRDefault="00197875" w:rsidP="00560909">
      <w:pPr>
        <w:pStyle w:val="af2"/>
        <w:numPr>
          <w:ilvl w:val="0"/>
          <w:numId w:val="72"/>
        </w:numPr>
        <w:rPr>
          <w:rFonts w:hint="eastAsia"/>
          <w:lang w:eastAsia="zh-CN"/>
        </w:rPr>
      </w:pPr>
      <w:r>
        <w:rPr>
          <w:rFonts w:hint="eastAsia"/>
          <w:lang w:eastAsia="zh-CN"/>
        </w:rPr>
        <w:t>自定义校验注解</w:t>
      </w:r>
    </w:p>
    <w:p w:rsidR="00197875" w:rsidRDefault="00197875" w:rsidP="00560909">
      <w:pPr>
        <w:pStyle w:val="af2"/>
        <w:numPr>
          <w:ilvl w:val="0"/>
          <w:numId w:val="72"/>
        </w:numPr>
        <w:rPr>
          <w:lang w:eastAsia="zh-CN"/>
        </w:rPr>
      </w:pPr>
      <w:r>
        <w:rPr>
          <w:rFonts w:hint="eastAsia"/>
          <w:lang w:eastAsia="zh-CN"/>
        </w:rPr>
        <w:t>硬编码提示信息：在校验提示信息中，可以直接使用中文，但是不推荐这么做</w:t>
      </w:r>
    </w:p>
    <w:p w:rsidR="00C66A84" w:rsidRDefault="00C66A84" w:rsidP="00560909">
      <w:pPr>
        <w:pStyle w:val="af2"/>
        <w:numPr>
          <w:ilvl w:val="0"/>
          <w:numId w:val="72"/>
        </w:numPr>
        <w:rPr>
          <w:lang w:eastAsia="zh-CN"/>
        </w:rPr>
      </w:pPr>
      <w:r>
        <w:rPr>
          <w:rFonts w:hint="eastAsia"/>
          <w:lang w:eastAsia="zh-CN"/>
        </w:rPr>
        <w:t>使用默认国际化信息的</w:t>
      </w:r>
      <w:r>
        <w:rPr>
          <w:rFonts w:hint="eastAsia"/>
          <w:lang w:eastAsia="zh-CN"/>
        </w:rPr>
        <w:t>Key</w:t>
      </w:r>
      <w:r>
        <w:rPr>
          <w:rFonts w:hint="eastAsia"/>
          <w:lang w:eastAsia="zh-CN"/>
        </w:rPr>
        <w:t>值</w:t>
      </w:r>
    </w:p>
    <w:p w:rsidR="00C66A84" w:rsidRDefault="00C66A84" w:rsidP="00560909">
      <w:pPr>
        <w:pStyle w:val="af2"/>
        <w:numPr>
          <w:ilvl w:val="0"/>
          <w:numId w:val="72"/>
        </w:numPr>
        <w:rPr>
          <w:lang w:eastAsia="zh-CN"/>
        </w:rPr>
      </w:pPr>
      <w:r>
        <w:rPr>
          <w:rFonts w:hint="eastAsia"/>
          <w:lang w:eastAsia="zh-CN"/>
        </w:rPr>
        <w:t>多个属性的联合校验</w:t>
      </w:r>
    </w:p>
    <w:p w:rsidR="00C66A84" w:rsidRPr="00A87FC9" w:rsidRDefault="00C66A84" w:rsidP="00560909">
      <w:pPr>
        <w:pStyle w:val="af2"/>
        <w:numPr>
          <w:ilvl w:val="0"/>
          <w:numId w:val="72"/>
        </w:numPr>
        <w:rPr>
          <w:rFonts w:hint="eastAsia"/>
          <w:lang w:eastAsia="zh-CN"/>
        </w:rPr>
      </w:pPr>
      <w:r>
        <w:rPr>
          <w:lang w:eastAsia="zh-CN"/>
        </w:rPr>
        <w:t>……</w:t>
      </w:r>
    </w:p>
    <w:p w:rsidR="00011CA7" w:rsidRDefault="00011CA7" w:rsidP="00011CA7">
      <w:pPr>
        <w:pStyle w:val="2"/>
        <w:keepNext w:val="0"/>
        <w:keepLines w:val="0"/>
        <w:widowControl/>
        <w:numPr>
          <w:ilvl w:val="1"/>
          <w:numId w:val="3"/>
        </w:numPr>
        <w:pBdr>
          <w:bottom w:val="single" w:sz="4" w:space="1" w:color="622423" w:themeColor="accent2" w:themeShade="7F"/>
        </w:pBdr>
        <w:tabs>
          <w:tab w:val="clear" w:pos="567"/>
        </w:tabs>
        <w:spacing w:before="400" w:after="200" w:line="360" w:lineRule="auto"/>
        <w:jc w:val="left"/>
      </w:pPr>
      <w:bookmarkStart w:id="95" w:name="_Toc456799179"/>
      <w:r>
        <w:rPr>
          <w:rFonts w:hint="eastAsia"/>
        </w:rPr>
        <w:t>JsonBody</w:t>
      </w:r>
      <w:r>
        <w:rPr>
          <w:rFonts w:hint="eastAsia"/>
        </w:rPr>
        <w:t>注解</w:t>
      </w:r>
      <w:r w:rsidR="00F4094B">
        <w:rPr>
          <w:rFonts w:hint="eastAsia"/>
        </w:rPr>
        <w:t>族</w:t>
      </w:r>
      <w:bookmarkEnd w:id="95"/>
    </w:p>
    <w:p w:rsidR="00306B56" w:rsidRPr="00DB6908" w:rsidRDefault="00D76CF8" w:rsidP="00306B56">
      <w:pPr>
        <w:pStyle w:val="3"/>
        <w:keepNext w:val="0"/>
        <w:keepLines w:val="0"/>
        <w:widowControl/>
        <w:numPr>
          <w:ilvl w:val="2"/>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96" w:name="_Toc456799180"/>
      <w:r>
        <w:rPr>
          <w:rFonts w:hint="eastAsia"/>
        </w:rPr>
        <w:t>目标</w:t>
      </w:r>
      <w:bookmarkEnd w:id="96"/>
    </w:p>
    <w:p w:rsidR="002502A4" w:rsidRDefault="002502A4" w:rsidP="006B4C7B">
      <w:pPr>
        <w:ind w:left="0" w:firstLine="500"/>
      </w:pPr>
      <w:r>
        <w:rPr>
          <w:rFonts w:hint="eastAsia"/>
        </w:rPr>
        <w:t>Beneform</w:t>
      </w:r>
      <w:r>
        <w:t>4</w:t>
      </w:r>
      <w:r>
        <w:rPr>
          <w:rFonts w:hint="eastAsia"/>
        </w:rPr>
        <w:t>j</w:t>
      </w:r>
      <w:r>
        <w:rPr>
          <w:rFonts w:hint="eastAsia"/>
        </w:rPr>
        <w:t>平台借鉴</w:t>
      </w:r>
      <w:r>
        <w:rPr>
          <w:rFonts w:hint="eastAsia"/>
        </w:rPr>
        <w:t>Spring</w:t>
      </w:r>
      <w:r>
        <w:t xml:space="preserve"> </w:t>
      </w:r>
      <w:r>
        <w:rPr>
          <w:rFonts w:hint="eastAsia"/>
        </w:rPr>
        <w:t>MVC</w:t>
      </w:r>
      <w:r>
        <w:rPr>
          <w:rFonts w:hint="eastAsia"/>
        </w:rPr>
        <w:t>原生的</w:t>
      </w:r>
      <w:r>
        <w:rPr>
          <w:rFonts w:hint="eastAsia"/>
        </w:rPr>
        <w:t>ResponseBody</w:t>
      </w:r>
      <w:r>
        <w:rPr>
          <w:rFonts w:hint="eastAsia"/>
        </w:rPr>
        <w:t>注解，添加</w:t>
      </w:r>
      <w:r>
        <w:rPr>
          <w:rFonts w:hint="eastAsia"/>
        </w:rPr>
        <w:t>JsonBody</w:t>
      </w:r>
      <w:r>
        <w:rPr>
          <w:rFonts w:hint="eastAsia"/>
        </w:rPr>
        <w:t>注解来序列化</w:t>
      </w:r>
      <w:r>
        <w:rPr>
          <w:rFonts w:hint="eastAsia"/>
        </w:rPr>
        <w:t>Java</w:t>
      </w:r>
      <w:r>
        <w:rPr>
          <w:rFonts w:hint="eastAsia"/>
        </w:rPr>
        <w:t>对象，最重要的目标是：</w:t>
      </w:r>
    </w:p>
    <w:p w:rsidR="002502A4" w:rsidRPr="002502A4" w:rsidRDefault="002502A4" w:rsidP="006B4C7B">
      <w:pPr>
        <w:ind w:left="0" w:firstLine="500"/>
        <w:rPr>
          <w:color w:val="FF0000"/>
        </w:rPr>
      </w:pPr>
      <w:r w:rsidRPr="002502A4">
        <w:rPr>
          <w:rFonts w:hint="eastAsia"/>
          <w:color w:val="FF0000"/>
        </w:rPr>
        <w:t>在控制层的返回视图需要变更的情况下，仅仅通过修改控制层的注解即可实现，</w:t>
      </w:r>
      <w:r w:rsidRPr="002502A4">
        <w:rPr>
          <w:rFonts w:hint="eastAsia"/>
          <w:color w:val="FF0000"/>
        </w:rPr>
        <w:lastRenderedPageBreak/>
        <w:t>而不需要修改服务层的返回结果，从而实现控制层和服务层的高度解耦。</w:t>
      </w:r>
    </w:p>
    <w:p w:rsidR="00CD4D64" w:rsidRDefault="002502A4" w:rsidP="006B4C7B">
      <w:pPr>
        <w:ind w:left="0" w:firstLine="500"/>
      </w:pPr>
      <w:r>
        <w:rPr>
          <w:rFonts w:hint="eastAsia"/>
        </w:rPr>
        <w:t>这个目标又可以分解为下面几个更细化的功能目标：</w:t>
      </w:r>
    </w:p>
    <w:p w:rsidR="002502A4" w:rsidRDefault="002502A4" w:rsidP="00F3553B">
      <w:pPr>
        <w:pStyle w:val="af2"/>
        <w:numPr>
          <w:ilvl w:val="0"/>
          <w:numId w:val="61"/>
        </w:numPr>
        <w:rPr>
          <w:lang w:eastAsia="zh-CN"/>
        </w:rPr>
      </w:pPr>
      <w:r>
        <w:rPr>
          <w:rFonts w:hint="eastAsia"/>
          <w:lang w:eastAsia="zh-CN"/>
        </w:rPr>
        <w:t>重命名属性对象：将数据中的属性使用别名输出，比如表示树型数据节点</w:t>
      </w:r>
      <w:r w:rsidR="0097785B">
        <w:rPr>
          <w:rFonts w:hint="eastAsia"/>
          <w:lang w:eastAsia="zh-CN"/>
        </w:rPr>
        <w:t>的打开</w:t>
      </w:r>
      <w:r w:rsidR="0097785B">
        <w:rPr>
          <w:rFonts w:hint="eastAsia"/>
          <w:lang w:eastAsia="zh-CN"/>
        </w:rPr>
        <w:t>/</w:t>
      </w:r>
      <w:r w:rsidR="0097785B">
        <w:rPr>
          <w:rFonts w:hint="eastAsia"/>
          <w:lang w:eastAsia="zh-CN"/>
        </w:rPr>
        <w:t>关闭状态的属性，可能在</w:t>
      </w:r>
      <w:r>
        <w:rPr>
          <w:rFonts w:hint="eastAsia"/>
          <w:lang w:eastAsia="zh-CN"/>
        </w:rPr>
        <w:t>jQuery</w:t>
      </w:r>
      <w:r>
        <w:rPr>
          <w:lang w:eastAsia="zh-CN"/>
        </w:rPr>
        <w:t xml:space="preserve"> </w:t>
      </w:r>
      <w:r>
        <w:rPr>
          <w:rFonts w:hint="eastAsia"/>
          <w:lang w:eastAsia="zh-CN"/>
        </w:rPr>
        <w:t>EasyUI</w:t>
      </w:r>
      <w:r w:rsidR="0097785B">
        <w:rPr>
          <w:rFonts w:hint="eastAsia"/>
          <w:lang w:eastAsia="zh-CN"/>
        </w:rPr>
        <w:t>视图中为</w:t>
      </w:r>
      <w:r w:rsidR="0097785B">
        <w:rPr>
          <w:rFonts w:hint="eastAsia"/>
          <w:lang w:eastAsia="zh-CN"/>
        </w:rPr>
        <w:t>state</w:t>
      </w:r>
      <w:r w:rsidR="0097785B">
        <w:rPr>
          <w:rFonts w:hint="eastAsia"/>
          <w:lang w:eastAsia="zh-CN"/>
        </w:rPr>
        <w:t>，而在</w:t>
      </w:r>
      <w:r w:rsidR="0097785B">
        <w:rPr>
          <w:rFonts w:hint="eastAsia"/>
          <w:lang w:eastAsia="zh-CN"/>
        </w:rPr>
        <w:t>bootstrap</w:t>
      </w:r>
      <w:r w:rsidR="0097785B">
        <w:rPr>
          <w:rFonts w:hint="eastAsia"/>
          <w:lang w:eastAsia="zh-CN"/>
        </w:rPr>
        <w:t>视图中</w:t>
      </w:r>
      <w:r w:rsidR="00B41FBC">
        <w:rPr>
          <w:rFonts w:hint="eastAsia"/>
          <w:lang w:eastAsia="zh-CN"/>
        </w:rPr>
        <w:t>可能</w:t>
      </w:r>
      <w:r w:rsidR="0097785B">
        <w:rPr>
          <w:rFonts w:hint="eastAsia"/>
          <w:lang w:eastAsia="zh-CN"/>
        </w:rPr>
        <w:t>为</w:t>
      </w:r>
      <w:r w:rsidR="0097785B">
        <w:rPr>
          <w:rFonts w:hint="eastAsia"/>
          <w:lang w:eastAsia="zh-CN"/>
        </w:rPr>
        <w:t>status</w:t>
      </w:r>
      <w:r w:rsidR="0097785B">
        <w:rPr>
          <w:rFonts w:hint="eastAsia"/>
          <w:lang w:eastAsia="zh-CN"/>
        </w:rPr>
        <w:t>，这种情况下，就可以通过配置</w:t>
      </w:r>
      <w:r w:rsidR="0097785B">
        <w:rPr>
          <w:rFonts w:hint="eastAsia"/>
          <w:lang w:eastAsia="zh-CN"/>
        </w:rPr>
        <w:t>@JsonBody</w:t>
      </w:r>
      <w:r w:rsidR="0097785B">
        <w:rPr>
          <w:rFonts w:hint="eastAsia"/>
          <w:lang w:eastAsia="zh-CN"/>
        </w:rPr>
        <w:t>中属性别名来实现，而不需要修改服务层返回的</w:t>
      </w:r>
      <w:r w:rsidR="0097785B">
        <w:rPr>
          <w:rFonts w:hint="eastAsia"/>
          <w:lang w:eastAsia="zh-CN"/>
        </w:rPr>
        <w:t>ITree</w:t>
      </w:r>
      <w:r w:rsidR="0097785B">
        <w:rPr>
          <w:rFonts w:hint="eastAsia"/>
          <w:lang w:eastAsia="zh-CN"/>
        </w:rPr>
        <w:t>树对象</w:t>
      </w:r>
    </w:p>
    <w:p w:rsidR="002502A4" w:rsidRDefault="002502A4" w:rsidP="00F3553B">
      <w:pPr>
        <w:pStyle w:val="af2"/>
        <w:numPr>
          <w:ilvl w:val="0"/>
          <w:numId w:val="61"/>
        </w:numPr>
        <w:rPr>
          <w:lang w:eastAsia="zh-CN"/>
        </w:rPr>
      </w:pPr>
      <w:r>
        <w:rPr>
          <w:rFonts w:hint="eastAsia"/>
          <w:lang w:eastAsia="zh-CN"/>
        </w:rPr>
        <w:t>忽略属性对象</w:t>
      </w:r>
      <w:r w:rsidR="0097785B">
        <w:rPr>
          <w:rFonts w:hint="eastAsia"/>
          <w:lang w:eastAsia="zh-CN"/>
        </w:rPr>
        <w:t>：忽略不需要序列化的属性</w:t>
      </w:r>
    </w:p>
    <w:p w:rsidR="002502A4" w:rsidRDefault="002502A4" w:rsidP="00F3553B">
      <w:pPr>
        <w:pStyle w:val="af2"/>
        <w:numPr>
          <w:ilvl w:val="0"/>
          <w:numId w:val="61"/>
        </w:numPr>
        <w:rPr>
          <w:lang w:eastAsia="zh-CN"/>
        </w:rPr>
      </w:pPr>
      <w:r>
        <w:rPr>
          <w:rFonts w:hint="eastAsia"/>
          <w:lang w:eastAsia="zh-CN"/>
        </w:rPr>
        <w:t>筛选属性对象</w:t>
      </w:r>
      <w:r w:rsidR="0097785B">
        <w:rPr>
          <w:rFonts w:hint="eastAsia"/>
          <w:lang w:eastAsia="zh-CN"/>
        </w:rPr>
        <w:t>：选择需要序列化的属性</w:t>
      </w:r>
    </w:p>
    <w:p w:rsidR="002502A4" w:rsidRDefault="002502A4" w:rsidP="00F3553B">
      <w:pPr>
        <w:pStyle w:val="af2"/>
        <w:numPr>
          <w:ilvl w:val="0"/>
          <w:numId w:val="61"/>
        </w:numPr>
        <w:rPr>
          <w:lang w:eastAsia="zh-CN"/>
        </w:rPr>
      </w:pPr>
      <w:r>
        <w:rPr>
          <w:rFonts w:hint="eastAsia"/>
          <w:lang w:eastAsia="zh-CN"/>
        </w:rPr>
        <w:t>属性值的转换</w:t>
      </w:r>
      <w:r w:rsidR="0097785B">
        <w:rPr>
          <w:rFonts w:hint="eastAsia"/>
          <w:lang w:eastAsia="zh-CN"/>
        </w:rPr>
        <w:t>：将原始属性值转换为另外一个简单值或另外一个嵌套对象</w:t>
      </w:r>
      <w:r w:rsidR="00B41FBC">
        <w:rPr>
          <w:rFonts w:hint="eastAsia"/>
          <w:lang w:eastAsia="zh-CN"/>
        </w:rPr>
        <w:t>，或者将数据对象中的一个属性或多个属性值进行再次封装等等，比如需要将数据对象中的用户新添加的所有属性值组装成为一个</w:t>
      </w:r>
      <w:r w:rsidR="00B41FBC">
        <w:rPr>
          <w:rFonts w:hint="eastAsia"/>
          <w:lang w:eastAsia="zh-CN"/>
        </w:rPr>
        <w:t>userData</w:t>
      </w:r>
      <w:r w:rsidR="00B41FBC">
        <w:rPr>
          <w:rFonts w:hint="eastAsia"/>
          <w:lang w:eastAsia="zh-CN"/>
        </w:rPr>
        <w:t>属性，最后序列化成</w:t>
      </w:r>
      <w:r w:rsidR="00B41FBC">
        <w:rPr>
          <w:rFonts w:hint="eastAsia"/>
          <w:lang w:eastAsia="zh-CN"/>
        </w:rPr>
        <w:t>userData:{</w:t>
      </w:r>
      <w:r w:rsidR="00B41FBC">
        <w:rPr>
          <w:lang w:eastAsia="zh-CN"/>
        </w:rPr>
        <w:t>property1:userData1,property2:userData2</w:t>
      </w:r>
      <w:r w:rsidR="00B41FBC">
        <w:rPr>
          <w:rFonts w:hint="eastAsia"/>
          <w:lang w:eastAsia="zh-CN"/>
        </w:rPr>
        <w:t>}</w:t>
      </w:r>
      <w:r w:rsidR="00B41FBC">
        <w:rPr>
          <w:rFonts w:hint="eastAsia"/>
          <w:lang w:eastAsia="zh-CN"/>
        </w:rPr>
        <w:t>这种形式。</w:t>
      </w:r>
    </w:p>
    <w:p w:rsidR="00857E5C" w:rsidRDefault="00857E5C" w:rsidP="00857E5C">
      <w:pPr>
        <w:ind w:left="0" w:firstLine="420"/>
      </w:pPr>
      <w:r>
        <w:rPr>
          <w:rFonts w:hint="eastAsia"/>
        </w:rPr>
        <w:t>可能有同事会问，</w:t>
      </w:r>
      <w:r>
        <w:rPr>
          <w:rFonts w:hint="eastAsia"/>
        </w:rPr>
        <w:t>Jackson</w:t>
      </w:r>
      <w:r>
        <w:rPr>
          <w:rFonts w:hint="eastAsia"/>
        </w:rPr>
        <w:t>不是已经提供了</w:t>
      </w:r>
      <w:r>
        <w:rPr>
          <w:rFonts w:hint="eastAsia"/>
        </w:rPr>
        <w:t>@Ignore</w:t>
      </w:r>
      <w:r>
        <w:rPr>
          <w:rFonts w:hint="eastAsia"/>
        </w:rPr>
        <w:t>、</w:t>
      </w:r>
      <w:r>
        <w:rPr>
          <w:rFonts w:hint="eastAsia"/>
        </w:rPr>
        <w:t>@Alias</w:t>
      </w:r>
      <w:r>
        <w:rPr>
          <w:rFonts w:hint="eastAsia"/>
        </w:rPr>
        <w:t>、</w:t>
      </w:r>
      <w:r>
        <w:rPr>
          <w:rFonts w:hint="eastAsia"/>
        </w:rPr>
        <w:t>@JsonView</w:t>
      </w:r>
      <w:r>
        <w:rPr>
          <w:rFonts w:hint="eastAsia"/>
        </w:rPr>
        <w:t>等一系列注解来实现属性筛选、属性别名等功能吗？为什么</w:t>
      </w:r>
      <w:r>
        <w:rPr>
          <w:rFonts w:hint="eastAsia"/>
        </w:rPr>
        <w:t>Beneform</w:t>
      </w:r>
      <w:r>
        <w:t>4</w:t>
      </w:r>
      <w:r>
        <w:rPr>
          <w:rFonts w:hint="eastAsia"/>
        </w:rPr>
        <w:t>j</w:t>
      </w:r>
      <w:r>
        <w:rPr>
          <w:rFonts w:hint="eastAsia"/>
        </w:rPr>
        <w:t>平台还需要自己实现呢？不错，</w:t>
      </w:r>
      <w:r>
        <w:rPr>
          <w:rFonts w:hint="eastAsia"/>
        </w:rPr>
        <w:t>Jackson</w:t>
      </w:r>
      <w:r>
        <w:rPr>
          <w:rFonts w:hint="eastAsia"/>
        </w:rPr>
        <w:t>是有</w:t>
      </w:r>
      <w:r>
        <w:rPr>
          <w:rFonts w:hint="eastAsia"/>
        </w:rPr>
        <w:t>@Ignore</w:t>
      </w:r>
      <w:r>
        <w:rPr>
          <w:rFonts w:hint="eastAsia"/>
        </w:rPr>
        <w:t>等功能注解，但是这些注解灵活度不够，只能加入到数据模型的定义类里面去，而有时候，数据模型的定义类可能根本就不是项目组本身开发的，也就无从添加注解，即便是项目组自己开发，可以加注解，也不能灵活的适应于不同视图的序列化。</w:t>
      </w:r>
    </w:p>
    <w:p w:rsidR="00075EED" w:rsidRPr="00075EED" w:rsidRDefault="00075EED" w:rsidP="00075EED">
      <w:pPr>
        <w:pStyle w:val="3"/>
        <w:keepNext w:val="0"/>
        <w:keepLines w:val="0"/>
        <w:widowControl/>
        <w:numPr>
          <w:ilvl w:val="2"/>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97" w:name="_Toc456799181"/>
      <w:r>
        <w:rPr>
          <w:rFonts w:hint="eastAsia"/>
        </w:rPr>
        <w:t>Jackson</w:t>
      </w:r>
      <w:r>
        <w:rPr>
          <w:rFonts w:hint="eastAsia"/>
        </w:rPr>
        <w:t>配置</w:t>
      </w:r>
      <w:bookmarkEnd w:id="97"/>
    </w:p>
    <w:p w:rsidR="00212181" w:rsidRDefault="009D3E8A" w:rsidP="00212181">
      <w:pPr>
        <w:ind w:left="0" w:firstLine="500"/>
      </w:pPr>
      <w:r>
        <w:rPr>
          <w:rFonts w:hint="eastAsia"/>
        </w:rPr>
        <w:t>正常情况下，</w:t>
      </w:r>
      <w:r>
        <w:rPr>
          <w:rFonts w:hint="eastAsia"/>
        </w:rPr>
        <w:t>JSON</w:t>
      </w:r>
      <w:r>
        <w:rPr>
          <w:rFonts w:hint="eastAsia"/>
        </w:rPr>
        <w:t>序列化会输出对象的所有属性值，</w:t>
      </w:r>
      <w:r>
        <w:rPr>
          <w:rFonts w:hint="eastAsia"/>
        </w:rPr>
        <w:t>Jackson</w:t>
      </w:r>
      <w:r>
        <w:rPr>
          <w:rFonts w:hint="eastAsia"/>
        </w:rPr>
        <w:t>包则提供了是否需要序列化</w:t>
      </w:r>
      <w:r>
        <w:rPr>
          <w:rFonts w:hint="eastAsia"/>
        </w:rPr>
        <w:t>null</w:t>
      </w:r>
      <w:r>
        <w:rPr>
          <w:rFonts w:hint="eastAsia"/>
        </w:rPr>
        <w:t>属性值的选项，</w:t>
      </w:r>
      <w:r>
        <w:rPr>
          <w:rFonts w:hint="eastAsia"/>
        </w:rPr>
        <w:t>Beneform</w:t>
      </w:r>
      <w:r>
        <w:t>4</w:t>
      </w:r>
      <w:r>
        <w:rPr>
          <w:rFonts w:hint="eastAsia"/>
        </w:rPr>
        <w:t>j</w:t>
      </w:r>
      <w:r>
        <w:rPr>
          <w:rFonts w:hint="eastAsia"/>
        </w:rPr>
        <w:t>平台默认配置为不输出</w:t>
      </w:r>
      <w:r>
        <w:rPr>
          <w:rFonts w:hint="eastAsia"/>
        </w:rPr>
        <w:t>null</w:t>
      </w:r>
      <w:r>
        <w:rPr>
          <w:rFonts w:hint="eastAsia"/>
        </w:rPr>
        <w:t>值，如需要改变，可在程序初始化过程中调用如下代码：</w:t>
      </w:r>
    </w:p>
    <w:p w:rsidR="009D3E8A" w:rsidRDefault="009D3E8A" w:rsidP="003A7BE0">
      <w:pPr>
        <w:ind w:left="0" w:firstLine="0"/>
      </w:pPr>
      <w:r>
        <w:rPr>
          <w:noProof/>
        </w:rPr>
        <w:drawing>
          <wp:inline distT="0" distB="0" distL="0" distR="0" wp14:anchorId="4731A0B7" wp14:editId="55EF6C64">
            <wp:extent cx="5486400" cy="187960"/>
            <wp:effectExtent l="0" t="0" r="0" b="254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86400" cy="187960"/>
                    </a:xfrm>
                    <a:prstGeom prst="rect">
                      <a:avLst/>
                    </a:prstGeom>
                  </pic:spPr>
                </pic:pic>
              </a:graphicData>
            </a:graphic>
          </wp:inline>
        </w:drawing>
      </w:r>
    </w:p>
    <w:p w:rsidR="007B68F2" w:rsidRDefault="007B68F2" w:rsidP="009D3E8A">
      <w:pPr>
        <w:ind w:left="0" w:firstLine="0"/>
      </w:pPr>
      <w:r>
        <w:rPr>
          <w:rFonts w:hint="eastAsia"/>
        </w:rPr>
        <w:t>Beneform</w:t>
      </w:r>
      <w:r>
        <w:t>4</w:t>
      </w:r>
      <w:r>
        <w:rPr>
          <w:rFonts w:hint="eastAsia"/>
        </w:rPr>
        <w:t>j</w:t>
      </w:r>
      <w:r>
        <w:rPr>
          <w:rFonts w:hint="eastAsia"/>
        </w:rPr>
        <w:t>常用默认配置还有：</w:t>
      </w:r>
    </w:p>
    <w:p w:rsidR="007B68F2" w:rsidRDefault="007B68F2" w:rsidP="009D3E8A">
      <w:pPr>
        <w:ind w:left="0" w:firstLine="0"/>
      </w:pPr>
      <w:r>
        <w:rPr>
          <w:noProof/>
        </w:rPr>
        <w:lastRenderedPageBreak/>
        <w:drawing>
          <wp:inline distT="0" distB="0" distL="0" distR="0" wp14:anchorId="5D1E15FD" wp14:editId="663E66B2">
            <wp:extent cx="5486400" cy="118681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86400" cy="1186815"/>
                    </a:xfrm>
                    <a:prstGeom prst="rect">
                      <a:avLst/>
                    </a:prstGeom>
                  </pic:spPr>
                </pic:pic>
              </a:graphicData>
            </a:graphic>
          </wp:inline>
        </w:drawing>
      </w:r>
    </w:p>
    <w:p w:rsidR="009D3E8A" w:rsidRDefault="00075EED" w:rsidP="009D3E8A">
      <w:pPr>
        <w:ind w:left="0" w:firstLine="0"/>
      </w:pPr>
      <w:r>
        <w:rPr>
          <w:rFonts w:hint="eastAsia"/>
        </w:rPr>
        <w:t>至于这些配置具体什么含义，还有其它的哪些配置，可以参考</w:t>
      </w:r>
      <w:r>
        <w:rPr>
          <w:rFonts w:hint="eastAsia"/>
        </w:rPr>
        <w:t>Jackson</w:t>
      </w:r>
      <w:r>
        <w:rPr>
          <w:rFonts w:hint="eastAsia"/>
        </w:rPr>
        <w:t>的官方文档或者研读相关源码。</w:t>
      </w:r>
      <w:r w:rsidR="009D3E8A">
        <w:rPr>
          <w:rFonts w:hint="eastAsia"/>
        </w:rPr>
        <w:t>需要</w:t>
      </w:r>
      <w:r w:rsidR="007B68F2">
        <w:rPr>
          <w:rFonts w:hint="eastAsia"/>
        </w:rPr>
        <w:t>特别</w:t>
      </w:r>
      <w:r>
        <w:rPr>
          <w:rFonts w:hint="eastAsia"/>
        </w:rPr>
        <w:t>指出</w:t>
      </w:r>
      <w:r w:rsidR="009D3E8A">
        <w:rPr>
          <w:rFonts w:hint="eastAsia"/>
        </w:rPr>
        <w:t>的是，</w:t>
      </w:r>
      <w:r>
        <w:rPr>
          <w:rFonts w:hint="eastAsia"/>
        </w:rPr>
        <w:t>平台中</w:t>
      </w:r>
      <w:r w:rsidR="007B68F2">
        <w:rPr>
          <w:rFonts w:hint="eastAsia"/>
        </w:rPr>
        <w:t>这些配置</w:t>
      </w:r>
      <w:r w:rsidR="009D3E8A">
        <w:rPr>
          <w:rFonts w:hint="eastAsia"/>
        </w:rPr>
        <w:t>是全局共享的</w:t>
      </w:r>
      <w:r w:rsidR="007B68F2">
        <w:rPr>
          <w:rFonts w:hint="eastAsia"/>
        </w:rPr>
        <w:t>，一旦修改，整个系统就会全部修改。</w:t>
      </w:r>
    </w:p>
    <w:p w:rsidR="0000783E" w:rsidRPr="00DB6908" w:rsidRDefault="00CB69CB" w:rsidP="0000783E">
      <w:pPr>
        <w:pStyle w:val="3"/>
        <w:keepNext w:val="0"/>
        <w:keepLines w:val="0"/>
        <w:widowControl/>
        <w:numPr>
          <w:ilvl w:val="2"/>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98" w:name="_Toc456799182"/>
      <w:r>
        <w:rPr>
          <w:rFonts w:hint="eastAsia"/>
        </w:rPr>
        <w:t>@</w:t>
      </w:r>
      <w:r w:rsidR="00985239">
        <w:rPr>
          <w:rFonts w:hint="eastAsia"/>
        </w:rPr>
        <w:t>JsonBody</w:t>
      </w:r>
      <w:r w:rsidR="00985239">
        <w:rPr>
          <w:rFonts w:hint="eastAsia"/>
        </w:rPr>
        <w:t>注解</w:t>
      </w:r>
      <w:bookmarkEnd w:id="98"/>
    </w:p>
    <w:p w:rsidR="0000783E" w:rsidRDefault="00AB531A" w:rsidP="00A22217">
      <w:pPr>
        <w:ind w:left="0" w:firstLine="0"/>
      </w:pPr>
      <w:r>
        <w:rPr>
          <w:rFonts w:hint="eastAsia"/>
        </w:rPr>
        <w:t>定义如下：</w:t>
      </w:r>
    </w:p>
    <w:p w:rsidR="00AB531A" w:rsidRDefault="00AB531A" w:rsidP="00AB531A">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646464"/>
          <w:kern w:val="0"/>
          <w:sz w:val="26"/>
          <w:szCs w:val="26"/>
        </w:rPr>
        <w:t>@Target</w:t>
      </w:r>
      <w:r>
        <w:rPr>
          <w:rFonts w:ascii="Courier New" w:hAnsi="Courier New" w:cs="Courier New"/>
          <w:color w:val="000000"/>
          <w:kern w:val="0"/>
          <w:sz w:val="26"/>
          <w:szCs w:val="26"/>
        </w:rPr>
        <w:t>({ElementType.</w:t>
      </w:r>
      <w:r>
        <w:rPr>
          <w:rFonts w:ascii="Courier New" w:hAnsi="Courier New" w:cs="Courier New"/>
          <w:b/>
          <w:bCs/>
          <w:i/>
          <w:iCs/>
          <w:color w:val="0000C0"/>
          <w:kern w:val="0"/>
          <w:sz w:val="26"/>
          <w:szCs w:val="26"/>
        </w:rPr>
        <w:t>METHOD</w:t>
      </w:r>
      <w:r>
        <w:rPr>
          <w:rFonts w:ascii="Courier New" w:hAnsi="Courier New" w:cs="Courier New"/>
          <w:color w:val="000000"/>
          <w:kern w:val="0"/>
          <w:sz w:val="26"/>
          <w:szCs w:val="26"/>
        </w:rPr>
        <w:t>})</w:t>
      </w:r>
    </w:p>
    <w:p w:rsidR="00AB531A" w:rsidRDefault="00AB531A" w:rsidP="00AB531A">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646464"/>
          <w:kern w:val="0"/>
          <w:sz w:val="26"/>
          <w:szCs w:val="26"/>
        </w:rPr>
        <w:t>@Retention</w:t>
      </w:r>
      <w:r>
        <w:rPr>
          <w:rFonts w:ascii="Courier New" w:hAnsi="Courier New" w:cs="Courier New"/>
          <w:color w:val="000000"/>
          <w:kern w:val="0"/>
          <w:sz w:val="26"/>
          <w:szCs w:val="26"/>
        </w:rPr>
        <w:t>(RetentionPolicy.</w:t>
      </w:r>
      <w:r>
        <w:rPr>
          <w:rFonts w:ascii="Courier New" w:hAnsi="Courier New" w:cs="Courier New"/>
          <w:b/>
          <w:bCs/>
          <w:i/>
          <w:iCs/>
          <w:color w:val="0000C0"/>
          <w:kern w:val="0"/>
          <w:sz w:val="26"/>
          <w:szCs w:val="26"/>
        </w:rPr>
        <w:t>RUNTIME</w:t>
      </w:r>
      <w:r>
        <w:rPr>
          <w:rFonts w:ascii="Courier New" w:hAnsi="Courier New" w:cs="Courier New"/>
          <w:color w:val="000000"/>
          <w:kern w:val="0"/>
          <w:sz w:val="26"/>
          <w:szCs w:val="26"/>
        </w:rPr>
        <w:t>)</w:t>
      </w:r>
    </w:p>
    <w:p w:rsidR="00AB531A" w:rsidRDefault="00AB531A" w:rsidP="00AB531A">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646464"/>
          <w:kern w:val="0"/>
          <w:sz w:val="26"/>
          <w:szCs w:val="26"/>
        </w:rPr>
        <w:t>@ResponseBody</w:t>
      </w:r>
    </w:p>
    <w:p w:rsidR="00AB531A" w:rsidRDefault="00AB531A" w:rsidP="00AB531A">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b/>
          <w:bCs/>
          <w:color w:val="7F0055"/>
          <w:kern w:val="0"/>
          <w:sz w:val="26"/>
          <w:szCs w:val="26"/>
        </w:rPr>
        <w:t>public</w:t>
      </w:r>
      <w:r>
        <w:rPr>
          <w:rFonts w:ascii="Courier New" w:hAnsi="Courier New" w:cs="Courier New"/>
          <w:color w:val="000000"/>
          <w:kern w:val="0"/>
          <w:sz w:val="26"/>
          <w:szCs w:val="26"/>
        </w:rPr>
        <w:t xml:space="preserve"> </w:t>
      </w:r>
      <w:r>
        <w:rPr>
          <w:rFonts w:ascii="Courier New" w:hAnsi="Courier New" w:cs="Courier New"/>
          <w:b/>
          <w:bCs/>
          <w:color w:val="7F0055"/>
          <w:kern w:val="0"/>
          <w:sz w:val="26"/>
          <w:szCs w:val="26"/>
        </w:rPr>
        <w:t>@interface</w:t>
      </w:r>
      <w:r>
        <w:rPr>
          <w:rFonts w:ascii="Courier New" w:hAnsi="Courier New" w:cs="Courier New"/>
          <w:color w:val="000000"/>
          <w:kern w:val="0"/>
          <w:sz w:val="26"/>
          <w:szCs w:val="26"/>
        </w:rPr>
        <w:t xml:space="preserve"> </w:t>
      </w:r>
      <w:r>
        <w:rPr>
          <w:rFonts w:ascii="Courier New" w:hAnsi="Courier New" w:cs="Courier New"/>
          <w:color w:val="646464"/>
          <w:kern w:val="0"/>
          <w:sz w:val="26"/>
          <w:szCs w:val="26"/>
        </w:rPr>
        <w:t>JsonBody</w:t>
      </w:r>
      <w:r>
        <w:rPr>
          <w:rFonts w:ascii="Courier New" w:hAnsi="Courier New" w:cs="Courier New"/>
          <w:color w:val="000000"/>
          <w:kern w:val="0"/>
          <w:sz w:val="26"/>
          <w:szCs w:val="26"/>
        </w:rPr>
        <w:t xml:space="preserve"> {</w:t>
      </w:r>
    </w:p>
    <w:p w:rsidR="00AB531A" w:rsidRDefault="00AB531A" w:rsidP="00AB531A">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color w:val="3F5FBF"/>
          <w:kern w:val="0"/>
          <w:sz w:val="26"/>
          <w:szCs w:val="26"/>
        </w:rPr>
        <w:t>/**</w:t>
      </w:r>
    </w:p>
    <w:p w:rsidR="00AB531A" w:rsidRDefault="00AB531A" w:rsidP="00AB531A">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color w:val="3F5FBF"/>
          <w:kern w:val="0"/>
          <w:sz w:val="26"/>
          <w:szCs w:val="26"/>
        </w:rPr>
        <w:t>属性组配置：同一属性多次配置以前面的为准</w:t>
      </w:r>
    </w:p>
    <w:p w:rsidR="00AB531A" w:rsidRDefault="00AB531A" w:rsidP="00AB531A">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1.property</w:t>
      </w:r>
      <w:r>
        <w:rPr>
          <w:rFonts w:ascii="Courier New" w:hAnsi="Courier New" w:cs="Courier New"/>
          <w:color w:val="3F5FBF"/>
          <w:kern w:val="0"/>
          <w:sz w:val="26"/>
          <w:szCs w:val="26"/>
        </w:rPr>
        <w:t>或</w:t>
      </w:r>
      <w:r>
        <w:rPr>
          <w:rFonts w:ascii="Courier New" w:hAnsi="Courier New" w:cs="Courier New"/>
          <w:color w:val="3F5FBF"/>
          <w:kern w:val="0"/>
          <w:sz w:val="26"/>
          <w:szCs w:val="26"/>
        </w:rPr>
        <w:t>property#1</w:t>
      </w:r>
      <w:r>
        <w:rPr>
          <w:rFonts w:ascii="Courier New" w:hAnsi="Courier New" w:cs="Courier New"/>
          <w:color w:val="3F5FBF"/>
          <w:kern w:val="0"/>
          <w:sz w:val="26"/>
          <w:szCs w:val="26"/>
        </w:rPr>
        <w:t>或</w:t>
      </w:r>
      <w:r>
        <w:rPr>
          <w:rFonts w:ascii="Courier New" w:hAnsi="Courier New" w:cs="Courier New"/>
          <w:color w:val="3F5FBF"/>
          <w:kern w:val="0"/>
          <w:sz w:val="26"/>
          <w:szCs w:val="26"/>
        </w:rPr>
        <w:t xml:space="preserve">property#true </w:t>
      </w:r>
      <w:r>
        <w:rPr>
          <w:rFonts w:ascii="Courier New" w:hAnsi="Courier New" w:cs="Courier New"/>
          <w:color w:val="3F5FBF"/>
          <w:kern w:val="0"/>
          <w:sz w:val="26"/>
          <w:szCs w:val="26"/>
        </w:rPr>
        <w:t>配置属性名称</w:t>
      </w:r>
    </w:p>
    <w:p w:rsidR="00AB531A" w:rsidRDefault="00AB531A" w:rsidP="00AB531A">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2.property#false</w:t>
      </w:r>
      <w:r>
        <w:rPr>
          <w:rFonts w:ascii="Courier New" w:hAnsi="Courier New" w:cs="Courier New"/>
          <w:color w:val="3F5FBF"/>
          <w:kern w:val="0"/>
          <w:sz w:val="26"/>
          <w:szCs w:val="26"/>
        </w:rPr>
        <w:t>或</w:t>
      </w:r>
      <w:r>
        <w:rPr>
          <w:rFonts w:ascii="Courier New" w:hAnsi="Courier New" w:cs="Courier New"/>
          <w:color w:val="3F5FBF"/>
          <w:kern w:val="0"/>
          <w:sz w:val="26"/>
          <w:szCs w:val="26"/>
        </w:rPr>
        <w:t xml:space="preserve">property#0 </w:t>
      </w:r>
      <w:r>
        <w:rPr>
          <w:rFonts w:ascii="Courier New" w:hAnsi="Courier New" w:cs="Courier New"/>
          <w:color w:val="3F5FBF"/>
          <w:kern w:val="0"/>
          <w:sz w:val="26"/>
          <w:szCs w:val="26"/>
        </w:rPr>
        <w:t>表示忽略属性</w:t>
      </w:r>
    </w:p>
    <w:p w:rsidR="00AB531A" w:rsidRDefault="00AB531A" w:rsidP="00AB531A">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3.property#alias </w:t>
      </w:r>
      <w:r>
        <w:rPr>
          <w:rFonts w:ascii="Courier New" w:hAnsi="Courier New" w:cs="Courier New"/>
          <w:color w:val="3F5FBF"/>
          <w:kern w:val="0"/>
          <w:sz w:val="26"/>
          <w:szCs w:val="26"/>
        </w:rPr>
        <w:t>表示将属性</w:t>
      </w:r>
      <w:r>
        <w:rPr>
          <w:rFonts w:ascii="Courier New" w:hAnsi="Courier New" w:cs="Courier New"/>
          <w:color w:val="3F5FBF"/>
          <w:kern w:val="0"/>
          <w:sz w:val="26"/>
          <w:szCs w:val="26"/>
        </w:rPr>
        <w:t>property</w:t>
      </w:r>
      <w:r>
        <w:rPr>
          <w:rFonts w:ascii="Courier New" w:hAnsi="Courier New" w:cs="Courier New"/>
          <w:color w:val="3F5FBF"/>
          <w:kern w:val="0"/>
          <w:sz w:val="26"/>
          <w:szCs w:val="26"/>
        </w:rPr>
        <w:t>使用别名</w:t>
      </w:r>
      <w:r>
        <w:rPr>
          <w:rFonts w:ascii="Courier New" w:hAnsi="Courier New" w:cs="Courier New"/>
          <w:color w:val="3F5FBF"/>
          <w:kern w:val="0"/>
          <w:sz w:val="26"/>
          <w:szCs w:val="26"/>
        </w:rPr>
        <w:t>alias</w:t>
      </w:r>
      <w:r>
        <w:rPr>
          <w:rFonts w:ascii="Courier New" w:hAnsi="Courier New" w:cs="Courier New"/>
          <w:color w:val="3F5FBF"/>
          <w:kern w:val="0"/>
          <w:sz w:val="26"/>
          <w:szCs w:val="26"/>
        </w:rPr>
        <w:t>输出，隐式表示是需要输出，但不影响属性筛选模式</w:t>
      </w:r>
    </w:p>
    <w:p w:rsidR="00AB531A" w:rsidRDefault="00AB531A" w:rsidP="00AB531A">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w:t>
      </w:r>
    </w:p>
    <w:p w:rsidR="00AB531A" w:rsidRDefault="00AB531A" w:rsidP="00AB531A">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t xml:space="preserve">String[] fields() </w:t>
      </w:r>
      <w:r>
        <w:rPr>
          <w:rFonts w:ascii="Courier New" w:hAnsi="Courier New" w:cs="Courier New"/>
          <w:b/>
          <w:bCs/>
          <w:color w:val="7F0055"/>
          <w:kern w:val="0"/>
          <w:sz w:val="26"/>
          <w:szCs w:val="26"/>
        </w:rPr>
        <w:t>default</w:t>
      </w:r>
      <w:r>
        <w:rPr>
          <w:rFonts w:ascii="Courier New" w:hAnsi="Courier New" w:cs="Courier New"/>
          <w:color w:val="000000"/>
          <w:kern w:val="0"/>
          <w:sz w:val="26"/>
          <w:szCs w:val="26"/>
        </w:rPr>
        <w:t xml:space="preserve"> {};</w:t>
      </w:r>
    </w:p>
    <w:p w:rsidR="00AB531A" w:rsidRDefault="00AB531A" w:rsidP="00AB531A">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p>
    <w:p w:rsidR="00AB531A" w:rsidRDefault="00AB531A" w:rsidP="00AB531A">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color w:val="3F5FBF"/>
          <w:kern w:val="0"/>
          <w:sz w:val="26"/>
          <w:szCs w:val="26"/>
        </w:rPr>
        <w:t>/**</w:t>
      </w:r>
    </w:p>
    <w:p w:rsidR="00AB531A" w:rsidRDefault="00AB531A" w:rsidP="00AB531A">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color w:val="3F5FBF"/>
          <w:kern w:val="0"/>
          <w:sz w:val="26"/>
          <w:szCs w:val="26"/>
        </w:rPr>
        <w:t>使用</w:t>
      </w:r>
      <w:r>
        <w:rPr>
          <w:rFonts w:ascii="Courier New" w:hAnsi="Courier New" w:cs="Courier New"/>
          <w:color w:val="3F5FBF"/>
          <w:kern w:val="0"/>
          <w:sz w:val="26"/>
          <w:szCs w:val="26"/>
        </w:rPr>
        <w:t>@JsonField</w:t>
      </w:r>
      <w:r>
        <w:rPr>
          <w:rFonts w:ascii="Courier New" w:hAnsi="Courier New" w:cs="Courier New"/>
          <w:color w:val="3F5FBF"/>
          <w:kern w:val="0"/>
          <w:sz w:val="26"/>
          <w:szCs w:val="26"/>
        </w:rPr>
        <w:t>注解配置属性组，优先级整体比</w:t>
      </w:r>
      <w:r>
        <w:rPr>
          <w:rFonts w:ascii="Courier New" w:hAnsi="Courier New" w:cs="Courier New"/>
          <w:color w:val="3F5FBF"/>
          <w:kern w:val="0"/>
          <w:sz w:val="26"/>
          <w:szCs w:val="26"/>
        </w:rPr>
        <w:t>fields</w:t>
      </w:r>
      <w:r>
        <w:rPr>
          <w:rFonts w:ascii="Courier New" w:hAnsi="Courier New" w:cs="Courier New"/>
          <w:color w:val="3F5FBF"/>
          <w:kern w:val="0"/>
          <w:sz w:val="26"/>
          <w:szCs w:val="26"/>
        </w:rPr>
        <w:t>要高，但</w:t>
      </w:r>
      <w:r>
        <w:rPr>
          <w:rFonts w:ascii="Courier New" w:hAnsi="Courier New" w:cs="Courier New"/>
          <w:color w:val="3F5FBF"/>
          <w:kern w:val="0"/>
          <w:sz w:val="26"/>
          <w:szCs w:val="26"/>
        </w:rPr>
        <w:t>jsonFields</w:t>
      </w:r>
      <w:r>
        <w:rPr>
          <w:rFonts w:ascii="Courier New" w:hAnsi="Courier New" w:cs="Courier New"/>
          <w:color w:val="3F5FBF"/>
          <w:kern w:val="0"/>
          <w:sz w:val="26"/>
          <w:szCs w:val="26"/>
        </w:rPr>
        <w:t>中同一属性多次配置以前面的为准</w:t>
      </w:r>
    </w:p>
    <w:p w:rsidR="00AB531A" w:rsidRDefault="00AB531A" w:rsidP="00AB531A">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w:t>
      </w:r>
    </w:p>
    <w:p w:rsidR="00AB531A" w:rsidRDefault="00AB531A" w:rsidP="00AB531A">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color w:val="646464"/>
          <w:kern w:val="0"/>
          <w:sz w:val="26"/>
          <w:szCs w:val="26"/>
        </w:rPr>
        <w:t>JsonField</w:t>
      </w:r>
      <w:r>
        <w:rPr>
          <w:rFonts w:ascii="Courier New" w:hAnsi="Courier New" w:cs="Courier New"/>
          <w:color w:val="000000"/>
          <w:kern w:val="0"/>
          <w:sz w:val="26"/>
          <w:szCs w:val="26"/>
        </w:rPr>
        <w:t xml:space="preserve">[] jsonFields() </w:t>
      </w:r>
      <w:r>
        <w:rPr>
          <w:rFonts w:ascii="Courier New" w:hAnsi="Courier New" w:cs="Courier New"/>
          <w:b/>
          <w:bCs/>
          <w:color w:val="7F0055"/>
          <w:kern w:val="0"/>
          <w:sz w:val="26"/>
          <w:szCs w:val="26"/>
        </w:rPr>
        <w:t>default</w:t>
      </w:r>
      <w:r>
        <w:rPr>
          <w:rFonts w:ascii="Courier New" w:hAnsi="Courier New" w:cs="Courier New"/>
          <w:color w:val="000000"/>
          <w:kern w:val="0"/>
          <w:sz w:val="26"/>
          <w:szCs w:val="26"/>
        </w:rPr>
        <w:t xml:space="preserve"> {};</w:t>
      </w:r>
    </w:p>
    <w:p w:rsidR="00AB531A" w:rsidRDefault="00AB531A" w:rsidP="00AB531A">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p>
    <w:p w:rsidR="00AB531A" w:rsidRDefault="00AB531A" w:rsidP="00AB531A">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color w:val="3F5FBF"/>
          <w:kern w:val="0"/>
          <w:sz w:val="26"/>
          <w:szCs w:val="26"/>
        </w:rPr>
        <w:t>/**</w:t>
      </w:r>
    </w:p>
    <w:p w:rsidR="00AB531A" w:rsidRDefault="00AB531A" w:rsidP="00AB531A">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JsonWrapper</w:t>
      </w:r>
      <w:r>
        <w:rPr>
          <w:rFonts w:ascii="Courier New" w:hAnsi="Courier New" w:cs="Courier New"/>
          <w:color w:val="3F5FBF"/>
          <w:kern w:val="0"/>
          <w:sz w:val="26"/>
          <w:szCs w:val="26"/>
        </w:rPr>
        <w:t>对象的</w:t>
      </w:r>
      <w:r>
        <w:rPr>
          <w:rFonts w:ascii="Courier New" w:hAnsi="Courier New" w:cs="Courier New"/>
          <w:color w:val="3F5FBF"/>
          <w:kern w:val="0"/>
          <w:sz w:val="26"/>
          <w:szCs w:val="26"/>
        </w:rPr>
        <w:t>beanId</w:t>
      </w:r>
    </w:p>
    <w:p w:rsidR="00AB531A" w:rsidRDefault="00AB531A" w:rsidP="00AB531A">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w:t>
      </w:r>
    </w:p>
    <w:p w:rsidR="00AB531A" w:rsidRDefault="00AB531A" w:rsidP="00AB531A">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t xml:space="preserve">String value() </w:t>
      </w:r>
      <w:r>
        <w:rPr>
          <w:rFonts w:ascii="Courier New" w:hAnsi="Courier New" w:cs="Courier New"/>
          <w:b/>
          <w:bCs/>
          <w:color w:val="7F0055"/>
          <w:kern w:val="0"/>
          <w:sz w:val="26"/>
          <w:szCs w:val="26"/>
        </w:rPr>
        <w:t>default</w:t>
      </w:r>
      <w:r>
        <w:rPr>
          <w:rFonts w:ascii="Courier New" w:hAnsi="Courier New" w:cs="Courier New"/>
          <w:color w:val="000000"/>
          <w:kern w:val="0"/>
          <w:sz w:val="26"/>
          <w:szCs w:val="26"/>
        </w:rPr>
        <w:t xml:space="preserve"> </w:t>
      </w:r>
      <w:r>
        <w:rPr>
          <w:rFonts w:ascii="Courier New" w:hAnsi="Courier New" w:cs="Courier New"/>
          <w:color w:val="2A00FF"/>
          <w:kern w:val="0"/>
          <w:sz w:val="26"/>
          <w:szCs w:val="26"/>
        </w:rPr>
        <w:t>""</w:t>
      </w:r>
      <w:r>
        <w:rPr>
          <w:rFonts w:ascii="Courier New" w:hAnsi="Courier New" w:cs="Courier New"/>
          <w:color w:val="000000"/>
          <w:kern w:val="0"/>
          <w:sz w:val="26"/>
          <w:szCs w:val="26"/>
        </w:rPr>
        <w:t>;</w:t>
      </w:r>
    </w:p>
    <w:p w:rsidR="00AB531A" w:rsidRDefault="00AB531A" w:rsidP="00AB531A">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p>
    <w:p w:rsidR="00AB531A" w:rsidRDefault="00AB531A" w:rsidP="00AB531A">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color w:val="3F5FBF"/>
          <w:kern w:val="0"/>
          <w:sz w:val="26"/>
          <w:szCs w:val="26"/>
        </w:rPr>
        <w:t>/**</w:t>
      </w:r>
    </w:p>
    <w:p w:rsidR="00AB531A" w:rsidRDefault="00AB531A" w:rsidP="00AB531A">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lastRenderedPageBreak/>
        <w:tab/>
        <w:t xml:space="preserve"> * JsonWrapper</w:t>
      </w:r>
      <w:r>
        <w:rPr>
          <w:rFonts w:ascii="Courier New" w:hAnsi="Courier New" w:cs="Courier New"/>
          <w:color w:val="3F5FBF"/>
          <w:kern w:val="0"/>
          <w:sz w:val="26"/>
          <w:szCs w:val="26"/>
        </w:rPr>
        <w:t>对象的</w:t>
      </w:r>
      <w:r>
        <w:rPr>
          <w:rFonts w:ascii="Courier New" w:hAnsi="Courier New" w:cs="Courier New"/>
          <w:color w:val="3F5FBF"/>
          <w:kern w:val="0"/>
          <w:sz w:val="26"/>
          <w:szCs w:val="26"/>
        </w:rPr>
        <w:t>Class</w:t>
      </w:r>
      <w:r>
        <w:rPr>
          <w:rFonts w:ascii="Courier New" w:hAnsi="Courier New" w:cs="Courier New"/>
          <w:color w:val="3F5FBF"/>
          <w:kern w:val="0"/>
          <w:sz w:val="26"/>
          <w:szCs w:val="26"/>
        </w:rPr>
        <w:t>，优先级比</w:t>
      </w:r>
      <w:r>
        <w:rPr>
          <w:rFonts w:ascii="Courier New" w:hAnsi="Courier New" w:cs="Courier New"/>
          <w:color w:val="3F5FBF"/>
          <w:kern w:val="0"/>
          <w:sz w:val="26"/>
          <w:szCs w:val="26"/>
        </w:rPr>
        <w:t>beanId</w:t>
      </w:r>
      <w:r>
        <w:rPr>
          <w:rFonts w:ascii="Courier New" w:hAnsi="Courier New" w:cs="Courier New"/>
          <w:color w:val="3F5FBF"/>
          <w:kern w:val="0"/>
          <w:sz w:val="26"/>
          <w:szCs w:val="26"/>
        </w:rPr>
        <w:t>要低</w:t>
      </w:r>
    </w:p>
    <w:p w:rsidR="00AB531A" w:rsidRDefault="00AB531A" w:rsidP="00AB531A">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w:t>
      </w:r>
    </w:p>
    <w:p w:rsidR="00AB531A" w:rsidRDefault="00AB531A" w:rsidP="00AB531A">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t xml:space="preserve">Class&lt;? </w:t>
      </w:r>
      <w:r>
        <w:rPr>
          <w:rFonts w:ascii="Courier New" w:hAnsi="Courier New" w:cs="Courier New"/>
          <w:b/>
          <w:bCs/>
          <w:color w:val="7F0055"/>
          <w:kern w:val="0"/>
          <w:sz w:val="26"/>
          <w:szCs w:val="26"/>
        </w:rPr>
        <w:t>extends</w:t>
      </w:r>
      <w:r>
        <w:rPr>
          <w:rFonts w:ascii="Courier New" w:hAnsi="Courier New" w:cs="Courier New"/>
          <w:color w:val="000000"/>
          <w:kern w:val="0"/>
          <w:sz w:val="26"/>
          <w:szCs w:val="26"/>
        </w:rPr>
        <w:t xml:space="preserve"> IJsonWrapper&gt; wrapperClass() </w:t>
      </w:r>
      <w:r>
        <w:rPr>
          <w:rFonts w:ascii="Courier New" w:hAnsi="Courier New" w:cs="Courier New"/>
          <w:b/>
          <w:bCs/>
          <w:color w:val="7F0055"/>
          <w:kern w:val="0"/>
          <w:sz w:val="26"/>
          <w:szCs w:val="26"/>
        </w:rPr>
        <w:t>default</w:t>
      </w:r>
      <w:r>
        <w:rPr>
          <w:rFonts w:ascii="Courier New" w:hAnsi="Courier New" w:cs="Courier New"/>
          <w:color w:val="000000"/>
          <w:kern w:val="0"/>
          <w:sz w:val="26"/>
          <w:szCs w:val="26"/>
        </w:rPr>
        <w:t xml:space="preserve"> DefaultJsonWrapper.</w:t>
      </w:r>
      <w:r>
        <w:rPr>
          <w:rFonts w:ascii="Courier New" w:hAnsi="Courier New" w:cs="Courier New"/>
          <w:b/>
          <w:bCs/>
          <w:color w:val="7F0055"/>
          <w:kern w:val="0"/>
          <w:sz w:val="26"/>
          <w:szCs w:val="26"/>
        </w:rPr>
        <w:t>class</w:t>
      </w:r>
      <w:r>
        <w:rPr>
          <w:rFonts w:ascii="Courier New" w:hAnsi="Courier New" w:cs="Courier New"/>
          <w:color w:val="000000"/>
          <w:kern w:val="0"/>
          <w:sz w:val="26"/>
          <w:szCs w:val="26"/>
        </w:rPr>
        <w:t>;</w:t>
      </w:r>
    </w:p>
    <w:p w:rsidR="00AB531A" w:rsidRDefault="00AB531A" w:rsidP="00AB531A">
      <w:pPr>
        <w:autoSpaceDE w:val="0"/>
        <w:autoSpaceDN w:val="0"/>
        <w:adjustRightInd w:val="0"/>
        <w:spacing w:line="240" w:lineRule="auto"/>
        <w:ind w:left="0" w:firstLine="0"/>
        <w:jc w:val="left"/>
        <w:rPr>
          <w:rFonts w:ascii="Courier New" w:hAnsi="Courier New" w:cs="Courier New"/>
          <w:color w:val="000000"/>
          <w:kern w:val="0"/>
          <w:sz w:val="26"/>
          <w:szCs w:val="26"/>
        </w:rPr>
      </w:pPr>
      <w:r>
        <w:rPr>
          <w:rFonts w:ascii="Courier New" w:hAnsi="Courier New" w:cs="Courier New"/>
          <w:color w:val="000000"/>
          <w:kern w:val="0"/>
          <w:sz w:val="26"/>
          <w:szCs w:val="26"/>
        </w:rPr>
        <w:t>}</w:t>
      </w:r>
    </w:p>
    <w:p w:rsidR="00AB531A" w:rsidRPr="00AB531A" w:rsidRDefault="00AB531A" w:rsidP="00AB531A">
      <w:pPr>
        <w:ind w:left="0" w:firstLine="0"/>
      </w:pPr>
      <w:r w:rsidRPr="00AB531A">
        <w:rPr>
          <w:rFonts w:hint="eastAsia"/>
        </w:rPr>
        <w:t>说明：总共有四个属性方法，分为两组</w:t>
      </w:r>
    </w:p>
    <w:p w:rsidR="00AB531A" w:rsidRPr="00AB531A" w:rsidRDefault="00AB531A" w:rsidP="00F3553B">
      <w:pPr>
        <w:pStyle w:val="af2"/>
        <w:numPr>
          <w:ilvl w:val="0"/>
          <w:numId w:val="63"/>
        </w:numPr>
      </w:pPr>
      <w:r w:rsidRPr="00AB531A">
        <w:rPr>
          <w:rFonts w:hint="eastAsia"/>
        </w:rPr>
        <w:t>属性组配置</w:t>
      </w:r>
    </w:p>
    <w:p w:rsidR="00E02785" w:rsidRDefault="00AB531A" w:rsidP="00F3553B">
      <w:pPr>
        <w:pStyle w:val="af2"/>
        <w:numPr>
          <w:ilvl w:val="0"/>
          <w:numId w:val="64"/>
        </w:numPr>
        <w:rPr>
          <w:lang w:eastAsia="zh-CN"/>
        </w:rPr>
      </w:pPr>
      <w:r w:rsidRPr="00AB531A">
        <w:rPr>
          <w:lang w:eastAsia="zh-CN"/>
        </w:rPr>
        <w:t>f</w:t>
      </w:r>
      <w:r w:rsidRPr="00AB531A">
        <w:rPr>
          <w:rFonts w:hint="eastAsia"/>
          <w:lang w:eastAsia="zh-CN"/>
        </w:rPr>
        <w:t>ields</w:t>
      </w:r>
      <w:r w:rsidR="00E02785">
        <w:rPr>
          <w:rFonts w:hint="eastAsia"/>
          <w:lang w:eastAsia="zh-CN"/>
        </w:rPr>
        <w:t>：以字符串数组的形式配置属性组，同一属性多次配置以前面的为准，其中每一个字符串又可以按照如下的格式配置，其含义分别是：</w:t>
      </w:r>
    </w:p>
    <w:p w:rsidR="00E02785" w:rsidRPr="00E02785" w:rsidRDefault="00E02785" w:rsidP="00E02785">
      <w:pPr>
        <w:autoSpaceDE w:val="0"/>
        <w:autoSpaceDN w:val="0"/>
        <w:adjustRightInd w:val="0"/>
        <w:spacing w:line="240" w:lineRule="auto"/>
        <w:ind w:leftChars="400" w:left="960" w:firstLine="0"/>
        <w:jc w:val="left"/>
        <w:rPr>
          <w:rFonts w:ascii="Courier New" w:hAnsi="Courier New" w:cs="Courier New"/>
          <w:kern w:val="0"/>
          <w:sz w:val="18"/>
          <w:szCs w:val="18"/>
        </w:rPr>
      </w:pPr>
      <w:r w:rsidRPr="00E02785">
        <w:rPr>
          <w:rFonts w:ascii="Courier New" w:hAnsi="Courier New" w:cs="Courier New"/>
          <w:color w:val="3F5FBF"/>
          <w:kern w:val="0"/>
          <w:sz w:val="18"/>
          <w:szCs w:val="18"/>
        </w:rPr>
        <w:t>1</w:t>
      </w:r>
      <w:r w:rsidRPr="00E02785">
        <w:rPr>
          <w:rFonts w:ascii="Courier New" w:hAnsi="Courier New" w:cs="Courier New" w:hint="eastAsia"/>
          <w:color w:val="3F5FBF"/>
          <w:kern w:val="0"/>
          <w:sz w:val="18"/>
          <w:szCs w:val="18"/>
        </w:rPr>
        <w:t>、</w:t>
      </w:r>
      <w:r w:rsidRPr="00E02785">
        <w:rPr>
          <w:rFonts w:ascii="Courier New" w:hAnsi="Courier New" w:cs="Courier New"/>
          <w:color w:val="3F5FBF"/>
          <w:kern w:val="0"/>
          <w:sz w:val="18"/>
          <w:szCs w:val="18"/>
        </w:rPr>
        <w:t>property</w:t>
      </w:r>
      <w:r w:rsidRPr="00E02785">
        <w:rPr>
          <w:rFonts w:ascii="Courier New" w:hAnsi="Courier New" w:cs="Courier New"/>
          <w:color w:val="3F5FBF"/>
          <w:kern w:val="0"/>
          <w:sz w:val="18"/>
          <w:szCs w:val="18"/>
        </w:rPr>
        <w:t>或</w:t>
      </w:r>
      <w:r w:rsidRPr="00E02785">
        <w:rPr>
          <w:rFonts w:ascii="Courier New" w:hAnsi="Courier New" w:cs="Courier New"/>
          <w:color w:val="3F5FBF"/>
          <w:kern w:val="0"/>
          <w:sz w:val="18"/>
          <w:szCs w:val="18"/>
        </w:rPr>
        <w:t>property#1</w:t>
      </w:r>
      <w:r w:rsidRPr="00E02785">
        <w:rPr>
          <w:rFonts w:ascii="Courier New" w:hAnsi="Courier New" w:cs="Courier New"/>
          <w:color w:val="3F5FBF"/>
          <w:kern w:val="0"/>
          <w:sz w:val="18"/>
          <w:szCs w:val="18"/>
        </w:rPr>
        <w:t>或</w:t>
      </w:r>
      <w:r w:rsidRPr="00E02785">
        <w:rPr>
          <w:rFonts w:ascii="Courier New" w:hAnsi="Courier New" w:cs="Courier New"/>
          <w:color w:val="3F5FBF"/>
          <w:kern w:val="0"/>
          <w:sz w:val="18"/>
          <w:szCs w:val="18"/>
        </w:rPr>
        <w:t xml:space="preserve">property#true </w:t>
      </w:r>
      <w:r w:rsidRPr="00E02785">
        <w:rPr>
          <w:rFonts w:ascii="Courier New" w:hAnsi="Courier New" w:cs="Courier New"/>
          <w:color w:val="3F5FBF"/>
          <w:kern w:val="0"/>
          <w:sz w:val="18"/>
          <w:szCs w:val="18"/>
        </w:rPr>
        <w:t>配置</w:t>
      </w:r>
      <w:r w:rsidRPr="00E02785">
        <w:rPr>
          <w:rFonts w:ascii="Courier New" w:hAnsi="Courier New" w:cs="Courier New" w:hint="eastAsia"/>
          <w:color w:val="3F5FBF"/>
          <w:kern w:val="0"/>
          <w:sz w:val="18"/>
          <w:szCs w:val="18"/>
        </w:rPr>
        <w:t>输出的属性</w:t>
      </w:r>
    </w:p>
    <w:p w:rsidR="00E02785" w:rsidRPr="00E02785" w:rsidRDefault="00E02785" w:rsidP="00E02785">
      <w:pPr>
        <w:autoSpaceDE w:val="0"/>
        <w:autoSpaceDN w:val="0"/>
        <w:adjustRightInd w:val="0"/>
        <w:spacing w:line="240" w:lineRule="auto"/>
        <w:ind w:leftChars="400" w:left="960" w:firstLine="0"/>
        <w:jc w:val="left"/>
        <w:rPr>
          <w:rFonts w:ascii="Courier New" w:hAnsi="Courier New" w:cs="Courier New"/>
          <w:kern w:val="0"/>
          <w:sz w:val="18"/>
          <w:szCs w:val="18"/>
        </w:rPr>
      </w:pPr>
      <w:r w:rsidRPr="00E02785">
        <w:rPr>
          <w:rFonts w:ascii="Courier New" w:hAnsi="Courier New" w:cs="Courier New"/>
          <w:color w:val="3F5FBF"/>
          <w:kern w:val="0"/>
          <w:sz w:val="18"/>
          <w:szCs w:val="18"/>
        </w:rPr>
        <w:t>2</w:t>
      </w:r>
      <w:r w:rsidRPr="00E02785">
        <w:rPr>
          <w:rFonts w:ascii="Courier New" w:hAnsi="Courier New" w:cs="Courier New" w:hint="eastAsia"/>
          <w:color w:val="3F5FBF"/>
          <w:kern w:val="0"/>
          <w:sz w:val="18"/>
          <w:szCs w:val="18"/>
        </w:rPr>
        <w:t>、</w:t>
      </w:r>
      <w:r w:rsidRPr="00E02785">
        <w:rPr>
          <w:rFonts w:ascii="Courier New" w:hAnsi="Courier New" w:cs="Courier New"/>
          <w:color w:val="3F5FBF"/>
          <w:kern w:val="0"/>
          <w:sz w:val="18"/>
          <w:szCs w:val="18"/>
        </w:rPr>
        <w:t>property#false</w:t>
      </w:r>
      <w:r w:rsidRPr="00E02785">
        <w:rPr>
          <w:rFonts w:ascii="Courier New" w:hAnsi="Courier New" w:cs="Courier New"/>
          <w:color w:val="3F5FBF"/>
          <w:kern w:val="0"/>
          <w:sz w:val="18"/>
          <w:szCs w:val="18"/>
        </w:rPr>
        <w:t>或</w:t>
      </w:r>
      <w:r w:rsidRPr="00E02785">
        <w:rPr>
          <w:rFonts w:ascii="Courier New" w:hAnsi="Courier New" w:cs="Courier New"/>
          <w:color w:val="3F5FBF"/>
          <w:kern w:val="0"/>
          <w:sz w:val="18"/>
          <w:szCs w:val="18"/>
        </w:rPr>
        <w:t xml:space="preserve">property#0 </w:t>
      </w:r>
      <w:r w:rsidRPr="00E02785">
        <w:rPr>
          <w:rFonts w:ascii="Courier New" w:hAnsi="Courier New" w:cs="Courier New" w:hint="eastAsia"/>
          <w:color w:val="3F5FBF"/>
          <w:kern w:val="0"/>
          <w:sz w:val="18"/>
          <w:szCs w:val="18"/>
        </w:rPr>
        <w:t>配置忽略的属性</w:t>
      </w:r>
    </w:p>
    <w:p w:rsidR="00E02785" w:rsidRPr="00E02785" w:rsidRDefault="00E02785" w:rsidP="00E02785">
      <w:pPr>
        <w:ind w:leftChars="400" w:left="960" w:firstLine="0"/>
        <w:rPr>
          <w:sz w:val="18"/>
          <w:szCs w:val="18"/>
        </w:rPr>
      </w:pPr>
      <w:r w:rsidRPr="00E02785">
        <w:rPr>
          <w:rFonts w:ascii="Courier New" w:hAnsi="Courier New" w:cs="Courier New"/>
          <w:color w:val="3F5FBF"/>
          <w:sz w:val="18"/>
          <w:szCs w:val="18"/>
        </w:rPr>
        <w:t>3</w:t>
      </w:r>
      <w:r w:rsidRPr="00E02785">
        <w:rPr>
          <w:rFonts w:ascii="Courier New" w:hAnsi="Courier New" w:cs="Courier New" w:hint="eastAsia"/>
          <w:color w:val="3F5FBF"/>
          <w:sz w:val="18"/>
          <w:szCs w:val="18"/>
        </w:rPr>
        <w:t>、</w:t>
      </w:r>
      <w:r w:rsidRPr="00E02785">
        <w:rPr>
          <w:rFonts w:ascii="Courier New" w:hAnsi="Courier New" w:cs="Courier New"/>
          <w:color w:val="3F5FBF"/>
          <w:sz w:val="18"/>
          <w:szCs w:val="18"/>
        </w:rPr>
        <w:t xml:space="preserve">property#alias </w:t>
      </w:r>
      <w:r w:rsidRPr="00E02785">
        <w:rPr>
          <w:rFonts w:ascii="Courier New" w:hAnsi="Courier New" w:cs="Courier New"/>
          <w:color w:val="3F5FBF"/>
          <w:sz w:val="18"/>
          <w:szCs w:val="18"/>
        </w:rPr>
        <w:t>表示将属性</w:t>
      </w:r>
      <w:r w:rsidRPr="00E02785">
        <w:rPr>
          <w:rFonts w:ascii="Courier New" w:hAnsi="Courier New" w:cs="Courier New"/>
          <w:color w:val="3F5FBF"/>
          <w:sz w:val="18"/>
          <w:szCs w:val="18"/>
        </w:rPr>
        <w:t>property</w:t>
      </w:r>
      <w:r w:rsidRPr="00E02785">
        <w:rPr>
          <w:rFonts w:ascii="Courier New" w:hAnsi="Courier New" w:cs="Courier New"/>
          <w:color w:val="3F5FBF"/>
          <w:sz w:val="18"/>
          <w:szCs w:val="18"/>
        </w:rPr>
        <w:t>使用别名</w:t>
      </w:r>
      <w:r w:rsidRPr="00E02785">
        <w:rPr>
          <w:rFonts w:ascii="Courier New" w:hAnsi="Courier New" w:cs="Courier New"/>
          <w:color w:val="3F5FBF"/>
          <w:sz w:val="18"/>
          <w:szCs w:val="18"/>
        </w:rPr>
        <w:t>alias</w:t>
      </w:r>
      <w:r w:rsidRPr="00E02785">
        <w:rPr>
          <w:rFonts w:ascii="Courier New" w:hAnsi="Courier New" w:cs="Courier New"/>
          <w:color w:val="3F5FBF"/>
          <w:sz w:val="18"/>
          <w:szCs w:val="18"/>
        </w:rPr>
        <w:t>输出</w:t>
      </w:r>
    </w:p>
    <w:p w:rsidR="00AB531A" w:rsidRPr="00AB531A" w:rsidRDefault="00E02785" w:rsidP="00F3553B">
      <w:pPr>
        <w:pStyle w:val="af2"/>
        <w:numPr>
          <w:ilvl w:val="0"/>
          <w:numId w:val="64"/>
        </w:numPr>
        <w:rPr>
          <w:kern w:val="2"/>
        </w:rPr>
      </w:pPr>
      <w:r>
        <w:t>jsonFields</w:t>
      </w:r>
      <w:r>
        <w:rPr>
          <w:rFonts w:hint="eastAsia"/>
          <w:lang w:eastAsia="zh-CN"/>
        </w:rPr>
        <w:t>：以</w:t>
      </w:r>
      <w:r>
        <w:rPr>
          <w:rFonts w:hint="eastAsia"/>
          <w:lang w:eastAsia="zh-CN"/>
        </w:rPr>
        <w:t>@JsonField</w:t>
      </w:r>
      <w:r>
        <w:rPr>
          <w:rFonts w:hint="eastAsia"/>
          <w:lang w:eastAsia="zh-CN"/>
        </w:rPr>
        <w:t>注解数组的形式配置属性组，优先级比</w:t>
      </w:r>
      <w:r>
        <w:rPr>
          <w:rFonts w:hint="eastAsia"/>
          <w:lang w:eastAsia="zh-CN"/>
        </w:rPr>
        <w:t>fields</w:t>
      </w:r>
      <w:r>
        <w:rPr>
          <w:rFonts w:hint="eastAsia"/>
          <w:lang w:eastAsia="zh-CN"/>
        </w:rPr>
        <w:t>高，但是</w:t>
      </w:r>
      <w:r>
        <w:rPr>
          <w:rFonts w:hint="eastAsia"/>
          <w:lang w:eastAsia="zh-CN"/>
        </w:rPr>
        <w:t>jsonFields</w:t>
      </w:r>
      <w:r>
        <w:rPr>
          <w:rFonts w:hint="eastAsia"/>
          <w:lang w:eastAsia="zh-CN"/>
        </w:rPr>
        <w:t>内部同一属性多次配置，则以前面的为准</w:t>
      </w:r>
      <w:r w:rsidR="00D31F2E">
        <w:rPr>
          <w:rFonts w:hint="eastAsia"/>
          <w:lang w:eastAsia="zh-CN"/>
        </w:rPr>
        <w:t>。</w:t>
      </w:r>
    </w:p>
    <w:p w:rsidR="00AB531A" w:rsidRPr="00AB531A" w:rsidRDefault="00F92851" w:rsidP="00F3553B">
      <w:pPr>
        <w:pStyle w:val="af2"/>
        <w:numPr>
          <w:ilvl w:val="0"/>
          <w:numId w:val="63"/>
        </w:numPr>
        <w:rPr>
          <w:lang w:eastAsia="zh-CN"/>
        </w:rPr>
      </w:pPr>
      <w:r>
        <w:rPr>
          <w:rFonts w:hint="eastAsia"/>
          <w:lang w:eastAsia="zh-CN"/>
        </w:rPr>
        <w:t>包装</w:t>
      </w:r>
      <w:r w:rsidR="00AB531A" w:rsidRPr="00AB531A">
        <w:rPr>
          <w:rFonts w:hint="eastAsia"/>
        </w:rPr>
        <w:t>器配置</w:t>
      </w:r>
    </w:p>
    <w:p w:rsidR="00AB531A" w:rsidRPr="00AB531A" w:rsidRDefault="00AB531A" w:rsidP="00F3553B">
      <w:pPr>
        <w:pStyle w:val="af2"/>
        <w:numPr>
          <w:ilvl w:val="0"/>
          <w:numId w:val="65"/>
        </w:numPr>
      </w:pPr>
      <w:r w:rsidRPr="00AB531A">
        <w:rPr>
          <w:rFonts w:hint="eastAsia"/>
        </w:rPr>
        <w:t>value</w:t>
      </w:r>
      <w:r w:rsidRPr="00AB531A">
        <w:rPr>
          <w:rFonts w:hint="eastAsia"/>
        </w:rPr>
        <w:t>：</w:t>
      </w:r>
      <w:r w:rsidR="00400736">
        <w:rPr>
          <w:rFonts w:hint="eastAsia"/>
          <w:lang w:eastAsia="zh-CN"/>
        </w:rPr>
        <w:t>Spring</w:t>
      </w:r>
      <w:r w:rsidR="00400736">
        <w:rPr>
          <w:rFonts w:hint="eastAsia"/>
          <w:lang w:eastAsia="zh-CN"/>
        </w:rPr>
        <w:t>容器中表示包装器对象的</w:t>
      </w:r>
      <w:r w:rsidR="00400736">
        <w:rPr>
          <w:rFonts w:hint="eastAsia"/>
          <w:lang w:eastAsia="zh-CN"/>
        </w:rPr>
        <w:t>beanId</w:t>
      </w:r>
      <w:r w:rsidR="00400736">
        <w:rPr>
          <w:rFonts w:hint="eastAsia"/>
          <w:lang w:eastAsia="zh-CN"/>
        </w:rPr>
        <w:t>，优先级比</w:t>
      </w:r>
      <w:r w:rsidR="00400736">
        <w:rPr>
          <w:rFonts w:hint="eastAsia"/>
          <w:lang w:eastAsia="zh-CN"/>
        </w:rPr>
        <w:t>wrapperClass</w:t>
      </w:r>
      <w:r w:rsidR="00400736">
        <w:rPr>
          <w:rFonts w:hint="eastAsia"/>
          <w:lang w:eastAsia="zh-CN"/>
        </w:rPr>
        <w:t>要高，生命周期由</w:t>
      </w:r>
      <w:r w:rsidR="00400736">
        <w:rPr>
          <w:rFonts w:hint="eastAsia"/>
          <w:lang w:eastAsia="zh-CN"/>
        </w:rPr>
        <w:t>Spring</w:t>
      </w:r>
      <w:r w:rsidR="00400736">
        <w:rPr>
          <w:rFonts w:hint="eastAsia"/>
          <w:lang w:eastAsia="zh-CN"/>
        </w:rPr>
        <w:t>容器管理（单列</w:t>
      </w:r>
      <w:r w:rsidR="003811DD">
        <w:rPr>
          <w:rFonts w:hint="eastAsia"/>
          <w:lang w:eastAsia="zh-CN"/>
        </w:rPr>
        <w:t>、</w:t>
      </w:r>
      <w:r w:rsidR="00400736">
        <w:rPr>
          <w:rFonts w:hint="eastAsia"/>
          <w:lang w:eastAsia="zh-CN"/>
        </w:rPr>
        <w:t>原型等）</w:t>
      </w:r>
      <w:r w:rsidR="00254DCC">
        <w:rPr>
          <w:rFonts w:hint="eastAsia"/>
          <w:lang w:eastAsia="zh-CN"/>
        </w:rPr>
        <w:t>，必须实现</w:t>
      </w:r>
      <w:r w:rsidR="00254DCC">
        <w:rPr>
          <w:rFonts w:hint="eastAsia"/>
          <w:lang w:eastAsia="zh-CN"/>
        </w:rPr>
        <w:t>IJsonWrapp</w:t>
      </w:r>
      <w:r w:rsidR="003811DD">
        <w:rPr>
          <w:rFonts w:hint="eastAsia"/>
          <w:lang w:eastAsia="zh-CN"/>
        </w:rPr>
        <w:t>er</w:t>
      </w:r>
      <w:r w:rsidR="00254DCC">
        <w:rPr>
          <w:rFonts w:hint="eastAsia"/>
          <w:lang w:eastAsia="zh-CN"/>
        </w:rPr>
        <w:t>而接口</w:t>
      </w:r>
      <w:r w:rsidR="003811DD">
        <w:rPr>
          <w:rFonts w:hint="eastAsia"/>
          <w:lang w:eastAsia="zh-CN"/>
        </w:rPr>
        <w:t>，默认值为空格，表示没有配置</w:t>
      </w:r>
      <w:r w:rsidR="00254DCC">
        <w:rPr>
          <w:rFonts w:hint="eastAsia"/>
          <w:lang w:eastAsia="zh-CN"/>
        </w:rPr>
        <w:t>。</w:t>
      </w:r>
    </w:p>
    <w:p w:rsidR="00AB531A" w:rsidRDefault="00AB531A" w:rsidP="00F3553B">
      <w:pPr>
        <w:pStyle w:val="af2"/>
        <w:numPr>
          <w:ilvl w:val="0"/>
          <w:numId w:val="65"/>
        </w:numPr>
        <w:rPr>
          <w:lang w:eastAsia="zh-CN"/>
        </w:rPr>
      </w:pPr>
      <w:r>
        <w:rPr>
          <w:rFonts w:hint="eastAsia"/>
          <w:lang w:eastAsia="zh-CN"/>
        </w:rPr>
        <w:t>wrapperClass</w:t>
      </w:r>
      <w:r>
        <w:rPr>
          <w:rFonts w:hint="eastAsia"/>
          <w:lang w:eastAsia="zh-CN"/>
        </w:rPr>
        <w:t>：</w:t>
      </w:r>
      <w:r w:rsidR="00400736">
        <w:rPr>
          <w:rFonts w:hint="eastAsia"/>
          <w:lang w:eastAsia="zh-CN"/>
        </w:rPr>
        <w:t>表示包装器对象的实现类，每次使用都重新创建一个实例，该实现类必须有一个无参的构造器，优先级比</w:t>
      </w:r>
      <w:r w:rsidR="00400736">
        <w:rPr>
          <w:rFonts w:hint="eastAsia"/>
          <w:lang w:eastAsia="zh-CN"/>
        </w:rPr>
        <w:t>value</w:t>
      </w:r>
      <w:r w:rsidR="00400736">
        <w:rPr>
          <w:rFonts w:hint="eastAsia"/>
          <w:lang w:eastAsia="zh-CN"/>
        </w:rPr>
        <w:t>表示的</w:t>
      </w:r>
      <w:r w:rsidR="00400736">
        <w:rPr>
          <w:rFonts w:hint="eastAsia"/>
          <w:lang w:eastAsia="zh-CN"/>
        </w:rPr>
        <w:t>beanId</w:t>
      </w:r>
      <w:r w:rsidR="00400736">
        <w:rPr>
          <w:rFonts w:hint="eastAsia"/>
          <w:lang w:eastAsia="zh-CN"/>
        </w:rPr>
        <w:t>低</w:t>
      </w:r>
      <w:r w:rsidR="003811DD">
        <w:rPr>
          <w:rFonts w:hint="eastAsia"/>
          <w:lang w:eastAsia="zh-CN"/>
        </w:rPr>
        <w:t>，默认值表示没有配置</w:t>
      </w:r>
      <w:r w:rsidR="00400736">
        <w:rPr>
          <w:rFonts w:hint="eastAsia"/>
          <w:lang w:eastAsia="zh-CN"/>
        </w:rPr>
        <w:t>。</w:t>
      </w:r>
    </w:p>
    <w:p w:rsidR="00535A95" w:rsidRPr="00DB6908" w:rsidRDefault="00535A95" w:rsidP="00535A95">
      <w:pPr>
        <w:pStyle w:val="3"/>
        <w:keepNext w:val="0"/>
        <w:keepLines w:val="0"/>
        <w:widowControl/>
        <w:numPr>
          <w:ilvl w:val="2"/>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99" w:name="_Toc456799183"/>
      <w:r>
        <w:rPr>
          <w:rFonts w:hint="eastAsia"/>
        </w:rPr>
        <w:t>@Json</w:t>
      </w:r>
      <w:r w:rsidR="000B0A3D">
        <w:rPr>
          <w:rFonts w:hint="eastAsia"/>
        </w:rPr>
        <w:t>Field</w:t>
      </w:r>
      <w:r>
        <w:rPr>
          <w:rFonts w:hint="eastAsia"/>
        </w:rPr>
        <w:t>注解</w:t>
      </w:r>
      <w:bookmarkEnd w:id="99"/>
    </w:p>
    <w:p w:rsidR="00535A95" w:rsidRDefault="00F77FA3" w:rsidP="00F77FA3">
      <w:pPr>
        <w:ind w:left="0" w:firstLine="500"/>
      </w:pPr>
      <w:r>
        <w:rPr>
          <w:rFonts w:hint="eastAsia"/>
        </w:rPr>
        <w:t>@JsonBody</w:t>
      </w:r>
      <w:r>
        <w:rPr>
          <w:rFonts w:hint="eastAsia"/>
        </w:rPr>
        <w:t>注解中的</w:t>
      </w:r>
      <w:r>
        <w:rPr>
          <w:rFonts w:hint="eastAsia"/>
        </w:rPr>
        <w:t>jsonFields</w:t>
      </w:r>
      <w:r>
        <w:rPr>
          <w:rFonts w:hint="eastAsia"/>
        </w:rPr>
        <w:t>是一个</w:t>
      </w:r>
      <w:r>
        <w:rPr>
          <w:rFonts w:hint="eastAsia"/>
        </w:rPr>
        <w:t>@JsonField</w:t>
      </w:r>
      <w:r>
        <w:rPr>
          <w:rFonts w:hint="eastAsia"/>
        </w:rPr>
        <w:t>类型的数组，</w:t>
      </w:r>
      <w:r>
        <w:rPr>
          <w:rFonts w:hint="eastAsia"/>
        </w:rPr>
        <w:t>@JsonField</w:t>
      </w:r>
      <w:r>
        <w:rPr>
          <w:rFonts w:hint="eastAsia"/>
        </w:rPr>
        <w:t>定义如下：</w:t>
      </w:r>
    </w:p>
    <w:p w:rsidR="00F23556" w:rsidRDefault="00F23556" w:rsidP="00F23556">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646464"/>
          <w:kern w:val="0"/>
          <w:sz w:val="26"/>
          <w:szCs w:val="26"/>
        </w:rPr>
        <w:t>@Target</w:t>
      </w:r>
      <w:r>
        <w:rPr>
          <w:rFonts w:ascii="Courier New" w:hAnsi="Courier New" w:cs="Courier New"/>
          <w:color w:val="000000"/>
          <w:kern w:val="0"/>
          <w:sz w:val="26"/>
          <w:szCs w:val="26"/>
        </w:rPr>
        <w:t>({ElementType.</w:t>
      </w:r>
      <w:r>
        <w:rPr>
          <w:rFonts w:ascii="Courier New" w:hAnsi="Courier New" w:cs="Courier New"/>
          <w:b/>
          <w:bCs/>
          <w:i/>
          <w:iCs/>
          <w:color w:val="0000C0"/>
          <w:kern w:val="0"/>
          <w:sz w:val="26"/>
          <w:szCs w:val="26"/>
        </w:rPr>
        <w:t>METHOD</w:t>
      </w:r>
      <w:r>
        <w:rPr>
          <w:rFonts w:ascii="Courier New" w:hAnsi="Courier New" w:cs="Courier New"/>
          <w:color w:val="000000"/>
          <w:kern w:val="0"/>
          <w:sz w:val="26"/>
          <w:szCs w:val="26"/>
        </w:rPr>
        <w:t>})</w:t>
      </w:r>
    </w:p>
    <w:p w:rsidR="00F23556" w:rsidRDefault="00F23556" w:rsidP="00F23556">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646464"/>
          <w:kern w:val="0"/>
          <w:sz w:val="26"/>
          <w:szCs w:val="26"/>
        </w:rPr>
        <w:t>@Retention</w:t>
      </w:r>
      <w:r>
        <w:rPr>
          <w:rFonts w:ascii="Courier New" w:hAnsi="Courier New" w:cs="Courier New"/>
          <w:color w:val="000000"/>
          <w:kern w:val="0"/>
          <w:sz w:val="26"/>
          <w:szCs w:val="26"/>
        </w:rPr>
        <w:t>(RetentionPolicy.</w:t>
      </w:r>
      <w:r>
        <w:rPr>
          <w:rFonts w:ascii="Courier New" w:hAnsi="Courier New" w:cs="Courier New"/>
          <w:b/>
          <w:bCs/>
          <w:i/>
          <w:iCs/>
          <w:color w:val="0000C0"/>
          <w:kern w:val="0"/>
          <w:sz w:val="26"/>
          <w:szCs w:val="26"/>
        </w:rPr>
        <w:t>RUNTIME</w:t>
      </w:r>
      <w:r>
        <w:rPr>
          <w:rFonts w:ascii="Courier New" w:hAnsi="Courier New" w:cs="Courier New"/>
          <w:color w:val="000000"/>
          <w:kern w:val="0"/>
          <w:sz w:val="26"/>
          <w:szCs w:val="26"/>
        </w:rPr>
        <w:t>)</w:t>
      </w:r>
    </w:p>
    <w:p w:rsidR="00F23556" w:rsidRDefault="00F23556" w:rsidP="00F23556">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b/>
          <w:bCs/>
          <w:color w:val="7F0055"/>
          <w:kern w:val="0"/>
          <w:sz w:val="26"/>
          <w:szCs w:val="26"/>
        </w:rPr>
        <w:t>public</w:t>
      </w:r>
      <w:r>
        <w:rPr>
          <w:rFonts w:ascii="Courier New" w:hAnsi="Courier New" w:cs="Courier New"/>
          <w:color w:val="000000"/>
          <w:kern w:val="0"/>
          <w:sz w:val="26"/>
          <w:szCs w:val="26"/>
        </w:rPr>
        <w:t xml:space="preserve"> </w:t>
      </w:r>
      <w:r>
        <w:rPr>
          <w:rFonts w:ascii="Courier New" w:hAnsi="Courier New" w:cs="Courier New"/>
          <w:b/>
          <w:bCs/>
          <w:color w:val="7F0055"/>
          <w:kern w:val="0"/>
          <w:sz w:val="26"/>
          <w:szCs w:val="26"/>
        </w:rPr>
        <w:t>@interface</w:t>
      </w:r>
      <w:r>
        <w:rPr>
          <w:rFonts w:ascii="Courier New" w:hAnsi="Courier New" w:cs="Courier New"/>
          <w:color w:val="000000"/>
          <w:kern w:val="0"/>
          <w:sz w:val="26"/>
          <w:szCs w:val="26"/>
        </w:rPr>
        <w:t xml:space="preserve"> </w:t>
      </w:r>
      <w:r>
        <w:rPr>
          <w:rFonts w:ascii="Courier New" w:hAnsi="Courier New" w:cs="Courier New"/>
          <w:color w:val="646464"/>
          <w:kern w:val="0"/>
          <w:sz w:val="26"/>
          <w:szCs w:val="26"/>
        </w:rPr>
        <w:t>JsonField</w:t>
      </w:r>
      <w:r>
        <w:rPr>
          <w:rFonts w:ascii="Courier New" w:hAnsi="Courier New" w:cs="Courier New"/>
          <w:color w:val="000000"/>
          <w:kern w:val="0"/>
          <w:sz w:val="26"/>
          <w:szCs w:val="26"/>
        </w:rPr>
        <w:t xml:space="preserve"> {</w:t>
      </w:r>
    </w:p>
    <w:p w:rsidR="00F23556" w:rsidRDefault="00F23556" w:rsidP="00F23556">
      <w:pPr>
        <w:autoSpaceDE w:val="0"/>
        <w:autoSpaceDN w:val="0"/>
        <w:adjustRightInd w:val="0"/>
        <w:spacing w:line="240" w:lineRule="auto"/>
        <w:ind w:left="0" w:firstLine="0"/>
        <w:jc w:val="left"/>
        <w:rPr>
          <w:rFonts w:ascii="Courier New" w:hAnsi="Courier New" w:cs="Courier New"/>
          <w:kern w:val="0"/>
          <w:sz w:val="26"/>
          <w:szCs w:val="26"/>
        </w:rPr>
      </w:pPr>
    </w:p>
    <w:p w:rsidR="00F23556" w:rsidRDefault="00F23556" w:rsidP="00F23556">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color w:val="3F5FBF"/>
          <w:kern w:val="0"/>
          <w:sz w:val="26"/>
          <w:szCs w:val="26"/>
        </w:rPr>
        <w:t>/**</w:t>
      </w:r>
    </w:p>
    <w:p w:rsidR="00F23556" w:rsidRDefault="00F23556" w:rsidP="00F23556">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color w:val="3F5FBF"/>
          <w:kern w:val="0"/>
          <w:sz w:val="26"/>
          <w:szCs w:val="26"/>
        </w:rPr>
        <w:t>属性名称</w:t>
      </w:r>
    </w:p>
    <w:p w:rsidR="00F23556" w:rsidRDefault="00F23556" w:rsidP="00F23556">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w:t>
      </w:r>
    </w:p>
    <w:p w:rsidR="00F23556" w:rsidRDefault="00F23556" w:rsidP="00F23556">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t>String value();</w:t>
      </w:r>
    </w:p>
    <w:p w:rsidR="00F23556" w:rsidRDefault="00F23556" w:rsidP="00F23556">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p>
    <w:p w:rsidR="00F23556" w:rsidRDefault="00F23556" w:rsidP="00F23556">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lastRenderedPageBreak/>
        <w:tab/>
      </w:r>
      <w:r>
        <w:rPr>
          <w:rFonts w:ascii="Courier New" w:hAnsi="Courier New" w:cs="Courier New"/>
          <w:color w:val="3F5FBF"/>
          <w:kern w:val="0"/>
          <w:sz w:val="26"/>
          <w:szCs w:val="26"/>
        </w:rPr>
        <w:t>/**</w:t>
      </w:r>
    </w:p>
    <w:p w:rsidR="00F23556" w:rsidRDefault="00F23556" w:rsidP="00F23556">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color w:val="3F5FBF"/>
          <w:kern w:val="0"/>
          <w:sz w:val="26"/>
          <w:szCs w:val="26"/>
        </w:rPr>
        <w:t>属性别名</w:t>
      </w:r>
    </w:p>
    <w:p w:rsidR="00F23556" w:rsidRDefault="00F23556" w:rsidP="00F23556">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w:t>
      </w:r>
    </w:p>
    <w:p w:rsidR="00F23556" w:rsidRDefault="00F23556" w:rsidP="00F23556">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t xml:space="preserve">String alias() </w:t>
      </w:r>
      <w:r>
        <w:rPr>
          <w:rFonts w:ascii="Courier New" w:hAnsi="Courier New" w:cs="Courier New"/>
          <w:b/>
          <w:bCs/>
          <w:color w:val="7F0055"/>
          <w:kern w:val="0"/>
          <w:sz w:val="26"/>
          <w:szCs w:val="26"/>
        </w:rPr>
        <w:t>default</w:t>
      </w:r>
      <w:r>
        <w:rPr>
          <w:rFonts w:ascii="Courier New" w:hAnsi="Courier New" w:cs="Courier New"/>
          <w:color w:val="000000"/>
          <w:kern w:val="0"/>
          <w:sz w:val="26"/>
          <w:szCs w:val="26"/>
        </w:rPr>
        <w:t xml:space="preserve"> </w:t>
      </w:r>
      <w:r>
        <w:rPr>
          <w:rFonts w:ascii="Courier New" w:hAnsi="Courier New" w:cs="Courier New"/>
          <w:color w:val="2A00FF"/>
          <w:kern w:val="0"/>
          <w:sz w:val="26"/>
          <w:szCs w:val="26"/>
        </w:rPr>
        <w:t>""</w:t>
      </w:r>
      <w:r>
        <w:rPr>
          <w:rFonts w:ascii="Courier New" w:hAnsi="Courier New" w:cs="Courier New"/>
          <w:color w:val="000000"/>
          <w:kern w:val="0"/>
          <w:sz w:val="26"/>
          <w:szCs w:val="26"/>
        </w:rPr>
        <w:t>;</w:t>
      </w:r>
    </w:p>
    <w:p w:rsidR="00F23556" w:rsidRDefault="00F23556" w:rsidP="00F23556">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p>
    <w:p w:rsidR="00F23556" w:rsidRDefault="00F23556" w:rsidP="00F23556">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color w:val="3F5FBF"/>
          <w:kern w:val="0"/>
          <w:sz w:val="26"/>
          <w:szCs w:val="26"/>
        </w:rPr>
        <w:t>/**</w:t>
      </w:r>
    </w:p>
    <w:p w:rsidR="00F23556" w:rsidRDefault="00F23556" w:rsidP="00F23556">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color w:val="3F5FBF"/>
          <w:kern w:val="0"/>
          <w:sz w:val="26"/>
          <w:szCs w:val="26"/>
        </w:rPr>
        <w:t>是否忽略</w:t>
      </w:r>
    </w:p>
    <w:p w:rsidR="00F23556" w:rsidRDefault="00F23556" w:rsidP="00F23556">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w:t>
      </w:r>
    </w:p>
    <w:p w:rsidR="00F23556" w:rsidRDefault="00F23556" w:rsidP="00F23556">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b/>
          <w:bCs/>
          <w:color w:val="7F0055"/>
          <w:kern w:val="0"/>
          <w:sz w:val="26"/>
          <w:szCs w:val="26"/>
        </w:rPr>
        <w:t>boolean</w:t>
      </w:r>
      <w:r>
        <w:rPr>
          <w:rFonts w:ascii="Courier New" w:hAnsi="Courier New" w:cs="Courier New"/>
          <w:color w:val="000000"/>
          <w:kern w:val="0"/>
          <w:sz w:val="26"/>
          <w:szCs w:val="26"/>
        </w:rPr>
        <w:t xml:space="preserve"> ignore() </w:t>
      </w:r>
      <w:r>
        <w:rPr>
          <w:rFonts w:ascii="Courier New" w:hAnsi="Courier New" w:cs="Courier New"/>
          <w:b/>
          <w:bCs/>
          <w:color w:val="7F0055"/>
          <w:kern w:val="0"/>
          <w:sz w:val="26"/>
          <w:szCs w:val="26"/>
        </w:rPr>
        <w:t>default</w:t>
      </w:r>
      <w:r>
        <w:rPr>
          <w:rFonts w:ascii="Courier New" w:hAnsi="Courier New" w:cs="Courier New"/>
          <w:color w:val="000000"/>
          <w:kern w:val="0"/>
          <w:sz w:val="26"/>
          <w:szCs w:val="26"/>
        </w:rPr>
        <w:t xml:space="preserve"> </w:t>
      </w:r>
      <w:r>
        <w:rPr>
          <w:rFonts w:ascii="Courier New" w:hAnsi="Courier New" w:cs="Courier New"/>
          <w:b/>
          <w:bCs/>
          <w:color w:val="7F0055"/>
          <w:kern w:val="0"/>
          <w:sz w:val="26"/>
          <w:szCs w:val="26"/>
        </w:rPr>
        <w:t>false</w:t>
      </w:r>
      <w:r>
        <w:rPr>
          <w:rFonts w:ascii="Courier New" w:hAnsi="Courier New" w:cs="Courier New"/>
          <w:color w:val="000000"/>
          <w:kern w:val="0"/>
          <w:sz w:val="26"/>
          <w:szCs w:val="26"/>
        </w:rPr>
        <w:t>;</w:t>
      </w:r>
    </w:p>
    <w:p w:rsidR="00F23556" w:rsidRDefault="00F23556" w:rsidP="00F23556">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p>
    <w:p w:rsidR="00F23556" w:rsidRDefault="00F23556" w:rsidP="00F23556">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color w:val="3F5FBF"/>
          <w:kern w:val="0"/>
          <w:sz w:val="26"/>
          <w:szCs w:val="26"/>
        </w:rPr>
        <w:t>/**</w:t>
      </w:r>
    </w:p>
    <w:p w:rsidR="00F23556" w:rsidRDefault="00F23556" w:rsidP="00F23556">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color w:val="3F5FBF"/>
          <w:kern w:val="0"/>
          <w:sz w:val="26"/>
          <w:szCs w:val="26"/>
        </w:rPr>
        <w:t>转换类的</w:t>
      </w:r>
      <w:r>
        <w:rPr>
          <w:rFonts w:ascii="Courier New" w:hAnsi="Courier New" w:cs="Courier New"/>
          <w:color w:val="3F5FBF"/>
          <w:kern w:val="0"/>
          <w:sz w:val="26"/>
          <w:szCs w:val="26"/>
        </w:rPr>
        <w:t>beanId</w:t>
      </w:r>
    </w:p>
    <w:p w:rsidR="00F23556" w:rsidRDefault="00F23556" w:rsidP="00F23556">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w:t>
      </w:r>
    </w:p>
    <w:p w:rsidR="00F23556" w:rsidRDefault="00F23556" w:rsidP="00F23556">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t xml:space="preserve">String convertBean() </w:t>
      </w:r>
      <w:r>
        <w:rPr>
          <w:rFonts w:ascii="Courier New" w:hAnsi="Courier New" w:cs="Courier New"/>
          <w:b/>
          <w:bCs/>
          <w:color w:val="7F0055"/>
          <w:kern w:val="0"/>
          <w:sz w:val="26"/>
          <w:szCs w:val="26"/>
        </w:rPr>
        <w:t>default</w:t>
      </w:r>
      <w:r>
        <w:rPr>
          <w:rFonts w:ascii="Courier New" w:hAnsi="Courier New" w:cs="Courier New"/>
          <w:color w:val="000000"/>
          <w:kern w:val="0"/>
          <w:sz w:val="26"/>
          <w:szCs w:val="26"/>
        </w:rPr>
        <w:t xml:space="preserve"> </w:t>
      </w:r>
      <w:r>
        <w:rPr>
          <w:rFonts w:ascii="Courier New" w:hAnsi="Courier New" w:cs="Courier New"/>
          <w:color w:val="2A00FF"/>
          <w:kern w:val="0"/>
          <w:sz w:val="26"/>
          <w:szCs w:val="26"/>
        </w:rPr>
        <w:t>""</w:t>
      </w:r>
      <w:r>
        <w:rPr>
          <w:rFonts w:ascii="Courier New" w:hAnsi="Courier New" w:cs="Courier New"/>
          <w:color w:val="000000"/>
          <w:kern w:val="0"/>
          <w:sz w:val="26"/>
          <w:szCs w:val="26"/>
        </w:rPr>
        <w:t>;</w:t>
      </w:r>
    </w:p>
    <w:p w:rsidR="00F23556" w:rsidRDefault="00F23556" w:rsidP="00F23556">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p>
    <w:p w:rsidR="00F23556" w:rsidRDefault="00F23556" w:rsidP="00F23556">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color w:val="3F5FBF"/>
          <w:kern w:val="0"/>
          <w:sz w:val="26"/>
          <w:szCs w:val="26"/>
        </w:rPr>
        <w:t>/**</w:t>
      </w:r>
    </w:p>
    <w:p w:rsidR="00F23556" w:rsidRDefault="00F23556" w:rsidP="00F23556">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color w:val="3F5FBF"/>
          <w:kern w:val="0"/>
          <w:sz w:val="26"/>
          <w:szCs w:val="26"/>
        </w:rPr>
        <w:t>转换类的实现类，优先级低于</w:t>
      </w:r>
      <w:r>
        <w:rPr>
          <w:rFonts w:ascii="Courier New" w:hAnsi="Courier New" w:cs="Courier New"/>
          <w:color w:val="3F5FBF"/>
          <w:kern w:val="0"/>
          <w:sz w:val="26"/>
          <w:szCs w:val="26"/>
        </w:rPr>
        <w:t>convertBean</w:t>
      </w:r>
    </w:p>
    <w:p w:rsidR="00F23556" w:rsidRDefault="00F23556" w:rsidP="00F23556">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w:t>
      </w:r>
    </w:p>
    <w:p w:rsidR="00F23556" w:rsidRDefault="00F23556" w:rsidP="00F23556">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t xml:space="preserve">Class&lt;? </w:t>
      </w:r>
      <w:r>
        <w:rPr>
          <w:rFonts w:ascii="Courier New" w:hAnsi="Courier New" w:cs="Courier New"/>
          <w:b/>
          <w:bCs/>
          <w:color w:val="7F0055"/>
          <w:kern w:val="0"/>
          <w:sz w:val="26"/>
          <w:szCs w:val="26"/>
        </w:rPr>
        <w:t>extends</w:t>
      </w:r>
      <w:r>
        <w:rPr>
          <w:rFonts w:ascii="Courier New" w:hAnsi="Courier New" w:cs="Courier New"/>
          <w:color w:val="000000"/>
          <w:kern w:val="0"/>
          <w:sz w:val="26"/>
          <w:szCs w:val="26"/>
        </w:rPr>
        <w:t xml:space="preserve"> IJsonConverter&gt; convertCls() </w:t>
      </w:r>
      <w:r>
        <w:rPr>
          <w:rFonts w:ascii="Courier New" w:hAnsi="Courier New" w:cs="Courier New"/>
          <w:b/>
          <w:bCs/>
          <w:color w:val="7F0055"/>
          <w:kern w:val="0"/>
          <w:sz w:val="26"/>
          <w:szCs w:val="26"/>
        </w:rPr>
        <w:t>default</w:t>
      </w:r>
      <w:r>
        <w:rPr>
          <w:rFonts w:ascii="Courier New" w:hAnsi="Courier New" w:cs="Courier New"/>
          <w:color w:val="000000"/>
          <w:kern w:val="0"/>
          <w:sz w:val="26"/>
          <w:szCs w:val="26"/>
        </w:rPr>
        <w:t xml:space="preserve"> DefaultJsonConverter.</w:t>
      </w:r>
      <w:r>
        <w:rPr>
          <w:rFonts w:ascii="Courier New" w:hAnsi="Courier New" w:cs="Courier New"/>
          <w:b/>
          <w:bCs/>
          <w:color w:val="7F0055"/>
          <w:kern w:val="0"/>
          <w:sz w:val="26"/>
          <w:szCs w:val="26"/>
        </w:rPr>
        <w:t>class</w:t>
      </w:r>
      <w:r>
        <w:rPr>
          <w:rFonts w:ascii="Courier New" w:hAnsi="Courier New" w:cs="Courier New"/>
          <w:color w:val="000000"/>
          <w:kern w:val="0"/>
          <w:sz w:val="26"/>
          <w:szCs w:val="26"/>
        </w:rPr>
        <w:t>;</w:t>
      </w:r>
    </w:p>
    <w:p w:rsidR="00F23556" w:rsidRDefault="00F23556" w:rsidP="00F23556">
      <w:pPr>
        <w:autoSpaceDE w:val="0"/>
        <w:autoSpaceDN w:val="0"/>
        <w:adjustRightInd w:val="0"/>
        <w:spacing w:line="240" w:lineRule="auto"/>
        <w:ind w:left="0" w:firstLine="0"/>
        <w:jc w:val="left"/>
        <w:rPr>
          <w:rFonts w:ascii="Courier New" w:hAnsi="Courier New" w:cs="Courier New"/>
          <w:color w:val="000000"/>
          <w:kern w:val="0"/>
          <w:sz w:val="26"/>
          <w:szCs w:val="26"/>
        </w:rPr>
      </w:pPr>
      <w:r>
        <w:rPr>
          <w:rFonts w:ascii="Courier New" w:hAnsi="Courier New" w:cs="Courier New"/>
          <w:color w:val="000000"/>
          <w:kern w:val="0"/>
          <w:sz w:val="26"/>
          <w:szCs w:val="26"/>
        </w:rPr>
        <w:t>}</w:t>
      </w:r>
    </w:p>
    <w:p w:rsidR="003811DD" w:rsidRDefault="003811DD" w:rsidP="003811DD">
      <w:pPr>
        <w:ind w:left="0" w:firstLine="0"/>
      </w:pPr>
    </w:p>
    <w:p w:rsidR="003811DD" w:rsidRPr="00AB531A" w:rsidRDefault="003811DD" w:rsidP="003811DD">
      <w:pPr>
        <w:ind w:left="0" w:firstLine="0"/>
      </w:pPr>
      <w:r w:rsidRPr="00AB531A">
        <w:rPr>
          <w:rFonts w:hint="eastAsia"/>
        </w:rPr>
        <w:t>说明：</w:t>
      </w:r>
      <w:r w:rsidRPr="00AB531A">
        <w:t xml:space="preserve"> </w:t>
      </w:r>
    </w:p>
    <w:p w:rsidR="003811DD" w:rsidRDefault="003811DD" w:rsidP="00F3553B">
      <w:pPr>
        <w:pStyle w:val="af2"/>
        <w:numPr>
          <w:ilvl w:val="0"/>
          <w:numId w:val="63"/>
        </w:numPr>
      </w:pPr>
      <w:r>
        <w:rPr>
          <w:lang w:eastAsia="zh-CN"/>
        </w:rPr>
        <w:t>v</w:t>
      </w:r>
      <w:r>
        <w:rPr>
          <w:rFonts w:hint="eastAsia"/>
          <w:lang w:eastAsia="zh-CN"/>
        </w:rPr>
        <w:t>alue</w:t>
      </w:r>
      <w:r>
        <w:rPr>
          <w:rFonts w:hint="eastAsia"/>
          <w:lang w:eastAsia="zh-CN"/>
        </w:rPr>
        <w:t>：</w:t>
      </w:r>
      <w:r w:rsidRPr="00AB531A">
        <w:rPr>
          <w:rFonts w:hint="eastAsia"/>
        </w:rPr>
        <w:t>属性</w:t>
      </w:r>
      <w:r>
        <w:rPr>
          <w:rFonts w:hint="eastAsia"/>
          <w:lang w:eastAsia="zh-CN"/>
        </w:rPr>
        <w:t>名称，必须配置</w:t>
      </w:r>
    </w:p>
    <w:p w:rsidR="003811DD" w:rsidRDefault="003811DD" w:rsidP="00F3553B">
      <w:pPr>
        <w:pStyle w:val="af2"/>
        <w:numPr>
          <w:ilvl w:val="0"/>
          <w:numId w:val="63"/>
        </w:numPr>
        <w:rPr>
          <w:lang w:eastAsia="zh-CN"/>
        </w:rPr>
      </w:pPr>
      <w:r>
        <w:rPr>
          <w:rFonts w:hint="eastAsia"/>
          <w:lang w:eastAsia="zh-CN"/>
        </w:rPr>
        <w:t>alias</w:t>
      </w:r>
      <w:r>
        <w:rPr>
          <w:rFonts w:hint="eastAsia"/>
          <w:lang w:eastAsia="zh-CN"/>
        </w:rPr>
        <w:t>：属性别名，默认值空格，表示没有配置</w:t>
      </w:r>
    </w:p>
    <w:p w:rsidR="003811DD" w:rsidRPr="00AB531A" w:rsidRDefault="003811DD" w:rsidP="00F3553B">
      <w:pPr>
        <w:pStyle w:val="af2"/>
        <w:numPr>
          <w:ilvl w:val="0"/>
          <w:numId w:val="63"/>
        </w:numPr>
        <w:rPr>
          <w:lang w:eastAsia="zh-CN"/>
        </w:rPr>
      </w:pPr>
      <w:r>
        <w:rPr>
          <w:rFonts w:hint="eastAsia"/>
          <w:lang w:eastAsia="zh-CN"/>
        </w:rPr>
        <w:t>ignore</w:t>
      </w:r>
      <w:r>
        <w:rPr>
          <w:rFonts w:hint="eastAsia"/>
          <w:lang w:eastAsia="zh-CN"/>
        </w:rPr>
        <w:t>：是否忽略该属性，默认为</w:t>
      </w:r>
      <w:r>
        <w:rPr>
          <w:rFonts w:hint="eastAsia"/>
          <w:lang w:eastAsia="zh-CN"/>
        </w:rPr>
        <w:t>false</w:t>
      </w:r>
      <w:r>
        <w:rPr>
          <w:rFonts w:hint="eastAsia"/>
          <w:lang w:eastAsia="zh-CN"/>
        </w:rPr>
        <w:t>，不忽略</w:t>
      </w:r>
    </w:p>
    <w:p w:rsidR="003811DD" w:rsidRPr="00AB531A" w:rsidRDefault="003811DD" w:rsidP="00F3553B">
      <w:pPr>
        <w:pStyle w:val="af2"/>
        <w:numPr>
          <w:ilvl w:val="0"/>
          <w:numId w:val="63"/>
        </w:numPr>
        <w:rPr>
          <w:lang w:eastAsia="zh-CN"/>
        </w:rPr>
      </w:pPr>
      <w:r>
        <w:rPr>
          <w:rFonts w:hint="eastAsia"/>
          <w:lang w:eastAsia="zh-CN"/>
        </w:rPr>
        <w:t>转换器</w:t>
      </w:r>
      <w:r w:rsidRPr="00AB531A">
        <w:rPr>
          <w:rFonts w:hint="eastAsia"/>
        </w:rPr>
        <w:t>配置</w:t>
      </w:r>
    </w:p>
    <w:p w:rsidR="003811DD" w:rsidRDefault="003811DD" w:rsidP="00F3553B">
      <w:pPr>
        <w:pStyle w:val="af2"/>
        <w:numPr>
          <w:ilvl w:val="0"/>
          <w:numId w:val="65"/>
        </w:numPr>
        <w:rPr>
          <w:lang w:eastAsia="zh-CN"/>
        </w:rPr>
      </w:pPr>
      <w:r>
        <w:rPr>
          <w:rFonts w:hint="eastAsia"/>
          <w:lang w:eastAsia="zh-CN"/>
        </w:rPr>
        <w:t>converBean</w:t>
      </w:r>
      <w:r w:rsidRPr="00AB531A">
        <w:rPr>
          <w:rFonts w:hint="eastAsia"/>
        </w:rPr>
        <w:t>：</w:t>
      </w:r>
      <w:r>
        <w:rPr>
          <w:rFonts w:hint="eastAsia"/>
          <w:lang w:eastAsia="zh-CN"/>
        </w:rPr>
        <w:t>Spring</w:t>
      </w:r>
      <w:r>
        <w:rPr>
          <w:rFonts w:hint="eastAsia"/>
          <w:lang w:eastAsia="zh-CN"/>
        </w:rPr>
        <w:t>容器中表示转换器对象的</w:t>
      </w:r>
      <w:r>
        <w:rPr>
          <w:rFonts w:hint="eastAsia"/>
          <w:lang w:eastAsia="zh-CN"/>
        </w:rPr>
        <w:t>beanId</w:t>
      </w:r>
      <w:r>
        <w:rPr>
          <w:rFonts w:hint="eastAsia"/>
          <w:lang w:eastAsia="zh-CN"/>
        </w:rPr>
        <w:t>，优先级比</w:t>
      </w:r>
      <w:r>
        <w:rPr>
          <w:rFonts w:hint="eastAsia"/>
          <w:lang w:eastAsia="zh-CN"/>
        </w:rPr>
        <w:t>convertCls</w:t>
      </w:r>
      <w:r>
        <w:rPr>
          <w:rFonts w:hint="eastAsia"/>
          <w:lang w:eastAsia="zh-CN"/>
        </w:rPr>
        <w:t>要高，生命周期由</w:t>
      </w:r>
      <w:r>
        <w:rPr>
          <w:rFonts w:hint="eastAsia"/>
          <w:lang w:eastAsia="zh-CN"/>
        </w:rPr>
        <w:t>Spring</w:t>
      </w:r>
      <w:r>
        <w:rPr>
          <w:rFonts w:hint="eastAsia"/>
          <w:lang w:eastAsia="zh-CN"/>
        </w:rPr>
        <w:t>容器管理（可以单列，可以原型等），必须实现</w:t>
      </w:r>
      <w:r>
        <w:rPr>
          <w:rFonts w:hint="eastAsia"/>
          <w:lang w:eastAsia="zh-CN"/>
        </w:rPr>
        <w:t>IJsonConverter</w:t>
      </w:r>
      <w:r>
        <w:rPr>
          <w:rFonts w:hint="eastAsia"/>
          <w:lang w:eastAsia="zh-CN"/>
        </w:rPr>
        <w:t>而接口，默认值为空格，表示没有配置。</w:t>
      </w:r>
    </w:p>
    <w:p w:rsidR="003811DD" w:rsidRDefault="003811DD" w:rsidP="00F3553B">
      <w:pPr>
        <w:pStyle w:val="af2"/>
        <w:numPr>
          <w:ilvl w:val="0"/>
          <w:numId w:val="65"/>
        </w:numPr>
        <w:rPr>
          <w:lang w:eastAsia="zh-CN"/>
        </w:rPr>
      </w:pPr>
      <w:r>
        <w:rPr>
          <w:rFonts w:hint="eastAsia"/>
          <w:lang w:eastAsia="zh-CN"/>
        </w:rPr>
        <w:t>convertCls</w:t>
      </w:r>
      <w:r>
        <w:rPr>
          <w:rFonts w:hint="eastAsia"/>
          <w:lang w:eastAsia="zh-CN"/>
        </w:rPr>
        <w:t>：表示转换器器对象的实现类，每次使用都重新创建一个实例，该实现类必须有一个无参的构造器，优先级比</w:t>
      </w:r>
      <w:r>
        <w:rPr>
          <w:rFonts w:hint="eastAsia"/>
          <w:lang w:eastAsia="zh-CN"/>
        </w:rPr>
        <w:t>convertBean</w:t>
      </w:r>
      <w:r>
        <w:rPr>
          <w:rFonts w:hint="eastAsia"/>
          <w:lang w:eastAsia="zh-CN"/>
        </w:rPr>
        <w:t>表示的</w:t>
      </w:r>
      <w:r>
        <w:rPr>
          <w:rFonts w:hint="eastAsia"/>
          <w:lang w:eastAsia="zh-CN"/>
        </w:rPr>
        <w:t>beanId</w:t>
      </w:r>
      <w:r>
        <w:rPr>
          <w:rFonts w:hint="eastAsia"/>
          <w:lang w:eastAsia="zh-CN"/>
        </w:rPr>
        <w:t>低，默认值表示没有配置。</w:t>
      </w:r>
    </w:p>
    <w:p w:rsidR="00EF66DB" w:rsidRDefault="00EF66DB" w:rsidP="00EF66DB">
      <w:pPr>
        <w:ind w:left="0" w:firstLine="500"/>
      </w:pPr>
      <w:r>
        <w:rPr>
          <w:rFonts w:hint="eastAsia"/>
        </w:rPr>
        <w:t>从</w:t>
      </w:r>
      <w:r>
        <w:rPr>
          <w:rFonts w:hint="eastAsia"/>
        </w:rPr>
        <w:t>@JsonField</w:t>
      </w:r>
      <w:r>
        <w:rPr>
          <w:rFonts w:hint="eastAsia"/>
        </w:rPr>
        <w:t>的定义可以看到，</w:t>
      </w:r>
      <w:r>
        <w:rPr>
          <w:rFonts w:hint="eastAsia"/>
        </w:rPr>
        <w:t>@JsonBody</w:t>
      </w:r>
      <w:r>
        <w:rPr>
          <w:rFonts w:hint="eastAsia"/>
        </w:rPr>
        <w:t>中的</w:t>
      </w:r>
      <w:r>
        <w:rPr>
          <w:rFonts w:hint="eastAsia"/>
        </w:rPr>
        <w:t>fields</w:t>
      </w:r>
      <w:r>
        <w:rPr>
          <w:rFonts w:hint="eastAsia"/>
        </w:rPr>
        <w:t>是没有转换器的</w:t>
      </w:r>
      <w:r>
        <w:rPr>
          <w:rFonts w:hint="eastAsia"/>
        </w:rPr>
        <w:t>@JsonField</w:t>
      </w:r>
      <w:r>
        <w:rPr>
          <w:rFonts w:hint="eastAsia"/>
        </w:rPr>
        <w:t>的简化，</w:t>
      </w:r>
      <w:r>
        <w:rPr>
          <w:rFonts w:hint="eastAsia"/>
        </w:rPr>
        <w:t>@JsonField</w:t>
      </w:r>
      <w:r>
        <w:rPr>
          <w:rFonts w:hint="eastAsia"/>
        </w:rPr>
        <w:t>比字符串分隔模式的</w:t>
      </w:r>
      <w:r>
        <w:rPr>
          <w:rFonts w:hint="eastAsia"/>
        </w:rPr>
        <w:t>fields</w:t>
      </w:r>
      <w:r>
        <w:rPr>
          <w:rFonts w:hint="eastAsia"/>
        </w:rPr>
        <w:t>功能更强大，这也是为</w:t>
      </w:r>
      <w:r>
        <w:rPr>
          <w:rFonts w:hint="eastAsia"/>
        </w:rPr>
        <w:lastRenderedPageBreak/>
        <w:t>什么</w:t>
      </w:r>
      <w:r>
        <w:rPr>
          <w:rFonts w:hint="eastAsia"/>
        </w:rPr>
        <w:t>@JsonField</w:t>
      </w:r>
      <w:r>
        <w:rPr>
          <w:rFonts w:hint="eastAsia"/>
        </w:rPr>
        <w:t>优先级要高于</w:t>
      </w:r>
      <w:r>
        <w:rPr>
          <w:rFonts w:hint="eastAsia"/>
        </w:rPr>
        <w:t>fie</w:t>
      </w:r>
      <w:r>
        <w:t>lds</w:t>
      </w:r>
      <w:r>
        <w:rPr>
          <w:rFonts w:hint="eastAsia"/>
        </w:rPr>
        <w:t>的一个原因。</w:t>
      </w:r>
    </w:p>
    <w:p w:rsidR="00053C2B" w:rsidRPr="00DB6908" w:rsidRDefault="00053C2B" w:rsidP="00053C2B">
      <w:pPr>
        <w:pStyle w:val="3"/>
        <w:keepNext w:val="0"/>
        <w:keepLines w:val="0"/>
        <w:widowControl/>
        <w:numPr>
          <w:ilvl w:val="2"/>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100" w:name="_Toc456799184"/>
      <w:r>
        <w:rPr>
          <w:rFonts w:hint="eastAsia"/>
        </w:rPr>
        <w:t>属性筛选模式</w:t>
      </w:r>
      <w:bookmarkEnd w:id="100"/>
    </w:p>
    <w:p w:rsidR="00544C68" w:rsidRDefault="00544C68" w:rsidP="00053C2B">
      <w:pPr>
        <w:ind w:left="0" w:firstLine="500"/>
      </w:pPr>
      <w:r>
        <w:rPr>
          <w:rFonts w:hint="eastAsia"/>
        </w:rPr>
        <w:t>从</w:t>
      </w:r>
      <w:r>
        <w:rPr>
          <w:rFonts w:hint="eastAsia"/>
        </w:rPr>
        <w:t>@JsonBody</w:t>
      </w:r>
      <w:r>
        <w:rPr>
          <w:rFonts w:hint="eastAsia"/>
        </w:rPr>
        <w:t>及</w:t>
      </w:r>
      <w:r>
        <w:rPr>
          <w:rFonts w:hint="eastAsia"/>
        </w:rPr>
        <w:t>@JsonField</w:t>
      </w:r>
      <w:r>
        <w:rPr>
          <w:rFonts w:hint="eastAsia"/>
        </w:rPr>
        <w:t>注解的定义看，很自然的就产生了一个问题：如果一个</w:t>
      </w:r>
      <w:r>
        <w:rPr>
          <w:rFonts w:hint="eastAsia"/>
        </w:rPr>
        <w:t>JavaBean</w:t>
      </w:r>
      <w:r>
        <w:rPr>
          <w:rFonts w:hint="eastAsia"/>
        </w:rPr>
        <w:t>有</w:t>
      </w:r>
      <w:r>
        <w:rPr>
          <w:rFonts w:hint="eastAsia"/>
        </w:rPr>
        <w:t>10</w:t>
      </w:r>
      <w:r>
        <w:rPr>
          <w:rFonts w:hint="eastAsia"/>
        </w:rPr>
        <w:t>个对象，其中配置了</w:t>
      </w:r>
      <w:r>
        <w:rPr>
          <w:rFonts w:hint="eastAsia"/>
        </w:rPr>
        <w:t>2</w:t>
      </w:r>
      <w:r>
        <w:rPr>
          <w:rFonts w:hint="eastAsia"/>
        </w:rPr>
        <w:t>个需要输出的属性，忽略了</w:t>
      </w:r>
      <w:r>
        <w:rPr>
          <w:rFonts w:hint="eastAsia"/>
        </w:rPr>
        <w:t>2</w:t>
      </w:r>
      <w:r>
        <w:rPr>
          <w:rFonts w:hint="eastAsia"/>
        </w:rPr>
        <w:t>个属性，那对于没有配置的其它</w:t>
      </w:r>
      <w:r>
        <w:rPr>
          <w:rFonts w:hint="eastAsia"/>
        </w:rPr>
        <w:t>6</w:t>
      </w:r>
      <w:r>
        <w:rPr>
          <w:rFonts w:hint="eastAsia"/>
        </w:rPr>
        <w:t>个属性，是输出呢？还是不输出？</w:t>
      </w:r>
    </w:p>
    <w:p w:rsidR="00053C2B" w:rsidRDefault="00544C68" w:rsidP="00544C68">
      <w:pPr>
        <w:ind w:left="0" w:firstLine="500"/>
      </w:pPr>
      <w:r>
        <w:rPr>
          <w:rFonts w:hint="eastAsia"/>
        </w:rPr>
        <w:t>为了清楚说明这个问题，引入一个</w:t>
      </w:r>
      <w:r w:rsidR="00053C2B">
        <w:rPr>
          <w:rFonts w:hint="eastAsia"/>
        </w:rPr>
        <w:t>“属性筛选模式”的概念。</w:t>
      </w:r>
    </w:p>
    <w:p w:rsidR="0015373B" w:rsidRDefault="0015373B" w:rsidP="00053C2B">
      <w:pPr>
        <w:ind w:left="0" w:firstLine="500"/>
      </w:pPr>
    </w:p>
    <w:p w:rsidR="00053C2B" w:rsidRDefault="0015373B" w:rsidP="00053C2B">
      <w:pPr>
        <w:ind w:left="0" w:firstLine="500"/>
      </w:pPr>
      <w:r>
        <w:rPr>
          <w:rFonts w:hint="eastAsia"/>
        </w:rPr>
        <w:t>根据有没有明确指定需要序列化的属性，分成如下两种</w:t>
      </w:r>
      <w:r w:rsidR="00053C2B">
        <w:rPr>
          <w:rFonts w:hint="eastAsia"/>
        </w:rPr>
        <w:t>：</w:t>
      </w:r>
    </w:p>
    <w:p w:rsidR="00053C2B" w:rsidRDefault="0015373B" w:rsidP="00F3553B">
      <w:pPr>
        <w:pStyle w:val="af2"/>
        <w:numPr>
          <w:ilvl w:val="0"/>
          <w:numId w:val="62"/>
        </w:numPr>
        <w:rPr>
          <w:lang w:eastAsia="zh-CN"/>
        </w:rPr>
      </w:pPr>
      <w:r>
        <w:rPr>
          <w:rFonts w:hint="eastAsia"/>
          <w:lang w:eastAsia="zh-CN"/>
        </w:rPr>
        <w:t>否</w:t>
      </w:r>
      <w:r w:rsidR="00053C2B">
        <w:rPr>
          <w:rFonts w:hint="eastAsia"/>
          <w:lang w:eastAsia="zh-CN"/>
        </w:rPr>
        <w:t>定模式：</w:t>
      </w:r>
      <w:r w:rsidRPr="0015373B">
        <w:rPr>
          <w:lang w:eastAsia="zh-CN"/>
        </w:rPr>
        <w:t>没有</w:t>
      </w:r>
      <w:r>
        <w:rPr>
          <w:rFonts w:hint="eastAsia"/>
          <w:lang w:eastAsia="zh-CN"/>
        </w:rPr>
        <w:t>明确</w:t>
      </w:r>
      <w:r>
        <w:rPr>
          <w:lang w:eastAsia="zh-CN"/>
        </w:rPr>
        <w:t>指定任意一个需要序列化的属性，就进入否定模式，也即只要没有</w:t>
      </w:r>
      <w:r>
        <w:rPr>
          <w:rFonts w:hint="eastAsia"/>
          <w:lang w:eastAsia="zh-CN"/>
        </w:rPr>
        <w:t>明确指定忽略</w:t>
      </w:r>
      <w:r w:rsidRPr="0015373B">
        <w:rPr>
          <w:lang w:eastAsia="zh-CN"/>
        </w:rPr>
        <w:t>，就输出</w:t>
      </w:r>
      <w:r>
        <w:rPr>
          <w:rFonts w:hint="eastAsia"/>
          <w:lang w:eastAsia="zh-CN"/>
        </w:rPr>
        <w:t>该属性</w:t>
      </w:r>
    </w:p>
    <w:p w:rsidR="00053C2B" w:rsidRDefault="0015373B" w:rsidP="00F3553B">
      <w:pPr>
        <w:pStyle w:val="af2"/>
        <w:numPr>
          <w:ilvl w:val="0"/>
          <w:numId w:val="62"/>
        </w:numPr>
        <w:rPr>
          <w:lang w:eastAsia="zh-CN"/>
        </w:rPr>
      </w:pPr>
      <w:r>
        <w:rPr>
          <w:rFonts w:hint="eastAsia"/>
          <w:lang w:eastAsia="zh-CN"/>
        </w:rPr>
        <w:t>肯</w:t>
      </w:r>
      <w:r w:rsidR="00053C2B">
        <w:rPr>
          <w:rFonts w:hint="eastAsia"/>
          <w:lang w:eastAsia="zh-CN"/>
        </w:rPr>
        <w:t>定模式：</w:t>
      </w:r>
      <w:r w:rsidRPr="0015373B">
        <w:rPr>
          <w:lang w:eastAsia="zh-CN"/>
        </w:rPr>
        <w:t>只要有一个明确指定需要序列化的属性，就进入肯定模式，也即只有被明确指定需要序列化的属性才会输出</w:t>
      </w:r>
      <w:r>
        <w:rPr>
          <w:rFonts w:hint="eastAsia"/>
          <w:lang w:eastAsia="zh-CN"/>
        </w:rPr>
        <w:t>，其它默认属性全部不输出</w:t>
      </w:r>
    </w:p>
    <w:p w:rsidR="00053C2B" w:rsidRDefault="0015373B" w:rsidP="0015373B">
      <w:pPr>
        <w:ind w:left="0" w:firstLine="500"/>
      </w:pPr>
      <w:r>
        <w:rPr>
          <w:rFonts w:hint="eastAsia"/>
        </w:rPr>
        <w:t>关于属性筛选模式，需要特别注意的是：属性别名和属性转换器不影响属性筛选模式的切换</w:t>
      </w:r>
      <w:r w:rsidR="00510A97">
        <w:rPr>
          <w:rFonts w:hint="eastAsia"/>
        </w:rPr>
        <w:t>，虽然这两个配置隐式表示需要输出该属性</w:t>
      </w:r>
      <w:r>
        <w:rPr>
          <w:rFonts w:hint="eastAsia"/>
        </w:rPr>
        <w:t>。比如下面的配置</w:t>
      </w:r>
      <w:r w:rsidR="00510A97">
        <w:rPr>
          <w:rFonts w:hint="eastAsia"/>
        </w:rPr>
        <w:t>：</w:t>
      </w:r>
    </w:p>
    <w:p w:rsidR="00510A97" w:rsidRDefault="00510A97" w:rsidP="00510A97">
      <w:pPr>
        <w:ind w:left="0" w:firstLine="0"/>
      </w:pPr>
      <w:r>
        <w:rPr>
          <w:noProof/>
        </w:rPr>
        <w:drawing>
          <wp:inline distT="0" distB="0" distL="0" distR="0" wp14:anchorId="02F6A810" wp14:editId="4B9A28C8">
            <wp:extent cx="5486400" cy="1005205"/>
            <wp:effectExtent l="0" t="0" r="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86400" cy="1005205"/>
                    </a:xfrm>
                    <a:prstGeom prst="rect">
                      <a:avLst/>
                    </a:prstGeom>
                  </pic:spPr>
                </pic:pic>
              </a:graphicData>
            </a:graphic>
          </wp:inline>
        </w:drawing>
      </w:r>
    </w:p>
    <w:p w:rsidR="00510A97" w:rsidRDefault="00510A97" w:rsidP="00510A97">
      <w:pPr>
        <w:ind w:left="0" w:firstLine="0"/>
      </w:pPr>
      <w:r>
        <w:rPr>
          <w:rFonts w:hint="eastAsia"/>
        </w:rPr>
        <w:t>虽然有属性别名，有属性转换器，但是没有仅仅表示需要输出的属性配置，因此属性筛选模式为否定模式，也就是没有配置忽略的就输出。如果修改一下：</w:t>
      </w:r>
    </w:p>
    <w:p w:rsidR="00510A97" w:rsidRDefault="00510A97" w:rsidP="00510A97">
      <w:pPr>
        <w:ind w:left="0" w:firstLine="0"/>
      </w:pPr>
      <w:r>
        <w:rPr>
          <w:noProof/>
        </w:rPr>
        <w:drawing>
          <wp:inline distT="0" distB="0" distL="0" distR="0" wp14:anchorId="741B589F" wp14:editId="5823C60B">
            <wp:extent cx="5486400" cy="9715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86400" cy="971550"/>
                    </a:xfrm>
                    <a:prstGeom prst="rect">
                      <a:avLst/>
                    </a:prstGeom>
                  </pic:spPr>
                </pic:pic>
              </a:graphicData>
            </a:graphic>
          </wp:inline>
        </w:drawing>
      </w:r>
    </w:p>
    <w:p w:rsidR="00510A97" w:rsidRDefault="00510A97" w:rsidP="00510A97">
      <w:pPr>
        <w:ind w:left="0" w:firstLine="0"/>
      </w:pPr>
      <w:r>
        <w:rPr>
          <w:rFonts w:hint="eastAsia"/>
        </w:rPr>
        <w:t>这里</w:t>
      </w:r>
      <w:r>
        <w:rPr>
          <w:rFonts w:hint="eastAsia"/>
        </w:rPr>
        <w:t>code</w:t>
      </w:r>
      <w:r>
        <w:rPr>
          <w:rFonts w:hint="eastAsia"/>
        </w:rPr>
        <w:t>属性没有其它指意，只是表示需要输出该属性，这种情况下，属性筛选模式变成肯定模式，未配置属性或配置忽略的属性，统统忽略，也就是只输出</w:t>
      </w:r>
      <w:r>
        <w:rPr>
          <w:rFonts w:hint="eastAsia"/>
        </w:rPr>
        <w:t>code</w:t>
      </w:r>
      <w:r>
        <w:rPr>
          <w:rFonts w:hint="eastAsia"/>
        </w:rPr>
        <w:t>、</w:t>
      </w:r>
      <w:r>
        <w:rPr>
          <w:rFonts w:hint="eastAsia"/>
        </w:rPr>
        <w:t>icon</w:t>
      </w:r>
      <w:r>
        <w:rPr>
          <w:rFonts w:hint="eastAsia"/>
        </w:rPr>
        <w:t>、</w:t>
      </w:r>
      <w:r>
        <w:rPr>
          <w:rFonts w:hint="eastAsia"/>
        </w:rPr>
        <w:t>leaf</w:t>
      </w:r>
      <w:r>
        <w:rPr>
          <w:rFonts w:hint="eastAsia"/>
        </w:rPr>
        <w:t>、</w:t>
      </w:r>
      <w:r>
        <w:rPr>
          <w:rFonts w:hint="eastAsia"/>
        </w:rPr>
        <w:t>path</w:t>
      </w:r>
      <w:r>
        <w:rPr>
          <w:rFonts w:hint="eastAsia"/>
        </w:rPr>
        <w:t>属性。</w:t>
      </w:r>
    </w:p>
    <w:p w:rsidR="00720DA1" w:rsidRPr="00DB6908" w:rsidRDefault="00720DA1" w:rsidP="00720DA1">
      <w:pPr>
        <w:pStyle w:val="3"/>
        <w:keepNext w:val="0"/>
        <w:keepLines w:val="0"/>
        <w:widowControl/>
        <w:numPr>
          <w:ilvl w:val="2"/>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101" w:name="_Toc456799185"/>
      <w:r>
        <w:rPr>
          <w:rFonts w:hint="eastAsia"/>
        </w:rPr>
        <w:lastRenderedPageBreak/>
        <w:t>属性转换器接口</w:t>
      </w:r>
      <w:r>
        <w:rPr>
          <w:rFonts w:hint="eastAsia"/>
        </w:rPr>
        <w:t>IJsonConverter</w:t>
      </w:r>
      <w:bookmarkEnd w:id="101"/>
    </w:p>
    <w:p w:rsidR="00720DA1" w:rsidRDefault="002839E7" w:rsidP="002839E7">
      <w:pPr>
        <w:ind w:left="500" w:firstLine="0"/>
      </w:pPr>
      <w:r>
        <w:rPr>
          <w:rFonts w:hint="eastAsia"/>
        </w:rPr>
        <w:t>看一下前面反复提及的属性转换器接口</w:t>
      </w:r>
      <w:r>
        <w:rPr>
          <w:rFonts w:hint="eastAsia"/>
        </w:rPr>
        <w:t>IJsonConverter</w:t>
      </w:r>
      <w:r w:rsidR="009A27EC">
        <w:rPr>
          <w:rFonts w:hint="eastAsia"/>
        </w:rPr>
        <w:t>，定义如下：</w:t>
      </w:r>
    </w:p>
    <w:p w:rsidR="00663BBF" w:rsidRDefault="00663BBF" w:rsidP="00663BBF">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b/>
          <w:bCs/>
          <w:color w:val="7F0055"/>
          <w:kern w:val="0"/>
          <w:sz w:val="26"/>
          <w:szCs w:val="26"/>
        </w:rPr>
        <w:t>public</w:t>
      </w:r>
      <w:r>
        <w:rPr>
          <w:rFonts w:ascii="Courier New" w:hAnsi="Courier New" w:cs="Courier New"/>
          <w:color w:val="000000"/>
          <w:kern w:val="0"/>
          <w:sz w:val="26"/>
          <w:szCs w:val="26"/>
        </w:rPr>
        <w:t xml:space="preserve"> </w:t>
      </w:r>
      <w:r>
        <w:rPr>
          <w:rFonts w:ascii="Courier New" w:hAnsi="Courier New" w:cs="Courier New"/>
          <w:b/>
          <w:bCs/>
          <w:color w:val="7F0055"/>
          <w:kern w:val="0"/>
          <w:sz w:val="26"/>
          <w:szCs w:val="26"/>
        </w:rPr>
        <w:t>interface</w:t>
      </w:r>
      <w:r>
        <w:rPr>
          <w:rFonts w:ascii="Courier New" w:hAnsi="Courier New" w:cs="Courier New"/>
          <w:color w:val="000000"/>
          <w:kern w:val="0"/>
          <w:sz w:val="26"/>
          <w:szCs w:val="26"/>
        </w:rPr>
        <w:t xml:space="preserve"> IJsonConverter {</w:t>
      </w:r>
    </w:p>
    <w:p w:rsidR="00663BBF" w:rsidRDefault="00663BBF" w:rsidP="00663BBF">
      <w:pPr>
        <w:autoSpaceDE w:val="0"/>
        <w:autoSpaceDN w:val="0"/>
        <w:adjustRightInd w:val="0"/>
        <w:spacing w:line="240" w:lineRule="auto"/>
        <w:ind w:left="0" w:firstLine="0"/>
        <w:jc w:val="left"/>
        <w:rPr>
          <w:rFonts w:ascii="Courier New" w:hAnsi="Courier New" w:cs="Courier New"/>
          <w:kern w:val="0"/>
          <w:sz w:val="26"/>
          <w:szCs w:val="26"/>
        </w:rPr>
      </w:pPr>
    </w:p>
    <w:p w:rsidR="00663BBF" w:rsidRDefault="00663BBF" w:rsidP="00663BBF">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color w:val="3F5FBF"/>
          <w:kern w:val="0"/>
          <w:sz w:val="26"/>
          <w:szCs w:val="26"/>
        </w:rPr>
        <w:t>/**</w:t>
      </w:r>
    </w:p>
    <w:p w:rsidR="00663BBF" w:rsidRDefault="00663BBF" w:rsidP="00663BBF">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color w:val="3F5FBF"/>
          <w:kern w:val="0"/>
          <w:sz w:val="26"/>
          <w:szCs w:val="26"/>
        </w:rPr>
        <w:t>转换</w:t>
      </w:r>
    </w:p>
    <w:p w:rsidR="00663BBF" w:rsidRDefault="00663BBF" w:rsidP="00663BBF">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@param</w:t>
      </w:r>
      <w:r>
        <w:rPr>
          <w:rFonts w:ascii="Courier New" w:hAnsi="Courier New" w:cs="Courier New"/>
          <w:color w:val="3F5FBF"/>
          <w:kern w:val="0"/>
          <w:sz w:val="26"/>
          <w:szCs w:val="26"/>
        </w:rPr>
        <w:t xml:space="preserve"> container </w:t>
      </w:r>
      <w:r>
        <w:rPr>
          <w:rFonts w:ascii="Courier New" w:hAnsi="Courier New" w:cs="Courier New"/>
          <w:color w:val="3F5FBF"/>
          <w:kern w:val="0"/>
          <w:sz w:val="26"/>
          <w:szCs w:val="26"/>
        </w:rPr>
        <w:t>容器，一般为</w:t>
      </w:r>
      <w:r>
        <w:rPr>
          <w:rFonts w:ascii="Courier New" w:hAnsi="Courier New" w:cs="Courier New"/>
          <w:color w:val="3F5FBF"/>
          <w:kern w:val="0"/>
          <w:sz w:val="26"/>
          <w:szCs w:val="26"/>
        </w:rPr>
        <w:t>JavaBean</w:t>
      </w:r>
      <w:r>
        <w:rPr>
          <w:rFonts w:ascii="Courier New" w:hAnsi="Courier New" w:cs="Courier New"/>
          <w:color w:val="3F5FBF"/>
          <w:kern w:val="0"/>
          <w:sz w:val="26"/>
          <w:szCs w:val="26"/>
        </w:rPr>
        <w:t>或</w:t>
      </w:r>
      <w:r>
        <w:rPr>
          <w:rFonts w:ascii="Courier New" w:hAnsi="Courier New" w:cs="Courier New"/>
          <w:color w:val="3F5FBF"/>
          <w:kern w:val="0"/>
          <w:sz w:val="26"/>
          <w:szCs w:val="26"/>
        </w:rPr>
        <w:t>Map</w:t>
      </w:r>
      <w:r>
        <w:rPr>
          <w:rFonts w:ascii="Courier New" w:hAnsi="Courier New" w:cs="Courier New"/>
          <w:color w:val="3F5FBF"/>
          <w:kern w:val="0"/>
          <w:sz w:val="26"/>
          <w:szCs w:val="26"/>
        </w:rPr>
        <w:t>对象</w:t>
      </w:r>
    </w:p>
    <w:p w:rsidR="00663BBF" w:rsidRDefault="00663BBF" w:rsidP="00663BBF">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@param</w:t>
      </w:r>
      <w:r>
        <w:rPr>
          <w:rFonts w:ascii="Courier New" w:hAnsi="Courier New" w:cs="Courier New"/>
          <w:color w:val="3F5FBF"/>
          <w:kern w:val="0"/>
          <w:sz w:val="26"/>
          <w:szCs w:val="26"/>
        </w:rPr>
        <w:t xml:space="preserve"> property  </w:t>
      </w:r>
      <w:r>
        <w:rPr>
          <w:rFonts w:ascii="Courier New" w:hAnsi="Courier New" w:cs="Courier New"/>
          <w:color w:val="3F5FBF"/>
          <w:kern w:val="0"/>
          <w:sz w:val="26"/>
          <w:szCs w:val="26"/>
        </w:rPr>
        <w:t>属性名称</w:t>
      </w:r>
    </w:p>
    <w:p w:rsidR="00663BBF" w:rsidRDefault="00663BBF" w:rsidP="00663BBF">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@param</w:t>
      </w:r>
      <w:r>
        <w:rPr>
          <w:rFonts w:ascii="Courier New" w:hAnsi="Courier New" w:cs="Courier New"/>
          <w:color w:val="3F5FBF"/>
          <w:kern w:val="0"/>
          <w:sz w:val="26"/>
          <w:szCs w:val="26"/>
        </w:rPr>
        <w:t xml:space="preserve"> value     </w:t>
      </w:r>
      <w:r>
        <w:rPr>
          <w:rFonts w:ascii="Courier New" w:hAnsi="Courier New" w:cs="Courier New"/>
          <w:color w:val="3F5FBF"/>
          <w:kern w:val="0"/>
          <w:sz w:val="26"/>
          <w:szCs w:val="26"/>
        </w:rPr>
        <w:t>属性值</w:t>
      </w:r>
    </w:p>
    <w:p w:rsidR="00663BBF" w:rsidRDefault="00663BBF" w:rsidP="00663BBF">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@return</w:t>
      </w:r>
      <w:r>
        <w:rPr>
          <w:rFonts w:ascii="Courier New" w:hAnsi="Courier New" w:cs="Courier New"/>
          <w:color w:val="3F5FBF"/>
          <w:kern w:val="0"/>
          <w:sz w:val="26"/>
          <w:szCs w:val="26"/>
        </w:rPr>
        <w:t xml:space="preserve"> </w:t>
      </w:r>
      <w:r>
        <w:rPr>
          <w:rFonts w:ascii="Courier New" w:hAnsi="Courier New" w:cs="Courier New"/>
          <w:color w:val="3F5FBF"/>
          <w:kern w:val="0"/>
          <w:sz w:val="26"/>
          <w:szCs w:val="26"/>
        </w:rPr>
        <w:t>转换后的值</w:t>
      </w:r>
    </w:p>
    <w:p w:rsidR="00663BBF" w:rsidRDefault="00663BBF" w:rsidP="00663BBF">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w:t>
      </w:r>
    </w:p>
    <w:p w:rsidR="00663BBF" w:rsidRDefault="00663BBF" w:rsidP="00663BBF">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b/>
          <w:bCs/>
          <w:color w:val="7F0055"/>
          <w:kern w:val="0"/>
          <w:sz w:val="26"/>
          <w:szCs w:val="26"/>
        </w:rPr>
        <w:t>public</w:t>
      </w:r>
      <w:r>
        <w:rPr>
          <w:rFonts w:ascii="Courier New" w:hAnsi="Courier New" w:cs="Courier New"/>
          <w:color w:val="000000"/>
          <w:kern w:val="0"/>
          <w:sz w:val="26"/>
          <w:szCs w:val="26"/>
        </w:rPr>
        <w:t xml:space="preserve"> Object convert(Object </w:t>
      </w:r>
      <w:r>
        <w:rPr>
          <w:rFonts w:ascii="Courier New" w:hAnsi="Courier New" w:cs="Courier New"/>
          <w:color w:val="6A3E3E"/>
          <w:kern w:val="0"/>
          <w:sz w:val="26"/>
          <w:szCs w:val="26"/>
        </w:rPr>
        <w:t>container</w:t>
      </w:r>
      <w:r>
        <w:rPr>
          <w:rFonts w:ascii="Courier New" w:hAnsi="Courier New" w:cs="Courier New"/>
          <w:color w:val="000000"/>
          <w:kern w:val="0"/>
          <w:sz w:val="26"/>
          <w:szCs w:val="26"/>
        </w:rPr>
        <w:t xml:space="preserve">, Object </w:t>
      </w:r>
      <w:r>
        <w:rPr>
          <w:rFonts w:ascii="Courier New" w:hAnsi="Courier New" w:cs="Courier New"/>
          <w:color w:val="6A3E3E"/>
          <w:kern w:val="0"/>
          <w:sz w:val="26"/>
          <w:szCs w:val="26"/>
        </w:rPr>
        <w:t>property</w:t>
      </w:r>
      <w:r>
        <w:rPr>
          <w:rFonts w:ascii="Courier New" w:hAnsi="Courier New" w:cs="Courier New"/>
          <w:color w:val="000000"/>
          <w:kern w:val="0"/>
          <w:sz w:val="26"/>
          <w:szCs w:val="26"/>
        </w:rPr>
        <w:t xml:space="preserve">, Object </w:t>
      </w:r>
      <w:r>
        <w:rPr>
          <w:rFonts w:ascii="Courier New" w:hAnsi="Courier New" w:cs="Courier New"/>
          <w:color w:val="6A3E3E"/>
          <w:kern w:val="0"/>
          <w:sz w:val="26"/>
          <w:szCs w:val="26"/>
        </w:rPr>
        <w:t>value</w:t>
      </w:r>
      <w:r>
        <w:rPr>
          <w:rFonts w:ascii="Courier New" w:hAnsi="Courier New" w:cs="Courier New"/>
          <w:color w:val="000000"/>
          <w:kern w:val="0"/>
          <w:sz w:val="26"/>
          <w:szCs w:val="26"/>
        </w:rPr>
        <w:t>);</w:t>
      </w:r>
    </w:p>
    <w:p w:rsidR="00663BBF" w:rsidRDefault="00663BBF" w:rsidP="00663BBF">
      <w:pPr>
        <w:ind w:left="0" w:firstLine="0"/>
        <w:rPr>
          <w:rFonts w:ascii="Courier New" w:hAnsi="Courier New" w:cs="Courier New"/>
          <w:color w:val="000000"/>
          <w:kern w:val="0"/>
          <w:sz w:val="26"/>
          <w:szCs w:val="26"/>
        </w:rPr>
      </w:pPr>
      <w:r>
        <w:rPr>
          <w:rFonts w:ascii="Courier New" w:hAnsi="Courier New" w:cs="Courier New"/>
          <w:color w:val="000000"/>
          <w:kern w:val="0"/>
          <w:sz w:val="26"/>
          <w:szCs w:val="26"/>
        </w:rPr>
        <w:t>}</w:t>
      </w:r>
    </w:p>
    <w:p w:rsidR="00663BBF" w:rsidRDefault="00663BBF" w:rsidP="003E49E3">
      <w:pPr>
        <w:ind w:left="0" w:firstLine="500"/>
        <w:rPr>
          <w:rFonts w:ascii="Courier New" w:hAnsi="Courier New" w:cs="Courier New"/>
          <w:color w:val="000000"/>
          <w:kern w:val="0"/>
          <w:sz w:val="26"/>
          <w:szCs w:val="26"/>
        </w:rPr>
      </w:pPr>
      <w:r>
        <w:rPr>
          <w:rFonts w:ascii="Courier New" w:hAnsi="Courier New" w:cs="Courier New" w:hint="eastAsia"/>
          <w:color w:val="000000"/>
          <w:kern w:val="0"/>
          <w:sz w:val="26"/>
          <w:szCs w:val="26"/>
        </w:rPr>
        <w:t>其中只有一个方法，就是根据数据对象、属性名称、属性值转换为需要输出</w:t>
      </w:r>
      <w:r w:rsidR="003E49E3">
        <w:rPr>
          <w:rFonts w:ascii="Courier New" w:hAnsi="Courier New" w:cs="Courier New" w:hint="eastAsia"/>
          <w:color w:val="000000"/>
          <w:kern w:val="0"/>
          <w:sz w:val="26"/>
          <w:szCs w:val="26"/>
        </w:rPr>
        <w:t>的值。如果结合</w:t>
      </w:r>
      <w:r w:rsidR="003E49E3">
        <w:rPr>
          <w:rFonts w:ascii="Courier New" w:hAnsi="Courier New" w:cs="Courier New" w:hint="eastAsia"/>
          <w:color w:val="000000"/>
          <w:kern w:val="0"/>
          <w:sz w:val="26"/>
          <w:szCs w:val="26"/>
        </w:rPr>
        <w:t>alias</w:t>
      </w:r>
      <w:r w:rsidR="003E49E3">
        <w:rPr>
          <w:rFonts w:ascii="Courier New" w:hAnsi="Courier New" w:cs="Courier New" w:hint="eastAsia"/>
          <w:color w:val="000000"/>
          <w:kern w:val="0"/>
          <w:sz w:val="26"/>
          <w:szCs w:val="26"/>
        </w:rPr>
        <w:t>别名配置，属性转换器可以实现非常强大的功能，比如将数据对象中的多个属性组合成新的属性：</w:t>
      </w:r>
    </w:p>
    <w:p w:rsidR="003E49E3" w:rsidRDefault="003E49E3" w:rsidP="003E49E3">
      <w:pPr>
        <w:ind w:left="0" w:firstLine="0"/>
      </w:pPr>
      <w:r>
        <w:rPr>
          <w:noProof/>
        </w:rPr>
        <w:drawing>
          <wp:inline distT="0" distB="0" distL="0" distR="0" wp14:anchorId="6F717E9E" wp14:editId="70135F71">
            <wp:extent cx="5486400" cy="2722880"/>
            <wp:effectExtent l="0" t="0" r="0"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86400" cy="2722880"/>
                    </a:xfrm>
                    <a:prstGeom prst="rect">
                      <a:avLst/>
                    </a:prstGeom>
                  </pic:spPr>
                </pic:pic>
              </a:graphicData>
            </a:graphic>
          </wp:inline>
        </w:drawing>
      </w:r>
    </w:p>
    <w:p w:rsidR="00DC180F" w:rsidRPr="00DB6908" w:rsidRDefault="00DC180F" w:rsidP="00DC180F">
      <w:pPr>
        <w:pStyle w:val="3"/>
        <w:keepNext w:val="0"/>
        <w:keepLines w:val="0"/>
        <w:widowControl/>
        <w:numPr>
          <w:ilvl w:val="2"/>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102" w:name="_Toc456799186"/>
      <w:r>
        <w:rPr>
          <w:rFonts w:hint="eastAsia"/>
        </w:rPr>
        <w:t>数据包装器接口</w:t>
      </w:r>
      <w:r>
        <w:rPr>
          <w:rFonts w:hint="eastAsia"/>
        </w:rPr>
        <w:t>IJsonWrapper</w:t>
      </w:r>
      <w:bookmarkEnd w:id="102"/>
    </w:p>
    <w:p w:rsidR="00DC180F" w:rsidRDefault="00030476" w:rsidP="00030476">
      <w:pPr>
        <w:ind w:left="0" w:firstLine="500"/>
      </w:pPr>
      <w:r>
        <w:rPr>
          <w:rFonts w:hint="eastAsia"/>
        </w:rPr>
        <w:t>在</w:t>
      </w:r>
      <w:r>
        <w:rPr>
          <w:rFonts w:hint="eastAsia"/>
        </w:rPr>
        <w:t>@JsonBody</w:t>
      </w:r>
      <w:r>
        <w:rPr>
          <w:rFonts w:hint="eastAsia"/>
        </w:rPr>
        <w:t>注解中，还有一个数据包装器接口</w:t>
      </w:r>
      <w:r>
        <w:rPr>
          <w:rFonts w:hint="eastAsia"/>
        </w:rPr>
        <w:t>IJsonWrapper</w:t>
      </w:r>
      <w:r>
        <w:rPr>
          <w:rFonts w:hint="eastAsia"/>
        </w:rPr>
        <w:t>，定义如下：</w:t>
      </w:r>
    </w:p>
    <w:p w:rsidR="00030476" w:rsidRDefault="00030476" w:rsidP="00030476">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b/>
          <w:bCs/>
          <w:color w:val="7F0055"/>
          <w:kern w:val="0"/>
          <w:sz w:val="26"/>
          <w:szCs w:val="26"/>
        </w:rPr>
        <w:lastRenderedPageBreak/>
        <w:t>public</w:t>
      </w:r>
      <w:r>
        <w:rPr>
          <w:rFonts w:ascii="Courier New" w:hAnsi="Courier New" w:cs="Courier New"/>
          <w:color w:val="000000"/>
          <w:kern w:val="0"/>
          <w:sz w:val="26"/>
          <w:szCs w:val="26"/>
        </w:rPr>
        <w:t xml:space="preserve"> </w:t>
      </w:r>
      <w:r>
        <w:rPr>
          <w:rFonts w:ascii="Courier New" w:hAnsi="Courier New" w:cs="Courier New"/>
          <w:b/>
          <w:bCs/>
          <w:color w:val="7F0055"/>
          <w:kern w:val="0"/>
          <w:sz w:val="26"/>
          <w:szCs w:val="26"/>
        </w:rPr>
        <w:t>interface</w:t>
      </w:r>
      <w:r>
        <w:rPr>
          <w:rFonts w:ascii="Courier New" w:hAnsi="Courier New" w:cs="Courier New"/>
          <w:color w:val="000000"/>
          <w:kern w:val="0"/>
          <w:sz w:val="26"/>
          <w:szCs w:val="26"/>
        </w:rPr>
        <w:t xml:space="preserve"> IJsonWrapper {</w:t>
      </w:r>
    </w:p>
    <w:p w:rsidR="00030476" w:rsidRDefault="00030476" w:rsidP="00030476">
      <w:pPr>
        <w:autoSpaceDE w:val="0"/>
        <w:autoSpaceDN w:val="0"/>
        <w:adjustRightInd w:val="0"/>
        <w:spacing w:line="240" w:lineRule="auto"/>
        <w:ind w:left="0" w:firstLine="0"/>
        <w:jc w:val="left"/>
        <w:rPr>
          <w:rFonts w:ascii="Courier New" w:hAnsi="Courier New" w:cs="Courier New"/>
          <w:kern w:val="0"/>
          <w:sz w:val="26"/>
          <w:szCs w:val="26"/>
        </w:rPr>
      </w:pPr>
    </w:p>
    <w:p w:rsidR="00030476" w:rsidRDefault="00030476" w:rsidP="00030476">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color w:val="3F5FBF"/>
          <w:kern w:val="0"/>
          <w:sz w:val="26"/>
          <w:szCs w:val="26"/>
        </w:rPr>
        <w:t>/**</w:t>
      </w:r>
    </w:p>
    <w:p w:rsidR="00030476" w:rsidRDefault="00030476" w:rsidP="00030476">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color w:val="3F5FBF"/>
          <w:kern w:val="0"/>
          <w:sz w:val="26"/>
          <w:szCs w:val="26"/>
        </w:rPr>
        <w:t>包装对象</w:t>
      </w:r>
    </w:p>
    <w:p w:rsidR="00030476" w:rsidRDefault="00030476" w:rsidP="00030476">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@param</w:t>
      </w:r>
      <w:r>
        <w:rPr>
          <w:rFonts w:ascii="Courier New" w:hAnsi="Courier New" w:cs="Courier New"/>
          <w:color w:val="3F5FBF"/>
          <w:kern w:val="0"/>
          <w:sz w:val="26"/>
          <w:szCs w:val="26"/>
        </w:rPr>
        <w:t xml:space="preserve"> original </w:t>
      </w:r>
      <w:r>
        <w:rPr>
          <w:rFonts w:ascii="Courier New" w:hAnsi="Courier New" w:cs="Courier New"/>
          <w:color w:val="3F5FBF"/>
          <w:kern w:val="0"/>
          <w:sz w:val="26"/>
          <w:szCs w:val="26"/>
        </w:rPr>
        <w:t>原始对象</w:t>
      </w:r>
    </w:p>
    <w:p w:rsidR="00030476" w:rsidRDefault="00030476" w:rsidP="00030476">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b/>
          <w:bCs/>
          <w:color w:val="7F9FBF"/>
          <w:kern w:val="0"/>
          <w:sz w:val="26"/>
          <w:szCs w:val="26"/>
        </w:rPr>
        <w:t>@return</w:t>
      </w:r>
      <w:r>
        <w:rPr>
          <w:rFonts w:ascii="Courier New" w:hAnsi="Courier New" w:cs="Courier New"/>
          <w:color w:val="3F5FBF"/>
          <w:kern w:val="0"/>
          <w:sz w:val="26"/>
          <w:szCs w:val="26"/>
        </w:rPr>
        <w:t xml:space="preserve"> </w:t>
      </w:r>
      <w:r>
        <w:rPr>
          <w:rFonts w:ascii="Courier New" w:hAnsi="Courier New" w:cs="Courier New"/>
          <w:color w:val="3F5FBF"/>
          <w:kern w:val="0"/>
          <w:sz w:val="26"/>
          <w:szCs w:val="26"/>
        </w:rPr>
        <w:t>包装后的对象</w:t>
      </w:r>
    </w:p>
    <w:p w:rsidR="00030476" w:rsidRDefault="00030476" w:rsidP="00030476">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w:t>
      </w:r>
    </w:p>
    <w:p w:rsidR="00030476" w:rsidRDefault="00030476" w:rsidP="00030476">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b/>
          <w:bCs/>
          <w:color w:val="7F0055"/>
          <w:kern w:val="0"/>
          <w:sz w:val="26"/>
          <w:szCs w:val="26"/>
        </w:rPr>
        <w:t>public</w:t>
      </w:r>
      <w:r>
        <w:rPr>
          <w:rFonts w:ascii="Courier New" w:hAnsi="Courier New" w:cs="Courier New"/>
          <w:color w:val="000000"/>
          <w:kern w:val="0"/>
          <w:sz w:val="26"/>
          <w:szCs w:val="26"/>
        </w:rPr>
        <w:t xml:space="preserve"> Object wrap(Object </w:t>
      </w:r>
      <w:r>
        <w:rPr>
          <w:rFonts w:ascii="Courier New" w:hAnsi="Courier New" w:cs="Courier New"/>
          <w:color w:val="6A3E3E"/>
          <w:kern w:val="0"/>
          <w:sz w:val="26"/>
          <w:szCs w:val="26"/>
        </w:rPr>
        <w:t>original</w:t>
      </w:r>
      <w:r>
        <w:rPr>
          <w:rFonts w:ascii="Courier New" w:hAnsi="Courier New" w:cs="Courier New"/>
          <w:color w:val="000000"/>
          <w:kern w:val="0"/>
          <w:sz w:val="26"/>
          <w:szCs w:val="26"/>
        </w:rPr>
        <w:t>);</w:t>
      </w:r>
    </w:p>
    <w:p w:rsidR="00030476" w:rsidRDefault="00030476" w:rsidP="00030476">
      <w:pPr>
        <w:ind w:left="0" w:firstLine="0"/>
        <w:rPr>
          <w:rFonts w:ascii="Courier New" w:hAnsi="Courier New" w:cs="Courier New"/>
          <w:color w:val="000000"/>
          <w:kern w:val="0"/>
          <w:sz w:val="26"/>
          <w:szCs w:val="26"/>
        </w:rPr>
      </w:pPr>
      <w:r>
        <w:rPr>
          <w:rFonts w:ascii="Courier New" w:hAnsi="Courier New" w:cs="Courier New"/>
          <w:color w:val="000000"/>
          <w:kern w:val="0"/>
          <w:sz w:val="26"/>
          <w:szCs w:val="26"/>
        </w:rPr>
        <w:t>}</w:t>
      </w:r>
    </w:p>
    <w:p w:rsidR="00461097" w:rsidRDefault="00461097" w:rsidP="00461097">
      <w:pPr>
        <w:ind w:left="0" w:firstLine="500"/>
        <w:rPr>
          <w:rFonts w:ascii="Courier New" w:hAnsi="Courier New" w:cs="Courier New"/>
          <w:color w:val="000000"/>
          <w:kern w:val="0"/>
          <w:sz w:val="26"/>
          <w:szCs w:val="26"/>
        </w:rPr>
      </w:pPr>
      <w:r>
        <w:rPr>
          <w:rFonts w:ascii="Courier New" w:hAnsi="Courier New" w:cs="Courier New" w:hint="eastAsia"/>
          <w:color w:val="000000"/>
          <w:kern w:val="0"/>
          <w:sz w:val="26"/>
          <w:szCs w:val="26"/>
        </w:rPr>
        <w:t>作用就是在序列化之前，对原始数据对象进行包装。比如在分页查询中，服务层返回的是</w:t>
      </w:r>
      <w:r>
        <w:rPr>
          <w:rFonts w:ascii="Courier New" w:hAnsi="Courier New" w:cs="Courier New" w:hint="eastAsia"/>
          <w:color w:val="000000"/>
          <w:kern w:val="0"/>
          <w:sz w:val="26"/>
          <w:szCs w:val="26"/>
        </w:rPr>
        <w:t>List</w:t>
      </w:r>
      <w:r>
        <w:rPr>
          <w:rFonts w:ascii="Courier New" w:hAnsi="Courier New" w:cs="Courier New" w:hint="eastAsia"/>
          <w:color w:val="000000"/>
          <w:kern w:val="0"/>
          <w:sz w:val="26"/>
          <w:szCs w:val="26"/>
        </w:rPr>
        <w:t>对象的数据列表，但是视图层不仅需要数据列表，还需要类似总记录数、分页大小等的分页信息。而这些分页信息的获取可以使用统一的方式获得，因此就可以实现一个分页包装器来统一处理，简化开发：</w:t>
      </w:r>
    </w:p>
    <w:p w:rsidR="00461097" w:rsidRDefault="00461097" w:rsidP="0046109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b/>
          <w:bCs/>
          <w:color w:val="7F0055"/>
          <w:kern w:val="0"/>
          <w:sz w:val="26"/>
          <w:szCs w:val="26"/>
        </w:rPr>
        <w:t>public</w:t>
      </w:r>
      <w:r>
        <w:rPr>
          <w:rFonts w:ascii="Courier New" w:hAnsi="Courier New" w:cs="Courier New"/>
          <w:color w:val="000000"/>
          <w:kern w:val="0"/>
          <w:sz w:val="26"/>
          <w:szCs w:val="26"/>
        </w:rPr>
        <w:t xml:space="preserve"> </w:t>
      </w:r>
      <w:r>
        <w:rPr>
          <w:rFonts w:ascii="Courier New" w:hAnsi="Courier New" w:cs="Courier New"/>
          <w:b/>
          <w:bCs/>
          <w:color w:val="7F0055"/>
          <w:kern w:val="0"/>
          <w:sz w:val="26"/>
          <w:szCs w:val="26"/>
        </w:rPr>
        <w:t>class</w:t>
      </w:r>
      <w:r>
        <w:rPr>
          <w:rFonts w:ascii="Courier New" w:hAnsi="Courier New" w:cs="Courier New"/>
          <w:color w:val="000000"/>
          <w:kern w:val="0"/>
          <w:sz w:val="26"/>
          <w:szCs w:val="26"/>
        </w:rPr>
        <w:t xml:space="preserve"> PageJsonWrapper </w:t>
      </w:r>
      <w:r>
        <w:rPr>
          <w:rFonts w:ascii="Courier New" w:hAnsi="Courier New" w:cs="Courier New"/>
          <w:b/>
          <w:bCs/>
          <w:color w:val="7F0055"/>
          <w:kern w:val="0"/>
          <w:sz w:val="26"/>
          <w:szCs w:val="26"/>
        </w:rPr>
        <w:t>implements</w:t>
      </w:r>
      <w:r>
        <w:rPr>
          <w:rFonts w:ascii="Courier New" w:hAnsi="Courier New" w:cs="Courier New"/>
          <w:color w:val="000000"/>
          <w:kern w:val="0"/>
          <w:sz w:val="26"/>
          <w:szCs w:val="26"/>
        </w:rPr>
        <w:t xml:space="preserve"> IJsonWrapper{</w:t>
      </w:r>
    </w:p>
    <w:p w:rsidR="00461097" w:rsidRDefault="00461097" w:rsidP="0046109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p>
    <w:p w:rsidR="00461097" w:rsidRDefault="00461097" w:rsidP="0046109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color w:val="646464"/>
          <w:kern w:val="0"/>
          <w:sz w:val="26"/>
          <w:szCs w:val="26"/>
        </w:rPr>
        <w:t>@Override</w:t>
      </w:r>
    </w:p>
    <w:p w:rsidR="00461097" w:rsidRDefault="00461097" w:rsidP="0046109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b/>
          <w:bCs/>
          <w:color w:val="7F0055"/>
          <w:kern w:val="0"/>
          <w:sz w:val="26"/>
          <w:szCs w:val="26"/>
        </w:rPr>
        <w:t>public</w:t>
      </w:r>
      <w:r>
        <w:rPr>
          <w:rFonts w:ascii="Courier New" w:hAnsi="Courier New" w:cs="Courier New"/>
          <w:color w:val="000000"/>
          <w:kern w:val="0"/>
          <w:sz w:val="26"/>
          <w:szCs w:val="26"/>
        </w:rPr>
        <w:t xml:space="preserve"> Object wrap(Object </w:t>
      </w:r>
      <w:r>
        <w:rPr>
          <w:rFonts w:ascii="Courier New" w:hAnsi="Courier New" w:cs="Courier New"/>
          <w:color w:val="6A3E3E"/>
          <w:kern w:val="0"/>
          <w:sz w:val="26"/>
          <w:szCs w:val="26"/>
        </w:rPr>
        <w:t>original</w:t>
      </w:r>
      <w:r>
        <w:rPr>
          <w:rFonts w:ascii="Courier New" w:hAnsi="Courier New" w:cs="Courier New"/>
          <w:color w:val="000000"/>
          <w:kern w:val="0"/>
          <w:sz w:val="26"/>
          <w:szCs w:val="26"/>
        </w:rPr>
        <w:t>) {</w:t>
      </w:r>
    </w:p>
    <w:p w:rsidR="00461097" w:rsidRDefault="00461097" w:rsidP="0046109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color w:val="000000"/>
          <w:kern w:val="0"/>
          <w:sz w:val="26"/>
          <w:szCs w:val="26"/>
        </w:rPr>
        <w:tab/>
        <w:t xml:space="preserve">Map&lt;String, Object&gt; </w:t>
      </w:r>
      <w:r>
        <w:rPr>
          <w:rFonts w:ascii="Courier New" w:hAnsi="Courier New" w:cs="Courier New"/>
          <w:color w:val="6A3E3E"/>
          <w:kern w:val="0"/>
          <w:sz w:val="26"/>
          <w:szCs w:val="26"/>
        </w:rPr>
        <w:t>wrapper</w:t>
      </w:r>
      <w:r>
        <w:rPr>
          <w:rFonts w:ascii="Courier New" w:hAnsi="Courier New" w:cs="Courier New"/>
          <w:color w:val="000000"/>
          <w:kern w:val="0"/>
          <w:sz w:val="26"/>
          <w:szCs w:val="26"/>
        </w:rPr>
        <w:t xml:space="preserve"> = </w:t>
      </w:r>
      <w:r>
        <w:rPr>
          <w:rFonts w:ascii="Courier New" w:hAnsi="Courier New" w:cs="Courier New"/>
          <w:b/>
          <w:bCs/>
          <w:color w:val="7F0055"/>
          <w:kern w:val="0"/>
          <w:sz w:val="26"/>
          <w:szCs w:val="26"/>
        </w:rPr>
        <w:t>new</w:t>
      </w:r>
      <w:r>
        <w:rPr>
          <w:rFonts w:ascii="Courier New" w:hAnsi="Courier New" w:cs="Courier New"/>
          <w:color w:val="000000"/>
          <w:kern w:val="0"/>
          <w:sz w:val="26"/>
          <w:szCs w:val="26"/>
        </w:rPr>
        <w:t xml:space="preserve"> HashMap&lt;&gt;();</w:t>
      </w:r>
    </w:p>
    <w:p w:rsidR="00461097" w:rsidRDefault="00461097" w:rsidP="0046109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color w:val="000000"/>
          <w:kern w:val="0"/>
          <w:sz w:val="26"/>
          <w:szCs w:val="26"/>
        </w:rPr>
        <w:tab/>
      </w:r>
      <w:r>
        <w:rPr>
          <w:rFonts w:ascii="Courier New" w:hAnsi="Courier New" w:cs="Courier New"/>
          <w:color w:val="6A3E3E"/>
          <w:kern w:val="0"/>
          <w:sz w:val="26"/>
          <w:szCs w:val="26"/>
        </w:rPr>
        <w:t>wrapper</w:t>
      </w:r>
      <w:r>
        <w:rPr>
          <w:rFonts w:ascii="Courier New" w:hAnsi="Courier New" w:cs="Courier New"/>
          <w:color w:val="000000"/>
          <w:kern w:val="0"/>
          <w:sz w:val="26"/>
          <w:szCs w:val="26"/>
        </w:rPr>
        <w:t>.put(</w:t>
      </w:r>
      <w:r>
        <w:rPr>
          <w:rFonts w:ascii="Courier New" w:hAnsi="Courier New" w:cs="Courier New"/>
          <w:color w:val="2A00FF"/>
          <w:kern w:val="0"/>
          <w:sz w:val="26"/>
          <w:szCs w:val="26"/>
        </w:rPr>
        <w:t>"data"</w:t>
      </w:r>
      <w:r>
        <w:rPr>
          <w:rFonts w:ascii="Courier New" w:hAnsi="Courier New" w:cs="Courier New"/>
          <w:color w:val="000000"/>
          <w:kern w:val="0"/>
          <w:sz w:val="26"/>
          <w:szCs w:val="26"/>
        </w:rPr>
        <w:t xml:space="preserve">, </w:t>
      </w:r>
      <w:r>
        <w:rPr>
          <w:rFonts w:ascii="Courier New" w:hAnsi="Courier New" w:cs="Courier New"/>
          <w:color w:val="6A3E3E"/>
          <w:kern w:val="0"/>
          <w:sz w:val="26"/>
          <w:szCs w:val="26"/>
        </w:rPr>
        <w:t>original</w:t>
      </w:r>
      <w:r>
        <w:rPr>
          <w:rFonts w:ascii="Courier New" w:hAnsi="Courier New" w:cs="Courier New"/>
          <w:color w:val="000000"/>
          <w:kern w:val="0"/>
          <w:sz w:val="26"/>
          <w:szCs w:val="26"/>
        </w:rPr>
        <w:t>);</w:t>
      </w:r>
    </w:p>
    <w:p w:rsidR="00461097" w:rsidRDefault="00461097" w:rsidP="0046109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color w:val="000000"/>
          <w:kern w:val="0"/>
          <w:sz w:val="26"/>
          <w:szCs w:val="26"/>
        </w:rPr>
        <w:tab/>
        <w:t xml:space="preserve">IPage </w:t>
      </w:r>
      <w:r>
        <w:rPr>
          <w:rFonts w:ascii="Courier New" w:hAnsi="Courier New" w:cs="Courier New"/>
          <w:color w:val="6A3E3E"/>
          <w:kern w:val="0"/>
          <w:sz w:val="26"/>
          <w:szCs w:val="26"/>
        </w:rPr>
        <w:t>page</w:t>
      </w:r>
      <w:r>
        <w:rPr>
          <w:rFonts w:ascii="Courier New" w:hAnsi="Courier New" w:cs="Courier New"/>
          <w:color w:val="000000"/>
          <w:kern w:val="0"/>
          <w:sz w:val="26"/>
          <w:szCs w:val="26"/>
        </w:rPr>
        <w:t xml:space="preserve"> = PageUtils.</w:t>
      </w:r>
      <w:r>
        <w:rPr>
          <w:rFonts w:ascii="Courier New" w:hAnsi="Courier New" w:cs="Courier New"/>
          <w:i/>
          <w:iCs/>
          <w:color w:val="000000"/>
          <w:kern w:val="0"/>
          <w:sz w:val="26"/>
          <w:szCs w:val="26"/>
        </w:rPr>
        <w:t>getPage</w:t>
      </w:r>
      <w:r>
        <w:rPr>
          <w:rFonts w:ascii="Courier New" w:hAnsi="Courier New" w:cs="Courier New"/>
          <w:color w:val="000000"/>
          <w:kern w:val="0"/>
          <w:sz w:val="26"/>
          <w:szCs w:val="26"/>
        </w:rPr>
        <w:t>();</w:t>
      </w:r>
    </w:p>
    <w:p w:rsidR="00461097" w:rsidRDefault="00461097" w:rsidP="0046109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color w:val="000000"/>
          <w:kern w:val="0"/>
          <w:sz w:val="26"/>
          <w:szCs w:val="26"/>
        </w:rPr>
        <w:tab/>
      </w:r>
      <w:r>
        <w:rPr>
          <w:rFonts w:ascii="Courier New" w:hAnsi="Courier New" w:cs="Courier New"/>
          <w:color w:val="6A3E3E"/>
          <w:kern w:val="0"/>
          <w:sz w:val="26"/>
          <w:szCs w:val="26"/>
        </w:rPr>
        <w:t>wrapper</w:t>
      </w:r>
      <w:r>
        <w:rPr>
          <w:rFonts w:ascii="Courier New" w:hAnsi="Courier New" w:cs="Courier New"/>
          <w:color w:val="000000"/>
          <w:kern w:val="0"/>
          <w:sz w:val="26"/>
          <w:szCs w:val="26"/>
        </w:rPr>
        <w:t>.put(</w:t>
      </w:r>
      <w:r>
        <w:rPr>
          <w:rFonts w:ascii="Courier New" w:hAnsi="Courier New" w:cs="Courier New"/>
          <w:color w:val="2A00FF"/>
          <w:kern w:val="0"/>
          <w:sz w:val="26"/>
          <w:szCs w:val="26"/>
        </w:rPr>
        <w:t>"rows"</w:t>
      </w:r>
      <w:r>
        <w:rPr>
          <w:rFonts w:ascii="Courier New" w:hAnsi="Courier New" w:cs="Courier New"/>
          <w:color w:val="000000"/>
          <w:kern w:val="0"/>
          <w:sz w:val="26"/>
          <w:szCs w:val="26"/>
        </w:rPr>
        <w:t xml:space="preserve">, </w:t>
      </w:r>
      <w:r>
        <w:rPr>
          <w:rFonts w:ascii="Courier New" w:hAnsi="Courier New" w:cs="Courier New"/>
          <w:color w:val="6A3E3E"/>
          <w:kern w:val="0"/>
          <w:sz w:val="26"/>
          <w:szCs w:val="26"/>
        </w:rPr>
        <w:t>page</w:t>
      </w:r>
      <w:r>
        <w:rPr>
          <w:rFonts w:ascii="Courier New" w:hAnsi="Courier New" w:cs="Courier New"/>
          <w:color w:val="000000"/>
          <w:kern w:val="0"/>
          <w:sz w:val="26"/>
          <w:szCs w:val="26"/>
        </w:rPr>
        <w:t>.getTotalRecords());</w:t>
      </w:r>
    </w:p>
    <w:p w:rsidR="00461097" w:rsidRDefault="00461097" w:rsidP="0046109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color w:val="000000"/>
          <w:kern w:val="0"/>
          <w:sz w:val="26"/>
          <w:szCs w:val="26"/>
        </w:rPr>
        <w:tab/>
      </w:r>
      <w:r>
        <w:rPr>
          <w:rFonts w:ascii="Courier New" w:hAnsi="Courier New" w:cs="Courier New"/>
          <w:b/>
          <w:bCs/>
          <w:color w:val="7F0055"/>
          <w:kern w:val="0"/>
          <w:sz w:val="26"/>
          <w:szCs w:val="26"/>
        </w:rPr>
        <w:t>return</w:t>
      </w:r>
      <w:r>
        <w:rPr>
          <w:rFonts w:ascii="Courier New" w:hAnsi="Courier New" w:cs="Courier New"/>
          <w:color w:val="000000"/>
          <w:kern w:val="0"/>
          <w:sz w:val="26"/>
          <w:szCs w:val="26"/>
        </w:rPr>
        <w:t xml:space="preserve"> </w:t>
      </w:r>
      <w:r>
        <w:rPr>
          <w:rFonts w:ascii="Courier New" w:hAnsi="Courier New" w:cs="Courier New"/>
          <w:color w:val="6A3E3E"/>
          <w:kern w:val="0"/>
          <w:sz w:val="26"/>
          <w:szCs w:val="26"/>
        </w:rPr>
        <w:t>wrapper</w:t>
      </w:r>
      <w:r>
        <w:rPr>
          <w:rFonts w:ascii="Courier New" w:hAnsi="Courier New" w:cs="Courier New"/>
          <w:color w:val="000000"/>
          <w:kern w:val="0"/>
          <w:sz w:val="26"/>
          <w:szCs w:val="26"/>
        </w:rPr>
        <w:t>;</w:t>
      </w:r>
    </w:p>
    <w:p w:rsidR="00461097" w:rsidRDefault="00461097" w:rsidP="00461097">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t>}</w:t>
      </w:r>
    </w:p>
    <w:p w:rsidR="00461097" w:rsidRDefault="00461097" w:rsidP="00461097">
      <w:pPr>
        <w:ind w:left="0" w:firstLine="0"/>
        <w:rPr>
          <w:rFonts w:ascii="Courier New" w:hAnsi="Courier New" w:cs="Courier New"/>
          <w:color w:val="000000"/>
          <w:kern w:val="0"/>
          <w:sz w:val="26"/>
          <w:szCs w:val="26"/>
        </w:rPr>
      </w:pPr>
      <w:r>
        <w:rPr>
          <w:rFonts w:ascii="Courier New" w:hAnsi="Courier New" w:cs="Courier New"/>
          <w:color w:val="000000"/>
          <w:kern w:val="0"/>
          <w:sz w:val="26"/>
          <w:szCs w:val="26"/>
        </w:rPr>
        <w:t>}</w:t>
      </w:r>
    </w:p>
    <w:p w:rsidR="00907361" w:rsidRDefault="00907361" w:rsidP="00461097">
      <w:pPr>
        <w:ind w:left="0" w:firstLine="0"/>
        <w:rPr>
          <w:rFonts w:ascii="Courier New" w:hAnsi="Courier New" w:cs="Courier New"/>
          <w:color w:val="000000"/>
          <w:kern w:val="0"/>
          <w:sz w:val="26"/>
          <w:szCs w:val="26"/>
        </w:rPr>
      </w:pPr>
      <w:r>
        <w:rPr>
          <w:rFonts w:ascii="Courier New" w:hAnsi="Courier New" w:cs="Courier New" w:hint="eastAsia"/>
          <w:color w:val="000000"/>
          <w:kern w:val="0"/>
          <w:sz w:val="26"/>
          <w:szCs w:val="26"/>
        </w:rPr>
        <w:t>当然，实际代码</w:t>
      </w:r>
      <w:r w:rsidR="00765E4C">
        <w:rPr>
          <w:rFonts w:ascii="Courier New" w:hAnsi="Courier New" w:cs="Courier New" w:hint="eastAsia"/>
          <w:color w:val="000000"/>
          <w:kern w:val="0"/>
          <w:sz w:val="26"/>
          <w:szCs w:val="26"/>
        </w:rPr>
        <w:t>中</w:t>
      </w:r>
      <w:r>
        <w:rPr>
          <w:rFonts w:ascii="Courier New" w:hAnsi="Courier New" w:cs="Courier New" w:hint="eastAsia"/>
          <w:color w:val="000000"/>
          <w:kern w:val="0"/>
          <w:sz w:val="26"/>
          <w:szCs w:val="26"/>
        </w:rPr>
        <w:t>为了灵活性考虑，应将</w:t>
      </w:r>
      <w:r>
        <w:rPr>
          <w:rFonts w:ascii="Courier New" w:hAnsi="Courier New" w:cs="Courier New" w:hint="eastAsia"/>
          <w:color w:val="000000"/>
          <w:kern w:val="0"/>
          <w:sz w:val="26"/>
          <w:szCs w:val="26"/>
        </w:rPr>
        <w:t>data</w:t>
      </w:r>
      <w:r>
        <w:rPr>
          <w:rFonts w:ascii="Courier New" w:hAnsi="Courier New" w:cs="Courier New" w:hint="eastAsia"/>
          <w:color w:val="000000"/>
          <w:kern w:val="0"/>
          <w:sz w:val="26"/>
          <w:szCs w:val="26"/>
        </w:rPr>
        <w:t>、</w:t>
      </w:r>
      <w:r>
        <w:rPr>
          <w:rFonts w:ascii="Courier New" w:hAnsi="Courier New" w:cs="Courier New" w:hint="eastAsia"/>
          <w:color w:val="000000"/>
          <w:kern w:val="0"/>
          <w:sz w:val="26"/>
          <w:szCs w:val="26"/>
        </w:rPr>
        <w:t>rows</w:t>
      </w:r>
      <w:r>
        <w:rPr>
          <w:rFonts w:ascii="Courier New" w:hAnsi="Courier New" w:cs="Courier New" w:hint="eastAsia"/>
          <w:color w:val="000000"/>
          <w:kern w:val="0"/>
          <w:sz w:val="26"/>
          <w:szCs w:val="26"/>
        </w:rPr>
        <w:t>参数化。</w:t>
      </w:r>
    </w:p>
    <w:p w:rsidR="00CC199A" w:rsidRPr="00DB6908" w:rsidRDefault="00A97D37" w:rsidP="00CC199A">
      <w:pPr>
        <w:pStyle w:val="3"/>
        <w:keepNext w:val="0"/>
        <w:keepLines w:val="0"/>
        <w:widowControl/>
        <w:numPr>
          <w:ilvl w:val="2"/>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103" w:name="_Toc456799187"/>
      <w:r>
        <w:rPr>
          <w:rFonts w:hint="eastAsia"/>
        </w:rPr>
        <w:t>@JsonBody</w:t>
      </w:r>
      <w:r>
        <w:rPr>
          <w:rFonts w:hint="eastAsia"/>
        </w:rPr>
        <w:t>子注解族</w:t>
      </w:r>
      <w:bookmarkEnd w:id="103"/>
    </w:p>
    <w:p w:rsidR="008A2C84" w:rsidRDefault="00826DF9" w:rsidP="00FD3CFE">
      <w:pPr>
        <w:ind w:left="0" w:firstLine="500"/>
      </w:pPr>
      <w:r>
        <w:rPr>
          <w:rFonts w:hint="eastAsia"/>
        </w:rPr>
        <w:t>像</w:t>
      </w:r>
      <w:r w:rsidR="00FD3CFE">
        <w:rPr>
          <w:rFonts w:hint="eastAsia"/>
        </w:rPr>
        <w:t>上例中的分页包装器，如果直接使用</w:t>
      </w:r>
      <w:r w:rsidR="00FD3CFE">
        <w:rPr>
          <w:rFonts w:hint="eastAsia"/>
        </w:rPr>
        <w:t>@JsonBody</w:t>
      </w:r>
      <w:r w:rsidR="00FD3CFE">
        <w:rPr>
          <w:rFonts w:hint="eastAsia"/>
        </w:rPr>
        <w:t>注解，需要每一个分页方法的注解中都要添加</w:t>
      </w:r>
      <w:r w:rsidR="00FD3CFE">
        <w:rPr>
          <w:rFonts w:hint="eastAsia"/>
        </w:rPr>
        <w:t>PageJsonWrapper</w:t>
      </w:r>
      <w:r w:rsidR="00FD3CFE">
        <w:rPr>
          <w:rFonts w:hint="eastAsia"/>
        </w:rPr>
        <w:t>的配置（</w:t>
      </w:r>
      <w:r w:rsidR="00FD3CFE">
        <w:rPr>
          <w:rFonts w:hint="eastAsia"/>
        </w:rPr>
        <w:t>beanId</w:t>
      </w:r>
      <w:r w:rsidR="00FD3CFE">
        <w:rPr>
          <w:rFonts w:hint="eastAsia"/>
        </w:rPr>
        <w:t>或</w:t>
      </w:r>
      <w:r w:rsidR="00FD3CFE">
        <w:rPr>
          <w:rFonts w:hint="eastAsia"/>
        </w:rPr>
        <w:t>PageJsonWrapper</w:t>
      </w:r>
      <w:r w:rsidR="008A2C84">
        <w:rPr>
          <w:rFonts w:hint="eastAsia"/>
        </w:rPr>
        <w:t>.class</w:t>
      </w:r>
      <w:r w:rsidR="00FD3CFE">
        <w:rPr>
          <w:rFonts w:hint="eastAsia"/>
        </w:rPr>
        <w:t>），这是很繁琐的，也不利于后期维护。</w:t>
      </w:r>
    </w:p>
    <w:p w:rsidR="000A0FAE" w:rsidRDefault="00FD3CFE" w:rsidP="00FD3CFE">
      <w:pPr>
        <w:ind w:left="0" w:firstLine="500"/>
      </w:pPr>
      <w:r>
        <w:rPr>
          <w:rFonts w:hint="eastAsia"/>
        </w:rPr>
        <w:t>因此</w:t>
      </w:r>
      <w:r>
        <w:rPr>
          <w:rFonts w:hint="eastAsia"/>
        </w:rPr>
        <w:t>Beneform4j</w:t>
      </w:r>
      <w:r>
        <w:rPr>
          <w:rFonts w:hint="eastAsia"/>
        </w:rPr>
        <w:t>平台针对一些常见的情形，实现了一组包装器，并且每个包装器都</w:t>
      </w:r>
      <w:r w:rsidR="008A2C84">
        <w:rPr>
          <w:rFonts w:hint="eastAsia"/>
        </w:rPr>
        <w:t>配之</w:t>
      </w:r>
      <w:r>
        <w:rPr>
          <w:rFonts w:hint="eastAsia"/>
        </w:rPr>
        <w:t>以相应的</w:t>
      </w:r>
      <w:r>
        <w:rPr>
          <w:rFonts w:hint="eastAsia"/>
        </w:rPr>
        <w:t>@JsonBody</w:t>
      </w:r>
      <w:r>
        <w:rPr>
          <w:rFonts w:hint="eastAsia"/>
        </w:rPr>
        <w:t>子注解。</w:t>
      </w:r>
    </w:p>
    <w:p w:rsidR="000A0FAE" w:rsidRDefault="000A0FAE" w:rsidP="000A0FAE">
      <w:pPr>
        <w:pStyle w:val="4"/>
        <w:keepNext w:val="0"/>
        <w:keepLines w:val="0"/>
        <w:widowControl/>
        <w:numPr>
          <w:ilvl w:val="3"/>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104" w:name="_Toc456799188"/>
      <w:r>
        <w:rPr>
          <w:rFonts w:hint="eastAsia"/>
        </w:rPr>
        <w:lastRenderedPageBreak/>
        <w:t>示例说明</w:t>
      </w:r>
      <w:bookmarkEnd w:id="104"/>
    </w:p>
    <w:p w:rsidR="00CC199A" w:rsidRDefault="008A2C84" w:rsidP="00FD3CFE">
      <w:pPr>
        <w:ind w:left="0" w:firstLine="500"/>
      </w:pPr>
      <w:r>
        <w:rPr>
          <w:rFonts w:hint="eastAsia"/>
        </w:rPr>
        <w:t>仍然以分页包装器为例说明：</w:t>
      </w:r>
    </w:p>
    <w:p w:rsidR="00EB7F51" w:rsidRDefault="00EB7F51" w:rsidP="00F3553B">
      <w:pPr>
        <w:pStyle w:val="af2"/>
        <w:numPr>
          <w:ilvl w:val="0"/>
          <w:numId w:val="66"/>
        </w:numPr>
      </w:pPr>
      <w:r>
        <w:rPr>
          <w:rFonts w:hint="eastAsia"/>
        </w:rPr>
        <w:t>定义分页包装器</w:t>
      </w:r>
      <w:r>
        <w:rPr>
          <w:rFonts w:hint="eastAsia"/>
        </w:rPr>
        <w:t>PageJsonWrapper</w:t>
      </w:r>
    </w:p>
    <w:p w:rsidR="00EB7F51" w:rsidRDefault="00EB7F51" w:rsidP="00F3553B">
      <w:pPr>
        <w:pStyle w:val="af2"/>
        <w:numPr>
          <w:ilvl w:val="0"/>
          <w:numId w:val="66"/>
        </w:numPr>
      </w:pPr>
      <w:r>
        <w:rPr>
          <w:rFonts w:hint="eastAsia"/>
        </w:rPr>
        <w:t>定义分页注解</w:t>
      </w:r>
      <w:r>
        <w:rPr>
          <w:rFonts w:hint="eastAsia"/>
        </w:rPr>
        <w:t>@PageJsonBody</w:t>
      </w:r>
    </w:p>
    <w:p w:rsidR="009F3990" w:rsidRDefault="009F3990" w:rsidP="009F3990">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b/>
          <w:bCs/>
          <w:color w:val="7F0055"/>
          <w:kern w:val="0"/>
          <w:sz w:val="26"/>
          <w:szCs w:val="26"/>
        </w:rPr>
        <w:t>public</w:t>
      </w:r>
      <w:r>
        <w:rPr>
          <w:rFonts w:ascii="Courier New" w:hAnsi="Courier New" w:cs="Courier New"/>
          <w:color w:val="000000"/>
          <w:kern w:val="0"/>
          <w:sz w:val="26"/>
          <w:szCs w:val="26"/>
        </w:rPr>
        <w:t xml:space="preserve"> </w:t>
      </w:r>
      <w:r>
        <w:rPr>
          <w:rFonts w:ascii="Courier New" w:hAnsi="Courier New" w:cs="Courier New"/>
          <w:b/>
          <w:bCs/>
          <w:color w:val="7F0055"/>
          <w:kern w:val="0"/>
          <w:sz w:val="26"/>
          <w:szCs w:val="26"/>
        </w:rPr>
        <w:t>@interface</w:t>
      </w:r>
      <w:r>
        <w:rPr>
          <w:rFonts w:ascii="Courier New" w:hAnsi="Courier New" w:cs="Courier New"/>
          <w:color w:val="000000"/>
          <w:kern w:val="0"/>
          <w:sz w:val="26"/>
          <w:szCs w:val="26"/>
        </w:rPr>
        <w:t xml:space="preserve"> </w:t>
      </w:r>
      <w:r>
        <w:rPr>
          <w:rFonts w:ascii="Courier New" w:hAnsi="Courier New" w:cs="Courier New"/>
          <w:color w:val="646464"/>
          <w:kern w:val="0"/>
          <w:sz w:val="26"/>
          <w:szCs w:val="26"/>
        </w:rPr>
        <w:t>PageJsonBody</w:t>
      </w:r>
      <w:r>
        <w:rPr>
          <w:rFonts w:ascii="Courier New" w:hAnsi="Courier New" w:cs="Courier New"/>
          <w:color w:val="000000"/>
          <w:kern w:val="0"/>
          <w:sz w:val="26"/>
          <w:szCs w:val="26"/>
        </w:rPr>
        <w:t xml:space="preserve"> {</w:t>
      </w:r>
    </w:p>
    <w:p w:rsidR="009F3990" w:rsidRDefault="009F3990" w:rsidP="009F3990">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p>
    <w:p w:rsidR="009F3990" w:rsidRDefault="009F3990" w:rsidP="009F3990">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color w:val="3F5FBF"/>
          <w:kern w:val="0"/>
          <w:sz w:val="26"/>
          <w:szCs w:val="26"/>
        </w:rPr>
        <w:t>/**</w:t>
      </w:r>
    </w:p>
    <w:p w:rsidR="009F3990" w:rsidRDefault="009F3990" w:rsidP="009F3990">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color w:val="3F5FBF"/>
          <w:kern w:val="0"/>
          <w:sz w:val="26"/>
          <w:szCs w:val="26"/>
        </w:rPr>
        <w:t>同</w:t>
      </w:r>
      <w:r>
        <w:rPr>
          <w:rFonts w:ascii="Courier New" w:hAnsi="Courier New" w:cs="Courier New"/>
          <w:color w:val="3F5FBF"/>
          <w:kern w:val="0"/>
          <w:sz w:val="26"/>
          <w:szCs w:val="26"/>
        </w:rPr>
        <w:t>JsonBody</w:t>
      </w:r>
      <w:r>
        <w:rPr>
          <w:rFonts w:ascii="Courier New" w:hAnsi="Courier New" w:cs="Courier New"/>
          <w:color w:val="3F5FBF"/>
          <w:kern w:val="0"/>
          <w:sz w:val="26"/>
          <w:szCs w:val="26"/>
        </w:rPr>
        <w:t>中的</w:t>
      </w:r>
      <w:r>
        <w:rPr>
          <w:rFonts w:ascii="Courier New" w:hAnsi="Courier New" w:cs="Courier New"/>
          <w:color w:val="3F5FBF"/>
          <w:kern w:val="0"/>
          <w:sz w:val="26"/>
          <w:szCs w:val="26"/>
        </w:rPr>
        <w:t>fields</w:t>
      </w:r>
    </w:p>
    <w:p w:rsidR="009F3990" w:rsidRDefault="009F3990" w:rsidP="009F3990">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r>
      <w:r w:rsidR="00E70E05">
        <w:rPr>
          <w:rFonts w:ascii="Courier New" w:hAnsi="Courier New" w:cs="Courier New"/>
          <w:color w:val="3F5FBF"/>
          <w:kern w:val="0"/>
          <w:sz w:val="26"/>
          <w:szCs w:val="26"/>
        </w:rPr>
        <w:t xml:space="preserve"> </w:t>
      </w:r>
      <w:r>
        <w:rPr>
          <w:rFonts w:ascii="Courier New" w:hAnsi="Courier New" w:cs="Courier New"/>
          <w:color w:val="3F5FBF"/>
          <w:kern w:val="0"/>
          <w:sz w:val="26"/>
          <w:szCs w:val="26"/>
        </w:rPr>
        <w:t>*/</w:t>
      </w:r>
    </w:p>
    <w:p w:rsidR="009F3990" w:rsidRDefault="009F3990" w:rsidP="009F3990">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t xml:space="preserve">String[] value() </w:t>
      </w:r>
      <w:r>
        <w:rPr>
          <w:rFonts w:ascii="Courier New" w:hAnsi="Courier New" w:cs="Courier New"/>
          <w:b/>
          <w:bCs/>
          <w:color w:val="7F0055"/>
          <w:kern w:val="0"/>
          <w:sz w:val="26"/>
          <w:szCs w:val="26"/>
        </w:rPr>
        <w:t>default</w:t>
      </w:r>
      <w:r>
        <w:rPr>
          <w:rFonts w:ascii="Courier New" w:hAnsi="Courier New" w:cs="Courier New"/>
          <w:color w:val="000000"/>
          <w:kern w:val="0"/>
          <w:sz w:val="26"/>
          <w:szCs w:val="26"/>
        </w:rPr>
        <w:t xml:space="preserve"> {};</w:t>
      </w:r>
    </w:p>
    <w:p w:rsidR="009F3990" w:rsidRDefault="009F3990" w:rsidP="009F3990">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p>
    <w:p w:rsidR="009F3990" w:rsidRDefault="009F3990" w:rsidP="009F3990">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color w:val="3F5FBF"/>
          <w:kern w:val="0"/>
          <w:sz w:val="26"/>
          <w:szCs w:val="26"/>
        </w:rPr>
        <w:t>/**</w:t>
      </w:r>
    </w:p>
    <w:p w:rsidR="009F3990" w:rsidRDefault="009F3990" w:rsidP="009F3990">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 </w:t>
      </w:r>
      <w:r>
        <w:rPr>
          <w:rFonts w:ascii="Courier New" w:hAnsi="Courier New" w:cs="Courier New"/>
          <w:color w:val="3F5FBF"/>
          <w:kern w:val="0"/>
          <w:sz w:val="26"/>
          <w:szCs w:val="26"/>
        </w:rPr>
        <w:t>同</w:t>
      </w:r>
      <w:r>
        <w:rPr>
          <w:rFonts w:ascii="Courier New" w:hAnsi="Courier New" w:cs="Courier New"/>
          <w:color w:val="3F5FBF"/>
          <w:kern w:val="0"/>
          <w:sz w:val="26"/>
          <w:szCs w:val="26"/>
        </w:rPr>
        <w:t>JsonBody</w:t>
      </w:r>
      <w:r>
        <w:rPr>
          <w:rFonts w:ascii="Courier New" w:hAnsi="Courier New" w:cs="Courier New"/>
          <w:color w:val="3F5FBF"/>
          <w:kern w:val="0"/>
          <w:sz w:val="26"/>
          <w:szCs w:val="26"/>
        </w:rPr>
        <w:t>中的</w:t>
      </w:r>
      <w:r>
        <w:rPr>
          <w:rFonts w:ascii="Courier New" w:hAnsi="Courier New" w:cs="Courier New"/>
          <w:color w:val="3F5FBF"/>
          <w:kern w:val="0"/>
          <w:sz w:val="26"/>
          <w:szCs w:val="26"/>
        </w:rPr>
        <w:t>jsonFields</w:t>
      </w:r>
      <w:r w:rsidR="00E70E05">
        <w:rPr>
          <w:rFonts w:ascii="Courier New" w:hAnsi="Courier New" w:cs="Courier New"/>
          <w:kern w:val="0"/>
          <w:sz w:val="26"/>
          <w:szCs w:val="26"/>
        </w:rPr>
        <w:t xml:space="preserve"> </w:t>
      </w:r>
    </w:p>
    <w:p w:rsidR="009F3990" w:rsidRDefault="009F3990" w:rsidP="009F3990">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3F5FBF"/>
          <w:kern w:val="0"/>
          <w:sz w:val="26"/>
          <w:szCs w:val="26"/>
        </w:rPr>
        <w:tab/>
        <w:t xml:space="preserve"> */</w:t>
      </w:r>
    </w:p>
    <w:p w:rsidR="009F3990" w:rsidRDefault="009F3990" w:rsidP="009F3990">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color w:val="646464"/>
          <w:kern w:val="0"/>
          <w:sz w:val="26"/>
          <w:szCs w:val="26"/>
        </w:rPr>
        <w:t>JsonField</w:t>
      </w:r>
      <w:r>
        <w:rPr>
          <w:rFonts w:ascii="Courier New" w:hAnsi="Courier New" w:cs="Courier New"/>
          <w:color w:val="000000"/>
          <w:kern w:val="0"/>
          <w:sz w:val="26"/>
          <w:szCs w:val="26"/>
        </w:rPr>
        <w:t xml:space="preserve">[] jsonFields() </w:t>
      </w:r>
      <w:r>
        <w:rPr>
          <w:rFonts w:ascii="Courier New" w:hAnsi="Courier New" w:cs="Courier New"/>
          <w:b/>
          <w:bCs/>
          <w:color w:val="7F0055"/>
          <w:kern w:val="0"/>
          <w:sz w:val="26"/>
          <w:szCs w:val="26"/>
        </w:rPr>
        <w:t>default</w:t>
      </w:r>
      <w:r>
        <w:rPr>
          <w:rFonts w:ascii="Courier New" w:hAnsi="Courier New" w:cs="Courier New"/>
          <w:color w:val="000000"/>
          <w:kern w:val="0"/>
          <w:sz w:val="26"/>
          <w:szCs w:val="26"/>
        </w:rPr>
        <w:t xml:space="preserve"> {};</w:t>
      </w:r>
    </w:p>
    <w:p w:rsidR="009F3990" w:rsidRDefault="009F3990" w:rsidP="00E70E05">
      <w:pPr>
        <w:ind w:left="0" w:firstLine="0"/>
        <w:rPr>
          <w:rFonts w:ascii="Courier New" w:hAnsi="Courier New" w:cs="Courier New"/>
          <w:color w:val="000000"/>
          <w:sz w:val="26"/>
          <w:szCs w:val="26"/>
        </w:rPr>
      </w:pPr>
      <w:r w:rsidRPr="00E70E05">
        <w:rPr>
          <w:rFonts w:ascii="Courier New" w:hAnsi="Courier New" w:cs="Courier New"/>
          <w:color w:val="000000"/>
          <w:sz w:val="26"/>
          <w:szCs w:val="26"/>
        </w:rPr>
        <w:t>}</w:t>
      </w:r>
    </w:p>
    <w:p w:rsidR="000A0FAE" w:rsidRPr="000A0FAE" w:rsidRDefault="00E70E05" w:rsidP="00F3553B">
      <w:pPr>
        <w:pStyle w:val="af2"/>
        <w:numPr>
          <w:ilvl w:val="0"/>
          <w:numId w:val="66"/>
        </w:numPr>
      </w:pPr>
      <w:r w:rsidRPr="000A0FAE">
        <w:rPr>
          <w:rFonts w:hint="eastAsia"/>
        </w:rPr>
        <w:t>在</w:t>
      </w:r>
      <w:r w:rsidRPr="000A0FAE">
        <w:rPr>
          <w:rFonts w:hint="eastAsia"/>
        </w:rPr>
        <w:t>Controller</w:t>
      </w:r>
      <w:r w:rsidRPr="000A0FAE">
        <w:rPr>
          <w:rFonts w:hint="eastAsia"/>
        </w:rPr>
        <w:t>的方法中添加</w:t>
      </w:r>
      <w:r w:rsidRPr="000A0FAE">
        <w:rPr>
          <w:rFonts w:hint="eastAsia"/>
        </w:rPr>
        <w:t>@PageJsonBody</w:t>
      </w:r>
      <w:r w:rsidRPr="000A0FAE">
        <w:rPr>
          <w:rFonts w:hint="eastAsia"/>
        </w:rPr>
        <w:t>注解</w:t>
      </w:r>
    </w:p>
    <w:p w:rsidR="000A0FAE" w:rsidRDefault="000A0FAE" w:rsidP="000A0FAE">
      <w:pPr>
        <w:autoSpaceDE w:val="0"/>
        <w:autoSpaceDN w:val="0"/>
        <w:adjustRightInd w:val="0"/>
        <w:spacing w:line="240" w:lineRule="auto"/>
        <w:ind w:left="0" w:firstLine="0"/>
        <w:jc w:val="left"/>
        <w:rPr>
          <w:rFonts w:ascii="Courier New" w:hAnsi="Courier New" w:cs="Courier New"/>
          <w:b/>
          <w:bCs/>
          <w:color w:val="7F0055"/>
          <w:kern w:val="0"/>
          <w:sz w:val="26"/>
          <w:szCs w:val="26"/>
        </w:rPr>
      </w:pPr>
      <w:r w:rsidRPr="000A0FAE">
        <w:rPr>
          <w:rFonts w:ascii="Courier New" w:hAnsi="Courier New" w:cs="Courier New"/>
          <w:color w:val="646464"/>
          <w:kern w:val="0"/>
          <w:sz w:val="26"/>
          <w:szCs w:val="26"/>
        </w:rPr>
        <w:t>@RequestMapping</w:t>
      </w:r>
      <w:r w:rsidRPr="000A0FAE">
        <w:rPr>
          <w:rFonts w:ascii="Courier New" w:hAnsi="Courier New" w:cs="Courier New"/>
          <w:color w:val="000000"/>
          <w:kern w:val="0"/>
          <w:sz w:val="26"/>
          <w:szCs w:val="26"/>
        </w:rPr>
        <w:t>(</w:t>
      </w:r>
      <w:r w:rsidRPr="000A0FAE">
        <w:rPr>
          <w:rFonts w:ascii="Courier New" w:hAnsi="Courier New" w:cs="Courier New"/>
          <w:color w:val="2A00FF"/>
          <w:kern w:val="0"/>
          <w:sz w:val="26"/>
          <w:szCs w:val="26"/>
        </w:rPr>
        <w:t>"list"</w:t>
      </w:r>
      <w:r w:rsidRPr="000A0FAE">
        <w:rPr>
          <w:rFonts w:ascii="Courier New" w:hAnsi="Courier New" w:cs="Courier New"/>
          <w:color w:val="000000"/>
          <w:kern w:val="0"/>
          <w:sz w:val="26"/>
          <w:szCs w:val="26"/>
        </w:rPr>
        <w:t>)</w:t>
      </w:r>
    </w:p>
    <w:p w:rsidR="000A0FAE" w:rsidRDefault="000A0FAE" w:rsidP="000A0FAE">
      <w:pPr>
        <w:autoSpaceDE w:val="0"/>
        <w:autoSpaceDN w:val="0"/>
        <w:adjustRightInd w:val="0"/>
        <w:spacing w:line="240" w:lineRule="auto"/>
        <w:ind w:left="0" w:firstLine="0"/>
        <w:jc w:val="left"/>
        <w:rPr>
          <w:rFonts w:ascii="Courier New" w:hAnsi="Courier New" w:cs="Courier New"/>
          <w:b/>
          <w:bCs/>
          <w:color w:val="7F0055"/>
          <w:kern w:val="0"/>
          <w:sz w:val="26"/>
          <w:szCs w:val="26"/>
        </w:rPr>
      </w:pPr>
      <w:r>
        <w:rPr>
          <w:rFonts w:ascii="Courier New" w:hAnsi="Courier New" w:cs="Courier New"/>
          <w:color w:val="646464"/>
          <w:kern w:val="0"/>
          <w:sz w:val="26"/>
          <w:szCs w:val="26"/>
        </w:rPr>
        <w:t>@PageJsonBody</w:t>
      </w:r>
    </w:p>
    <w:p w:rsidR="000A0FAE" w:rsidRDefault="000A0FAE" w:rsidP="000A0FAE">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b/>
          <w:bCs/>
          <w:color w:val="7F0055"/>
          <w:kern w:val="0"/>
          <w:sz w:val="26"/>
          <w:szCs w:val="26"/>
        </w:rPr>
        <w:t>public</w:t>
      </w:r>
      <w:r>
        <w:rPr>
          <w:rFonts w:ascii="Courier New" w:hAnsi="Courier New" w:cs="Courier New"/>
          <w:color w:val="000000"/>
          <w:kern w:val="0"/>
          <w:sz w:val="26"/>
          <w:szCs w:val="26"/>
        </w:rPr>
        <w:t xml:space="preserve"> List&lt;UserBean&gt; list(UserForm </w:t>
      </w:r>
      <w:r>
        <w:rPr>
          <w:rFonts w:ascii="Courier New" w:hAnsi="Courier New" w:cs="Courier New"/>
          <w:color w:val="6A3E3E"/>
          <w:kern w:val="0"/>
          <w:sz w:val="26"/>
          <w:szCs w:val="26"/>
        </w:rPr>
        <w:t>user</w:t>
      </w:r>
      <w:r>
        <w:rPr>
          <w:rFonts w:ascii="Courier New" w:hAnsi="Courier New" w:cs="Courier New"/>
          <w:color w:val="000000"/>
          <w:kern w:val="0"/>
          <w:sz w:val="26"/>
          <w:szCs w:val="26"/>
        </w:rPr>
        <w:t xml:space="preserve">, IPage </w:t>
      </w:r>
      <w:r>
        <w:rPr>
          <w:rFonts w:ascii="Courier New" w:hAnsi="Courier New" w:cs="Courier New"/>
          <w:color w:val="6A3E3E"/>
          <w:kern w:val="0"/>
          <w:sz w:val="26"/>
          <w:szCs w:val="26"/>
        </w:rPr>
        <w:t>page</w:t>
      </w:r>
      <w:r>
        <w:rPr>
          <w:rFonts w:ascii="Courier New" w:hAnsi="Courier New" w:cs="Courier New"/>
          <w:color w:val="000000"/>
          <w:kern w:val="0"/>
          <w:sz w:val="26"/>
          <w:szCs w:val="26"/>
        </w:rPr>
        <w:t>){</w:t>
      </w:r>
    </w:p>
    <w:p w:rsidR="000A0FAE" w:rsidRDefault="000A0FAE" w:rsidP="000A0FAE">
      <w:pPr>
        <w:autoSpaceDE w:val="0"/>
        <w:autoSpaceDN w:val="0"/>
        <w:adjustRightInd w:val="0"/>
        <w:spacing w:line="240" w:lineRule="auto"/>
        <w:ind w:left="0" w:firstLine="0"/>
        <w:jc w:val="left"/>
        <w:rPr>
          <w:rFonts w:ascii="Courier New" w:hAnsi="Courier New" w:cs="Courier New"/>
          <w:kern w:val="0"/>
          <w:sz w:val="26"/>
          <w:szCs w:val="26"/>
        </w:rPr>
      </w:pPr>
      <w:r>
        <w:rPr>
          <w:rFonts w:ascii="Courier New" w:hAnsi="Courier New" w:cs="Courier New"/>
          <w:color w:val="000000"/>
          <w:kern w:val="0"/>
          <w:sz w:val="26"/>
          <w:szCs w:val="26"/>
        </w:rPr>
        <w:tab/>
      </w:r>
      <w:r>
        <w:rPr>
          <w:rFonts w:ascii="Courier New" w:hAnsi="Courier New" w:cs="Courier New"/>
          <w:b/>
          <w:bCs/>
          <w:color w:val="7F0055"/>
          <w:kern w:val="0"/>
          <w:sz w:val="26"/>
          <w:szCs w:val="26"/>
        </w:rPr>
        <w:t>return</w:t>
      </w:r>
      <w:r>
        <w:rPr>
          <w:rFonts w:ascii="Courier New" w:hAnsi="Courier New" w:cs="Courier New"/>
          <w:color w:val="000000"/>
          <w:kern w:val="0"/>
          <w:sz w:val="26"/>
          <w:szCs w:val="26"/>
        </w:rPr>
        <w:t xml:space="preserve"> </w:t>
      </w:r>
      <w:r>
        <w:rPr>
          <w:rFonts w:ascii="Courier New" w:hAnsi="Courier New" w:cs="Courier New"/>
          <w:color w:val="0000C0"/>
          <w:kern w:val="0"/>
          <w:sz w:val="26"/>
          <w:szCs w:val="26"/>
        </w:rPr>
        <w:t>service</w:t>
      </w:r>
      <w:r>
        <w:rPr>
          <w:rFonts w:ascii="Courier New" w:hAnsi="Courier New" w:cs="Courier New"/>
          <w:color w:val="000000"/>
          <w:kern w:val="0"/>
          <w:sz w:val="26"/>
          <w:szCs w:val="26"/>
        </w:rPr>
        <w:t>.sList(</w:t>
      </w:r>
      <w:r>
        <w:rPr>
          <w:rFonts w:ascii="Courier New" w:hAnsi="Courier New" w:cs="Courier New"/>
          <w:color w:val="6A3E3E"/>
          <w:kern w:val="0"/>
          <w:sz w:val="26"/>
          <w:szCs w:val="26"/>
        </w:rPr>
        <w:t>user</w:t>
      </w:r>
      <w:r>
        <w:rPr>
          <w:rFonts w:ascii="Courier New" w:hAnsi="Courier New" w:cs="Courier New"/>
          <w:color w:val="000000"/>
          <w:kern w:val="0"/>
          <w:sz w:val="26"/>
          <w:szCs w:val="26"/>
        </w:rPr>
        <w:t xml:space="preserve">, </w:t>
      </w:r>
      <w:r>
        <w:rPr>
          <w:rFonts w:ascii="Courier New" w:hAnsi="Courier New" w:cs="Courier New"/>
          <w:color w:val="6A3E3E"/>
          <w:kern w:val="0"/>
          <w:sz w:val="26"/>
          <w:szCs w:val="26"/>
        </w:rPr>
        <w:t>page</w:t>
      </w:r>
      <w:r>
        <w:rPr>
          <w:rFonts w:ascii="Courier New" w:hAnsi="Courier New" w:cs="Courier New"/>
          <w:color w:val="000000"/>
          <w:kern w:val="0"/>
          <w:sz w:val="26"/>
          <w:szCs w:val="26"/>
        </w:rPr>
        <w:t>);</w:t>
      </w:r>
    </w:p>
    <w:p w:rsidR="000A0FAE" w:rsidRDefault="000A0FAE" w:rsidP="000A0FAE">
      <w:pPr>
        <w:ind w:left="0" w:firstLine="0"/>
        <w:rPr>
          <w:rFonts w:ascii="Courier New" w:hAnsi="Courier New" w:cs="Courier New"/>
          <w:color w:val="000000"/>
          <w:kern w:val="0"/>
          <w:sz w:val="26"/>
          <w:szCs w:val="26"/>
        </w:rPr>
      </w:pPr>
      <w:r>
        <w:rPr>
          <w:rFonts w:ascii="Courier New" w:hAnsi="Courier New" w:cs="Courier New"/>
          <w:color w:val="000000"/>
          <w:kern w:val="0"/>
          <w:sz w:val="26"/>
          <w:szCs w:val="26"/>
        </w:rPr>
        <w:t>}</w:t>
      </w:r>
    </w:p>
    <w:p w:rsidR="000A0FAE" w:rsidRDefault="000A0FAE" w:rsidP="000A0FAE">
      <w:pPr>
        <w:ind w:left="0" w:firstLine="500"/>
        <w:rPr>
          <w:rFonts w:ascii="Courier New" w:hAnsi="Courier New" w:cs="Courier New"/>
          <w:color w:val="000000"/>
          <w:kern w:val="0"/>
          <w:sz w:val="26"/>
          <w:szCs w:val="26"/>
        </w:rPr>
      </w:pPr>
      <w:r>
        <w:rPr>
          <w:rFonts w:ascii="Courier New" w:hAnsi="Courier New" w:cs="Courier New" w:hint="eastAsia"/>
          <w:color w:val="000000"/>
          <w:kern w:val="0"/>
          <w:sz w:val="26"/>
          <w:szCs w:val="26"/>
        </w:rPr>
        <w:t>剩下的就是将</w:t>
      </w:r>
      <w:r>
        <w:rPr>
          <w:rFonts w:ascii="Courier New" w:hAnsi="Courier New" w:cs="Courier New" w:hint="eastAsia"/>
          <w:color w:val="000000"/>
          <w:kern w:val="0"/>
          <w:sz w:val="26"/>
          <w:szCs w:val="26"/>
        </w:rPr>
        <w:t>@PageJsonBody</w:t>
      </w:r>
      <w:r>
        <w:rPr>
          <w:rFonts w:ascii="Courier New" w:hAnsi="Courier New" w:cs="Courier New" w:hint="eastAsia"/>
          <w:color w:val="000000"/>
          <w:kern w:val="0"/>
          <w:sz w:val="26"/>
          <w:szCs w:val="26"/>
        </w:rPr>
        <w:t>和</w:t>
      </w:r>
      <w:r>
        <w:rPr>
          <w:rFonts w:ascii="Courier New" w:hAnsi="Courier New" w:cs="Courier New" w:hint="eastAsia"/>
          <w:color w:val="000000"/>
          <w:kern w:val="0"/>
          <w:sz w:val="26"/>
          <w:szCs w:val="26"/>
        </w:rPr>
        <w:t>PageJsonWrapper</w:t>
      </w:r>
      <w:r>
        <w:rPr>
          <w:rFonts w:ascii="Courier New" w:hAnsi="Courier New" w:cs="Courier New" w:hint="eastAsia"/>
          <w:color w:val="000000"/>
          <w:kern w:val="0"/>
          <w:sz w:val="26"/>
          <w:szCs w:val="26"/>
        </w:rPr>
        <w:t>关联，这个在</w:t>
      </w:r>
      <w:r>
        <w:rPr>
          <w:rFonts w:ascii="Courier New" w:hAnsi="Courier New" w:cs="Courier New" w:hint="eastAsia"/>
          <w:color w:val="000000"/>
          <w:kern w:val="0"/>
          <w:sz w:val="26"/>
          <w:szCs w:val="26"/>
        </w:rPr>
        <w:t>Beneform</w:t>
      </w:r>
      <w:r>
        <w:rPr>
          <w:rFonts w:ascii="Courier New" w:hAnsi="Courier New" w:cs="Courier New"/>
          <w:color w:val="000000"/>
          <w:kern w:val="0"/>
          <w:sz w:val="26"/>
          <w:szCs w:val="26"/>
        </w:rPr>
        <w:t>4</w:t>
      </w:r>
      <w:r>
        <w:rPr>
          <w:rFonts w:ascii="Courier New" w:hAnsi="Courier New" w:cs="Courier New" w:hint="eastAsia"/>
          <w:color w:val="000000"/>
          <w:kern w:val="0"/>
          <w:sz w:val="26"/>
          <w:szCs w:val="26"/>
        </w:rPr>
        <w:t>j</w:t>
      </w:r>
      <w:r>
        <w:rPr>
          <w:rFonts w:ascii="Courier New" w:hAnsi="Courier New" w:cs="Courier New" w:hint="eastAsia"/>
          <w:color w:val="000000"/>
          <w:kern w:val="0"/>
          <w:sz w:val="26"/>
          <w:szCs w:val="26"/>
        </w:rPr>
        <w:t>中也没有写死，可以通过配置的形式（</w:t>
      </w:r>
      <w:r>
        <w:rPr>
          <w:rFonts w:ascii="Courier New" w:hAnsi="Courier New" w:cs="Courier New" w:hint="eastAsia"/>
          <w:color w:val="000000"/>
          <w:kern w:val="0"/>
          <w:sz w:val="26"/>
          <w:szCs w:val="26"/>
        </w:rPr>
        <w:t>spring-beneform4j</w:t>
      </w:r>
      <w:r>
        <w:rPr>
          <w:rFonts w:ascii="Courier New" w:hAnsi="Courier New" w:cs="Courier New" w:hint="eastAsia"/>
          <w:color w:val="000000"/>
          <w:kern w:val="0"/>
          <w:sz w:val="26"/>
          <w:szCs w:val="26"/>
        </w:rPr>
        <w:t>）修改默认值。</w:t>
      </w:r>
    </w:p>
    <w:p w:rsidR="000A0FAE" w:rsidRDefault="000A0FAE" w:rsidP="000A0FAE">
      <w:pPr>
        <w:pStyle w:val="4"/>
        <w:keepNext w:val="0"/>
        <w:keepLines w:val="0"/>
        <w:widowControl/>
        <w:numPr>
          <w:ilvl w:val="3"/>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105" w:name="_Toc456799189"/>
      <w:r>
        <w:rPr>
          <w:rFonts w:hint="eastAsia"/>
        </w:rPr>
        <w:t>@JsonBody</w:t>
      </w:r>
      <w:r>
        <w:rPr>
          <w:rFonts w:hint="eastAsia"/>
        </w:rPr>
        <w:t>子注解及其包装器一览</w:t>
      </w:r>
      <w:bookmarkEnd w:id="105"/>
    </w:p>
    <w:tbl>
      <w:tblPr>
        <w:tblW w:w="8798" w:type="dxa"/>
        <w:tblLook w:val="04A0" w:firstRow="1" w:lastRow="0" w:firstColumn="1" w:lastColumn="0" w:noHBand="0" w:noVBand="1"/>
      </w:tblPr>
      <w:tblGrid>
        <w:gridCol w:w="1566"/>
        <w:gridCol w:w="2016"/>
        <w:gridCol w:w="1516"/>
        <w:gridCol w:w="1836"/>
        <w:gridCol w:w="1864"/>
      </w:tblGrid>
      <w:tr w:rsidR="00B53680" w:rsidRPr="00B53680" w:rsidTr="00B53680">
        <w:trPr>
          <w:trHeight w:val="285"/>
        </w:trPr>
        <w:tc>
          <w:tcPr>
            <w:tcW w:w="15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3680" w:rsidRPr="00B53680" w:rsidRDefault="00B53680" w:rsidP="00B53680">
            <w:pPr>
              <w:widowControl/>
              <w:spacing w:line="240" w:lineRule="auto"/>
              <w:ind w:left="0" w:firstLine="0"/>
              <w:jc w:val="left"/>
              <w:rPr>
                <w:rFonts w:ascii="宋体" w:hAnsi="宋体" w:cs="宋体"/>
                <w:color w:val="000000"/>
                <w:kern w:val="0"/>
                <w:sz w:val="18"/>
                <w:szCs w:val="18"/>
              </w:rPr>
            </w:pPr>
            <w:r w:rsidRPr="00B53680">
              <w:rPr>
                <w:rFonts w:ascii="宋体" w:hAnsi="宋体" w:cs="宋体" w:hint="eastAsia"/>
                <w:color w:val="000000"/>
                <w:kern w:val="0"/>
                <w:sz w:val="18"/>
                <w:szCs w:val="18"/>
              </w:rPr>
              <w:t>注解</w:t>
            </w:r>
          </w:p>
        </w:tc>
        <w:tc>
          <w:tcPr>
            <w:tcW w:w="2016" w:type="dxa"/>
            <w:tcBorders>
              <w:top w:val="single" w:sz="4" w:space="0" w:color="auto"/>
              <w:left w:val="nil"/>
              <w:bottom w:val="single" w:sz="4" w:space="0" w:color="auto"/>
              <w:right w:val="single" w:sz="4" w:space="0" w:color="auto"/>
            </w:tcBorders>
            <w:shd w:val="clear" w:color="auto" w:fill="auto"/>
            <w:noWrap/>
            <w:vAlign w:val="bottom"/>
            <w:hideMark/>
          </w:tcPr>
          <w:p w:rsidR="00B53680" w:rsidRPr="00B53680" w:rsidRDefault="00B53680" w:rsidP="00B53680">
            <w:pPr>
              <w:widowControl/>
              <w:spacing w:line="240" w:lineRule="auto"/>
              <w:ind w:left="0" w:firstLine="0"/>
              <w:jc w:val="left"/>
              <w:rPr>
                <w:rFonts w:ascii="宋体" w:hAnsi="宋体" w:cs="宋体"/>
                <w:color w:val="000000"/>
                <w:kern w:val="0"/>
                <w:sz w:val="18"/>
                <w:szCs w:val="18"/>
              </w:rPr>
            </w:pPr>
            <w:r w:rsidRPr="00B53680">
              <w:rPr>
                <w:rFonts w:ascii="宋体" w:hAnsi="宋体" w:cs="宋体" w:hint="eastAsia"/>
                <w:color w:val="000000"/>
                <w:kern w:val="0"/>
                <w:sz w:val="18"/>
                <w:szCs w:val="18"/>
              </w:rPr>
              <w:t>默认包装器</w:t>
            </w:r>
          </w:p>
        </w:tc>
        <w:tc>
          <w:tcPr>
            <w:tcW w:w="1516" w:type="dxa"/>
            <w:tcBorders>
              <w:top w:val="single" w:sz="4" w:space="0" w:color="auto"/>
              <w:left w:val="nil"/>
              <w:bottom w:val="single" w:sz="4" w:space="0" w:color="auto"/>
              <w:right w:val="single" w:sz="4" w:space="0" w:color="auto"/>
            </w:tcBorders>
            <w:shd w:val="clear" w:color="auto" w:fill="auto"/>
            <w:noWrap/>
            <w:vAlign w:val="bottom"/>
            <w:hideMark/>
          </w:tcPr>
          <w:p w:rsidR="00B53680" w:rsidRPr="00B53680" w:rsidRDefault="00B53680" w:rsidP="00B53680">
            <w:pPr>
              <w:widowControl/>
              <w:spacing w:line="240" w:lineRule="auto"/>
              <w:ind w:left="0" w:firstLine="0"/>
              <w:jc w:val="left"/>
              <w:rPr>
                <w:rFonts w:ascii="宋体" w:hAnsi="宋体" w:cs="宋体"/>
                <w:color w:val="000000"/>
                <w:kern w:val="0"/>
                <w:sz w:val="18"/>
                <w:szCs w:val="18"/>
              </w:rPr>
            </w:pPr>
            <w:r w:rsidRPr="00B53680">
              <w:rPr>
                <w:rFonts w:ascii="宋体" w:hAnsi="宋体" w:cs="宋体" w:hint="eastAsia"/>
                <w:color w:val="000000"/>
                <w:kern w:val="0"/>
                <w:sz w:val="18"/>
                <w:szCs w:val="18"/>
              </w:rPr>
              <w:t>功能说明</w:t>
            </w:r>
          </w:p>
        </w:tc>
        <w:tc>
          <w:tcPr>
            <w:tcW w:w="1836" w:type="dxa"/>
            <w:tcBorders>
              <w:top w:val="single" w:sz="4" w:space="0" w:color="auto"/>
              <w:left w:val="nil"/>
              <w:bottom w:val="single" w:sz="4" w:space="0" w:color="auto"/>
              <w:right w:val="single" w:sz="4" w:space="0" w:color="auto"/>
            </w:tcBorders>
            <w:shd w:val="clear" w:color="auto" w:fill="auto"/>
            <w:noWrap/>
            <w:vAlign w:val="bottom"/>
            <w:hideMark/>
          </w:tcPr>
          <w:p w:rsidR="00B53680" w:rsidRPr="00B53680" w:rsidRDefault="00B53680" w:rsidP="00B53680">
            <w:pPr>
              <w:widowControl/>
              <w:spacing w:line="240" w:lineRule="auto"/>
              <w:ind w:left="0" w:firstLine="0"/>
              <w:jc w:val="left"/>
              <w:rPr>
                <w:rFonts w:ascii="宋体" w:hAnsi="宋体" w:cs="宋体"/>
                <w:color w:val="000000"/>
                <w:kern w:val="0"/>
                <w:sz w:val="18"/>
                <w:szCs w:val="18"/>
              </w:rPr>
            </w:pPr>
            <w:r w:rsidRPr="00B53680">
              <w:rPr>
                <w:rFonts w:ascii="宋体" w:hAnsi="宋体" w:cs="宋体" w:hint="eastAsia"/>
                <w:color w:val="000000"/>
                <w:kern w:val="0"/>
                <w:sz w:val="18"/>
                <w:szCs w:val="18"/>
              </w:rPr>
              <w:t>配置名称</w:t>
            </w:r>
          </w:p>
        </w:tc>
        <w:tc>
          <w:tcPr>
            <w:tcW w:w="1864" w:type="dxa"/>
            <w:tcBorders>
              <w:top w:val="single" w:sz="4" w:space="0" w:color="auto"/>
              <w:left w:val="nil"/>
              <w:bottom w:val="single" w:sz="4" w:space="0" w:color="auto"/>
              <w:right w:val="single" w:sz="4" w:space="0" w:color="auto"/>
            </w:tcBorders>
            <w:shd w:val="clear" w:color="auto" w:fill="auto"/>
            <w:noWrap/>
            <w:vAlign w:val="bottom"/>
            <w:hideMark/>
          </w:tcPr>
          <w:p w:rsidR="00B53680" w:rsidRPr="00B53680" w:rsidRDefault="00B53680" w:rsidP="00B53680">
            <w:pPr>
              <w:widowControl/>
              <w:spacing w:line="240" w:lineRule="auto"/>
              <w:ind w:left="0" w:firstLine="0"/>
              <w:jc w:val="left"/>
              <w:rPr>
                <w:rFonts w:ascii="宋体" w:hAnsi="宋体" w:cs="宋体"/>
                <w:color w:val="000000"/>
                <w:kern w:val="0"/>
                <w:sz w:val="18"/>
                <w:szCs w:val="18"/>
              </w:rPr>
            </w:pPr>
            <w:r w:rsidRPr="00B53680">
              <w:rPr>
                <w:rFonts w:ascii="宋体" w:hAnsi="宋体" w:cs="宋体" w:hint="eastAsia"/>
                <w:color w:val="000000"/>
                <w:kern w:val="0"/>
                <w:sz w:val="18"/>
                <w:szCs w:val="18"/>
              </w:rPr>
              <w:t>数据示例</w:t>
            </w:r>
          </w:p>
        </w:tc>
      </w:tr>
      <w:tr w:rsidR="00B53680" w:rsidRPr="00B53680" w:rsidTr="00B53680">
        <w:trPr>
          <w:trHeight w:val="915"/>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B53680" w:rsidRPr="00B53680" w:rsidRDefault="00B53680" w:rsidP="00B53680">
            <w:pPr>
              <w:widowControl/>
              <w:spacing w:line="240" w:lineRule="auto"/>
              <w:ind w:left="0" w:firstLine="0"/>
              <w:jc w:val="left"/>
              <w:rPr>
                <w:rFonts w:ascii="宋体" w:hAnsi="宋体" w:cs="宋体"/>
                <w:color w:val="000000"/>
                <w:kern w:val="0"/>
                <w:sz w:val="18"/>
                <w:szCs w:val="18"/>
              </w:rPr>
            </w:pPr>
            <w:r w:rsidRPr="00B53680">
              <w:rPr>
                <w:rFonts w:ascii="宋体" w:hAnsi="宋体" w:cs="宋体" w:hint="eastAsia"/>
                <w:color w:val="000000"/>
                <w:kern w:val="0"/>
                <w:sz w:val="18"/>
                <w:szCs w:val="18"/>
              </w:rPr>
              <w:t xml:space="preserve"> @JsonBody</w:t>
            </w:r>
          </w:p>
        </w:tc>
        <w:tc>
          <w:tcPr>
            <w:tcW w:w="2016" w:type="dxa"/>
            <w:tcBorders>
              <w:top w:val="nil"/>
              <w:left w:val="nil"/>
              <w:bottom w:val="single" w:sz="4" w:space="0" w:color="auto"/>
              <w:right w:val="single" w:sz="4" w:space="0" w:color="auto"/>
            </w:tcBorders>
            <w:shd w:val="clear" w:color="auto" w:fill="auto"/>
            <w:noWrap/>
            <w:vAlign w:val="bottom"/>
            <w:hideMark/>
          </w:tcPr>
          <w:p w:rsidR="00B53680" w:rsidRPr="00B53680" w:rsidRDefault="00B53680" w:rsidP="00B53680">
            <w:pPr>
              <w:widowControl/>
              <w:spacing w:line="240" w:lineRule="auto"/>
              <w:ind w:left="0" w:firstLine="0"/>
              <w:jc w:val="left"/>
              <w:rPr>
                <w:rFonts w:ascii="宋体" w:hAnsi="宋体" w:cs="宋体"/>
                <w:color w:val="000000"/>
                <w:kern w:val="0"/>
                <w:sz w:val="18"/>
                <w:szCs w:val="18"/>
              </w:rPr>
            </w:pPr>
            <w:r w:rsidRPr="00B53680">
              <w:rPr>
                <w:rFonts w:ascii="宋体" w:hAnsi="宋体" w:cs="宋体" w:hint="eastAsia"/>
                <w:color w:val="000000"/>
                <w:kern w:val="0"/>
                <w:sz w:val="18"/>
                <w:szCs w:val="18"/>
              </w:rPr>
              <w:t>MapJsonWrapper</w:t>
            </w:r>
          </w:p>
        </w:tc>
        <w:tc>
          <w:tcPr>
            <w:tcW w:w="1516" w:type="dxa"/>
            <w:tcBorders>
              <w:top w:val="nil"/>
              <w:left w:val="nil"/>
              <w:bottom w:val="single" w:sz="4" w:space="0" w:color="auto"/>
              <w:right w:val="single" w:sz="4" w:space="0" w:color="auto"/>
            </w:tcBorders>
            <w:shd w:val="clear" w:color="auto" w:fill="auto"/>
            <w:noWrap/>
            <w:vAlign w:val="bottom"/>
            <w:hideMark/>
          </w:tcPr>
          <w:p w:rsidR="00B53680" w:rsidRPr="00B53680" w:rsidRDefault="00B53680" w:rsidP="00B53680">
            <w:pPr>
              <w:widowControl/>
              <w:spacing w:line="240" w:lineRule="auto"/>
              <w:ind w:left="0" w:firstLine="0"/>
              <w:jc w:val="left"/>
              <w:rPr>
                <w:rFonts w:ascii="宋体" w:hAnsi="宋体" w:cs="宋体"/>
                <w:color w:val="000000"/>
                <w:kern w:val="0"/>
                <w:sz w:val="18"/>
                <w:szCs w:val="18"/>
              </w:rPr>
            </w:pPr>
            <w:r w:rsidRPr="00B53680">
              <w:rPr>
                <w:rFonts w:ascii="宋体" w:hAnsi="宋体" w:cs="宋体" w:hint="eastAsia"/>
                <w:color w:val="000000"/>
                <w:kern w:val="0"/>
                <w:sz w:val="18"/>
                <w:szCs w:val="18"/>
              </w:rPr>
              <w:t>添加执行状态</w:t>
            </w:r>
          </w:p>
        </w:tc>
        <w:tc>
          <w:tcPr>
            <w:tcW w:w="1836" w:type="dxa"/>
            <w:tcBorders>
              <w:top w:val="nil"/>
              <w:left w:val="nil"/>
              <w:bottom w:val="single" w:sz="4" w:space="0" w:color="auto"/>
              <w:right w:val="single" w:sz="4" w:space="0" w:color="auto"/>
            </w:tcBorders>
            <w:shd w:val="clear" w:color="auto" w:fill="auto"/>
            <w:noWrap/>
            <w:vAlign w:val="bottom"/>
            <w:hideMark/>
          </w:tcPr>
          <w:p w:rsidR="00B53680" w:rsidRPr="00B53680" w:rsidRDefault="00B53680" w:rsidP="00B53680">
            <w:pPr>
              <w:widowControl/>
              <w:spacing w:line="240" w:lineRule="auto"/>
              <w:ind w:left="0" w:firstLine="0"/>
              <w:jc w:val="left"/>
              <w:rPr>
                <w:rFonts w:ascii="宋体" w:hAnsi="宋体" w:cs="宋体"/>
                <w:color w:val="000000"/>
                <w:kern w:val="0"/>
                <w:sz w:val="18"/>
                <w:szCs w:val="18"/>
              </w:rPr>
            </w:pPr>
            <w:r w:rsidRPr="00B53680">
              <w:rPr>
                <w:rFonts w:ascii="宋体" w:hAnsi="宋体" w:cs="宋体" w:hint="eastAsia"/>
                <w:color w:val="000000"/>
                <w:kern w:val="0"/>
                <w:sz w:val="18"/>
                <w:szCs w:val="18"/>
              </w:rPr>
              <w:t>defaultJsonWrapper</w:t>
            </w:r>
          </w:p>
        </w:tc>
        <w:tc>
          <w:tcPr>
            <w:tcW w:w="1864" w:type="dxa"/>
            <w:tcBorders>
              <w:top w:val="nil"/>
              <w:left w:val="nil"/>
              <w:bottom w:val="single" w:sz="4" w:space="0" w:color="auto"/>
              <w:right w:val="single" w:sz="4" w:space="0" w:color="auto"/>
            </w:tcBorders>
            <w:shd w:val="clear" w:color="auto" w:fill="auto"/>
            <w:vAlign w:val="bottom"/>
            <w:hideMark/>
          </w:tcPr>
          <w:p w:rsidR="00B53680" w:rsidRPr="00B53680" w:rsidRDefault="00B53680" w:rsidP="00B53680">
            <w:pPr>
              <w:widowControl/>
              <w:spacing w:line="240" w:lineRule="auto"/>
              <w:ind w:left="0" w:firstLine="0"/>
              <w:jc w:val="left"/>
              <w:rPr>
                <w:rFonts w:ascii="宋体" w:hAnsi="宋体" w:cs="宋体"/>
                <w:color w:val="000000"/>
                <w:kern w:val="0"/>
                <w:sz w:val="18"/>
                <w:szCs w:val="18"/>
              </w:rPr>
            </w:pPr>
            <w:r w:rsidRPr="00B53680">
              <w:rPr>
                <w:rFonts w:ascii="宋体" w:hAnsi="宋体" w:cs="宋体" w:hint="eastAsia"/>
                <w:color w:val="000000"/>
                <w:kern w:val="0"/>
                <w:sz w:val="18"/>
                <w:szCs w:val="18"/>
              </w:rPr>
              <w:t>{</w:t>
            </w:r>
            <w:r w:rsidRPr="00B53680">
              <w:rPr>
                <w:rFonts w:ascii="宋体" w:hAnsi="宋体" w:cs="宋体" w:hint="eastAsia"/>
                <w:color w:val="000000"/>
                <w:kern w:val="0"/>
                <w:sz w:val="18"/>
                <w:szCs w:val="18"/>
              </w:rPr>
              <w:br/>
              <w:t xml:space="preserve"> success:true,</w:t>
            </w:r>
            <w:r w:rsidRPr="00B53680">
              <w:rPr>
                <w:rFonts w:ascii="宋体" w:hAnsi="宋体" w:cs="宋体" w:hint="eastAsia"/>
                <w:color w:val="000000"/>
                <w:kern w:val="0"/>
                <w:sz w:val="18"/>
                <w:szCs w:val="18"/>
              </w:rPr>
              <w:br/>
              <w:t xml:space="preserve"> data: …</w:t>
            </w:r>
            <w:r w:rsidRPr="00B53680">
              <w:rPr>
                <w:rFonts w:ascii="宋体" w:hAnsi="宋体" w:cs="宋体" w:hint="eastAsia"/>
                <w:color w:val="000000"/>
                <w:kern w:val="0"/>
                <w:sz w:val="18"/>
                <w:szCs w:val="18"/>
              </w:rPr>
              <w:br/>
              <w:t>}</w:t>
            </w:r>
          </w:p>
        </w:tc>
      </w:tr>
      <w:tr w:rsidR="00B53680" w:rsidRPr="00B53680" w:rsidTr="00B53680">
        <w:trPr>
          <w:trHeight w:val="915"/>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B53680" w:rsidRPr="00B53680" w:rsidRDefault="00B53680" w:rsidP="00B53680">
            <w:pPr>
              <w:widowControl/>
              <w:spacing w:line="240" w:lineRule="auto"/>
              <w:ind w:left="0" w:firstLine="0"/>
              <w:jc w:val="left"/>
              <w:rPr>
                <w:rFonts w:ascii="宋体" w:hAnsi="宋体" w:cs="宋体"/>
                <w:color w:val="000000"/>
                <w:kern w:val="0"/>
                <w:sz w:val="18"/>
                <w:szCs w:val="18"/>
              </w:rPr>
            </w:pPr>
            <w:r w:rsidRPr="00B53680">
              <w:rPr>
                <w:rFonts w:ascii="宋体" w:hAnsi="宋体" w:cs="宋体" w:hint="eastAsia"/>
                <w:color w:val="000000"/>
                <w:kern w:val="0"/>
                <w:sz w:val="18"/>
                <w:szCs w:val="18"/>
              </w:rPr>
              <w:lastRenderedPageBreak/>
              <w:t xml:space="preserve"> @PageJsonBody</w:t>
            </w:r>
          </w:p>
        </w:tc>
        <w:tc>
          <w:tcPr>
            <w:tcW w:w="2016" w:type="dxa"/>
            <w:tcBorders>
              <w:top w:val="nil"/>
              <w:left w:val="nil"/>
              <w:bottom w:val="single" w:sz="4" w:space="0" w:color="auto"/>
              <w:right w:val="single" w:sz="4" w:space="0" w:color="auto"/>
            </w:tcBorders>
            <w:shd w:val="clear" w:color="auto" w:fill="auto"/>
            <w:noWrap/>
            <w:vAlign w:val="bottom"/>
            <w:hideMark/>
          </w:tcPr>
          <w:p w:rsidR="00B53680" w:rsidRPr="00B53680" w:rsidRDefault="00B53680" w:rsidP="00B53680">
            <w:pPr>
              <w:widowControl/>
              <w:spacing w:line="240" w:lineRule="auto"/>
              <w:ind w:left="0" w:firstLine="0"/>
              <w:jc w:val="left"/>
              <w:rPr>
                <w:rFonts w:ascii="宋体" w:hAnsi="宋体" w:cs="宋体"/>
                <w:color w:val="000000"/>
                <w:kern w:val="0"/>
                <w:sz w:val="18"/>
                <w:szCs w:val="18"/>
              </w:rPr>
            </w:pPr>
            <w:r w:rsidRPr="00B53680">
              <w:rPr>
                <w:rFonts w:ascii="宋体" w:hAnsi="宋体" w:cs="宋体" w:hint="eastAsia"/>
                <w:color w:val="000000"/>
                <w:kern w:val="0"/>
                <w:sz w:val="18"/>
                <w:szCs w:val="18"/>
              </w:rPr>
              <w:t>PageJsonWrapper</w:t>
            </w:r>
          </w:p>
        </w:tc>
        <w:tc>
          <w:tcPr>
            <w:tcW w:w="1516" w:type="dxa"/>
            <w:tcBorders>
              <w:top w:val="nil"/>
              <w:left w:val="nil"/>
              <w:bottom w:val="single" w:sz="4" w:space="0" w:color="auto"/>
              <w:right w:val="single" w:sz="4" w:space="0" w:color="auto"/>
            </w:tcBorders>
            <w:shd w:val="clear" w:color="auto" w:fill="auto"/>
            <w:noWrap/>
            <w:vAlign w:val="bottom"/>
            <w:hideMark/>
          </w:tcPr>
          <w:p w:rsidR="00B53680" w:rsidRPr="00B53680" w:rsidRDefault="00B53680" w:rsidP="00B53680">
            <w:pPr>
              <w:widowControl/>
              <w:spacing w:line="240" w:lineRule="auto"/>
              <w:ind w:left="0" w:firstLine="0"/>
              <w:jc w:val="left"/>
              <w:rPr>
                <w:rFonts w:ascii="宋体" w:hAnsi="宋体" w:cs="宋体"/>
                <w:color w:val="000000"/>
                <w:kern w:val="0"/>
                <w:sz w:val="18"/>
                <w:szCs w:val="18"/>
              </w:rPr>
            </w:pPr>
            <w:r w:rsidRPr="00B53680">
              <w:rPr>
                <w:rFonts w:ascii="宋体" w:hAnsi="宋体" w:cs="宋体" w:hint="eastAsia"/>
                <w:color w:val="000000"/>
                <w:kern w:val="0"/>
                <w:sz w:val="18"/>
                <w:szCs w:val="18"/>
              </w:rPr>
              <w:t>添加总记录条数</w:t>
            </w:r>
          </w:p>
        </w:tc>
        <w:tc>
          <w:tcPr>
            <w:tcW w:w="1836" w:type="dxa"/>
            <w:tcBorders>
              <w:top w:val="nil"/>
              <w:left w:val="nil"/>
              <w:bottom w:val="single" w:sz="4" w:space="0" w:color="auto"/>
              <w:right w:val="single" w:sz="4" w:space="0" w:color="auto"/>
            </w:tcBorders>
            <w:shd w:val="clear" w:color="auto" w:fill="auto"/>
            <w:noWrap/>
            <w:vAlign w:val="bottom"/>
            <w:hideMark/>
          </w:tcPr>
          <w:p w:rsidR="00B53680" w:rsidRPr="00B53680" w:rsidRDefault="00B53680" w:rsidP="00B53680">
            <w:pPr>
              <w:widowControl/>
              <w:spacing w:line="240" w:lineRule="auto"/>
              <w:ind w:left="0" w:firstLine="0"/>
              <w:jc w:val="left"/>
              <w:rPr>
                <w:rFonts w:ascii="宋体" w:hAnsi="宋体" w:cs="宋体"/>
                <w:color w:val="000000"/>
                <w:kern w:val="0"/>
                <w:sz w:val="18"/>
                <w:szCs w:val="18"/>
              </w:rPr>
            </w:pPr>
            <w:r w:rsidRPr="00B53680">
              <w:rPr>
                <w:rFonts w:ascii="宋体" w:hAnsi="宋体" w:cs="宋体" w:hint="eastAsia"/>
                <w:color w:val="000000"/>
                <w:kern w:val="0"/>
                <w:sz w:val="18"/>
                <w:szCs w:val="18"/>
              </w:rPr>
              <w:t>pageJsonWrapper</w:t>
            </w:r>
          </w:p>
        </w:tc>
        <w:tc>
          <w:tcPr>
            <w:tcW w:w="1864" w:type="dxa"/>
            <w:tcBorders>
              <w:top w:val="nil"/>
              <w:left w:val="nil"/>
              <w:bottom w:val="single" w:sz="4" w:space="0" w:color="auto"/>
              <w:right w:val="single" w:sz="4" w:space="0" w:color="auto"/>
            </w:tcBorders>
            <w:shd w:val="clear" w:color="auto" w:fill="auto"/>
            <w:vAlign w:val="bottom"/>
            <w:hideMark/>
          </w:tcPr>
          <w:p w:rsidR="00B53680" w:rsidRPr="00B53680" w:rsidRDefault="00B53680" w:rsidP="00B53680">
            <w:pPr>
              <w:widowControl/>
              <w:spacing w:line="240" w:lineRule="auto"/>
              <w:ind w:left="0" w:firstLine="0"/>
              <w:jc w:val="left"/>
              <w:rPr>
                <w:rFonts w:ascii="宋体" w:hAnsi="宋体" w:cs="宋体"/>
                <w:color w:val="000000"/>
                <w:kern w:val="0"/>
                <w:sz w:val="18"/>
                <w:szCs w:val="18"/>
              </w:rPr>
            </w:pPr>
            <w:r w:rsidRPr="00B53680">
              <w:rPr>
                <w:rFonts w:ascii="宋体" w:hAnsi="宋体" w:cs="宋体" w:hint="eastAsia"/>
                <w:color w:val="000000"/>
                <w:kern w:val="0"/>
                <w:sz w:val="18"/>
                <w:szCs w:val="18"/>
              </w:rPr>
              <w:t>{</w:t>
            </w:r>
            <w:r w:rsidRPr="00B53680">
              <w:rPr>
                <w:rFonts w:ascii="宋体" w:hAnsi="宋体" w:cs="宋体" w:hint="eastAsia"/>
                <w:color w:val="000000"/>
                <w:kern w:val="0"/>
                <w:sz w:val="18"/>
                <w:szCs w:val="18"/>
              </w:rPr>
              <w:br/>
              <w:t xml:space="preserve"> total:100,</w:t>
            </w:r>
            <w:r w:rsidRPr="00B53680">
              <w:rPr>
                <w:rFonts w:ascii="宋体" w:hAnsi="宋体" w:cs="宋体" w:hint="eastAsia"/>
                <w:color w:val="000000"/>
                <w:kern w:val="0"/>
                <w:sz w:val="18"/>
                <w:szCs w:val="18"/>
              </w:rPr>
              <w:br/>
              <w:t xml:space="preserve"> rows: [{},{}]</w:t>
            </w:r>
            <w:r w:rsidRPr="00B53680">
              <w:rPr>
                <w:rFonts w:ascii="宋体" w:hAnsi="宋体" w:cs="宋体" w:hint="eastAsia"/>
                <w:color w:val="000000"/>
                <w:kern w:val="0"/>
                <w:sz w:val="18"/>
                <w:szCs w:val="18"/>
              </w:rPr>
              <w:br/>
              <w:t>}</w:t>
            </w:r>
          </w:p>
        </w:tc>
      </w:tr>
      <w:tr w:rsidR="00B53680" w:rsidRPr="00B53680" w:rsidTr="00B53680">
        <w:trPr>
          <w:trHeight w:val="285"/>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B53680" w:rsidRPr="00B53680" w:rsidRDefault="00B53680" w:rsidP="00B53680">
            <w:pPr>
              <w:widowControl/>
              <w:spacing w:line="240" w:lineRule="auto"/>
              <w:ind w:left="0" w:firstLine="0"/>
              <w:jc w:val="left"/>
              <w:rPr>
                <w:rFonts w:ascii="宋体" w:hAnsi="宋体" w:cs="宋体"/>
                <w:color w:val="000000"/>
                <w:kern w:val="0"/>
                <w:sz w:val="18"/>
                <w:szCs w:val="18"/>
              </w:rPr>
            </w:pPr>
            <w:r w:rsidRPr="00B53680">
              <w:rPr>
                <w:rFonts w:ascii="宋体" w:hAnsi="宋体" w:cs="宋体" w:hint="eastAsia"/>
                <w:color w:val="000000"/>
                <w:kern w:val="0"/>
                <w:sz w:val="18"/>
                <w:szCs w:val="18"/>
              </w:rPr>
              <w:t xml:space="preserve"> @ListJsonBody</w:t>
            </w:r>
          </w:p>
        </w:tc>
        <w:tc>
          <w:tcPr>
            <w:tcW w:w="2016" w:type="dxa"/>
            <w:tcBorders>
              <w:top w:val="nil"/>
              <w:left w:val="nil"/>
              <w:bottom w:val="single" w:sz="4" w:space="0" w:color="auto"/>
              <w:right w:val="single" w:sz="4" w:space="0" w:color="auto"/>
            </w:tcBorders>
            <w:shd w:val="clear" w:color="auto" w:fill="auto"/>
            <w:noWrap/>
            <w:vAlign w:val="bottom"/>
            <w:hideMark/>
          </w:tcPr>
          <w:p w:rsidR="00B53680" w:rsidRPr="00B53680" w:rsidRDefault="00B53680" w:rsidP="00B53680">
            <w:pPr>
              <w:widowControl/>
              <w:spacing w:line="240" w:lineRule="auto"/>
              <w:ind w:left="0" w:firstLine="0"/>
              <w:jc w:val="left"/>
              <w:rPr>
                <w:rFonts w:ascii="宋体" w:hAnsi="宋体" w:cs="宋体"/>
                <w:color w:val="000000"/>
                <w:kern w:val="0"/>
                <w:sz w:val="18"/>
                <w:szCs w:val="18"/>
              </w:rPr>
            </w:pPr>
            <w:r w:rsidRPr="00B53680">
              <w:rPr>
                <w:rFonts w:ascii="宋体" w:hAnsi="宋体" w:cs="宋体" w:hint="eastAsia"/>
                <w:color w:val="000000"/>
                <w:kern w:val="0"/>
                <w:sz w:val="18"/>
                <w:szCs w:val="18"/>
              </w:rPr>
              <w:t>NoWrapJsonWrapper</w:t>
            </w:r>
          </w:p>
        </w:tc>
        <w:tc>
          <w:tcPr>
            <w:tcW w:w="1516" w:type="dxa"/>
            <w:tcBorders>
              <w:top w:val="nil"/>
              <w:left w:val="nil"/>
              <w:bottom w:val="single" w:sz="4" w:space="0" w:color="auto"/>
              <w:right w:val="single" w:sz="4" w:space="0" w:color="auto"/>
            </w:tcBorders>
            <w:shd w:val="clear" w:color="auto" w:fill="auto"/>
            <w:noWrap/>
            <w:vAlign w:val="bottom"/>
            <w:hideMark/>
          </w:tcPr>
          <w:p w:rsidR="00B53680" w:rsidRPr="00B53680" w:rsidRDefault="00B53680" w:rsidP="00B53680">
            <w:pPr>
              <w:widowControl/>
              <w:spacing w:line="240" w:lineRule="auto"/>
              <w:ind w:left="0" w:firstLine="0"/>
              <w:jc w:val="left"/>
              <w:rPr>
                <w:rFonts w:ascii="宋体" w:hAnsi="宋体" w:cs="宋体"/>
                <w:color w:val="000000"/>
                <w:kern w:val="0"/>
                <w:sz w:val="18"/>
                <w:szCs w:val="18"/>
              </w:rPr>
            </w:pPr>
            <w:r w:rsidRPr="00B53680">
              <w:rPr>
                <w:rFonts w:ascii="宋体" w:hAnsi="宋体" w:cs="宋体" w:hint="eastAsia"/>
                <w:color w:val="000000"/>
                <w:kern w:val="0"/>
                <w:sz w:val="18"/>
                <w:szCs w:val="18"/>
              </w:rPr>
              <w:t>不包装</w:t>
            </w:r>
          </w:p>
        </w:tc>
        <w:tc>
          <w:tcPr>
            <w:tcW w:w="1836" w:type="dxa"/>
            <w:tcBorders>
              <w:top w:val="nil"/>
              <w:left w:val="nil"/>
              <w:bottom w:val="single" w:sz="4" w:space="0" w:color="auto"/>
              <w:right w:val="single" w:sz="4" w:space="0" w:color="auto"/>
            </w:tcBorders>
            <w:shd w:val="clear" w:color="auto" w:fill="auto"/>
            <w:noWrap/>
            <w:vAlign w:val="bottom"/>
            <w:hideMark/>
          </w:tcPr>
          <w:p w:rsidR="00B53680" w:rsidRPr="00B53680" w:rsidRDefault="00B53680" w:rsidP="00B53680">
            <w:pPr>
              <w:widowControl/>
              <w:spacing w:line="240" w:lineRule="auto"/>
              <w:ind w:left="0" w:firstLine="0"/>
              <w:jc w:val="left"/>
              <w:rPr>
                <w:rFonts w:ascii="宋体" w:hAnsi="宋体" w:cs="宋体"/>
                <w:color w:val="000000"/>
                <w:kern w:val="0"/>
                <w:sz w:val="18"/>
                <w:szCs w:val="18"/>
              </w:rPr>
            </w:pPr>
            <w:r w:rsidRPr="00B53680">
              <w:rPr>
                <w:rFonts w:ascii="宋体" w:hAnsi="宋体" w:cs="宋体" w:hint="eastAsia"/>
                <w:color w:val="000000"/>
                <w:kern w:val="0"/>
                <w:sz w:val="18"/>
                <w:szCs w:val="18"/>
              </w:rPr>
              <w:t xml:space="preserve">　</w:t>
            </w:r>
          </w:p>
        </w:tc>
        <w:tc>
          <w:tcPr>
            <w:tcW w:w="1864" w:type="dxa"/>
            <w:tcBorders>
              <w:top w:val="nil"/>
              <w:left w:val="nil"/>
              <w:bottom w:val="single" w:sz="4" w:space="0" w:color="auto"/>
              <w:right w:val="single" w:sz="4" w:space="0" w:color="auto"/>
            </w:tcBorders>
            <w:shd w:val="clear" w:color="auto" w:fill="auto"/>
            <w:noWrap/>
            <w:vAlign w:val="bottom"/>
            <w:hideMark/>
          </w:tcPr>
          <w:p w:rsidR="00B53680" w:rsidRPr="00B53680" w:rsidRDefault="00B53680" w:rsidP="00B53680">
            <w:pPr>
              <w:widowControl/>
              <w:spacing w:line="240" w:lineRule="auto"/>
              <w:ind w:left="0" w:firstLine="0"/>
              <w:jc w:val="left"/>
              <w:rPr>
                <w:rFonts w:ascii="宋体" w:hAnsi="宋体" w:cs="宋体"/>
                <w:color w:val="000000"/>
                <w:kern w:val="0"/>
                <w:sz w:val="18"/>
                <w:szCs w:val="18"/>
              </w:rPr>
            </w:pPr>
            <w:r w:rsidRPr="00B53680">
              <w:rPr>
                <w:rFonts w:ascii="宋体" w:hAnsi="宋体" w:cs="宋体" w:hint="eastAsia"/>
                <w:color w:val="000000"/>
                <w:kern w:val="0"/>
                <w:sz w:val="18"/>
                <w:szCs w:val="18"/>
              </w:rPr>
              <w:t xml:space="preserve">　</w:t>
            </w:r>
          </w:p>
        </w:tc>
      </w:tr>
      <w:tr w:rsidR="00B53680" w:rsidRPr="00B53680" w:rsidTr="00B53680">
        <w:trPr>
          <w:trHeight w:val="285"/>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B53680" w:rsidRPr="00B53680" w:rsidRDefault="00B53680" w:rsidP="00B53680">
            <w:pPr>
              <w:widowControl/>
              <w:spacing w:line="240" w:lineRule="auto"/>
              <w:ind w:left="0" w:firstLine="0"/>
              <w:jc w:val="left"/>
              <w:rPr>
                <w:rFonts w:ascii="宋体" w:hAnsi="宋体" w:cs="宋体"/>
                <w:color w:val="000000"/>
                <w:kern w:val="0"/>
                <w:sz w:val="18"/>
                <w:szCs w:val="18"/>
              </w:rPr>
            </w:pPr>
            <w:r w:rsidRPr="00B53680">
              <w:rPr>
                <w:rFonts w:ascii="宋体" w:hAnsi="宋体" w:cs="宋体" w:hint="eastAsia"/>
                <w:color w:val="000000"/>
                <w:kern w:val="0"/>
                <w:sz w:val="18"/>
                <w:szCs w:val="18"/>
              </w:rPr>
              <w:t xml:space="preserve"> @NoWrapJsonBody</w:t>
            </w:r>
          </w:p>
        </w:tc>
        <w:tc>
          <w:tcPr>
            <w:tcW w:w="2016" w:type="dxa"/>
            <w:tcBorders>
              <w:top w:val="nil"/>
              <w:left w:val="nil"/>
              <w:bottom w:val="single" w:sz="4" w:space="0" w:color="auto"/>
              <w:right w:val="single" w:sz="4" w:space="0" w:color="auto"/>
            </w:tcBorders>
            <w:shd w:val="clear" w:color="auto" w:fill="auto"/>
            <w:noWrap/>
            <w:vAlign w:val="bottom"/>
            <w:hideMark/>
          </w:tcPr>
          <w:p w:rsidR="00B53680" w:rsidRPr="00B53680" w:rsidRDefault="00B53680" w:rsidP="00B53680">
            <w:pPr>
              <w:widowControl/>
              <w:spacing w:line="240" w:lineRule="auto"/>
              <w:ind w:left="0" w:firstLine="0"/>
              <w:jc w:val="left"/>
              <w:rPr>
                <w:rFonts w:ascii="宋体" w:hAnsi="宋体" w:cs="宋体"/>
                <w:color w:val="000000"/>
                <w:kern w:val="0"/>
                <w:sz w:val="18"/>
                <w:szCs w:val="18"/>
              </w:rPr>
            </w:pPr>
            <w:r w:rsidRPr="00B53680">
              <w:rPr>
                <w:rFonts w:ascii="宋体" w:hAnsi="宋体" w:cs="宋体" w:hint="eastAsia"/>
                <w:color w:val="000000"/>
                <w:kern w:val="0"/>
                <w:sz w:val="18"/>
                <w:szCs w:val="18"/>
              </w:rPr>
              <w:t>NoWrapJsonWrapper</w:t>
            </w:r>
          </w:p>
        </w:tc>
        <w:tc>
          <w:tcPr>
            <w:tcW w:w="1516" w:type="dxa"/>
            <w:tcBorders>
              <w:top w:val="nil"/>
              <w:left w:val="nil"/>
              <w:bottom w:val="single" w:sz="4" w:space="0" w:color="auto"/>
              <w:right w:val="single" w:sz="4" w:space="0" w:color="auto"/>
            </w:tcBorders>
            <w:shd w:val="clear" w:color="auto" w:fill="auto"/>
            <w:noWrap/>
            <w:vAlign w:val="bottom"/>
            <w:hideMark/>
          </w:tcPr>
          <w:p w:rsidR="00B53680" w:rsidRPr="00B53680" w:rsidRDefault="00B53680" w:rsidP="00B53680">
            <w:pPr>
              <w:widowControl/>
              <w:spacing w:line="240" w:lineRule="auto"/>
              <w:ind w:left="0" w:firstLine="0"/>
              <w:jc w:val="left"/>
              <w:rPr>
                <w:rFonts w:ascii="宋体" w:hAnsi="宋体" w:cs="宋体"/>
                <w:color w:val="000000"/>
                <w:kern w:val="0"/>
                <w:sz w:val="18"/>
                <w:szCs w:val="18"/>
              </w:rPr>
            </w:pPr>
            <w:r w:rsidRPr="00B53680">
              <w:rPr>
                <w:rFonts w:ascii="宋体" w:hAnsi="宋体" w:cs="宋体" w:hint="eastAsia"/>
                <w:color w:val="000000"/>
                <w:kern w:val="0"/>
                <w:sz w:val="18"/>
                <w:szCs w:val="18"/>
              </w:rPr>
              <w:t>不包装</w:t>
            </w:r>
          </w:p>
        </w:tc>
        <w:tc>
          <w:tcPr>
            <w:tcW w:w="1836" w:type="dxa"/>
            <w:tcBorders>
              <w:top w:val="nil"/>
              <w:left w:val="nil"/>
              <w:bottom w:val="single" w:sz="4" w:space="0" w:color="auto"/>
              <w:right w:val="single" w:sz="4" w:space="0" w:color="auto"/>
            </w:tcBorders>
            <w:shd w:val="clear" w:color="auto" w:fill="auto"/>
            <w:noWrap/>
            <w:vAlign w:val="bottom"/>
            <w:hideMark/>
          </w:tcPr>
          <w:p w:rsidR="00B53680" w:rsidRPr="00B53680" w:rsidRDefault="00B53680" w:rsidP="00B53680">
            <w:pPr>
              <w:widowControl/>
              <w:spacing w:line="240" w:lineRule="auto"/>
              <w:ind w:left="0" w:firstLine="0"/>
              <w:jc w:val="left"/>
              <w:rPr>
                <w:rFonts w:ascii="宋体" w:hAnsi="宋体" w:cs="宋体"/>
                <w:color w:val="000000"/>
                <w:kern w:val="0"/>
                <w:sz w:val="18"/>
                <w:szCs w:val="18"/>
              </w:rPr>
            </w:pPr>
            <w:r w:rsidRPr="00B53680">
              <w:rPr>
                <w:rFonts w:ascii="宋体" w:hAnsi="宋体" w:cs="宋体" w:hint="eastAsia"/>
                <w:color w:val="000000"/>
                <w:kern w:val="0"/>
                <w:sz w:val="18"/>
                <w:szCs w:val="18"/>
              </w:rPr>
              <w:t xml:space="preserve">　</w:t>
            </w:r>
          </w:p>
        </w:tc>
        <w:tc>
          <w:tcPr>
            <w:tcW w:w="1864" w:type="dxa"/>
            <w:tcBorders>
              <w:top w:val="nil"/>
              <w:left w:val="nil"/>
              <w:bottom w:val="single" w:sz="4" w:space="0" w:color="auto"/>
              <w:right w:val="single" w:sz="4" w:space="0" w:color="auto"/>
            </w:tcBorders>
            <w:shd w:val="clear" w:color="auto" w:fill="auto"/>
            <w:noWrap/>
            <w:vAlign w:val="bottom"/>
            <w:hideMark/>
          </w:tcPr>
          <w:p w:rsidR="00B53680" w:rsidRPr="00B53680" w:rsidRDefault="00B53680" w:rsidP="00B53680">
            <w:pPr>
              <w:widowControl/>
              <w:spacing w:line="240" w:lineRule="auto"/>
              <w:ind w:left="0" w:firstLine="0"/>
              <w:jc w:val="left"/>
              <w:rPr>
                <w:rFonts w:ascii="宋体" w:hAnsi="宋体" w:cs="宋体"/>
                <w:color w:val="000000"/>
                <w:kern w:val="0"/>
                <w:sz w:val="18"/>
                <w:szCs w:val="18"/>
              </w:rPr>
            </w:pPr>
            <w:r w:rsidRPr="00B53680">
              <w:rPr>
                <w:rFonts w:ascii="宋体" w:hAnsi="宋体" w:cs="宋体" w:hint="eastAsia"/>
                <w:color w:val="000000"/>
                <w:kern w:val="0"/>
                <w:sz w:val="18"/>
                <w:szCs w:val="18"/>
              </w:rPr>
              <w:t xml:space="preserve">　</w:t>
            </w:r>
          </w:p>
        </w:tc>
      </w:tr>
      <w:tr w:rsidR="00B53680" w:rsidRPr="00B53680" w:rsidTr="00B53680">
        <w:trPr>
          <w:trHeight w:val="285"/>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B53680" w:rsidRPr="00B53680" w:rsidRDefault="00B53680" w:rsidP="00B53680">
            <w:pPr>
              <w:widowControl/>
              <w:spacing w:line="240" w:lineRule="auto"/>
              <w:ind w:left="0" w:firstLine="0"/>
              <w:jc w:val="left"/>
              <w:rPr>
                <w:rFonts w:ascii="宋体" w:hAnsi="宋体" w:cs="宋体"/>
                <w:color w:val="000000"/>
                <w:kern w:val="0"/>
                <w:sz w:val="18"/>
                <w:szCs w:val="18"/>
              </w:rPr>
            </w:pPr>
            <w:r w:rsidRPr="00B53680">
              <w:rPr>
                <w:rFonts w:ascii="宋体" w:hAnsi="宋体" w:cs="宋体" w:hint="eastAsia"/>
                <w:color w:val="000000"/>
                <w:kern w:val="0"/>
                <w:sz w:val="18"/>
                <w:szCs w:val="18"/>
              </w:rPr>
              <w:t xml:space="preserve"> @TreeJsonBody</w:t>
            </w:r>
          </w:p>
        </w:tc>
        <w:tc>
          <w:tcPr>
            <w:tcW w:w="2016" w:type="dxa"/>
            <w:tcBorders>
              <w:top w:val="nil"/>
              <w:left w:val="nil"/>
              <w:bottom w:val="single" w:sz="4" w:space="0" w:color="auto"/>
              <w:right w:val="single" w:sz="4" w:space="0" w:color="auto"/>
            </w:tcBorders>
            <w:shd w:val="clear" w:color="auto" w:fill="auto"/>
            <w:noWrap/>
            <w:vAlign w:val="bottom"/>
            <w:hideMark/>
          </w:tcPr>
          <w:p w:rsidR="00B53680" w:rsidRPr="00B53680" w:rsidRDefault="00B53680" w:rsidP="00B53680">
            <w:pPr>
              <w:widowControl/>
              <w:spacing w:line="240" w:lineRule="auto"/>
              <w:ind w:left="0" w:firstLine="0"/>
              <w:jc w:val="left"/>
              <w:rPr>
                <w:rFonts w:ascii="宋体" w:hAnsi="宋体" w:cs="宋体"/>
                <w:color w:val="000000"/>
                <w:kern w:val="0"/>
                <w:sz w:val="18"/>
                <w:szCs w:val="18"/>
              </w:rPr>
            </w:pPr>
            <w:r w:rsidRPr="00B53680">
              <w:rPr>
                <w:rFonts w:ascii="宋体" w:hAnsi="宋体" w:cs="宋体" w:hint="eastAsia"/>
                <w:color w:val="000000"/>
                <w:kern w:val="0"/>
                <w:sz w:val="18"/>
                <w:szCs w:val="18"/>
              </w:rPr>
              <w:t>TreeJsonWrapper</w:t>
            </w:r>
          </w:p>
        </w:tc>
        <w:tc>
          <w:tcPr>
            <w:tcW w:w="1516" w:type="dxa"/>
            <w:tcBorders>
              <w:top w:val="nil"/>
              <w:left w:val="nil"/>
              <w:bottom w:val="single" w:sz="4" w:space="0" w:color="auto"/>
              <w:right w:val="single" w:sz="4" w:space="0" w:color="auto"/>
            </w:tcBorders>
            <w:shd w:val="clear" w:color="auto" w:fill="auto"/>
            <w:noWrap/>
            <w:vAlign w:val="bottom"/>
            <w:hideMark/>
          </w:tcPr>
          <w:p w:rsidR="00B53680" w:rsidRPr="00B53680" w:rsidRDefault="00B53680" w:rsidP="00B53680">
            <w:pPr>
              <w:widowControl/>
              <w:spacing w:line="240" w:lineRule="auto"/>
              <w:ind w:left="0" w:firstLine="0"/>
              <w:jc w:val="left"/>
              <w:rPr>
                <w:rFonts w:ascii="宋体" w:hAnsi="宋体" w:cs="宋体"/>
                <w:color w:val="000000"/>
                <w:kern w:val="0"/>
                <w:sz w:val="18"/>
                <w:szCs w:val="18"/>
              </w:rPr>
            </w:pPr>
            <w:r w:rsidRPr="00B53680">
              <w:rPr>
                <w:rFonts w:ascii="宋体" w:hAnsi="宋体" w:cs="宋体" w:hint="eastAsia"/>
                <w:color w:val="000000"/>
                <w:kern w:val="0"/>
                <w:sz w:val="18"/>
                <w:szCs w:val="18"/>
              </w:rPr>
              <w:t>包装为树型结构</w:t>
            </w:r>
          </w:p>
        </w:tc>
        <w:tc>
          <w:tcPr>
            <w:tcW w:w="1836" w:type="dxa"/>
            <w:tcBorders>
              <w:top w:val="nil"/>
              <w:left w:val="nil"/>
              <w:bottom w:val="single" w:sz="4" w:space="0" w:color="auto"/>
              <w:right w:val="single" w:sz="4" w:space="0" w:color="auto"/>
            </w:tcBorders>
            <w:shd w:val="clear" w:color="auto" w:fill="auto"/>
            <w:noWrap/>
            <w:vAlign w:val="bottom"/>
            <w:hideMark/>
          </w:tcPr>
          <w:p w:rsidR="00B53680" w:rsidRPr="00B53680" w:rsidRDefault="00B53680" w:rsidP="00B53680">
            <w:pPr>
              <w:widowControl/>
              <w:spacing w:line="240" w:lineRule="auto"/>
              <w:ind w:left="0" w:firstLine="0"/>
              <w:jc w:val="left"/>
              <w:rPr>
                <w:rFonts w:ascii="宋体" w:hAnsi="宋体" w:cs="宋体"/>
                <w:color w:val="000000"/>
                <w:kern w:val="0"/>
                <w:sz w:val="18"/>
                <w:szCs w:val="18"/>
              </w:rPr>
            </w:pPr>
            <w:r w:rsidRPr="00B53680">
              <w:rPr>
                <w:rFonts w:ascii="宋体" w:hAnsi="宋体" w:cs="宋体" w:hint="eastAsia"/>
                <w:color w:val="000000"/>
                <w:kern w:val="0"/>
                <w:sz w:val="18"/>
                <w:szCs w:val="18"/>
              </w:rPr>
              <w:t xml:space="preserve">　</w:t>
            </w:r>
          </w:p>
        </w:tc>
        <w:tc>
          <w:tcPr>
            <w:tcW w:w="1864" w:type="dxa"/>
            <w:tcBorders>
              <w:top w:val="nil"/>
              <w:left w:val="nil"/>
              <w:bottom w:val="single" w:sz="4" w:space="0" w:color="auto"/>
              <w:right w:val="single" w:sz="4" w:space="0" w:color="auto"/>
            </w:tcBorders>
            <w:shd w:val="clear" w:color="auto" w:fill="auto"/>
            <w:noWrap/>
            <w:vAlign w:val="bottom"/>
            <w:hideMark/>
          </w:tcPr>
          <w:p w:rsidR="00B53680" w:rsidRPr="00B53680" w:rsidRDefault="00B53680" w:rsidP="00B53680">
            <w:pPr>
              <w:widowControl/>
              <w:spacing w:line="240" w:lineRule="auto"/>
              <w:ind w:left="0" w:firstLine="0"/>
              <w:jc w:val="left"/>
              <w:rPr>
                <w:rFonts w:ascii="宋体" w:hAnsi="宋体" w:cs="宋体"/>
                <w:color w:val="000000"/>
                <w:kern w:val="0"/>
                <w:sz w:val="18"/>
                <w:szCs w:val="18"/>
              </w:rPr>
            </w:pPr>
            <w:r w:rsidRPr="00B53680">
              <w:rPr>
                <w:rFonts w:ascii="宋体" w:hAnsi="宋体" w:cs="宋体" w:hint="eastAsia"/>
                <w:color w:val="000000"/>
                <w:kern w:val="0"/>
                <w:sz w:val="18"/>
                <w:szCs w:val="18"/>
              </w:rPr>
              <w:t xml:space="preserve">　</w:t>
            </w:r>
          </w:p>
        </w:tc>
      </w:tr>
      <w:tr w:rsidR="00B53680" w:rsidRPr="00B53680" w:rsidTr="00B53680">
        <w:trPr>
          <w:trHeight w:val="2265"/>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B53680" w:rsidRPr="00B53680" w:rsidRDefault="00B53680" w:rsidP="00B53680">
            <w:pPr>
              <w:widowControl/>
              <w:spacing w:line="240" w:lineRule="auto"/>
              <w:ind w:left="0" w:firstLine="0"/>
              <w:jc w:val="left"/>
              <w:rPr>
                <w:rFonts w:ascii="宋体" w:hAnsi="宋体" w:cs="宋体"/>
                <w:color w:val="000000"/>
                <w:kern w:val="0"/>
                <w:sz w:val="18"/>
                <w:szCs w:val="18"/>
              </w:rPr>
            </w:pPr>
            <w:r w:rsidRPr="00B53680">
              <w:rPr>
                <w:rFonts w:ascii="宋体" w:hAnsi="宋体" w:cs="宋体" w:hint="eastAsia"/>
                <w:color w:val="000000"/>
                <w:kern w:val="0"/>
                <w:sz w:val="18"/>
                <w:szCs w:val="18"/>
              </w:rPr>
              <w:t xml:space="preserve">　</w:t>
            </w:r>
          </w:p>
        </w:tc>
        <w:tc>
          <w:tcPr>
            <w:tcW w:w="2016" w:type="dxa"/>
            <w:tcBorders>
              <w:top w:val="nil"/>
              <w:left w:val="nil"/>
              <w:bottom w:val="single" w:sz="4" w:space="0" w:color="auto"/>
              <w:right w:val="single" w:sz="4" w:space="0" w:color="auto"/>
            </w:tcBorders>
            <w:shd w:val="clear" w:color="auto" w:fill="auto"/>
            <w:noWrap/>
            <w:vAlign w:val="bottom"/>
            <w:hideMark/>
          </w:tcPr>
          <w:p w:rsidR="00B53680" w:rsidRPr="00B53680" w:rsidRDefault="00B53680" w:rsidP="00B53680">
            <w:pPr>
              <w:widowControl/>
              <w:spacing w:line="240" w:lineRule="auto"/>
              <w:ind w:left="0" w:firstLine="0"/>
              <w:jc w:val="left"/>
              <w:rPr>
                <w:rFonts w:ascii="宋体" w:hAnsi="宋体" w:cs="宋体"/>
                <w:color w:val="000000"/>
                <w:kern w:val="0"/>
                <w:sz w:val="18"/>
                <w:szCs w:val="18"/>
              </w:rPr>
            </w:pPr>
            <w:r w:rsidRPr="00B53680">
              <w:rPr>
                <w:rFonts w:ascii="宋体" w:hAnsi="宋体" w:cs="宋体" w:hint="eastAsia"/>
                <w:color w:val="000000"/>
                <w:kern w:val="0"/>
                <w:sz w:val="18"/>
                <w:szCs w:val="18"/>
              </w:rPr>
              <w:t>ExceptionJsonWrapper</w:t>
            </w:r>
          </w:p>
        </w:tc>
        <w:tc>
          <w:tcPr>
            <w:tcW w:w="1516" w:type="dxa"/>
            <w:tcBorders>
              <w:top w:val="nil"/>
              <w:left w:val="nil"/>
              <w:bottom w:val="single" w:sz="4" w:space="0" w:color="auto"/>
              <w:right w:val="single" w:sz="4" w:space="0" w:color="auto"/>
            </w:tcBorders>
            <w:shd w:val="clear" w:color="auto" w:fill="auto"/>
            <w:noWrap/>
            <w:vAlign w:val="bottom"/>
            <w:hideMark/>
          </w:tcPr>
          <w:p w:rsidR="00B53680" w:rsidRPr="00B53680" w:rsidRDefault="00B53680" w:rsidP="00B53680">
            <w:pPr>
              <w:widowControl/>
              <w:spacing w:line="240" w:lineRule="auto"/>
              <w:ind w:left="0" w:firstLine="0"/>
              <w:jc w:val="left"/>
              <w:rPr>
                <w:rFonts w:ascii="宋体" w:hAnsi="宋体" w:cs="宋体"/>
                <w:color w:val="000000"/>
                <w:kern w:val="0"/>
                <w:sz w:val="18"/>
                <w:szCs w:val="18"/>
              </w:rPr>
            </w:pPr>
            <w:r w:rsidRPr="00B53680">
              <w:rPr>
                <w:rFonts w:ascii="宋体" w:hAnsi="宋体" w:cs="宋体" w:hint="eastAsia"/>
                <w:color w:val="000000"/>
                <w:kern w:val="0"/>
                <w:sz w:val="18"/>
                <w:szCs w:val="18"/>
              </w:rPr>
              <w:t>包装异常信息</w:t>
            </w:r>
          </w:p>
        </w:tc>
        <w:tc>
          <w:tcPr>
            <w:tcW w:w="1836" w:type="dxa"/>
            <w:tcBorders>
              <w:top w:val="nil"/>
              <w:left w:val="nil"/>
              <w:bottom w:val="single" w:sz="4" w:space="0" w:color="auto"/>
              <w:right w:val="single" w:sz="4" w:space="0" w:color="auto"/>
            </w:tcBorders>
            <w:shd w:val="clear" w:color="auto" w:fill="auto"/>
            <w:noWrap/>
            <w:vAlign w:val="bottom"/>
            <w:hideMark/>
          </w:tcPr>
          <w:p w:rsidR="00B53680" w:rsidRPr="00B53680" w:rsidRDefault="00B53680" w:rsidP="00B53680">
            <w:pPr>
              <w:widowControl/>
              <w:spacing w:line="240" w:lineRule="auto"/>
              <w:ind w:left="0" w:firstLine="0"/>
              <w:jc w:val="left"/>
              <w:rPr>
                <w:rFonts w:ascii="宋体" w:hAnsi="宋体" w:cs="宋体"/>
                <w:color w:val="000000"/>
                <w:kern w:val="0"/>
                <w:sz w:val="18"/>
                <w:szCs w:val="18"/>
              </w:rPr>
            </w:pPr>
            <w:r w:rsidRPr="00B53680">
              <w:rPr>
                <w:rFonts w:ascii="宋体" w:hAnsi="宋体" w:cs="宋体" w:hint="eastAsia"/>
                <w:color w:val="000000"/>
                <w:kern w:val="0"/>
                <w:sz w:val="18"/>
                <w:szCs w:val="18"/>
              </w:rPr>
              <w:t>exceptionWrapper</w:t>
            </w:r>
          </w:p>
        </w:tc>
        <w:tc>
          <w:tcPr>
            <w:tcW w:w="1864" w:type="dxa"/>
            <w:tcBorders>
              <w:top w:val="nil"/>
              <w:left w:val="nil"/>
              <w:bottom w:val="single" w:sz="4" w:space="0" w:color="auto"/>
              <w:right w:val="single" w:sz="4" w:space="0" w:color="auto"/>
            </w:tcBorders>
            <w:shd w:val="clear" w:color="auto" w:fill="auto"/>
            <w:vAlign w:val="bottom"/>
            <w:hideMark/>
          </w:tcPr>
          <w:p w:rsidR="00B53680" w:rsidRPr="00B53680" w:rsidRDefault="00B53680" w:rsidP="00B53680">
            <w:pPr>
              <w:widowControl/>
              <w:spacing w:line="240" w:lineRule="auto"/>
              <w:ind w:left="0" w:firstLine="0"/>
              <w:jc w:val="left"/>
              <w:rPr>
                <w:rFonts w:ascii="宋体" w:hAnsi="宋体" w:cs="宋体"/>
                <w:color w:val="000000"/>
                <w:kern w:val="0"/>
                <w:sz w:val="18"/>
                <w:szCs w:val="18"/>
              </w:rPr>
            </w:pPr>
            <w:r w:rsidRPr="00B53680">
              <w:rPr>
                <w:rFonts w:ascii="宋体" w:hAnsi="宋体" w:cs="宋体" w:hint="eastAsia"/>
                <w:color w:val="000000"/>
                <w:kern w:val="0"/>
                <w:sz w:val="18"/>
                <w:szCs w:val="18"/>
              </w:rPr>
              <w:t>{</w:t>
            </w:r>
            <w:r w:rsidRPr="00B53680">
              <w:rPr>
                <w:rFonts w:ascii="宋体" w:hAnsi="宋体" w:cs="宋体" w:hint="eastAsia"/>
                <w:color w:val="000000"/>
                <w:kern w:val="0"/>
                <w:sz w:val="18"/>
                <w:szCs w:val="18"/>
              </w:rPr>
              <w:br/>
              <w:t xml:space="preserve"> success:false,</w:t>
            </w:r>
            <w:r w:rsidRPr="00B53680">
              <w:rPr>
                <w:rFonts w:ascii="宋体" w:hAnsi="宋体" w:cs="宋体" w:hint="eastAsia"/>
                <w:color w:val="000000"/>
                <w:kern w:val="0"/>
                <w:sz w:val="18"/>
                <w:szCs w:val="18"/>
              </w:rPr>
              <w:br/>
              <w:t xml:space="preserve"> data:{</w:t>
            </w:r>
            <w:r w:rsidRPr="00B53680">
              <w:rPr>
                <w:rFonts w:ascii="宋体" w:hAnsi="宋体" w:cs="宋体" w:hint="eastAsia"/>
                <w:color w:val="000000"/>
                <w:kern w:val="0"/>
                <w:sz w:val="18"/>
                <w:szCs w:val="18"/>
              </w:rPr>
              <w:br/>
              <w:t xml:space="preserve">   code : …,</w:t>
            </w:r>
            <w:r w:rsidRPr="00B53680">
              <w:rPr>
                <w:rFonts w:ascii="宋体" w:hAnsi="宋体" w:cs="宋体" w:hint="eastAsia"/>
                <w:color w:val="000000"/>
                <w:kern w:val="0"/>
                <w:sz w:val="18"/>
                <w:szCs w:val="18"/>
              </w:rPr>
              <w:br/>
              <w:t xml:space="preserve">   trackId: …,</w:t>
            </w:r>
            <w:r w:rsidRPr="00B53680">
              <w:rPr>
                <w:rFonts w:ascii="宋体" w:hAnsi="宋体" w:cs="宋体" w:hint="eastAsia"/>
                <w:color w:val="000000"/>
                <w:kern w:val="0"/>
                <w:sz w:val="18"/>
                <w:szCs w:val="18"/>
              </w:rPr>
              <w:br/>
              <w:t xml:space="preserve">   level: …,</w:t>
            </w:r>
            <w:r w:rsidRPr="00B53680">
              <w:rPr>
                <w:rFonts w:ascii="宋体" w:hAnsi="宋体" w:cs="宋体" w:hint="eastAsia"/>
                <w:color w:val="000000"/>
                <w:kern w:val="0"/>
                <w:sz w:val="18"/>
                <w:szCs w:val="18"/>
              </w:rPr>
              <w:br/>
              <w:t xml:space="preserve">   message:…,</w:t>
            </w:r>
            <w:r w:rsidRPr="00B53680">
              <w:rPr>
                <w:rFonts w:ascii="宋体" w:hAnsi="宋体" w:cs="宋体" w:hint="eastAsia"/>
                <w:color w:val="000000"/>
                <w:kern w:val="0"/>
                <w:sz w:val="18"/>
                <w:szCs w:val="18"/>
              </w:rPr>
              <w:br/>
              <w:t xml:space="preserve">   detail:...</w:t>
            </w:r>
            <w:r w:rsidRPr="00B53680">
              <w:rPr>
                <w:rFonts w:ascii="宋体" w:hAnsi="宋体" w:cs="宋体" w:hint="eastAsia"/>
                <w:color w:val="000000"/>
                <w:kern w:val="0"/>
                <w:sz w:val="18"/>
                <w:szCs w:val="18"/>
              </w:rPr>
              <w:br/>
              <w:t xml:space="preserve"> }</w:t>
            </w:r>
            <w:r w:rsidRPr="00B53680">
              <w:rPr>
                <w:rFonts w:ascii="宋体" w:hAnsi="宋体" w:cs="宋体" w:hint="eastAsia"/>
                <w:color w:val="000000"/>
                <w:kern w:val="0"/>
                <w:sz w:val="18"/>
                <w:szCs w:val="18"/>
              </w:rPr>
              <w:br/>
              <w:t>}</w:t>
            </w:r>
          </w:p>
        </w:tc>
      </w:tr>
    </w:tbl>
    <w:p w:rsidR="00B53680" w:rsidRDefault="00B53680" w:rsidP="00B53680">
      <w:pPr>
        <w:pStyle w:val="4"/>
        <w:keepNext w:val="0"/>
        <w:keepLines w:val="0"/>
        <w:widowControl/>
        <w:numPr>
          <w:ilvl w:val="3"/>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106" w:name="_Toc456799190"/>
      <w:r>
        <w:rPr>
          <w:rFonts w:hint="eastAsia"/>
        </w:rPr>
        <w:t>注意事项</w:t>
      </w:r>
      <w:bookmarkEnd w:id="106"/>
    </w:p>
    <w:p w:rsidR="000A0FAE" w:rsidRDefault="009163D3" w:rsidP="00F3553B">
      <w:pPr>
        <w:pStyle w:val="af2"/>
        <w:numPr>
          <w:ilvl w:val="0"/>
          <w:numId w:val="66"/>
        </w:numPr>
      </w:pPr>
      <w:r>
        <w:rPr>
          <w:rFonts w:hint="eastAsia"/>
          <w:lang w:eastAsia="zh-CN"/>
        </w:rPr>
        <w:t>@JsonBody</w:t>
      </w:r>
      <w:r>
        <w:rPr>
          <w:rFonts w:hint="eastAsia"/>
        </w:rPr>
        <w:t>相关功能的实现借助了控制层的</w:t>
      </w:r>
      <w:r>
        <w:rPr>
          <w:rFonts w:hint="eastAsia"/>
          <w:lang w:eastAsia="zh-CN"/>
        </w:rPr>
        <w:t>AOP</w:t>
      </w:r>
      <w:r>
        <w:rPr>
          <w:rFonts w:hint="eastAsia"/>
        </w:rPr>
        <w:t>，因此</w:t>
      </w:r>
      <w:r>
        <w:rPr>
          <w:rFonts w:hint="eastAsia"/>
          <w:lang w:eastAsia="zh-CN"/>
        </w:rPr>
        <w:t>spring</w:t>
      </w:r>
      <w:r>
        <w:rPr>
          <w:rFonts w:hint="eastAsia"/>
        </w:rPr>
        <w:t>配置里面需要将相应的控制器添加到控制层</w:t>
      </w:r>
      <w:r>
        <w:rPr>
          <w:rFonts w:hint="eastAsia"/>
          <w:lang w:eastAsia="zh-CN"/>
        </w:rPr>
        <w:t>AOP</w:t>
      </w:r>
      <w:r>
        <w:rPr>
          <w:rFonts w:hint="eastAsia"/>
        </w:rPr>
        <w:t>中</w:t>
      </w:r>
      <w:r w:rsidR="00591B92">
        <w:rPr>
          <w:rFonts w:hint="eastAsia"/>
          <w:lang w:eastAsia="zh-CN"/>
        </w:rPr>
        <w:t>。</w:t>
      </w:r>
    </w:p>
    <w:p w:rsidR="00591B92" w:rsidRDefault="00591B92" w:rsidP="00591B92">
      <w:pPr>
        <w:pStyle w:val="af2"/>
        <w:ind w:left="420" w:firstLine="0"/>
      </w:pPr>
      <w:r>
        <w:rPr>
          <w:noProof/>
          <w:lang w:eastAsia="zh-CN" w:bidi="ar-SA"/>
        </w:rPr>
        <w:drawing>
          <wp:inline distT="0" distB="0" distL="0" distR="0" wp14:anchorId="32416F8F" wp14:editId="13617E05">
            <wp:extent cx="5486400" cy="530860"/>
            <wp:effectExtent l="0" t="0" r="0"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86400" cy="530860"/>
                    </a:xfrm>
                    <a:prstGeom prst="rect">
                      <a:avLst/>
                    </a:prstGeom>
                  </pic:spPr>
                </pic:pic>
              </a:graphicData>
            </a:graphic>
          </wp:inline>
        </w:drawing>
      </w:r>
    </w:p>
    <w:p w:rsidR="00591B92" w:rsidRDefault="00591B92" w:rsidP="00591B92">
      <w:pPr>
        <w:pStyle w:val="af2"/>
        <w:ind w:left="420" w:firstLine="0"/>
        <w:rPr>
          <w:lang w:eastAsia="zh-CN"/>
        </w:rPr>
      </w:pPr>
      <w:r>
        <w:rPr>
          <w:rFonts w:hint="eastAsia"/>
          <w:lang w:eastAsia="zh-CN"/>
        </w:rPr>
        <w:t>曾经有同事将这里的</w:t>
      </w:r>
      <w:r>
        <w:rPr>
          <w:rFonts w:hint="eastAsia"/>
          <w:lang w:eastAsia="zh-CN"/>
        </w:rPr>
        <w:t>c</w:t>
      </w:r>
      <w:r>
        <w:rPr>
          <w:lang w:eastAsia="zh-CN"/>
        </w:rPr>
        <w:t>om.forms.beneform4j..*</w:t>
      </w:r>
      <w:r>
        <w:rPr>
          <w:rFonts w:hint="eastAsia"/>
          <w:lang w:eastAsia="zh-CN"/>
        </w:rPr>
        <w:t>配置修改，导致分页查询出现异常的问题。</w:t>
      </w:r>
    </w:p>
    <w:p w:rsidR="009163D3" w:rsidRPr="00B53680" w:rsidRDefault="00B53D69" w:rsidP="00F3553B">
      <w:pPr>
        <w:pStyle w:val="af2"/>
        <w:numPr>
          <w:ilvl w:val="0"/>
          <w:numId w:val="66"/>
        </w:numPr>
      </w:pPr>
      <w:r>
        <w:rPr>
          <w:rFonts w:hint="eastAsia"/>
          <w:lang w:eastAsia="zh-CN"/>
        </w:rPr>
        <w:t>@JsonBody</w:t>
      </w:r>
      <w:r w:rsidR="00193B9F">
        <w:rPr>
          <w:rFonts w:hint="eastAsia"/>
          <w:lang w:eastAsia="zh-CN"/>
        </w:rPr>
        <w:t>实现中，如果有别名、输出属性、忽略属性或者属性转换器的配置（也就是和默认输出不同），</w:t>
      </w:r>
      <w:r w:rsidR="00193B9F">
        <w:rPr>
          <w:rFonts w:hint="eastAsia"/>
          <w:lang w:eastAsia="zh-CN"/>
        </w:rPr>
        <w:t>ObjectMapper</w:t>
      </w:r>
      <w:r w:rsidR="00193B9F">
        <w:rPr>
          <w:rFonts w:hint="eastAsia"/>
          <w:lang w:eastAsia="zh-CN"/>
        </w:rPr>
        <w:t>就</w:t>
      </w:r>
      <w:r>
        <w:rPr>
          <w:rFonts w:hint="eastAsia"/>
          <w:lang w:eastAsia="zh-CN"/>
        </w:rPr>
        <w:t>不是全局共享的，所以如果</w:t>
      </w:r>
      <w:r w:rsidR="007623B6">
        <w:rPr>
          <w:rFonts w:hint="eastAsia"/>
          <w:lang w:eastAsia="zh-CN"/>
        </w:rPr>
        <w:t>没有特殊要求</w:t>
      </w:r>
      <w:r>
        <w:rPr>
          <w:rFonts w:hint="eastAsia"/>
          <w:lang w:eastAsia="zh-CN"/>
        </w:rPr>
        <w:t>，</w:t>
      </w:r>
      <w:r w:rsidR="00643A2E">
        <w:rPr>
          <w:rFonts w:hint="eastAsia"/>
          <w:lang w:eastAsia="zh-CN"/>
        </w:rPr>
        <w:t>基于性能考虑，</w:t>
      </w:r>
      <w:r w:rsidR="00643A2E">
        <w:rPr>
          <w:rFonts w:hint="eastAsia"/>
          <w:lang w:eastAsia="zh-CN"/>
        </w:rPr>
        <w:t>@JsonBody</w:t>
      </w:r>
      <w:r w:rsidR="00643A2E">
        <w:rPr>
          <w:rFonts w:hint="eastAsia"/>
          <w:lang w:eastAsia="zh-CN"/>
        </w:rPr>
        <w:t>等注解尽量不要添加参数。</w:t>
      </w:r>
    </w:p>
    <w:p w:rsidR="00552F43" w:rsidRDefault="00552F43" w:rsidP="00552F43">
      <w:pPr>
        <w:pStyle w:val="2"/>
        <w:keepNext w:val="0"/>
        <w:keepLines w:val="0"/>
        <w:widowControl/>
        <w:numPr>
          <w:ilvl w:val="1"/>
          <w:numId w:val="3"/>
        </w:numPr>
        <w:pBdr>
          <w:bottom w:val="single" w:sz="4" w:space="1" w:color="622423" w:themeColor="accent2" w:themeShade="7F"/>
        </w:pBdr>
        <w:tabs>
          <w:tab w:val="clear" w:pos="567"/>
        </w:tabs>
        <w:spacing w:before="400" w:after="200" w:line="360" w:lineRule="auto"/>
        <w:jc w:val="left"/>
      </w:pPr>
      <w:bookmarkStart w:id="107" w:name="_Toc456799191"/>
      <w:r>
        <w:rPr>
          <w:rFonts w:hint="eastAsia"/>
        </w:rPr>
        <w:t>视图解析</w:t>
      </w:r>
      <w:bookmarkEnd w:id="107"/>
    </w:p>
    <w:p w:rsidR="00041BA6" w:rsidRPr="00041BA6" w:rsidRDefault="00041BA6" w:rsidP="00041BA6">
      <w:pPr>
        <w:pStyle w:val="3"/>
        <w:keepNext w:val="0"/>
        <w:keepLines w:val="0"/>
        <w:widowControl/>
        <w:numPr>
          <w:ilvl w:val="2"/>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108" w:name="_Toc456799192"/>
      <w:r>
        <w:rPr>
          <w:rFonts w:hint="eastAsia"/>
        </w:rPr>
        <w:t>视图解析器</w:t>
      </w:r>
      <w:bookmarkEnd w:id="108"/>
    </w:p>
    <w:p w:rsidR="00041BA6" w:rsidRDefault="00041BA6" w:rsidP="00552F43">
      <w:pPr>
        <w:ind w:left="0" w:firstLine="500"/>
        <w:rPr>
          <w:sz w:val="28"/>
          <w:szCs w:val="28"/>
        </w:rPr>
      </w:pPr>
      <w:r>
        <w:rPr>
          <w:rFonts w:hint="eastAsia"/>
          <w:sz w:val="28"/>
          <w:szCs w:val="28"/>
        </w:rPr>
        <w:t>Beneform</w:t>
      </w:r>
      <w:r>
        <w:rPr>
          <w:sz w:val="28"/>
          <w:szCs w:val="28"/>
        </w:rPr>
        <w:t>4</w:t>
      </w:r>
      <w:r>
        <w:rPr>
          <w:rFonts w:hint="eastAsia"/>
          <w:sz w:val="28"/>
          <w:szCs w:val="28"/>
        </w:rPr>
        <w:t>j</w:t>
      </w:r>
      <w:r>
        <w:rPr>
          <w:rFonts w:hint="eastAsia"/>
          <w:sz w:val="28"/>
          <w:szCs w:val="28"/>
        </w:rPr>
        <w:t>平台暂未添加新的视图解析器</w:t>
      </w:r>
      <w:r w:rsidR="001A1510">
        <w:rPr>
          <w:rFonts w:hint="eastAsia"/>
          <w:sz w:val="28"/>
          <w:szCs w:val="28"/>
        </w:rPr>
        <w:t>，示例项目中使用的视图解析器都是</w:t>
      </w:r>
      <w:r w:rsidR="001A1510">
        <w:rPr>
          <w:rFonts w:hint="eastAsia"/>
          <w:sz w:val="28"/>
          <w:szCs w:val="28"/>
        </w:rPr>
        <w:t>Spring</w:t>
      </w:r>
      <w:r w:rsidR="001A1510">
        <w:rPr>
          <w:sz w:val="28"/>
          <w:szCs w:val="28"/>
        </w:rPr>
        <w:t xml:space="preserve"> </w:t>
      </w:r>
      <w:r w:rsidR="001A1510">
        <w:rPr>
          <w:rFonts w:hint="eastAsia"/>
          <w:sz w:val="28"/>
          <w:szCs w:val="28"/>
        </w:rPr>
        <w:t>MVC</w:t>
      </w:r>
      <w:r w:rsidR="001A1510">
        <w:rPr>
          <w:rFonts w:hint="eastAsia"/>
          <w:sz w:val="28"/>
          <w:szCs w:val="28"/>
        </w:rPr>
        <w:t>原生提供的，配置在</w:t>
      </w:r>
      <w:r w:rsidR="001A1510">
        <w:rPr>
          <w:rFonts w:hint="eastAsia"/>
          <w:sz w:val="28"/>
          <w:szCs w:val="28"/>
        </w:rPr>
        <w:t>spring-view.xml</w:t>
      </w:r>
      <w:r w:rsidR="001A1510">
        <w:rPr>
          <w:rFonts w:hint="eastAsia"/>
          <w:sz w:val="28"/>
          <w:szCs w:val="28"/>
        </w:rPr>
        <w:t>中：</w:t>
      </w:r>
    </w:p>
    <w:p w:rsidR="001A1510" w:rsidRDefault="001A1510" w:rsidP="004551E8">
      <w:pPr>
        <w:ind w:left="0" w:firstLine="0"/>
        <w:rPr>
          <w:sz w:val="28"/>
          <w:szCs w:val="28"/>
        </w:rPr>
      </w:pPr>
      <w:r>
        <w:rPr>
          <w:noProof/>
        </w:rPr>
        <w:lastRenderedPageBreak/>
        <w:drawing>
          <wp:inline distT="0" distB="0" distL="0" distR="0" wp14:anchorId="5AA06FB2" wp14:editId="7ADBD960">
            <wp:extent cx="5486400" cy="162433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86400" cy="1624330"/>
                    </a:xfrm>
                    <a:prstGeom prst="rect">
                      <a:avLst/>
                    </a:prstGeom>
                  </pic:spPr>
                </pic:pic>
              </a:graphicData>
            </a:graphic>
          </wp:inline>
        </w:drawing>
      </w:r>
    </w:p>
    <w:p w:rsidR="004551E8" w:rsidRDefault="004551E8" w:rsidP="004551E8">
      <w:pPr>
        <w:ind w:left="0" w:firstLine="0"/>
        <w:rPr>
          <w:sz w:val="28"/>
          <w:szCs w:val="28"/>
        </w:rPr>
      </w:pPr>
      <w:r>
        <w:rPr>
          <w:rFonts w:hint="eastAsia"/>
          <w:sz w:val="28"/>
          <w:szCs w:val="28"/>
        </w:rPr>
        <w:t>说明：</w:t>
      </w:r>
    </w:p>
    <w:p w:rsidR="004551E8" w:rsidRPr="004551E8" w:rsidRDefault="004551E8" w:rsidP="00F3553B">
      <w:pPr>
        <w:pStyle w:val="af2"/>
        <w:numPr>
          <w:ilvl w:val="0"/>
          <w:numId w:val="66"/>
        </w:numPr>
        <w:rPr>
          <w:sz w:val="28"/>
          <w:szCs w:val="28"/>
          <w:lang w:eastAsia="zh-CN"/>
        </w:rPr>
      </w:pPr>
      <w:r w:rsidRPr="004551E8">
        <w:rPr>
          <w:rFonts w:hint="eastAsia"/>
          <w:sz w:val="28"/>
          <w:szCs w:val="28"/>
          <w:lang w:eastAsia="zh-CN"/>
        </w:rPr>
        <w:t>jspViewResolver</w:t>
      </w:r>
      <w:r w:rsidRPr="004551E8">
        <w:rPr>
          <w:rFonts w:hint="eastAsia"/>
          <w:sz w:val="28"/>
          <w:szCs w:val="28"/>
          <w:lang w:eastAsia="zh-CN"/>
        </w:rPr>
        <w:t>是默认视图解析器，其优先级最低，作用是将逻辑视图加上前后缀，然后查找对应</w:t>
      </w:r>
      <w:r w:rsidRPr="004551E8">
        <w:rPr>
          <w:rFonts w:hint="eastAsia"/>
          <w:sz w:val="28"/>
          <w:szCs w:val="28"/>
          <w:lang w:eastAsia="zh-CN"/>
        </w:rPr>
        <w:t>jsp</w:t>
      </w:r>
      <w:r w:rsidRPr="004551E8">
        <w:rPr>
          <w:rFonts w:hint="eastAsia"/>
          <w:sz w:val="28"/>
          <w:szCs w:val="28"/>
          <w:lang w:eastAsia="zh-CN"/>
        </w:rPr>
        <w:t>页面，进而渲染。</w:t>
      </w:r>
    </w:p>
    <w:p w:rsidR="004551E8" w:rsidRDefault="004551E8" w:rsidP="00F3553B">
      <w:pPr>
        <w:pStyle w:val="af2"/>
        <w:numPr>
          <w:ilvl w:val="0"/>
          <w:numId w:val="66"/>
        </w:numPr>
        <w:rPr>
          <w:sz w:val="28"/>
          <w:szCs w:val="28"/>
          <w:lang w:eastAsia="zh-CN"/>
        </w:rPr>
      </w:pPr>
      <w:r w:rsidRPr="004551E8">
        <w:rPr>
          <w:rFonts w:hint="eastAsia"/>
          <w:sz w:val="28"/>
          <w:szCs w:val="28"/>
        </w:rPr>
        <w:t>BeanNameViewResolver</w:t>
      </w:r>
      <w:r w:rsidRPr="004551E8">
        <w:rPr>
          <w:rFonts w:hint="eastAsia"/>
          <w:sz w:val="28"/>
          <w:szCs w:val="28"/>
        </w:rPr>
        <w:t>视图的作用是将逻辑视图名作为</w:t>
      </w:r>
      <w:r w:rsidRPr="004551E8">
        <w:rPr>
          <w:rFonts w:hint="eastAsia"/>
          <w:sz w:val="28"/>
          <w:szCs w:val="28"/>
        </w:rPr>
        <w:t>beanId</w:t>
      </w:r>
      <w:r w:rsidRPr="004551E8">
        <w:rPr>
          <w:rFonts w:hint="eastAsia"/>
          <w:sz w:val="28"/>
          <w:szCs w:val="28"/>
        </w:rPr>
        <w:t>，在</w:t>
      </w:r>
      <w:r w:rsidRPr="004551E8">
        <w:rPr>
          <w:rFonts w:hint="eastAsia"/>
          <w:sz w:val="28"/>
          <w:szCs w:val="28"/>
        </w:rPr>
        <w:t>Spring</w:t>
      </w:r>
      <w:r w:rsidRPr="004551E8">
        <w:rPr>
          <w:rFonts w:hint="eastAsia"/>
          <w:sz w:val="28"/>
          <w:szCs w:val="28"/>
        </w:rPr>
        <w:t>容器中查找</w:t>
      </w:r>
      <w:r w:rsidRPr="004551E8">
        <w:rPr>
          <w:rFonts w:hint="eastAsia"/>
          <w:sz w:val="28"/>
          <w:szCs w:val="28"/>
        </w:rPr>
        <w:t>bean</w:t>
      </w:r>
      <w:r w:rsidRPr="004551E8">
        <w:rPr>
          <w:rFonts w:hint="eastAsia"/>
          <w:sz w:val="28"/>
          <w:szCs w:val="28"/>
        </w:rPr>
        <w:t>，查到之后再使用该</w:t>
      </w:r>
      <w:r w:rsidRPr="004551E8">
        <w:rPr>
          <w:rFonts w:hint="eastAsia"/>
          <w:sz w:val="28"/>
          <w:szCs w:val="28"/>
        </w:rPr>
        <w:t>bean</w:t>
      </w:r>
      <w:r w:rsidRPr="004551E8">
        <w:rPr>
          <w:rFonts w:hint="eastAsia"/>
          <w:sz w:val="28"/>
          <w:szCs w:val="28"/>
        </w:rPr>
        <w:t>进行渲染。</w:t>
      </w:r>
      <w:r>
        <w:rPr>
          <w:rFonts w:hint="eastAsia"/>
          <w:sz w:val="28"/>
          <w:szCs w:val="28"/>
          <w:lang w:eastAsia="zh-CN"/>
        </w:rPr>
        <w:t>比如</w:t>
      </w:r>
      <w:r>
        <w:rPr>
          <w:rFonts w:hint="eastAsia"/>
          <w:sz w:val="28"/>
          <w:szCs w:val="28"/>
          <w:lang w:eastAsia="zh-CN"/>
        </w:rPr>
        <w:t>@Controller</w:t>
      </w:r>
      <w:r>
        <w:rPr>
          <w:rFonts w:hint="eastAsia"/>
          <w:sz w:val="28"/>
          <w:szCs w:val="28"/>
          <w:lang w:eastAsia="zh-CN"/>
        </w:rPr>
        <w:t>中返回“</w:t>
      </w:r>
      <w:r>
        <w:rPr>
          <w:rFonts w:hint="eastAsia"/>
          <w:sz w:val="28"/>
          <w:szCs w:val="28"/>
          <w:lang w:eastAsia="zh-CN"/>
        </w:rPr>
        <w:t>JsonView</w:t>
      </w:r>
      <w:r>
        <w:rPr>
          <w:rFonts w:hint="eastAsia"/>
          <w:sz w:val="28"/>
          <w:szCs w:val="28"/>
          <w:lang w:eastAsia="zh-CN"/>
        </w:rPr>
        <w:t>”，然后在</w:t>
      </w:r>
      <w:r>
        <w:rPr>
          <w:rFonts w:hint="eastAsia"/>
          <w:sz w:val="28"/>
          <w:szCs w:val="28"/>
          <w:lang w:eastAsia="zh-CN"/>
        </w:rPr>
        <w:t>Spring</w:t>
      </w:r>
      <w:r>
        <w:rPr>
          <w:rFonts w:hint="eastAsia"/>
          <w:sz w:val="28"/>
          <w:szCs w:val="28"/>
          <w:lang w:eastAsia="zh-CN"/>
        </w:rPr>
        <w:t>容器中可以找到对应的</w:t>
      </w:r>
      <w:r>
        <w:rPr>
          <w:rFonts w:hint="eastAsia"/>
          <w:sz w:val="28"/>
          <w:szCs w:val="28"/>
          <w:lang w:eastAsia="zh-CN"/>
        </w:rPr>
        <w:t>bean</w:t>
      </w:r>
      <w:r>
        <w:rPr>
          <w:rFonts w:hint="eastAsia"/>
          <w:sz w:val="28"/>
          <w:szCs w:val="28"/>
          <w:lang w:eastAsia="zh-CN"/>
        </w:rPr>
        <w:t>，所以就按该</w:t>
      </w:r>
      <w:r>
        <w:rPr>
          <w:rFonts w:hint="eastAsia"/>
          <w:sz w:val="28"/>
          <w:szCs w:val="28"/>
          <w:lang w:eastAsia="zh-CN"/>
        </w:rPr>
        <w:t>bean</w:t>
      </w:r>
      <w:r>
        <w:rPr>
          <w:rFonts w:hint="eastAsia"/>
          <w:sz w:val="28"/>
          <w:szCs w:val="28"/>
          <w:lang w:eastAsia="zh-CN"/>
        </w:rPr>
        <w:t>渲染。如返回“</w:t>
      </w:r>
      <w:r>
        <w:rPr>
          <w:rFonts w:hint="eastAsia"/>
          <w:sz w:val="28"/>
          <w:szCs w:val="28"/>
          <w:lang w:eastAsia="zh-CN"/>
        </w:rPr>
        <w:t>JsonView</w:t>
      </w:r>
      <w:r>
        <w:rPr>
          <w:sz w:val="28"/>
          <w:szCs w:val="28"/>
          <w:lang w:eastAsia="zh-CN"/>
        </w:rPr>
        <w:t>2</w:t>
      </w:r>
      <w:r>
        <w:rPr>
          <w:rFonts w:hint="eastAsia"/>
          <w:sz w:val="28"/>
          <w:szCs w:val="28"/>
          <w:lang w:eastAsia="zh-CN"/>
        </w:rPr>
        <w:t>”，在</w:t>
      </w:r>
      <w:r>
        <w:rPr>
          <w:rFonts w:hint="eastAsia"/>
          <w:sz w:val="28"/>
          <w:szCs w:val="28"/>
          <w:lang w:eastAsia="zh-CN"/>
        </w:rPr>
        <w:t>Spring</w:t>
      </w:r>
      <w:r>
        <w:rPr>
          <w:rFonts w:hint="eastAsia"/>
          <w:sz w:val="28"/>
          <w:szCs w:val="28"/>
          <w:lang w:eastAsia="zh-CN"/>
        </w:rPr>
        <w:t>容器中找不到对应的</w:t>
      </w:r>
      <w:r>
        <w:rPr>
          <w:rFonts w:hint="eastAsia"/>
          <w:sz w:val="28"/>
          <w:szCs w:val="28"/>
          <w:lang w:eastAsia="zh-CN"/>
        </w:rPr>
        <w:t>bean</w:t>
      </w:r>
      <w:r>
        <w:rPr>
          <w:rFonts w:hint="eastAsia"/>
          <w:sz w:val="28"/>
          <w:szCs w:val="28"/>
          <w:lang w:eastAsia="zh-CN"/>
        </w:rPr>
        <w:t>，然后就使用下一个视图解析器（这里就是</w:t>
      </w:r>
      <w:r>
        <w:rPr>
          <w:rFonts w:hint="eastAsia"/>
          <w:sz w:val="28"/>
          <w:szCs w:val="28"/>
          <w:lang w:eastAsia="zh-CN"/>
        </w:rPr>
        <w:t>jspViewResolver</w:t>
      </w:r>
      <w:r>
        <w:rPr>
          <w:rFonts w:hint="eastAsia"/>
          <w:sz w:val="28"/>
          <w:szCs w:val="28"/>
          <w:lang w:eastAsia="zh-CN"/>
        </w:rPr>
        <w:t>），解析成</w:t>
      </w:r>
      <w:r>
        <w:rPr>
          <w:rFonts w:hint="eastAsia"/>
          <w:sz w:val="28"/>
          <w:szCs w:val="28"/>
          <w:lang w:eastAsia="zh-CN"/>
        </w:rPr>
        <w:t>/</w:t>
      </w:r>
      <w:r>
        <w:rPr>
          <w:sz w:val="28"/>
          <w:szCs w:val="28"/>
          <w:lang w:eastAsia="zh-CN"/>
        </w:rPr>
        <w:t>WEB-INF/view/JsonView2.jsp</w:t>
      </w:r>
      <w:r>
        <w:rPr>
          <w:rFonts w:hint="eastAsia"/>
          <w:sz w:val="28"/>
          <w:szCs w:val="28"/>
          <w:lang w:eastAsia="zh-CN"/>
        </w:rPr>
        <w:t>进行渲染，如果没有这个页面，就报渲染异常（注意：是渲染异常，不是处理器处理异常）。</w:t>
      </w:r>
    </w:p>
    <w:p w:rsidR="00667E9C" w:rsidRDefault="00667E9C" w:rsidP="00F3553B">
      <w:pPr>
        <w:pStyle w:val="af2"/>
        <w:numPr>
          <w:ilvl w:val="0"/>
          <w:numId w:val="66"/>
        </w:numPr>
        <w:rPr>
          <w:sz w:val="28"/>
          <w:szCs w:val="28"/>
          <w:lang w:eastAsia="zh-CN"/>
        </w:rPr>
      </w:pPr>
      <w:r>
        <w:rPr>
          <w:rFonts w:hint="eastAsia"/>
          <w:sz w:val="28"/>
          <w:szCs w:val="28"/>
          <w:lang w:eastAsia="zh-CN"/>
        </w:rPr>
        <w:t>如果还需要其它的视图解析器，也可以在</w:t>
      </w:r>
      <w:r>
        <w:rPr>
          <w:rFonts w:hint="eastAsia"/>
          <w:sz w:val="28"/>
          <w:szCs w:val="28"/>
          <w:lang w:eastAsia="zh-CN"/>
        </w:rPr>
        <w:t>spring-view</w:t>
      </w:r>
      <w:r>
        <w:rPr>
          <w:sz w:val="28"/>
          <w:szCs w:val="28"/>
          <w:lang w:eastAsia="zh-CN"/>
        </w:rPr>
        <w:t>.xml</w:t>
      </w:r>
      <w:r>
        <w:rPr>
          <w:rFonts w:hint="eastAsia"/>
          <w:sz w:val="28"/>
          <w:szCs w:val="28"/>
          <w:lang w:eastAsia="zh-CN"/>
        </w:rPr>
        <w:t>中一并配置，注意器</w:t>
      </w:r>
      <w:r>
        <w:rPr>
          <w:rFonts w:hint="eastAsia"/>
          <w:sz w:val="28"/>
          <w:szCs w:val="28"/>
          <w:lang w:eastAsia="zh-CN"/>
        </w:rPr>
        <w:t>order</w:t>
      </w:r>
      <w:r>
        <w:rPr>
          <w:rFonts w:hint="eastAsia"/>
          <w:sz w:val="28"/>
          <w:szCs w:val="28"/>
          <w:lang w:eastAsia="zh-CN"/>
        </w:rPr>
        <w:t>属性，数值越小，优先级越高。</w:t>
      </w:r>
    </w:p>
    <w:p w:rsidR="00667E9C" w:rsidRPr="004551E8" w:rsidRDefault="00667E9C" w:rsidP="00F3553B">
      <w:pPr>
        <w:pStyle w:val="af2"/>
        <w:numPr>
          <w:ilvl w:val="0"/>
          <w:numId w:val="66"/>
        </w:numPr>
        <w:rPr>
          <w:sz w:val="28"/>
          <w:szCs w:val="28"/>
          <w:lang w:eastAsia="zh-CN"/>
        </w:rPr>
      </w:pPr>
      <w:r>
        <w:rPr>
          <w:rFonts w:hint="eastAsia"/>
          <w:sz w:val="28"/>
          <w:szCs w:val="28"/>
          <w:lang w:eastAsia="zh-CN"/>
        </w:rPr>
        <w:t>其它更多相关知识参考</w:t>
      </w:r>
      <w:r>
        <w:rPr>
          <w:rFonts w:hint="eastAsia"/>
          <w:sz w:val="28"/>
          <w:szCs w:val="28"/>
          <w:lang w:eastAsia="zh-CN"/>
        </w:rPr>
        <w:t>Spring</w:t>
      </w:r>
      <w:r>
        <w:rPr>
          <w:sz w:val="28"/>
          <w:szCs w:val="28"/>
          <w:lang w:eastAsia="zh-CN"/>
        </w:rPr>
        <w:t xml:space="preserve"> </w:t>
      </w:r>
      <w:r>
        <w:rPr>
          <w:rFonts w:hint="eastAsia"/>
          <w:sz w:val="28"/>
          <w:szCs w:val="28"/>
          <w:lang w:eastAsia="zh-CN"/>
        </w:rPr>
        <w:t>MVC</w:t>
      </w:r>
      <w:r>
        <w:rPr>
          <w:rFonts w:hint="eastAsia"/>
          <w:sz w:val="28"/>
          <w:szCs w:val="28"/>
          <w:lang w:eastAsia="zh-CN"/>
        </w:rPr>
        <w:t>官方文档，或者研读相关源码。</w:t>
      </w:r>
    </w:p>
    <w:p w:rsidR="00041BA6" w:rsidRPr="00041BA6" w:rsidRDefault="00041BA6" w:rsidP="00041BA6">
      <w:pPr>
        <w:pStyle w:val="3"/>
        <w:keepNext w:val="0"/>
        <w:keepLines w:val="0"/>
        <w:widowControl/>
        <w:numPr>
          <w:ilvl w:val="2"/>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bookmarkStart w:id="109" w:name="_Toc456799193"/>
      <w:r>
        <w:rPr>
          <w:rFonts w:hint="eastAsia"/>
        </w:rPr>
        <w:t>视图</w:t>
      </w:r>
      <w:bookmarkEnd w:id="109"/>
    </w:p>
    <w:p w:rsidR="00041BA6" w:rsidRDefault="00041BA6" w:rsidP="00552F43">
      <w:pPr>
        <w:ind w:left="0" w:firstLine="500"/>
        <w:rPr>
          <w:sz w:val="28"/>
          <w:szCs w:val="28"/>
        </w:rPr>
      </w:pPr>
      <w:r>
        <w:rPr>
          <w:rFonts w:hint="eastAsia"/>
          <w:sz w:val="28"/>
          <w:szCs w:val="28"/>
        </w:rPr>
        <w:t>在</w:t>
      </w:r>
      <w:r>
        <w:rPr>
          <w:rFonts w:hint="eastAsia"/>
          <w:sz w:val="28"/>
          <w:szCs w:val="28"/>
        </w:rPr>
        <w:t>beneform</w:t>
      </w:r>
      <w:r>
        <w:rPr>
          <w:sz w:val="28"/>
          <w:szCs w:val="28"/>
        </w:rPr>
        <w:t>4</w:t>
      </w:r>
      <w:r>
        <w:rPr>
          <w:rFonts w:hint="eastAsia"/>
          <w:sz w:val="28"/>
          <w:szCs w:val="28"/>
        </w:rPr>
        <w:t>j-demo</w:t>
      </w:r>
      <w:r>
        <w:rPr>
          <w:rFonts w:hint="eastAsia"/>
          <w:sz w:val="28"/>
          <w:szCs w:val="28"/>
        </w:rPr>
        <w:t>项目中，</w:t>
      </w:r>
      <w:r>
        <w:rPr>
          <w:rFonts w:hint="eastAsia"/>
          <w:sz w:val="28"/>
          <w:szCs w:val="28"/>
        </w:rPr>
        <w:t>spring-view</w:t>
      </w:r>
      <w:r>
        <w:rPr>
          <w:sz w:val="28"/>
          <w:szCs w:val="28"/>
        </w:rPr>
        <w:t>.xml</w:t>
      </w:r>
      <w:r>
        <w:rPr>
          <w:rFonts w:hint="eastAsia"/>
          <w:sz w:val="28"/>
          <w:szCs w:val="28"/>
        </w:rPr>
        <w:t>中定义了两个</w:t>
      </w:r>
      <w:r>
        <w:rPr>
          <w:rFonts w:hint="eastAsia"/>
          <w:sz w:val="28"/>
          <w:szCs w:val="28"/>
        </w:rPr>
        <w:t>JSON</w:t>
      </w:r>
      <w:r>
        <w:rPr>
          <w:rFonts w:hint="eastAsia"/>
          <w:sz w:val="28"/>
          <w:szCs w:val="28"/>
        </w:rPr>
        <w:t>视图：</w:t>
      </w:r>
    </w:p>
    <w:p w:rsidR="00041BA6" w:rsidRPr="00041BA6" w:rsidRDefault="00041BA6" w:rsidP="00F3553B">
      <w:pPr>
        <w:pStyle w:val="af2"/>
        <w:numPr>
          <w:ilvl w:val="0"/>
          <w:numId w:val="67"/>
        </w:numPr>
        <w:rPr>
          <w:sz w:val="28"/>
          <w:szCs w:val="28"/>
        </w:rPr>
      </w:pPr>
      <w:r w:rsidRPr="00041BA6">
        <w:rPr>
          <w:rFonts w:hint="eastAsia"/>
          <w:sz w:val="28"/>
          <w:szCs w:val="28"/>
        </w:rPr>
        <w:lastRenderedPageBreak/>
        <w:t>JsonView</w:t>
      </w:r>
      <w:r>
        <w:rPr>
          <w:rFonts w:hint="eastAsia"/>
          <w:sz w:val="28"/>
          <w:szCs w:val="28"/>
          <w:lang w:eastAsia="zh-CN"/>
        </w:rPr>
        <w:t>：以默认格式序列化输出</w:t>
      </w:r>
    </w:p>
    <w:p w:rsidR="00041BA6" w:rsidRPr="00041BA6" w:rsidRDefault="00041BA6" w:rsidP="00F3553B">
      <w:pPr>
        <w:pStyle w:val="af2"/>
        <w:numPr>
          <w:ilvl w:val="0"/>
          <w:numId w:val="67"/>
        </w:numPr>
        <w:rPr>
          <w:sz w:val="28"/>
          <w:szCs w:val="28"/>
        </w:rPr>
      </w:pPr>
      <w:r w:rsidRPr="00041BA6">
        <w:rPr>
          <w:rFonts w:hint="eastAsia"/>
          <w:sz w:val="28"/>
          <w:szCs w:val="28"/>
        </w:rPr>
        <w:t>TextJsonView</w:t>
      </w:r>
      <w:r>
        <w:rPr>
          <w:rFonts w:hint="eastAsia"/>
          <w:sz w:val="28"/>
          <w:szCs w:val="28"/>
          <w:lang w:eastAsia="zh-CN"/>
        </w:rPr>
        <w:t>：因为在</w:t>
      </w:r>
      <w:r>
        <w:rPr>
          <w:rFonts w:hint="eastAsia"/>
          <w:sz w:val="28"/>
          <w:szCs w:val="28"/>
          <w:lang w:eastAsia="zh-CN"/>
        </w:rPr>
        <w:t>IE</w:t>
      </w:r>
      <w:r>
        <w:rPr>
          <w:rFonts w:hint="eastAsia"/>
          <w:sz w:val="28"/>
          <w:szCs w:val="28"/>
          <w:lang w:eastAsia="zh-CN"/>
        </w:rPr>
        <w:t>低版本浏览器中，默认格式序列化输出时，会弹出一个下载的对话框，因此这里添加了一个输出内容格式的配置</w:t>
      </w:r>
      <w:r w:rsidRPr="00041BA6">
        <w:rPr>
          <w:rFonts w:ascii="Courier New" w:hAnsi="Courier New" w:cs="Courier New"/>
          <w:color w:val="7F007F"/>
          <w:sz w:val="26"/>
          <w:szCs w:val="26"/>
        </w:rPr>
        <w:t>contentType</w:t>
      </w:r>
      <w:r w:rsidRPr="00041BA6">
        <w:rPr>
          <w:rFonts w:ascii="Courier New" w:hAnsi="Courier New" w:cs="Courier New"/>
          <w:color w:val="000000"/>
          <w:sz w:val="26"/>
          <w:szCs w:val="26"/>
        </w:rPr>
        <w:t>=</w:t>
      </w:r>
      <w:r w:rsidRPr="00041BA6">
        <w:rPr>
          <w:rFonts w:ascii="Courier New" w:hAnsi="Courier New" w:cs="Courier New"/>
          <w:i/>
          <w:iCs/>
          <w:color w:val="2A00FF"/>
          <w:sz w:val="26"/>
          <w:szCs w:val="26"/>
        </w:rPr>
        <w:t>"text/html"</w:t>
      </w:r>
      <w:r>
        <w:rPr>
          <w:rFonts w:hint="eastAsia"/>
          <w:sz w:val="28"/>
          <w:szCs w:val="28"/>
          <w:lang w:eastAsia="zh-CN"/>
        </w:rPr>
        <w:t>。</w:t>
      </w:r>
    </w:p>
    <w:p w:rsidR="00041BA6" w:rsidRDefault="00041BA6" w:rsidP="00552F43">
      <w:pPr>
        <w:ind w:left="0" w:firstLine="500"/>
        <w:rPr>
          <w:sz w:val="28"/>
          <w:szCs w:val="28"/>
        </w:rPr>
      </w:pPr>
      <w:r>
        <w:rPr>
          <w:rFonts w:hint="eastAsia"/>
          <w:sz w:val="28"/>
          <w:szCs w:val="28"/>
        </w:rPr>
        <w:t>应用开发人员可以在</w:t>
      </w:r>
      <w:r>
        <w:rPr>
          <w:rFonts w:hint="eastAsia"/>
          <w:sz w:val="28"/>
          <w:szCs w:val="28"/>
        </w:rPr>
        <w:t>Controller</w:t>
      </w:r>
      <w:r>
        <w:rPr>
          <w:rFonts w:hint="eastAsia"/>
          <w:sz w:val="28"/>
          <w:szCs w:val="28"/>
        </w:rPr>
        <w:t>中直接返回这两个视图。</w:t>
      </w:r>
    </w:p>
    <w:p w:rsidR="00552F43" w:rsidRPr="009F170A" w:rsidRDefault="00041BA6" w:rsidP="00552F43">
      <w:pPr>
        <w:ind w:left="0" w:firstLine="500"/>
        <w:rPr>
          <w:sz w:val="28"/>
          <w:szCs w:val="28"/>
        </w:rPr>
      </w:pPr>
      <w:r>
        <w:rPr>
          <w:rFonts w:hint="eastAsia"/>
          <w:sz w:val="28"/>
          <w:szCs w:val="28"/>
        </w:rPr>
        <w:t>后续会考虑添加诸如文件下载、</w:t>
      </w:r>
      <w:r>
        <w:rPr>
          <w:rFonts w:hint="eastAsia"/>
          <w:sz w:val="28"/>
          <w:szCs w:val="28"/>
        </w:rPr>
        <w:t>JasperReport</w:t>
      </w:r>
      <w:r>
        <w:rPr>
          <w:rFonts w:hint="eastAsia"/>
          <w:sz w:val="28"/>
          <w:szCs w:val="28"/>
        </w:rPr>
        <w:t>报表等视图。</w:t>
      </w:r>
    </w:p>
    <w:p w:rsidR="00552F43" w:rsidRDefault="00552F43" w:rsidP="00552F43">
      <w:pPr>
        <w:pStyle w:val="2"/>
        <w:keepNext w:val="0"/>
        <w:keepLines w:val="0"/>
        <w:widowControl/>
        <w:numPr>
          <w:ilvl w:val="1"/>
          <w:numId w:val="3"/>
        </w:numPr>
        <w:pBdr>
          <w:bottom w:val="single" w:sz="4" w:space="1" w:color="622423" w:themeColor="accent2" w:themeShade="7F"/>
        </w:pBdr>
        <w:tabs>
          <w:tab w:val="clear" w:pos="567"/>
        </w:tabs>
        <w:spacing w:before="400" w:after="200" w:line="360" w:lineRule="auto"/>
        <w:jc w:val="left"/>
      </w:pPr>
      <w:bookmarkStart w:id="110" w:name="_Toc456799194"/>
      <w:r>
        <w:rPr>
          <w:rFonts w:hint="eastAsia"/>
        </w:rPr>
        <w:t>异常处理</w:t>
      </w:r>
      <w:bookmarkEnd w:id="110"/>
    </w:p>
    <w:p w:rsidR="00552F43" w:rsidRDefault="00CC7E64" w:rsidP="00CC7E64">
      <w:pPr>
        <w:pStyle w:val="3"/>
        <w:keepNext w:val="0"/>
        <w:keepLines w:val="0"/>
        <w:widowControl/>
        <w:numPr>
          <w:ilvl w:val="2"/>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r w:rsidRPr="00CC7E64">
        <w:rPr>
          <w:rFonts w:hint="eastAsia"/>
        </w:rPr>
        <w:t>异常捕获与抛出</w:t>
      </w:r>
    </w:p>
    <w:p w:rsidR="00CC7E64" w:rsidRDefault="00CC7E64" w:rsidP="004A4381">
      <w:pPr>
        <w:ind w:left="0" w:firstLine="500"/>
      </w:pPr>
      <w:r>
        <w:rPr>
          <w:rFonts w:hint="eastAsia"/>
        </w:rPr>
        <w:t>参考异常工具类使用说明。</w:t>
      </w:r>
    </w:p>
    <w:p w:rsidR="009E644A" w:rsidRDefault="004A4381" w:rsidP="009E644A">
      <w:pPr>
        <w:pStyle w:val="3"/>
        <w:keepNext w:val="0"/>
        <w:keepLines w:val="0"/>
        <w:widowControl/>
        <w:numPr>
          <w:ilvl w:val="2"/>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r>
        <w:rPr>
          <w:rFonts w:hint="eastAsia"/>
        </w:rPr>
        <w:t>视图渲染异常</w:t>
      </w:r>
      <w:r w:rsidR="00E83271">
        <w:rPr>
          <w:rFonts w:hint="eastAsia"/>
        </w:rPr>
        <w:t>处理</w:t>
      </w:r>
    </w:p>
    <w:p w:rsidR="009E644A" w:rsidRDefault="004A4381" w:rsidP="004A4381">
      <w:pPr>
        <w:ind w:left="0" w:firstLine="500"/>
      </w:pPr>
      <w:r>
        <w:rPr>
          <w:rFonts w:hint="eastAsia"/>
        </w:rPr>
        <w:t>Spring MVC</w:t>
      </w:r>
      <w:r>
        <w:rPr>
          <w:rFonts w:hint="eastAsia"/>
        </w:rPr>
        <w:t>中没有对视图渲染异常做处理，我们可以在</w:t>
      </w:r>
      <w:r>
        <w:rPr>
          <w:rFonts w:hint="eastAsia"/>
        </w:rPr>
        <w:t>web</w:t>
      </w:r>
      <w:r>
        <w:t>.xml</w:t>
      </w:r>
      <w:r>
        <w:rPr>
          <w:rFonts w:hint="eastAsia"/>
        </w:rPr>
        <w:t>中配置相应错误页面。</w:t>
      </w:r>
    </w:p>
    <w:p w:rsidR="004A4381" w:rsidRDefault="001E1A3D" w:rsidP="004A4381">
      <w:pPr>
        <w:pStyle w:val="3"/>
        <w:keepNext w:val="0"/>
        <w:keepLines w:val="0"/>
        <w:widowControl/>
        <w:numPr>
          <w:ilvl w:val="2"/>
          <w:numId w:val="2"/>
        </w:numPr>
        <w:pBdr>
          <w:top w:val="dotted" w:sz="4" w:space="1" w:color="622423" w:themeColor="accent2" w:themeShade="7F"/>
          <w:bottom w:val="dotted" w:sz="4" w:space="1" w:color="622423" w:themeColor="accent2" w:themeShade="7F"/>
        </w:pBdr>
        <w:tabs>
          <w:tab w:val="clear" w:pos="567"/>
        </w:tabs>
        <w:spacing w:before="300" w:after="200" w:line="360" w:lineRule="auto"/>
        <w:jc w:val="left"/>
      </w:pPr>
      <w:r>
        <w:rPr>
          <w:rFonts w:hint="eastAsia"/>
        </w:rPr>
        <w:t>处理器异常处理</w:t>
      </w:r>
    </w:p>
    <w:p w:rsidR="004A4381" w:rsidRPr="00CC7E64" w:rsidRDefault="004A4381" w:rsidP="004A4381">
      <w:pPr>
        <w:ind w:left="0" w:firstLine="500"/>
        <w:rPr>
          <w:rFonts w:hint="eastAsia"/>
        </w:rPr>
      </w:pPr>
    </w:p>
    <w:p w:rsidR="00552F43" w:rsidRDefault="00552F43" w:rsidP="00552F43">
      <w:pPr>
        <w:pStyle w:val="2"/>
        <w:keepNext w:val="0"/>
        <w:keepLines w:val="0"/>
        <w:widowControl/>
        <w:numPr>
          <w:ilvl w:val="1"/>
          <w:numId w:val="3"/>
        </w:numPr>
        <w:pBdr>
          <w:bottom w:val="single" w:sz="4" w:space="1" w:color="622423" w:themeColor="accent2" w:themeShade="7F"/>
        </w:pBdr>
        <w:tabs>
          <w:tab w:val="clear" w:pos="567"/>
        </w:tabs>
        <w:spacing w:before="400" w:after="200" w:line="360" w:lineRule="auto"/>
        <w:jc w:val="left"/>
      </w:pPr>
      <w:bookmarkStart w:id="111" w:name="_Toc456799195"/>
      <w:r>
        <w:rPr>
          <w:rFonts w:hint="eastAsia"/>
        </w:rPr>
        <w:t>国际化</w:t>
      </w:r>
      <w:bookmarkEnd w:id="111"/>
    </w:p>
    <w:p w:rsidR="00552F43" w:rsidRPr="009F170A" w:rsidRDefault="00552F43" w:rsidP="00552F43">
      <w:pPr>
        <w:ind w:left="0" w:firstLine="500"/>
        <w:rPr>
          <w:sz w:val="28"/>
          <w:szCs w:val="28"/>
        </w:rPr>
      </w:pPr>
    </w:p>
    <w:p w:rsidR="00552F43" w:rsidRDefault="00552F43" w:rsidP="00552F43">
      <w:pPr>
        <w:pStyle w:val="2"/>
        <w:keepNext w:val="0"/>
        <w:keepLines w:val="0"/>
        <w:widowControl/>
        <w:numPr>
          <w:ilvl w:val="1"/>
          <w:numId w:val="3"/>
        </w:numPr>
        <w:pBdr>
          <w:bottom w:val="single" w:sz="4" w:space="1" w:color="622423" w:themeColor="accent2" w:themeShade="7F"/>
        </w:pBdr>
        <w:tabs>
          <w:tab w:val="clear" w:pos="567"/>
        </w:tabs>
        <w:spacing w:before="400" w:after="200" w:line="360" w:lineRule="auto"/>
        <w:jc w:val="left"/>
      </w:pPr>
      <w:bookmarkStart w:id="112" w:name="_Toc456799196"/>
      <w:r>
        <w:rPr>
          <w:rFonts w:hint="eastAsia"/>
        </w:rPr>
        <w:t>主题切换</w:t>
      </w:r>
      <w:bookmarkEnd w:id="112"/>
    </w:p>
    <w:p w:rsidR="00552F43" w:rsidRPr="009F170A" w:rsidRDefault="00552F43" w:rsidP="00552F43">
      <w:pPr>
        <w:ind w:left="0" w:firstLine="500"/>
        <w:rPr>
          <w:sz w:val="28"/>
          <w:szCs w:val="28"/>
        </w:rPr>
      </w:pPr>
    </w:p>
    <w:p w:rsidR="00552F43" w:rsidRDefault="00552F43" w:rsidP="00552F43">
      <w:pPr>
        <w:pStyle w:val="2"/>
        <w:keepNext w:val="0"/>
        <w:keepLines w:val="0"/>
        <w:widowControl/>
        <w:numPr>
          <w:ilvl w:val="1"/>
          <w:numId w:val="3"/>
        </w:numPr>
        <w:pBdr>
          <w:bottom w:val="single" w:sz="4" w:space="1" w:color="622423" w:themeColor="accent2" w:themeShade="7F"/>
        </w:pBdr>
        <w:tabs>
          <w:tab w:val="clear" w:pos="567"/>
        </w:tabs>
        <w:spacing w:before="400" w:after="200" w:line="360" w:lineRule="auto"/>
        <w:jc w:val="left"/>
      </w:pPr>
      <w:bookmarkStart w:id="113" w:name="_Toc456799197"/>
      <w:r>
        <w:rPr>
          <w:rFonts w:hint="eastAsia"/>
        </w:rPr>
        <w:t>上传支持</w:t>
      </w:r>
      <w:bookmarkEnd w:id="113"/>
    </w:p>
    <w:p w:rsidR="00552F43" w:rsidRPr="009F170A" w:rsidRDefault="00552F43" w:rsidP="00552F43">
      <w:pPr>
        <w:ind w:left="0" w:firstLine="500"/>
        <w:rPr>
          <w:sz w:val="28"/>
          <w:szCs w:val="28"/>
        </w:rPr>
      </w:pPr>
    </w:p>
    <w:p w:rsidR="008A090B" w:rsidRPr="009D763E" w:rsidRDefault="008A090B" w:rsidP="009D763E">
      <w:pPr>
        <w:pStyle w:val="af2"/>
        <w:ind w:left="420" w:firstLine="0"/>
        <w:rPr>
          <w:sz w:val="28"/>
          <w:szCs w:val="28"/>
          <w:lang w:eastAsia="zh-CN"/>
        </w:rPr>
      </w:pPr>
    </w:p>
    <w:sectPr w:rsidR="008A090B" w:rsidRPr="009D763E" w:rsidSect="00774F43">
      <w:footerReference w:type="default" r:id="rId84"/>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0909" w:rsidRDefault="00560909" w:rsidP="00774F43">
      <w:pPr>
        <w:spacing w:line="240" w:lineRule="auto"/>
      </w:pPr>
      <w:r>
        <w:separator/>
      </w:r>
    </w:p>
  </w:endnote>
  <w:endnote w:type="continuationSeparator" w:id="0">
    <w:p w:rsidR="00560909" w:rsidRDefault="00560909" w:rsidP="00774F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auto"/>
    <w:pitch w:val="default"/>
    <w:sig w:usb0="00000000"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279D" w:rsidRPr="006E660C" w:rsidRDefault="0063279D" w:rsidP="00DE260E">
    <w:pPr>
      <w:pStyle w:val="a4"/>
      <w:rPr>
        <w:b/>
      </w:rPr>
    </w:pPr>
    <w:r>
      <w:rPr>
        <w:rFonts w:hint="eastAsia"/>
        <w:b/>
        <w:color w:val="4F81BD" w:themeColor="accent1"/>
        <w:sz w:val="28"/>
        <w:szCs w:val="28"/>
      </w:rPr>
      <w:t>-</w:t>
    </w:r>
    <w:r w:rsidRPr="006E660C">
      <w:rPr>
        <w:b/>
        <w:sz w:val="22"/>
        <w:szCs w:val="22"/>
      </w:rPr>
      <w:fldChar w:fldCharType="begin"/>
    </w:r>
    <w:r w:rsidRPr="006E660C">
      <w:rPr>
        <w:b/>
      </w:rPr>
      <w:instrText>PAGE  \* ROMAN  \* MERGEFORMAT</w:instrText>
    </w:r>
    <w:r w:rsidRPr="006E660C">
      <w:rPr>
        <w:b/>
        <w:sz w:val="22"/>
        <w:szCs w:val="22"/>
      </w:rPr>
      <w:fldChar w:fldCharType="separate"/>
    </w:r>
    <w:r w:rsidR="00CC7E64" w:rsidRPr="00CC7E64">
      <w:rPr>
        <w:b/>
        <w:noProof/>
        <w:color w:val="4F81BD" w:themeColor="accent1"/>
        <w:sz w:val="28"/>
        <w:szCs w:val="28"/>
        <w:lang w:val="zh-CN"/>
      </w:rPr>
      <w:t>IV</w:t>
    </w:r>
    <w:r w:rsidRPr="006E660C">
      <w:rPr>
        <w:b/>
        <w:color w:val="4F81BD" w:themeColor="accent1"/>
        <w:sz w:val="28"/>
        <w:szCs w:val="28"/>
      </w:rPr>
      <w:fldChar w:fldCharType="end"/>
    </w:r>
    <w:r>
      <w:rPr>
        <w:rFonts w:hint="eastAsia"/>
        <w:b/>
        <w:color w:val="4F81BD" w:themeColor="accent1"/>
        <w:sz w:val="28"/>
        <w:szCs w:val="28"/>
      </w:rPr>
      <w:t>-</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279D" w:rsidRDefault="0063279D" w:rsidP="00E05494">
    <w:pPr>
      <w:pStyle w:val="a4"/>
      <w:ind w:left="0" w:firstLine="0"/>
      <w:jc w:val="both"/>
    </w:pPr>
    <w:r>
      <w:rPr>
        <w:noProof/>
      </w:rPr>
      <mc:AlternateContent>
        <mc:Choice Requires="wps">
          <w:drawing>
            <wp:anchor distT="0" distB="0" distL="114300" distR="114300" simplePos="0" relativeHeight="251659264" behindDoc="0" locked="0" layoutInCell="1" allowOverlap="1">
              <wp:simplePos x="0" y="0"/>
              <wp:positionH relativeFrom="margin">
                <wp:posOffset>4311485</wp:posOffset>
              </wp:positionH>
              <wp:positionV relativeFrom="paragraph">
                <wp:posOffset>-144393</wp:posOffset>
              </wp:positionV>
              <wp:extent cx="1093857" cy="262890"/>
              <wp:effectExtent l="0" t="0" r="11430" b="3810"/>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857"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279D" w:rsidRDefault="0063279D" w:rsidP="00E05494">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1666AF" w:rsidRPr="001666AF">
                            <w:rPr>
                              <w:noProof/>
                            </w:rPr>
                            <w:t>67</w:t>
                          </w:r>
                          <w:r>
                            <w:rPr>
                              <w:rFonts w:hint="eastAsia"/>
                              <w:sz w:val="18"/>
                            </w:rPr>
                            <w:fldChar w:fldCharType="end"/>
                          </w:r>
                          <w:r>
                            <w:rPr>
                              <w:rFonts w:hint="eastAsia"/>
                              <w:sz w:val="18"/>
                            </w:rPr>
                            <w:t xml:space="preserve"> </w:t>
                          </w:r>
                          <w:r>
                            <w:rPr>
                              <w:rFonts w:hint="eastAsia"/>
                              <w:sz w:val="18"/>
                            </w:rPr>
                            <w:t>页</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339.5pt;margin-top:-11.35pt;width:86.15pt;height:2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" filled="f" stroked="f">
              <v:textbox style="mso-fit-shape-to-text:t" inset="0,0,0,0">
                <w:txbxContent>
                  <w:p w:rsidR="0063279D" w:rsidRDefault="0063279D" w:rsidP="00E05494">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1666AF" w:rsidRPr="001666AF">
                      <w:rPr>
                        <w:noProof/>
                      </w:rPr>
                      <w:t>67</w:t>
                    </w:r>
                    <w:r>
                      <w:rPr>
                        <w:rFonts w:hint="eastAsia"/>
                        <w:sz w:val="18"/>
                      </w:rPr>
                      <w:fldChar w:fldCharType="end"/>
                    </w:r>
                    <w:r>
                      <w:rPr>
                        <w:rFonts w:hint="eastAsia"/>
                        <w:sz w:val="18"/>
                      </w:rPr>
                      <w:t xml:space="preserve"> </w:t>
                    </w:r>
                    <w:r>
                      <w:rPr>
                        <w:rFonts w:hint="eastAsia"/>
                        <w:sz w:val="18"/>
                      </w:rP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0909" w:rsidRDefault="00560909" w:rsidP="00774F43">
      <w:pPr>
        <w:spacing w:line="240" w:lineRule="auto"/>
      </w:pPr>
      <w:r>
        <w:separator/>
      </w:r>
    </w:p>
  </w:footnote>
  <w:footnote w:type="continuationSeparator" w:id="0">
    <w:p w:rsidR="00560909" w:rsidRDefault="00560909" w:rsidP="00774F4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279D" w:rsidRDefault="0063279D">
    <w:pPr>
      <w:pStyle w:val="a5"/>
      <w:tabs>
        <w:tab w:val="center" w:pos="4677"/>
      </w:tabs>
      <w:ind w:hanging="454"/>
      <w:jc w:val="both"/>
    </w:pPr>
    <w:r>
      <w:rPr>
        <w:noProof/>
      </w:rPr>
      <w:drawing>
        <wp:inline distT="0" distB="0" distL="0" distR="0" wp14:anchorId="74FC306D" wp14:editId="09DAAA74">
          <wp:extent cx="1800225" cy="361950"/>
          <wp:effectExtent l="19050" t="0" r="9525" b="0"/>
          <wp:docPr id="9" name="图片框 1025" descr="公司标志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5" descr="公司标志 copy"/>
                  <pic:cNvPicPr>
                    <a:picLocks noChangeAspect="1" noChangeArrowheads="1"/>
                  </pic:cNvPicPr>
                </pic:nvPicPr>
                <pic:blipFill>
                  <a:blip r:embed="rId1"/>
                  <a:srcRect/>
                  <a:stretch>
                    <a:fillRect/>
                  </a:stretch>
                </pic:blipFill>
                <pic:spPr bwMode="auto">
                  <a:xfrm>
                    <a:off x="0" y="0"/>
                    <a:ext cx="1800225" cy="361950"/>
                  </a:xfrm>
                  <a:prstGeom prst="rect">
                    <a:avLst/>
                  </a:prstGeom>
                  <a:noFill/>
                  <a:ln w="9525">
                    <a:noFill/>
                    <a:miter lim="800000"/>
                    <a:headEnd/>
                    <a:tailEnd/>
                  </a:ln>
                </pic:spPr>
              </pic:pic>
            </a:graphicData>
          </a:graphic>
        </wp:inline>
      </w:drawing>
    </w:r>
    <w:r w:rsidRPr="00485CD5">
      <w:rPr>
        <w:rFonts w:hint="eastAsia"/>
        <w:sz w:val="21"/>
        <w:szCs w:val="21"/>
      </w:rPr>
      <w:t>深圳四方精创资讯股份有限公司</w:t>
    </w:r>
    <w:r w:rsidRPr="00485CD5">
      <w:rPr>
        <w:rFonts w:hint="eastAsia"/>
        <w:sz w:val="15"/>
        <w:szCs w:val="15"/>
      </w:rPr>
      <w:t>Java EE</w:t>
    </w:r>
    <w:r>
      <w:rPr>
        <w:rFonts w:hint="eastAsia"/>
        <w:sz w:val="15"/>
        <w:szCs w:val="15"/>
      </w:rPr>
      <w:t>开发平台——数据访问层使用手册</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8345E"/>
    <w:multiLevelType w:val="hybridMultilevel"/>
    <w:tmpl w:val="730C358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3A330AF"/>
    <w:multiLevelType w:val="hybridMultilevel"/>
    <w:tmpl w:val="DDDA89E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50D6955"/>
    <w:multiLevelType w:val="hybridMultilevel"/>
    <w:tmpl w:val="6DE8EA9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5CA4D65"/>
    <w:multiLevelType w:val="multilevel"/>
    <w:tmpl w:val="7EAE798A"/>
    <w:lvl w:ilvl="0">
      <w:start w:val="1"/>
      <w:numFmt w:val="decimal"/>
      <w:suff w:val="space"/>
      <w:lvlText w:val="第%1章"/>
      <w:lvlJc w:val="left"/>
      <w:pPr>
        <w:ind w:left="0" w:firstLine="0"/>
      </w:pPr>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0" w:firstLine="0"/>
      </w:pPr>
      <w:rPr>
        <w:rFonts w:hint="eastAsia"/>
        <w:lang w:val="en-US"/>
      </w:rPr>
    </w:lvl>
    <w:lvl w:ilvl="4">
      <w:start w:val="1"/>
      <w:numFmt w:val="decimal"/>
      <w:pStyle w:val="5"/>
      <w:isLgl/>
      <w:suff w:val="space"/>
      <w:lvlText w:val="§%1.%2.%3.%4.%5"/>
      <w:lvlJc w:val="left"/>
      <w:pPr>
        <w:ind w:left="0" w:firstLine="0"/>
      </w:pPr>
      <w:rPr>
        <w:rFonts w:hint="eastAsia"/>
        <w:lang w:val="en-US"/>
      </w:rPr>
    </w:lvl>
    <w:lvl w:ilvl="5">
      <w:start w:val="1"/>
      <w:numFmt w:val="decimal"/>
      <w:pStyle w:val="6"/>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4" w15:restartNumberingAfterBreak="0">
    <w:nsid w:val="07921F31"/>
    <w:multiLevelType w:val="hybridMultilevel"/>
    <w:tmpl w:val="98209780"/>
    <w:lvl w:ilvl="0" w:tplc="0D44553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0A48265C"/>
    <w:multiLevelType w:val="hybridMultilevel"/>
    <w:tmpl w:val="B5A64FA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AE9448D"/>
    <w:multiLevelType w:val="hybridMultilevel"/>
    <w:tmpl w:val="25B01A9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C95645A"/>
    <w:multiLevelType w:val="hybridMultilevel"/>
    <w:tmpl w:val="48DA2F9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D052124"/>
    <w:multiLevelType w:val="hybridMultilevel"/>
    <w:tmpl w:val="324C00B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E753E43"/>
    <w:multiLevelType w:val="hybridMultilevel"/>
    <w:tmpl w:val="B37045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E9B0C21"/>
    <w:multiLevelType w:val="hybridMultilevel"/>
    <w:tmpl w:val="E5B4C3F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0EF4D17"/>
    <w:multiLevelType w:val="hybridMultilevel"/>
    <w:tmpl w:val="09C294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1620200"/>
    <w:multiLevelType w:val="hybridMultilevel"/>
    <w:tmpl w:val="8174DDE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117E3353"/>
    <w:multiLevelType w:val="hybridMultilevel"/>
    <w:tmpl w:val="57A864E0"/>
    <w:lvl w:ilvl="0" w:tplc="04090009">
      <w:start w:val="1"/>
      <w:numFmt w:val="bullet"/>
      <w:lvlText w:val=""/>
      <w:lvlJc w:val="left"/>
      <w:pPr>
        <w:ind w:left="1299" w:hanging="420"/>
      </w:pPr>
      <w:rPr>
        <w:rFonts w:ascii="Wingdings" w:hAnsi="Wingdings" w:hint="default"/>
      </w:rPr>
    </w:lvl>
    <w:lvl w:ilvl="1" w:tplc="04090003" w:tentative="1">
      <w:start w:val="1"/>
      <w:numFmt w:val="bullet"/>
      <w:lvlText w:val=""/>
      <w:lvlJc w:val="left"/>
      <w:pPr>
        <w:ind w:left="1719" w:hanging="420"/>
      </w:pPr>
      <w:rPr>
        <w:rFonts w:ascii="Wingdings" w:hAnsi="Wingdings" w:hint="default"/>
      </w:rPr>
    </w:lvl>
    <w:lvl w:ilvl="2" w:tplc="04090005" w:tentative="1">
      <w:start w:val="1"/>
      <w:numFmt w:val="bullet"/>
      <w:lvlText w:val=""/>
      <w:lvlJc w:val="left"/>
      <w:pPr>
        <w:ind w:left="2139" w:hanging="420"/>
      </w:pPr>
      <w:rPr>
        <w:rFonts w:ascii="Wingdings" w:hAnsi="Wingdings" w:hint="default"/>
      </w:rPr>
    </w:lvl>
    <w:lvl w:ilvl="3" w:tplc="04090001" w:tentative="1">
      <w:start w:val="1"/>
      <w:numFmt w:val="bullet"/>
      <w:lvlText w:val=""/>
      <w:lvlJc w:val="left"/>
      <w:pPr>
        <w:ind w:left="2559" w:hanging="420"/>
      </w:pPr>
      <w:rPr>
        <w:rFonts w:ascii="Wingdings" w:hAnsi="Wingdings" w:hint="default"/>
      </w:rPr>
    </w:lvl>
    <w:lvl w:ilvl="4" w:tplc="04090003" w:tentative="1">
      <w:start w:val="1"/>
      <w:numFmt w:val="bullet"/>
      <w:lvlText w:val=""/>
      <w:lvlJc w:val="left"/>
      <w:pPr>
        <w:ind w:left="2979" w:hanging="420"/>
      </w:pPr>
      <w:rPr>
        <w:rFonts w:ascii="Wingdings" w:hAnsi="Wingdings" w:hint="default"/>
      </w:rPr>
    </w:lvl>
    <w:lvl w:ilvl="5" w:tplc="04090005" w:tentative="1">
      <w:start w:val="1"/>
      <w:numFmt w:val="bullet"/>
      <w:lvlText w:val=""/>
      <w:lvlJc w:val="left"/>
      <w:pPr>
        <w:ind w:left="3399" w:hanging="420"/>
      </w:pPr>
      <w:rPr>
        <w:rFonts w:ascii="Wingdings" w:hAnsi="Wingdings" w:hint="default"/>
      </w:rPr>
    </w:lvl>
    <w:lvl w:ilvl="6" w:tplc="04090001" w:tentative="1">
      <w:start w:val="1"/>
      <w:numFmt w:val="bullet"/>
      <w:lvlText w:val=""/>
      <w:lvlJc w:val="left"/>
      <w:pPr>
        <w:ind w:left="3819" w:hanging="420"/>
      </w:pPr>
      <w:rPr>
        <w:rFonts w:ascii="Wingdings" w:hAnsi="Wingdings" w:hint="default"/>
      </w:rPr>
    </w:lvl>
    <w:lvl w:ilvl="7" w:tplc="04090003" w:tentative="1">
      <w:start w:val="1"/>
      <w:numFmt w:val="bullet"/>
      <w:lvlText w:val=""/>
      <w:lvlJc w:val="left"/>
      <w:pPr>
        <w:ind w:left="4239" w:hanging="420"/>
      </w:pPr>
      <w:rPr>
        <w:rFonts w:ascii="Wingdings" w:hAnsi="Wingdings" w:hint="default"/>
      </w:rPr>
    </w:lvl>
    <w:lvl w:ilvl="8" w:tplc="04090005" w:tentative="1">
      <w:start w:val="1"/>
      <w:numFmt w:val="bullet"/>
      <w:lvlText w:val=""/>
      <w:lvlJc w:val="left"/>
      <w:pPr>
        <w:ind w:left="4659" w:hanging="420"/>
      </w:pPr>
      <w:rPr>
        <w:rFonts w:ascii="Wingdings" w:hAnsi="Wingdings" w:hint="default"/>
      </w:rPr>
    </w:lvl>
  </w:abstractNum>
  <w:abstractNum w:abstractNumId="14" w15:restartNumberingAfterBreak="0">
    <w:nsid w:val="12D953FE"/>
    <w:multiLevelType w:val="hybridMultilevel"/>
    <w:tmpl w:val="E334CC76"/>
    <w:lvl w:ilvl="0" w:tplc="0409000B">
      <w:start w:val="1"/>
      <w:numFmt w:val="bullet"/>
      <w:lvlText w:val=""/>
      <w:lvlJc w:val="left"/>
      <w:pPr>
        <w:ind w:left="920" w:hanging="420"/>
      </w:pPr>
      <w:rPr>
        <w:rFonts w:ascii="Wingdings" w:hAnsi="Wingdings" w:hint="default"/>
      </w:rPr>
    </w:lvl>
    <w:lvl w:ilvl="1" w:tplc="04090003" w:tentative="1">
      <w:start w:val="1"/>
      <w:numFmt w:val="bullet"/>
      <w:lvlText w:val=""/>
      <w:lvlJc w:val="left"/>
      <w:pPr>
        <w:ind w:left="1340" w:hanging="420"/>
      </w:pPr>
      <w:rPr>
        <w:rFonts w:ascii="Wingdings" w:hAnsi="Wingdings" w:hint="default"/>
      </w:rPr>
    </w:lvl>
    <w:lvl w:ilvl="2" w:tplc="04090005" w:tentative="1">
      <w:start w:val="1"/>
      <w:numFmt w:val="bullet"/>
      <w:lvlText w:val=""/>
      <w:lvlJc w:val="left"/>
      <w:pPr>
        <w:ind w:left="1760" w:hanging="420"/>
      </w:pPr>
      <w:rPr>
        <w:rFonts w:ascii="Wingdings" w:hAnsi="Wingdings" w:hint="default"/>
      </w:rPr>
    </w:lvl>
    <w:lvl w:ilvl="3" w:tplc="04090001" w:tentative="1">
      <w:start w:val="1"/>
      <w:numFmt w:val="bullet"/>
      <w:lvlText w:val=""/>
      <w:lvlJc w:val="left"/>
      <w:pPr>
        <w:ind w:left="2180" w:hanging="420"/>
      </w:pPr>
      <w:rPr>
        <w:rFonts w:ascii="Wingdings" w:hAnsi="Wingdings" w:hint="default"/>
      </w:rPr>
    </w:lvl>
    <w:lvl w:ilvl="4" w:tplc="04090003" w:tentative="1">
      <w:start w:val="1"/>
      <w:numFmt w:val="bullet"/>
      <w:lvlText w:val=""/>
      <w:lvlJc w:val="left"/>
      <w:pPr>
        <w:ind w:left="2600" w:hanging="420"/>
      </w:pPr>
      <w:rPr>
        <w:rFonts w:ascii="Wingdings" w:hAnsi="Wingdings" w:hint="default"/>
      </w:rPr>
    </w:lvl>
    <w:lvl w:ilvl="5" w:tplc="04090005" w:tentative="1">
      <w:start w:val="1"/>
      <w:numFmt w:val="bullet"/>
      <w:lvlText w:val=""/>
      <w:lvlJc w:val="left"/>
      <w:pPr>
        <w:ind w:left="3020" w:hanging="420"/>
      </w:pPr>
      <w:rPr>
        <w:rFonts w:ascii="Wingdings" w:hAnsi="Wingdings" w:hint="default"/>
      </w:rPr>
    </w:lvl>
    <w:lvl w:ilvl="6" w:tplc="04090001" w:tentative="1">
      <w:start w:val="1"/>
      <w:numFmt w:val="bullet"/>
      <w:lvlText w:val=""/>
      <w:lvlJc w:val="left"/>
      <w:pPr>
        <w:ind w:left="3440" w:hanging="420"/>
      </w:pPr>
      <w:rPr>
        <w:rFonts w:ascii="Wingdings" w:hAnsi="Wingdings" w:hint="default"/>
      </w:rPr>
    </w:lvl>
    <w:lvl w:ilvl="7" w:tplc="04090003" w:tentative="1">
      <w:start w:val="1"/>
      <w:numFmt w:val="bullet"/>
      <w:lvlText w:val=""/>
      <w:lvlJc w:val="left"/>
      <w:pPr>
        <w:ind w:left="3860" w:hanging="420"/>
      </w:pPr>
      <w:rPr>
        <w:rFonts w:ascii="Wingdings" w:hAnsi="Wingdings" w:hint="default"/>
      </w:rPr>
    </w:lvl>
    <w:lvl w:ilvl="8" w:tplc="04090005" w:tentative="1">
      <w:start w:val="1"/>
      <w:numFmt w:val="bullet"/>
      <w:lvlText w:val=""/>
      <w:lvlJc w:val="left"/>
      <w:pPr>
        <w:ind w:left="4280" w:hanging="420"/>
      </w:pPr>
      <w:rPr>
        <w:rFonts w:ascii="Wingdings" w:hAnsi="Wingdings" w:hint="default"/>
      </w:rPr>
    </w:lvl>
  </w:abstractNum>
  <w:abstractNum w:abstractNumId="15" w15:restartNumberingAfterBreak="0">
    <w:nsid w:val="14A36428"/>
    <w:multiLevelType w:val="hybridMultilevel"/>
    <w:tmpl w:val="5B8679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4E249EE"/>
    <w:multiLevelType w:val="hybridMultilevel"/>
    <w:tmpl w:val="F96A0A2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6AE4D90"/>
    <w:multiLevelType w:val="hybridMultilevel"/>
    <w:tmpl w:val="AE9AEA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7170DFA"/>
    <w:multiLevelType w:val="hybridMultilevel"/>
    <w:tmpl w:val="D33C1C9C"/>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94E7C67"/>
    <w:multiLevelType w:val="hybridMultilevel"/>
    <w:tmpl w:val="871E02CE"/>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1BAE27DC"/>
    <w:multiLevelType w:val="hybridMultilevel"/>
    <w:tmpl w:val="97B6C168"/>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1EA856DC"/>
    <w:multiLevelType w:val="hybridMultilevel"/>
    <w:tmpl w:val="404E6AA2"/>
    <w:lvl w:ilvl="0" w:tplc="0FEE66FC">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F5B2D50"/>
    <w:multiLevelType w:val="hybridMultilevel"/>
    <w:tmpl w:val="DED2AF7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1F861278"/>
    <w:multiLevelType w:val="hybridMultilevel"/>
    <w:tmpl w:val="542A5040"/>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20687016"/>
    <w:multiLevelType w:val="hybridMultilevel"/>
    <w:tmpl w:val="14320E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3070CAB"/>
    <w:multiLevelType w:val="hybridMultilevel"/>
    <w:tmpl w:val="58A2D86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3076FAC"/>
    <w:multiLevelType w:val="hybridMultilevel"/>
    <w:tmpl w:val="F4B8D0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25921558"/>
    <w:multiLevelType w:val="hybridMultilevel"/>
    <w:tmpl w:val="1E9232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25FE3573"/>
    <w:multiLevelType w:val="hybridMultilevel"/>
    <w:tmpl w:val="9ABA65D4"/>
    <w:lvl w:ilvl="0" w:tplc="04090009">
      <w:start w:val="1"/>
      <w:numFmt w:val="bullet"/>
      <w:lvlText w:val=""/>
      <w:lvlJc w:val="left"/>
      <w:pPr>
        <w:ind w:left="920" w:hanging="420"/>
      </w:pPr>
      <w:rPr>
        <w:rFonts w:ascii="Wingdings" w:hAnsi="Wingdings" w:hint="default"/>
      </w:rPr>
    </w:lvl>
    <w:lvl w:ilvl="1" w:tplc="04090003" w:tentative="1">
      <w:start w:val="1"/>
      <w:numFmt w:val="bullet"/>
      <w:lvlText w:val=""/>
      <w:lvlJc w:val="left"/>
      <w:pPr>
        <w:ind w:left="1340" w:hanging="420"/>
      </w:pPr>
      <w:rPr>
        <w:rFonts w:ascii="Wingdings" w:hAnsi="Wingdings" w:hint="default"/>
      </w:rPr>
    </w:lvl>
    <w:lvl w:ilvl="2" w:tplc="04090005" w:tentative="1">
      <w:start w:val="1"/>
      <w:numFmt w:val="bullet"/>
      <w:lvlText w:val=""/>
      <w:lvlJc w:val="left"/>
      <w:pPr>
        <w:ind w:left="1760" w:hanging="420"/>
      </w:pPr>
      <w:rPr>
        <w:rFonts w:ascii="Wingdings" w:hAnsi="Wingdings" w:hint="default"/>
      </w:rPr>
    </w:lvl>
    <w:lvl w:ilvl="3" w:tplc="04090001" w:tentative="1">
      <w:start w:val="1"/>
      <w:numFmt w:val="bullet"/>
      <w:lvlText w:val=""/>
      <w:lvlJc w:val="left"/>
      <w:pPr>
        <w:ind w:left="2180" w:hanging="420"/>
      </w:pPr>
      <w:rPr>
        <w:rFonts w:ascii="Wingdings" w:hAnsi="Wingdings" w:hint="default"/>
      </w:rPr>
    </w:lvl>
    <w:lvl w:ilvl="4" w:tplc="04090003" w:tentative="1">
      <w:start w:val="1"/>
      <w:numFmt w:val="bullet"/>
      <w:lvlText w:val=""/>
      <w:lvlJc w:val="left"/>
      <w:pPr>
        <w:ind w:left="2600" w:hanging="420"/>
      </w:pPr>
      <w:rPr>
        <w:rFonts w:ascii="Wingdings" w:hAnsi="Wingdings" w:hint="default"/>
      </w:rPr>
    </w:lvl>
    <w:lvl w:ilvl="5" w:tplc="04090005" w:tentative="1">
      <w:start w:val="1"/>
      <w:numFmt w:val="bullet"/>
      <w:lvlText w:val=""/>
      <w:lvlJc w:val="left"/>
      <w:pPr>
        <w:ind w:left="3020" w:hanging="420"/>
      </w:pPr>
      <w:rPr>
        <w:rFonts w:ascii="Wingdings" w:hAnsi="Wingdings" w:hint="default"/>
      </w:rPr>
    </w:lvl>
    <w:lvl w:ilvl="6" w:tplc="04090001" w:tentative="1">
      <w:start w:val="1"/>
      <w:numFmt w:val="bullet"/>
      <w:lvlText w:val=""/>
      <w:lvlJc w:val="left"/>
      <w:pPr>
        <w:ind w:left="3440" w:hanging="420"/>
      </w:pPr>
      <w:rPr>
        <w:rFonts w:ascii="Wingdings" w:hAnsi="Wingdings" w:hint="default"/>
      </w:rPr>
    </w:lvl>
    <w:lvl w:ilvl="7" w:tplc="04090003" w:tentative="1">
      <w:start w:val="1"/>
      <w:numFmt w:val="bullet"/>
      <w:lvlText w:val=""/>
      <w:lvlJc w:val="left"/>
      <w:pPr>
        <w:ind w:left="3860" w:hanging="420"/>
      </w:pPr>
      <w:rPr>
        <w:rFonts w:ascii="Wingdings" w:hAnsi="Wingdings" w:hint="default"/>
      </w:rPr>
    </w:lvl>
    <w:lvl w:ilvl="8" w:tplc="04090005" w:tentative="1">
      <w:start w:val="1"/>
      <w:numFmt w:val="bullet"/>
      <w:lvlText w:val=""/>
      <w:lvlJc w:val="left"/>
      <w:pPr>
        <w:ind w:left="4280" w:hanging="420"/>
      </w:pPr>
      <w:rPr>
        <w:rFonts w:ascii="Wingdings" w:hAnsi="Wingdings" w:hint="default"/>
      </w:rPr>
    </w:lvl>
  </w:abstractNum>
  <w:abstractNum w:abstractNumId="29" w15:restartNumberingAfterBreak="0">
    <w:nsid w:val="28D65DCF"/>
    <w:multiLevelType w:val="hybridMultilevel"/>
    <w:tmpl w:val="34E00776"/>
    <w:lvl w:ilvl="0" w:tplc="0409000B">
      <w:start w:val="1"/>
      <w:numFmt w:val="bullet"/>
      <w:lvlText w:val=""/>
      <w:lvlJc w:val="left"/>
      <w:pPr>
        <w:ind w:left="920" w:hanging="420"/>
      </w:pPr>
      <w:rPr>
        <w:rFonts w:ascii="Wingdings" w:hAnsi="Wingdings" w:hint="default"/>
      </w:rPr>
    </w:lvl>
    <w:lvl w:ilvl="1" w:tplc="04090003" w:tentative="1">
      <w:start w:val="1"/>
      <w:numFmt w:val="bullet"/>
      <w:lvlText w:val=""/>
      <w:lvlJc w:val="left"/>
      <w:pPr>
        <w:ind w:left="1340" w:hanging="420"/>
      </w:pPr>
      <w:rPr>
        <w:rFonts w:ascii="Wingdings" w:hAnsi="Wingdings" w:hint="default"/>
      </w:rPr>
    </w:lvl>
    <w:lvl w:ilvl="2" w:tplc="04090005" w:tentative="1">
      <w:start w:val="1"/>
      <w:numFmt w:val="bullet"/>
      <w:lvlText w:val=""/>
      <w:lvlJc w:val="left"/>
      <w:pPr>
        <w:ind w:left="1760" w:hanging="420"/>
      </w:pPr>
      <w:rPr>
        <w:rFonts w:ascii="Wingdings" w:hAnsi="Wingdings" w:hint="default"/>
      </w:rPr>
    </w:lvl>
    <w:lvl w:ilvl="3" w:tplc="04090001" w:tentative="1">
      <w:start w:val="1"/>
      <w:numFmt w:val="bullet"/>
      <w:lvlText w:val=""/>
      <w:lvlJc w:val="left"/>
      <w:pPr>
        <w:ind w:left="2180" w:hanging="420"/>
      </w:pPr>
      <w:rPr>
        <w:rFonts w:ascii="Wingdings" w:hAnsi="Wingdings" w:hint="default"/>
      </w:rPr>
    </w:lvl>
    <w:lvl w:ilvl="4" w:tplc="04090003" w:tentative="1">
      <w:start w:val="1"/>
      <w:numFmt w:val="bullet"/>
      <w:lvlText w:val=""/>
      <w:lvlJc w:val="left"/>
      <w:pPr>
        <w:ind w:left="2600" w:hanging="420"/>
      </w:pPr>
      <w:rPr>
        <w:rFonts w:ascii="Wingdings" w:hAnsi="Wingdings" w:hint="default"/>
      </w:rPr>
    </w:lvl>
    <w:lvl w:ilvl="5" w:tplc="04090005" w:tentative="1">
      <w:start w:val="1"/>
      <w:numFmt w:val="bullet"/>
      <w:lvlText w:val=""/>
      <w:lvlJc w:val="left"/>
      <w:pPr>
        <w:ind w:left="3020" w:hanging="420"/>
      </w:pPr>
      <w:rPr>
        <w:rFonts w:ascii="Wingdings" w:hAnsi="Wingdings" w:hint="default"/>
      </w:rPr>
    </w:lvl>
    <w:lvl w:ilvl="6" w:tplc="04090001" w:tentative="1">
      <w:start w:val="1"/>
      <w:numFmt w:val="bullet"/>
      <w:lvlText w:val=""/>
      <w:lvlJc w:val="left"/>
      <w:pPr>
        <w:ind w:left="3440" w:hanging="420"/>
      </w:pPr>
      <w:rPr>
        <w:rFonts w:ascii="Wingdings" w:hAnsi="Wingdings" w:hint="default"/>
      </w:rPr>
    </w:lvl>
    <w:lvl w:ilvl="7" w:tplc="04090003" w:tentative="1">
      <w:start w:val="1"/>
      <w:numFmt w:val="bullet"/>
      <w:lvlText w:val=""/>
      <w:lvlJc w:val="left"/>
      <w:pPr>
        <w:ind w:left="3860" w:hanging="420"/>
      </w:pPr>
      <w:rPr>
        <w:rFonts w:ascii="Wingdings" w:hAnsi="Wingdings" w:hint="default"/>
      </w:rPr>
    </w:lvl>
    <w:lvl w:ilvl="8" w:tplc="04090005" w:tentative="1">
      <w:start w:val="1"/>
      <w:numFmt w:val="bullet"/>
      <w:lvlText w:val=""/>
      <w:lvlJc w:val="left"/>
      <w:pPr>
        <w:ind w:left="4280" w:hanging="420"/>
      </w:pPr>
      <w:rPr>
        <w:rFonts w:ascii="Wingdings" w:hAnsi="Wingdings" w:hint="default"/>
      </w:rPr>
    </w:lvl>
  </w:abstractNum>
  <w:abstractNum w:abstractNumId="30" w15:restartNumberingAfterBreak="0">
    <w:nsid w:val="29C76244"/>
    <w:multiLevelType w:val="hybridMultilevel"/>
    <w:tmpl w:val="1AE29CD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2B7D0D77"/>
    <w:multiLevelType w:val="hybridMultilevel"/>
    <w:tmpl w:val="75C8E5C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2D4A2C2C"/>
    <w:multiLevelType w:val="hybridMultilevel"/>
    <w:tmpl w:val="AB36A6E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1496CC4"/>
    <w:multiLevelType w:val="hybridMultilevel"/>
    <w:tmpl w:val="EA86AD3A"/>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31FB2D64"/>
    <w:multiLevelType w:val="hybridMultilevel"/>
    <w:tmpl w:val="14683D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384191D"/>
    <w:multiLevelType w:val="hybridMultilevel"/>
    <w:tmpl w:val="3E40776C"/>
    <w:lvl w:ilvl="0" w:tplc="04090009">
      <w:start w:val="1"/>
      <w:numFmt w:val="bullet"/>
      <w:lvlText w:val=""/>
      <w:lvlJc w:val="left"/>
      <w:pPr>
        <w:ind w:left="915" w:hanging="420"/>
      </w:pPr>
      <w:rPr>
        <w:rFonts w:ascii="Wingdings" w:hAnsi="Wingdings" w:hint="default"/>
      </w:rPr>
    </w:lvl>
    <w:lvl w:ilvl="1" w:tplc="04090003" w:tentative="1">
      <w:start w:val="1"/>
      <w:numFmt w:val="bullet"/>
      <w:lvlText w:val=""/>
      <w:lvlJc w:val="left"/>
      <w:pPr>
        <w:ind w:left="1335" w:hanging="420"/>
      </w:pPr>
      <w:rPr>
        <w:rFonts w:ascii="Wingdings" w:hAnsi="Wingdings" w:hint="default"/>
      </w:rPr>
    </w:lvl>
    <w:lvl w:ilvl="2" w:tplc="04090005" w:tentative="1">
      <w:start w:val="1"/>
      <w:numFmt w:val="bullet"/>
      <w:lvlText w:val=""/>
      <w:lvlJc w:val="left"/>
      <w:pPr>
        <w:ind w:left="1755" w:hanging="420"/>
      </w:pPr>
      <w:rPr>
        <w:rFonts w:ascii="Wingdings" w:hAnsi="Wingdings" w:hint="default"/>
      </w:rPr>
    </w:lvl>
    <w:lvl w:ilvl="3" w:tplc="04090001" w:tentative="1">
      <w:start w:val="1"/>
      <w:numFmt w:val="bullet"/>
      <w:lvlText w:val=""/>
      <w:lvlJc w:val="left"/>
      <w:pPr>
        <w:ind w:left="2175" w:hanging="420"/>
      </w:pPr>
      <w:rPr>
        <w:rFonts w:ascii="Wingdings" w:hAnsi="Wingdings" w:hint="default"/>
      </w:rPr>
    </w:lvl>
    <w:lvl w:ilvl="4" w:tplc="04090003" w:tentative="1">
      <w:start w:val="1"/>
      <w:numFmt w:val="bullet"/>
      <w:lvlText w:val=""/>
      <w:lvlJc w:val="left"/>
      <w:pPr>
        <w:ind w:left="2595" w:hanging="420"/>
      </w:pPr>
      <w:rPr>
        <w:rFonts w:ascii="Wingdings" w:hAnsi="Wingdings" w:hint="default"/>
      </w:rPr>
    </w:lvl>
    <w:lvl w:ilvl="5" w:tplc="04090005" w:tentative="1">
      <w:start w:val="1"/>
      <w:numFmt w:val="bullet"/>
      <w:lvlText w:val=""/>
      <w:lvlJc w:val="left"/>
      <w:pPr>
        <w:ind w:left="3015" w:hanging="420"/>
      </w:pPr>
      <w:rPr>
        <w:rFonts w:ascii="Wingdings" w:hAnsi="Wingdings" w:hint="default"/>
      </w:rPr>
    </w:lvl>
    <w:lvl w:ilvl="6" w:tplc="04090001" w:tentative="1">
      <w:start w:val="1"/>
      <w:numFmt w:val="bullet"/>
      <w:lvlText w:val=""/>
      <w:lvlJc w:val="left"/>
      <w:pPr>
        <w:ind w:left="3435" w:hanging="420"/>
      </w:pPr>
      <w:rPr>
        <w:rFonts w:ascii="Wingdings" w:hAnsi="Wingdings" w:hint="default"/>
      </w:rPr>
    </w:lvl>
    <w:lvl w:ilvl="7" w:tplc="04090003" w:tentative="1">
      <w:start w:val="1"/>
      <w:numFmt w:val="bullet"/>
      <w:lvlText w:val=""/>
      <w:lvlJc w:val="left"/>
      <w:pPr>
        <w:ind w:left="3855" w:hanging="420"/>
      </w:pPr>
      <w:rPr>
        <w:rFonts w:ascii="Wingdings" w:hAnsi="Wingdings" w:hint="default"/>
      </w:rPr>
    </w:lvl>
    <w:lvl w:ilvl="8" w:tplc="04090005" w:tentative="1">
      <w:start w:val="1"/>
      <w:numFmt w:val="bullet"/>
      <w:lvlText w:val=""/>
      <w:lvlJc w:val="left"/>
      <w:pPr>
        <w:ind w:left="4275" w:hanging="420"/>
      </w:pPr>
      <w:rPr>
        <w:rFonts w:ascii="Wingdings" w:hAnsi="Wingdings" w:hint="default"/>
      </w:rPr>
    </w:lvl>
  </w:abstractNum>
  <w:abstractNum w:abstractNumId="36" w15:restartNumberingAfterBreak="0">
    <w:nsid w:val="343E6304"/>
    <w:multiLevelType w:val="hybridMultilevel"/>
    <w:tmpl w:val="AAD8B232"/>
    <w:lvl w:ilvl="0" w:tplc="0D44553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36286830"/>
    <w:multiLevelType w:val="hybridMultilevel"/>
    <w:tmpl w:val="70CCD34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3B30672B"/>
    <w:multiLevelType w:val="hybridMultilevel"/>
    <w:tmpl w:val="3BAE0A1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3B795600"/>
    <w:multiLevelType w:val="hybridMultilevel"/>
    <w:tmpl w:val="9B2A0C5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D52407D"/>
    <w:multiLevelType w:val="hybridMultilevel"/>
    <w:tmpl w:val="977C004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40B47455"/>
    <w:multiLevelType w:val="hybridMultilevel"/>
    <w:tmpl w:val="718225EE"/>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15:restartNumberingAfterBreak="0">
    <w:nsid w:val="41825AC2"/>
    <w:multiLevelType w:val="hybridMultilevel"/>
    <w:tmpl w:val="17E4D724"/>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437342E8"/>
    <w:multiLevelType w:val="hybridMultilevel"/>
    <w:tmpl w:val="FAFE796C"/>
    <w:lvl w:ilvl="0" w:tplc="0D445530">
      <w:start w:val="1"/>
      <w:numFmt w:val="bullet"/>
      <w:lvlText w:val=""/>
      <w:lvlJc w:val="left"/>
      <w:pPr>
        <w:ind w:left="920" w:hanging="420"/>
      </w:pPr>
      <w:rPr>
        <w:rFonts w:ascii="Wingdings" w:hAnsi="Wingdings" w:hint="default"/>
      </w:rPr>
    </w:lvl>
    <w:lvl w:ilvl="1" w:tplc="04090003" w:tentative="1">
      <w:start w:val="1"/>
      <w:numFmt w:val="bullet"/>
      <w:lvlText w:val=""/>
      <w:lvlJc w:val="left"/>
      <w:pPr>
        <w:ind w:left="1340" w:hanging="420"/>
      </w:pPr>
      <w:rPr>
        <w:rFonts w:ascii="Wingdings" w:hAnsi="Wingdings" w:hint="default"/>
      </w:rPr>
    </w:lvl>
    <w:lvl w:ilvl="2" w:tplc="04090005" w:tentative="1">
      <w:start w:val="1"/>
      <w:numFmt w:val="bullet"/>
      <w:lvlText w:val=""/>
      <w:lvlJc w:val="left"/>
      <w:pPr>
        <w:ind w:left="1760" w:hanging="420"/>
      </w:pPr>
      <w:rPr>
        <w:rFonts w:ascii="Wingdings" w:hAnsi="Wingdings" w:hint="default"/>
      </w:rPr>
    </w:lvl>
    <w:lvl w:ilvl="3" w:tplc="04090001" w:tentative="1">
      <w:start w:val="1"/>
      <w:numFmt w:val="bullet"/>
      <w:lvlText w:val=""/>
      <w:lvlJc w:val="left"/>
      <w:pPr>
        <w:ind w:left="2180" w:hanging="420"/>
      </w:pPr>
      <w:rPr>
        <w:rFonts w:ascii="Wingdings" w:hAnsi="Wingdings" w:hint="default"/>
      </w:rPr>
    </w:lvl>
    <w:lvl w:ilvl="4" w:tplc="04090003" w:tentative="1">
      <w:start w:val="1"/>
      <w:numFmt w:val="bullet"/>
      <w:lvlText w:val=""/>
      <w:lvlJc w:val="left"/>
      <w:pPr>
        <w:ind w:left="2600" w:hanging="420"/>
      </w:pPr>
      <w:rPr>
        <w:rFonts w:ascii="Wingdings" w:hAnsi="Wingdings" w:hint="default"/>
      </w:rPr>
    </w:lvl>
    <w:lvl w:ilvl="5" w:tplc="04090005" w:tentative="1">
      <w:start w:val="1"/>
      <w:numFmt w:val="bullet"/>
      <w:lvlText w:val=""/>
      <w:lvlJc w:val="left"/>
      <w:pPr>
        <w:ind w:left="3020" w:hanging="420"/>
      </w:pPr>
      <w:rPr>
        <w:rFonts w:ascii="Wingdings" w:hAnsi="Wingdings" w:hint="default"/>
      </w:rPr>
    </w:lvl>
    <w:lvl w:ilvl="6" w:tplc="04090001" w:tentative="1">
      <w:start w:val="1"/>
      <w:numFmt w:val="bullet"/>
      <w:lvlText w:val=""/>
      <w:lvlJc w:val="left"/>
      <w:pPr>
        <w:ind w:left="3440" w:hanging="420"/>
      </w:pPr>
      <w:rPr>
        <w:rFonts w:ascii="Wingdings" w:hAnsi="Wingdings" w:hint="default"/>
      </w:rPr>
    </w:lvl>
    <w:lvl w:ilvl="7" w:tplc="04090003" w:tentative="1">
      <w:start w:val="1"/>
      <w:numFmt w:val="bullet"/>
      <w:lvlText w:val=""/>
      <w:lvlJc w:val="left"/>
      <w:pPr>
        <w:ind w:left="3860" w:hanging="420"/>
      </w:pPr>
      <w:rPr>
        <w:rFonts w:ascii="Wingdings" w:hAnsi="Wingdings" w:hint="default"/>
      </w:rPr>
    </w:lvl>
    <w:lvl w:ilvl="8" w:tplc="04090005" w:tentative="1">
      <w:start w:val="1"/>
      <w:numFmt w:val="bullet"/>
      <w:lvlText w:val=""/>
      <w:lvlJc w:val="left"/>
      <w:pPr>
        <w:ind w:left="4280" w:hanging="420"/>
      </w:pPr>
      <w:rPr>
        <w:rFonts w:ascii="Wingdings" w:hAnsi="Wingdings" w:hint="default"/>
      </w:rPr>
    </w:lvl>
  </w:abstractNum>
  <w:abstractNum w:abstractNumId="44" w15:restartNumberingAfterBreak="0">
    <w:nsid w:val="460B55E2"/>
    <w:multiLevelType w:val="hybridMultilevel"/>
    <w:tmpl w:val="5A72602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467C3568"/>
    <w:multiLevelType w:val="hybridMultilevel"/>
    <w:tmpl w:val="646C1B10"/>
    <w:lvl w:ilvl="0" w:tplc="0D445530">
      <w:start w:val="1"/>
      <w:numFmt w:val="bullet"/>
      <w:lvlText w:val=""/>
      <w:lvlJc w:val="left"/>
      <w:pPr>
        <w:ind w:left="920" w:hanging="420"/>
      </w:pPr>
      <w:rPr>
        <w:rFonts w:ascii="Wingdings" w:hAnsi="Wingdings" w:hint="default"/>
      </w:rPr>
    </w:lvl>
    <w:lvl w:ilvl="1" w:tplc="04090003" w:tentative="1">
      <w:start w:val="1"/>
      <w:numFmt w:val="bullet"/>
      <w:lvlText w:val=""/>
      <w:lvlJc w:val="left"/>
      <w:pPr>
        <w:ind w:left="1340" w:hanging="420"/>
      </w:pPr>
      <w:rPr>
        <w:rFonts w:ascii="Wingdings" w:hAnsi="Wingdings" w:hint="default"/>
      </w:rPr>
    </w:lvl>
    <w:lvl w:ilvl="2" w:tplc="04090005" w:tentative="1">
      <w:start w:val="1"/>
      <w:numFmt w:val="bullet"/>
      <w:lvlText w:val=""/>
      <w:lvlJc w:val="left"/>
      <w:pPr>
        <w:ind w:left="1760" w:hanging="420"/>
      </w:pPr>
      <w:rPr>
        <w:rFonts w:ascii="Wingdings" w:hAnsi="Wingdings" w:hint="default"/>
      </w:rPr>
    </w:lvl>
    <w:lvl w:ilvl="3" w:tplc="04090001" w:tentative="1">
      <w:start w:val="1"/>
      <w:numFmt w:val="bullet"/>
      <w:lvlText w:val=""/>
      <w:lvlJc w:val="left"/>
      <w:pPr>
        <w:ind w:left="2180" w:hanging="420"/>
      </w:pPr>
      <w:rPr>
        <w:rFonts w:ascii="Wingdings" w:hAnsi="Wingdings" w:hint="default"/>
      </w:rPr>
    </w:lvl>
    <w:lvl w:ilvl="4" w:tplc="04090003" w:tentative="1">
      <w:start w:val="1"/>
      <w:numFmt w:val="bullet"/>
      <w:lvlText w:val=""/>
      <w:lvlJc w:val="left"/>
      <w:pPr>
        <w:ind w:left="2600" w:hanging="420"/>
      </w:pPr>
      <w:rPr>
        <w:rFonts w:ascii="Wingdings" w:hAnsi="Wingdings" w:hint="default"/>
      </w:rPr>
    </w:lvl>
    <w:lvl w:ilvl="5" w:tplc="04090005" w:tentative="1">
      <w:start w:val="1"/>
      <w:numFmt w:val="bullet"/>
      <w:lvlText w:val=""/>
      <w:lvlJc w:val="left"/>
      <w:pPr>
        <w:ind w:left="3020" w:hanging="420"/>
      </w:pPr>
      <w:rPr>
        <w:rFonts w:ascii="Wingdings" w:hAnsi="Wingdings" w:hint="default"/>
      </w:rPr>
    </w:lvl>
    <w:lvl w:ilvl="6" w:tplc="04090001" w:tentative="1">
      <w:start w:val="1"/>
      <w:numFmt w:val="bullet"/>
      <w:lvlText w:val=""/>
      <w:lvlJc w:val="left"/>
      <w:pPr>
        <w:ind w:left="3440" w:hanging="420"/>
      </w:pPr>
      <w:rPr>
        <w:rFonts w:ascii="Wingdings" w:hAnsi="Wingdings" w:hint="default"/>
      </w:rPr>
    </w:lvl>
    <w:lvl w:ilvl="7" w:tplc="04090003" w:tentative="1">
      <w:start w:val="1"/>
      <w:numFmt w:val="bullet"/>
      <w:lvlText w:val=""/>
      <w:lvlJc w:val="left"/>
      <w:pPr>
        <w:ind w:left="3860" w:hanging="420"/>
      </w:pPr>
      <w:rPr>
        <w:rFonts w:ascii="Wingdings" w:hAnsi="Wingdings" w:hint="default"/>
      </w:rPr>
    </w:lvl>
    <w:lvl w:ilvl="8" w:tplc="04090005" w:tentative="1">
      <w:start w:val="1"/>
      <w:numFmt w:val="bullet"/>
      <w:lvlText w:val=""/>
      <w:lvlJc w:val="left"/>
      <w:pPr>
        <w:ind w:left="4280" w:hanging="420"/>
      </w:pPr>
      <w:rPr>
        <w:rFonts w:ascii="Wingdings" w:hAnsi="Wingdings" w:hint="default"/>
      </w:rPr>
    </w:lvl>
  </w:abstractNum>
  <w:abstractNum w:abstractNumId="46" w15:restartNumberingAfterBreak="0">
    <w:nsid w:val="471B11F4"/>
    <w:multiLevelType w:val="multilevel"/>
    <w:tmpl w:val="471B11F4"/>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7" w15:restartNumberingAfterBreak="0">
    <w:nsid w:val="4E304E6A"/>
    <w:multiLevelType w:val="hybridMultilevel"/>
    <w:tmpl w:val="F48086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533F53AA"/>
    <w:multiLevelType w:val="hybridMultilevel"/>
    <w:tmpl w:val="D05CD0F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53966C0D"/>
    <w:multiLevelType w:val="hybridMultilevel"/>
    <w:tmpl w:val="0C6852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54D1850F"/>
    <w:multiLevelType w:val="multilevel"/>
    <w:tmpl w:val="5970726C"/>
    <w:lvl w:ilvl="0">
      <w:start w:val="1"/>
      <w:numFmt w:val="decimal"/>
      <w:suff w:val="space"/>
      <w:lvlText w:val="第%1章"/>
      <w:lvlJc w:val="left"/>
      <w:pPr>
        <w:ind w:left="567" w:firstLine="0"/>
      </w:pPr>
      <w:rPr>
        <w:rFonts w:ascii="宋体" w:eastAsia="宋体" w:hAnsi="宋体" w:cs="宋体" w:hint="eastAsia"/>
      </w:rPr>
    </w:lvl>
    <w:lvl w:ilvl="1">
      <w:start w:val="1"/>
      <w:numFmt w:val="decimal"/>
      <w:lvlRestart w:val="0"/>
      <w:pStyle w:val="2"/>
      <w:suff w:val="space"/>
      <w:lvlText w:val="$%2.%1"/>
      <w:lvlJc w:val="left"/>
      <w:pPr>
        <w:ind w:left="567" w:firstLine="0"/>
      </w:pPr>
      <w:rPr>
        <w:rFonts w:ascii="宋体" w:eastAsia="宋体" w:hAnsi="宋体" w:cs="宋体" w:hint="eastAsia"/>
      </w:rPr>
    </w:lvl>
    <w:lvl w:ilvl="2">
      <w:start w:val="1"/>
      <w:numFmt w:val="decimal"/>
      <w:pStyle w:val="3"/>
      <w:suff w:val="space"/>
      <w:lvlText w:val="§%2.%3"/>
      <w:lvlJc w:val="left"/>
      <w:pPr>
        <w:ind w:left="567" w:firstLine="0"/>
      </w:pPr>
      <w:rPr>
        <w:rFonts w:ascii="宋体" w:eastAsia="宋体" w:hAnsi="宋体" w:cs="宋体" w:hint="eastAsia"/>
      </w:rPr>
    </w:lvl>
    <w:lvl w:ilvl="3">
      <w:start w:val="1"/>
      <w:numFmt w:val="decimal"/>
      <w:pStyle w:val="4"/>
      <w:suff w:val="space"/>
      <w:lvlText w:val="§%2.%3.%4"/>
      <w:lvlJc w:val="left"/>
      <w:pPr>
        <w:ind w:left="567" w:firstLine="0"/>
      </w:pPr>
      <w:rPr>
        <w:rFonts w:ascii="宋体" w:eastAsia="宋体" w:hAnsi="宋体" w:cs="宋体" w:hint="eastAsia"/>
      </w:rPr>
    </w:lvl>
    <w:lvl w:ilvl="4">
      <w:start w:val="1"/>
      <w:numFmt w:val="decimal"/>
      <w:suff w:val="space"/>
      <w:lvlText w:val="§%2.%3.%4.%5"/>
      <w:lvlJc w:val="left"/>
      <w:pPr>
        <w:ind w:left="567" w:firstLine="402"/>
      </w:pPr>
      <w:rPr>
        <w:rFonts w:ascii="宋体" w:eastAsia="宋体" w:hAnsi="宋体" w:cs="宋体" w:hint="eastAsia"/>
      </w:rPr>
    </w:lvl>
    <w:lvl w:ilvl="5">
      <w:start w:val="1"/>
      <w:numFmt w:val="decimal"/>
      <w:suff w:val="nothing"/>
      <w:lvlText w:val="%6）"/>
      <w:lvlJc w:val="left"/>
      <w:pPr>
        <w:ind w:left="567" w:firstLine="402"/>
      </w:pPr>
      <w:rPr>
        <w:rFonts w:hint="eastAsia"/>
      </w:rPr>
    </w:lvl>
    <w:lvl w:ilvl="6">
      <w:start w:val="1"/>
      <w:numFmt w:val="lowerLetter"/>
      <w:pStyle w:val="7"/>
      <w:suff w:val="nothing"/>
      <w:lvlText w:val="%7．"/>
      <w:lvlJc w:val="left"/>
      <w:pPr>
        <w:ind w:left="567" w:firstLine="402"/>
      </w:pPr>
      <w:rPr>
        <w:rFonts w:hint="eastAsia"/>
      </w:rPr>
    </w:lvl>
    <w:lvl w:ilvl="7">
      <w:start w:val="1"/>
      <w:numFmt w:val="lowerLetter"/>
      <w:pStyle w:val="8"/>
      <w:suff w:val="nothing"/>
      <w:lvlText w:val="%8）"/>
      <w:lvlJc w:val="left"/>
      <w:pPr>
        <w:ind w:left="567" w:firstLine="402"/>
      </w:pPr>
      <w:rPr>
        <w:rFonts w:hint="eastAsia"/>
      </w:rPr>
    </w:lvl>
    <w:lvl w:ilvl="8">
      <w:start w:val="1"/>
      <w:numFmt w:val="lowerRoman"/>
      <w:pStyle w:val="9"/>
      <w:suff w:val="nothing"/>
      <w:lvlText w:val="%9 "/>
      <w:lvlJc w:val="left"/>
      <w:pPr>
        <w:ind w:left="567" w:firstLine="402"/>
      </w:pPr>
      <w:rPr>
        <w:rFonts w:hint="eastAsia"/>
      </w:rPr>
    </w:lvl>
  </w:abstractNum>
  <w:abstractNum w:abstractNumId="51" w15:restartNumberingAfterBreak="0">
    <w:nsid w:val="5A9B3CB0"/>
    <w:multiLevelType w:val="hybridMultilevel"/>
    <w:tmpl w:val="EB6C521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5AA07E13"/>
    <w:multiLevelType w:val="hybridMultilevel"/>
    <w:tmpl w:val="F4B8C92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5ABD4510"/>
    <w:multiLevelType w:val="hybridMultilevel"/>
    <w:tmpl w:val="753E3F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5FC83BFA"/>
    <w:multiLevelType w:val="hybridMultilevel"/>
    <w:tmpl w:val="7026F0BA"/>
    <w:lvl w:ilvl="0" w:tplc="0409000B">
      <w:start w:val="1"/>
      <w:numFmt w:val="bullet"/>
      <w:lvlText w:val=""/>
      <w:lvlJc w:val="left"/>
      <w:pPr>
        <w:ind w:left="510" w:hanging="42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55" w15:restartNumberingAfterBreak="0">
    <w:nsid w:val="60FD0833"/>
    <w:multiLevelType w:val="hybridMultilevel"/>
    <w:tmpl w:val="6D4EDDDC"/>
    <w:lvl w:ilvl="0" w:tplc="0D44553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15:restartNumberingAfterBreak="0">
    <w:nsid w:val="664105B8"/>
    <w:multiLevelType w:val="hybridMultilevel"/>
    <w:tmpl w:val="174CFE6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66F3358F"/>
    <w:multiLevelType w:val="hybridMultilevel"/>
    <w:tmpl w:val="D0943550"/>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15:restartNumberingAfterBreak="0">
    <w:nsid w:val="683927C4"/>
    <w:multiLevelType w:val="hybridMultilevel"/>
    <w:tmpl w:val="CC6861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68794011"/>
    <w:multiLevelType w:val="hybridMultilevel"/>
    <w:tmpl w:val="3E047E3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6BB725FB"/>
    <w:multiLevelType w:val="hybridMultilevel"/>
    <w:tmpl w:val="8754343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6E9525C2"/>
    <w:multiLevelType w:val="hybridMultilevel"/>
    <w:tmpl w:val="7F789EB0"/>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6EA73F12"/>
    <w:multiLevelType w:val="hybridMultilevel"/>
    <w:tmpl w:val="9402A066"/>
    <w:lvl w:ilvl="0" w:tplc="0409000B">
      <w:start w:val="1"/>
      <w:numFmt w:val="bullet"/>
      <w:lvlText w:val=""/>
      <w:lvlJc w:val="left"/>
      <w:pPr>
        <w:ind w:left="920" w:hanging="420"/>
      </w:pPr>
      <w:rPr>
        <w:rFonts w:ascii="Wingdings" w:hAnsi="Wingdings" w:hint="default"/>
      </w:rPr>
    </w:lvl>
    <w:lvl w:ilvl="1" w:tplc="04090003" w:tentative="1">
      <w:start w:val="1"/>
      <w:numFmt w:val="bullet"/>
      <w:lvlText w:val=""/>
      <w:lvlJc w:val="left"/>
      <w:pPr>
        <w:ind w:left="1340" w:hanging="420"/>
      </w:pPr>
      <w:rPr>
        <w:rFonts w:ascii="Wingdings" w:hAnsi="Wingdings" w:hint="default"/>
      </w:rPr>
    </w:lvl>
    <w:lvl w:ilvl="2" w:tplc="04090005" w:tentative="1">
      <w:start w:val="1"/>
      <w:numFmt w:val="bullet"/>
      <w:lvlText w:val=""/>
      <w:lvlJc w:val="left"/>
      <w:pPr>
        <w:ind w:left="1760" w:hanging="420"/>
      </w:pPr>
      <w:rPr>
        <w:rFonts w:ascii="Wingdings" w:hAnsi="Wingdings" w:hint="default"/>
      </w:rPr>
    </w:lvl>
    <w:lvl w:ilvl="3" w:tplc="04090001" w:tentative="1">
      <w:start w:val="1"/>
      <w:numFmt w:val="bullet"/>
      <w:lvlText w:val=""/>
      <w:lvlJc w:val="left"/>
      <w:pPr>
        <w:ind w:left="2180" w:hanging="420"/>
      </w:pPr>
      <w:rPr>
        <w:rFonts w:ascii="Wingdings" w:hAnsi="Wingdings" w:hint="default"/>
      </w:rPr>
    </w:lvl>
    <w:lvl w:ilvl="4" w:tplc="04090003" w:tentative="1">
      <w:start w:val="1"/>
      <w:numFmt w:val="bullet"/>
      <w:lvlText w:val=""/>
      <w:lvlJc w:val="left"/>
      <w:pPr>
        <w:ind w:left="2600" w:hanging="420"/>
      </w:pPr>
      <w:rPr>
        <w:rFonts w:ascii="Wingdings" w:hAnsi="Wingdings" w:hint="default"/>
      </w:rPr>
    </w:lvl>
    <w:lvl w:ilvl="5" w:tplc="04090005" w:tentative="1">
      <w:start w:val="1"/>
      <w:numFmt w:val="bullet"/>
      <w:lvlText w:val=""/>
      <w:lvlJc w:val="left"/>
      <w:pPr>
        <w:ind w:left="3020" w:hanging="420"/>
      </w:pPr>
      <w:rPr>
        <w:rFonts w:ascii="Wingdings" w:hAnsi="Wingdings" w:hint="default"/>
      </w:rPr>
    </w:lvl>
    <w:lvl w:ilvl="6" w:tplc="04090001" w:tentative="1">
      <w:start w:val="1"/>
      <w:numFmt w:val="bullet"/>
      <w:lvlText w:val=""/>
      <w:lvlJc w:val="left"/>
      <w:pPr>
        <w:ind w:left="3440" w:hanging="420"/>
      </w:pPr>
      <w:rPr>
        <w:rFonts w:ascii="Wingdings" w:hAnsi="Wingdings" w:hint="default"/>
      </w:rPr>
    </w:lvl>
    <w:lvl w:ilvl="7" w:tplc="04090003" w:tentative="1">
      <w:start w:val="1"/>
      <w:numFmt w:val="bullet"/>
      <w:lvlText w:val=""/>
      <w:lvlJc w:val="left"/>
      <w:pPr>
        <w:ind w:left="3860" w:hanging="420"/>
      </w:pPr>
      <w:rPr>
        <w:rFonts w:ascii="Wingdings" w:hAnsi="Wingdings" w:hint="default"/>
      </w:rPr>
    </w:lvl>
    <w:lvl w:ilvl="8" w:tplc="04090005" w:tentative="1">
      <w:start w:val="1"/>
      <w:numFmt w:val="bullet"/>
      <w:lvlText w:val=""/>
      <w:lvlJc w:val="left"/>
      <w:pPr>
        <w:ind w:left="4280" w:hanging="420"/>
      </w:pPr>
      <w:rPr>
        <w:rFonts w:ascii="Wingdings" w:hAnsi="Wingdings" w:hint="default"/>
      </w:rPr>
    </w:lvl>
  </w:abstractNum>
  <w:abstractNum w:abstractNumId="63" w15:restartNumberingAfterBreak="0">
    <w:nsid w:val="737F2C26"/>
    <w:multiLevelType w:val="hybridMultilevel"/>
    <w:tmpl w:val="E53E343A"/>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4" w15:restartNumberingAfterBreak="0">
    <w:nsid w:val="79EC2897"/>
    <w:multiLevelType w:val="hybridMultilevel"/>
    <w:tmpl w:val="E9A040F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7B955E23"/>
    <w:multiLevelType w:val="hybridMultilevel"/>
    <w:tmpl w:val="553418D0"/>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6" w15:restartNumberingAfterBreak="0">
    <w:nsid w:val="7C0D5F3B"/>
    <w:multiLevelType w:val="hybridMultilevel"/>
    <w:tmpl w:val="51020E22"/>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15:restartNumberingAfterBreak="0">
    <w:nsid w:val="7D8F1B07"/>
    <w:multiLevelType w:val="hybridMultilevel"/>
    <w:tmpl w:val="18E435C4"/>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8" w15:restartNumberingAfterBreak="0">
    <w:nsid w:val="7E0D178C"/>
    <w:multiLevelType w:val="hybridMultilevel"/>
    <w:tmpl w:val="201AFA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7EC3582F"/>
    <w:multiLevelType w:val="hybridMultilevel"/>
    <w:tmpl w:val="7F4C0BE6"/>
    <w:lvl w:ilvl="0" w:tplc="04090009">
      <w:start w:val="1"/>
      <w:numFmt w:val="bullet"/>
      <w:lvlText w:val=""/>
      <w:lvlJc w:val="left"/>
      <w:pPr>
        <w:ind w:left="920" w:hanging="420"/>
      </w:pPr>
      <w:rPr>
        <w:rFonts w:ascii="Wingdings" w:hAnsi="Wingdings" w:hint="default"/>
      </w:rPr>
    </w:lvl>
    <w:lvl w:ilvl="1" w:tplc="04090003" w:tentative="1">
      <w:start w:val="1"/>
      <w:numFmt w:val="bullet"/>
      <w:lvlText w:val=""/>
      <w:lvlJc w:val="left"/>
      <w:pPr>
        <w:ind w:left="1340" w:hanging="420"/>
      </w:pPr>
      <w:rPr>
        <w:rFonts w:ascii="Wingdings" w:hAnsi="Wingdings" w:hint="default"/>
      </w:rPr>
    </w:lvl>
    <w:lvl w:ilvl="2" w:tplc="04090005" w:tentative="1">
      <w:start w:val="1"/>
      <w:numFmt w:val="bullet"/>
      <w:lvlText w:val=""/>
      <w:lvlJc w:val="left"/>
      <w:pPr>
        <w:ind w:left="1760" w:hanging="420"/>
      </w:pPr>
      <w:rPr>
        <w:rFonts w:ascii="Wingdings" w:hAnsi="Wingdings" w:hint="default"/>
      </w:rPr>
    </w:lvl>
    <w:lvl w:ilvl="3" w:tplc="04090001" w:tentative="1">
      <w:start w:val="1"/>
      <w:numFmt w:val="bullet"/>
      <w:lvlText w:val=""/>
      <w:lvlJc w:val="left"/>
      <w:pPr>
        <w:ind w:left="2180" w:hanging="420"/>
      </w:pPr>
      <w:rPr>
        <w:rFonts w:ascii="Wingdings" w:hAnsi="Wingdings" w:hint="default"/>
      </w:rPr>
    </w:lvl>
    <w:lvl w:ilvl="4" w:tplc="04090003" w:tentative="1">
      <w:start w:val="1"/>
      <w:numFmt w:val="bullet"/>
      <w:lvlText w:val=""/>
      <w:lvlJc w:val="left"/>
      <w:pPr>
        <w:ind w:left="2600" w:hanging="420"/>
      </w:pPr>
      <w:rPr>
        <w:rFonts w:ascii="Wingdings" w:hAnsi="Wingdings" w:hint="default"/>
      </w:rPr>
    </w:lvl>
    <w:lvl w:ilvl="5" w:tplc="04090005" w:tentative="1">
      <w:start w:val="1"/>
      <w:numFmt w:val="bullet"/>
      <w:lvlText w:val=""/>
      <w:lvlJc w:val="left"/>
      <w:pPr>
        <w:ind w:left="3020" w:hanging="420"/>
      </w:pPr>
      <w:rPr>
        <w:rFonts w:ascii="Wingdings" w:hAnsi="Wingdings" w:hint="default"/>
      </w:rPr>
    </w:lvl>
    <w:lvl w:ilvl="6" w:tplc="04090001" w:tentative="1">
      <w:start w:val="1"/>
      <w:numFmt w:val="bullet"/>
      <w:lvlText w:val=""/>
      <w:lvlJc w:val="left"/>
      <w:pPr>
        <w:ind w:left="3440" w:hanging="420"/>
      </w:pPr>
      <w:rPr>
        <w:rFonts w:ascii="Wingdings" w:hAnsi="Wingdings" w:hint="default"/>
      </w:rPr>
    </w:lvl>
    <w:lvl w:ilvl="7" w:tplc="04090003" w:tentative="1">
      <w:start w:val="1"/>
      <w:numFmt w:val="bullet"/>
      <w:lvlText w:val=""/>
      <w:lvlJc w:val="left"/>
      <w:pPr>
        <w:ind w:left="3860" w:hanging="420"/>
      </w:pPr>
      <w:rPr>
        <w:rFonts w:ascii="Wingdings" w:hAnsi="Wingdings" w:hint="default"/>
      </w:rPr>
    </w:lvl>
    <w:lvl w:ilvl="8" w:tplc="04090005" w:tentative="1">
      <w:start w:val="1"/>
      <w:numFmt w:val="bullet"/>
      <w:lvlText w:val=""/>
      <w:lvlJc w:val="left"/>
      <w:pPr>
        <w:ind w:left="4280" w:hanging="420"/>
      </w:pPr>
      <w:rPr>
        <w:rFonts w:ascii="Wingdings" w:hAnsi="Wingdings" w:hint="default"/>
      </w:rPr>
    </w:lvl>
  </w:abstractNum>
  <w:abstractNum w:abstractNumId="70" w15:restartNumberingAfterBreak="0">
    <w:nsid w:val="7F745D10"/>
    <w:multiLevelType w:val="hybridMultilevel"/>
    <w:tmpl w:val="66FA17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0"/>
  </w:num>
  <w:num w:numId="2">
    <w:abstractNumId w:val="3"/>
  </w:num>
  <w:num w:numId="3">
    <w:abstractNumId w:val="3"/>
  </w:num>
  <w:num w:numId="4">
    <w:abstractNumId w:val="21"/>
  </w:num>
  <w:num w:numId="5">
    <w:abstractNumId w:val="15"/>
  </w:num>
  <w:num w:numId="6">
    <w:abstractNumId w:val="10"/>
  </w:num>
  <w:num w:numId="7">
    <w:abstractNumId w:val="53"/>
  </w:num>
  <w:num w:numId="8">
    <w:abstractNumId w:val="31"/>
  </w:num>
  <w:num w:numId="9">
    <w:abstractNumId w:val="13"/>
  </w:num>
  <w:num w:numId="10">
    <w:abstractNumId w:val="5"/>
  </w:num>
  <w:num w:numId="11">
    <w:abstractNumId w:val="55"/>
  </w:num>
  <w:num w:numId="12">
    <w:abstractNumId w:val="33"/>
  </w:num>
  <w:num w:numId="13">
    <w:abstractNumId w:val="54"/>
  </w:num>
  <w:num w:numId="14">
    <w:abstractNumId w:val="37"/>
  </w:num>
  <w:num w:numId="15">
    <w:abstractNumId w:val="39"/>
  </w:num>
  <w:num w:numId="16">
    <w:abstractNumId w:val="1"/>
  </w:num>
  <w:num w:numId="17">
    <w:abstractNumId w:val="0"/>
  </w:num>
  <w:num w:numId="18">
    <w:abstractNumId w:val="47"/>
  </w:num>
  <w:num w:numId="19">
    <w:abstractNumId w:val="4"/>
  </w:num>
  <w:num w:numId="20">
    <w:abstractNumId w:val="17"/>
  </w:num>
  <w:num w:numId="21">
    <w:abstractNumId w:val="24"/>
  </w:num>
  <w:num w:numId="22">
    <w:abstractNumId w:val="7"/>
  </w:num>
  <w:num w:numId="23">
    <w:abstractNumId w:val="25"/>
  </w:num>
  <w:num w:numId="24">
    <w:abstractNumId w:val="48"/>
  </w:num>
  <w:num w:numId="25">
    <w:abstractNumId w:val="64"/>
  </w:num>
  <w:num w:numId="26">
    <w:abstractNumId w:val="9"/>
  </w:num>
  <w:num w:numId="27">
    <w:abstractNumId w:val="43"/>
  </w:num>
  <w:num w:numId="28">
    <w:abstractNumId w:val="60"/>
  </w:num>
  <w:num w:numId="29">
    <w:abstractNumId w:val="30"/>
  </w:num>
  <w:num w:numId="30">
    <w:abstractNumId w:val="44"/>
  </w:num>
  <w:num w:numId="31">
    <w:abstractNumId w:val="27"/>
  </w:num>
  <w:num w:numId="32">
    <w:abstractNumId w:val="45"/>
  </w:num>
  <w:num w:numId="33">
    <w:abstractNumId w:val="51"/>
  </w:num>
  <w:num w:numId="34">
    <w:abstractNumId w:val="6"/>
  </w:num>
  <w:num w:numId="35">
    <w:abstractNumId w:val="36"/>
  </w:num>
  <w:num w:numId="36">
    <w:abstractNumId w:val="40"/>
  </w:num>
  <w:num w:numId="37">
    <w:abstractNumId w:val="46"/>
  </w:num>
  <w:num w:numId="38">
    <w:abstractNumId w:val="58"/>
  </w:num>
  <w:num w:numId="39">
    <w:abstractNumId w:val="2"/>
  </w:num>
  <w:num w:numId="40">
    <w:abstractNumId w:val="26"/>
  </w:num>
  <w:num w:numId="41">
    <w:abstractNumId w:val="63"/>
  </w:num>
  <w:num w:numId="42">
    <w:abstractNumId w:val="16"/>
  </w:num>
  <w:num w:numId="43">
    <w:abstractNumId w:val="70"/>
  </w:num>
  <w:num w:numId="44">
    <w:abstractNumId w:val="42"/>
  </w:num>
  <w:num w:numId="45">
    <w:abstractNumId w:val="23"/>
  </w:num>
  <w:num w:numId="46">
    <w:abstractNumId w:val="41"/>
  </w:num>
  <w:num w:numId="47">
    <w:abstractNumId w:val="65"/>
  </w:num>
  <w:num w:numId="48">
    <w:abstractNumId w:val="19"/>
  </w:num>
  <w:num w:numId="49">
    <w:abstractNumId w:val="35"/>
  </w:num>
  <w:num w:numId="50">
    <w:abstractNumId w:val="66"/>
  </w:num>
  <w:num w:numId="51">
    <w:abstractNumId w:val="67"/>
  </w:num>
  <w:num w:numId="52">
    <w:abstractNumId w:val="20"/>
  </w:num>
  <w:num w:numId="53">
    <w:abstractNumId w:val="38"/>
  </w:num>
  <w:num w:numId="54">
    <w:abstractNumId w:val="18"/>
  </w:num>
  <w:num w:numId="55">
    <w:abstractNumId w:val="59"/>
  </w:num>
  <w:num w:numId="56">
    <w:abstractNumId w:val="22"/>
  </w:num>
  <w:num w:numId="57">
    <w:abstractNumId w:val="34"/>
  </w:num>
  <w:num w:numId="58">
    <w:abstractNumId w:val="68"/>
  </w:num>
  <w:num w:numId="59">
    <w:abstractNumId w:val="8"/>
  </w:num>
  <w:num w:numId="60">
    <w:abstractNumId w:val="57"/>
  </w:num>
  <w:num w:numId="61">
    <w:abstractNumId w:val="32"/>
  </w:num>
  <w:num w:numId="62">
    <w:abstractNumId w:val="29"/>
  </w:num>
  <w:num w:numId="63">
    <w:abstractNumId w:val="49"/>
  </w:num>
  <w:num w:numId="64">
    <w:abstractNumId w:val="28"/>
  </w:num>
  <w:num w:numId="65">
    <w:abstractNumId w:val="69"/>
  </w:num>
  <w:num w:numId="66">
    <w:abstractNumId w:val="11"/>
  </w:num>
  <w:num w:numId="67">
    <w:abstractNumId w:val="14"/>
  </w:num>
  <w:num w:numId="68">
    <w:abstractNumId w:val="62"/>
  </w:num>
  <w:num w:numId="69">
    <w:abstractNumId w:val="12"/>
  </w:num>
  <w:num w:numId="70">
    <w:abstractNumId w:val="52"/>
  </w:num>
  <w:num w:numId="71">
    <w:abstractNumId w:val="61"/>
  </w:num>
  <w:num w:numId="72">
    <w:abstractNumId w:val="56"/>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500"/>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4F43"/>
    <w:rsid w:val="0000144D"/>
    <w:rsid w:val="00002461"/>
    <w:rsid w:val="00005CB6"/>
    <w:rsid w:val="0000783E"/>
    <w:rsid w:val="00007F68"/>
    <w:rsid w:val="00010ADA"/>
    <w:rsid w:val="00011CA7"/>
    <w:rsid w:val="0001266A"/>
    <w:rsid w:val="00012DCB"/>
    <w:rsid w:val="00015AC1"/>
    <w:rsid w:val="0001651A"/>
    <w:rsid w:val="00016656"/>
    <w:rsid w:val="00016D7B"/>
    <w:rsid w:val="000223E3"/>
    <w:rsid w:val="00023167"/>
    <w:rsid w:val="000234F5"/>
    <w:rsid w:val="00024FEB"/>
    <w:rsid w:val="00030476"/>
    <w:rsid w:val="00030BBF"/>
    <w:rsid w:val="00034167"/>
    <w:rsid w:val="000358B3"/>
    <w:rsid w:val="00036847"/>
    <w:rsid w:val="00041BA6"/>
    <w:rsid w:val="00043676"/>
    <w:rsid w:val="00043DE9"/>
    <w:rsid w:val="000466EA"/>
    <w:rsid w:val="000467F4"/>
    <w:rsid w:val="0005058E"/>
    <w:rsid w:val="000513E1"/>
    <w:rsid w:val="0005180C"/>
    <w:rsid w:val="0005300F"/>
    <w:rsid w:val="00053A1D"/>
    <w:rsid w:val="00053C2B"/>
    <w:rsid w:val="00054215"/>
    <w:rsid w:val="000546AA"/>
    <w:rsid w:val="00055836"/>
    <w:rsid w:val="00055979"/>
    <w:rsid w:val="00055B63"/>
    <w:rsid w:val="00055FEB"/>
    <w:rsid w:val="000652D8"/>
    <w:rsid w:val="00070582"/>
    <w:rsid w:val="00070A5E"/>
    <w:rsid w:val="00071527"/>
    <w:rsid w:val="000724A1"/>
    <w:rsid w:val="00073527"/>
    <w:rsid w:val="00073B09"/>
    <w:rsid w:val="00074DE2"/>
    <w:rsid w:val="000751FA"/>
    <w:rsid w:val="000753FC"/>
    <w:rsid w:val="00075EDF"/>
    <w:rsid w:val="00075EED"/>
    <w:rsid w:val="00076F53"/>
    <w:rsid w:val="00077607"/>
    <w:rsid w:val="0008056C"/>
    <w:rsid w:val="000813F5"/>
    <w:rsid w:val="00084555"/>
    <w:rsid w:val="00085B0C"/>
    <w:rsid w:val="00085D04"/>
    <w:rsid w:val="00086877"/>
    <w:rsid w:val="00093F4C"/>
    <w:rsid w:val="00094A6C"/>
    <w:rsid w:val="00096785"/>
    <w:rsid w:val="0009714D"/>
    <w:rsid w:val="000A096B"/>
    <w:rsid w:val="000A0FAE"/>
    <w:rsid w:val="000A14C5"/>
    <w:rsid w:val="000A343E"/>
    <w:rsid w:val="000A3DCE"/>
    <w:rsid w:val="000A43E4"/>
    <w:rsid w:val="000A48E1"/>
    <w:rsid w:val="000A5785"/>
    <w:rsid w:val="000B0570"/>
    <w:rsid w:val="000B0A3D"/>
    <w:rsid w:val="000B187E"/>
    <w:rsid w:val="000B2140"/>
    <w:rsid w:val="000B23FD"/>
    <w:rsid w:val="000B3494"/>
    <w:rsid w:val="000B3779"/>
    <w:rsid w:val="000B4438"/>
    <w:rsid w:val="000B53B1"/>
    <w:rsid w:val="000B6776"/>
    <w:rsid w:val="000C0A42"/>
    <w:rsid w:val="000C1056"/>
    <w:rsid w:val="000C354B"/>
    <w:rsid w:val="000C4A3F"/>
    <w:rsid w:val="000C58D7"/>
    <w:rsid w:val="000C6C3C"/>
    <w:rsid w:val="000D3D07"/>
    <w:rsid w:val="000D7D97"/>
    <w:rsid w:val="000E0520"/>
    <w:rsid w:val="000E244A"/>
    <w:rsid w:val="000E35C6"/>
    <w:rsid w:val="000E4667"/>
    <w:rsid w:val="000E56EE"/>
    <w:rsid w:val="000E5787"/>
    <w:rsid w:val="000E6467"/>
    <w:rsid w:val="000E7277"/>
    <w:rsid w:val="000E7776"/>
    <w:rsid w:val="000E7D6C"/>
    <w:rsid w:val="000F048E"/>
    <w:rsid w:val="000F18E3"/>
    <w:rsid w:val="000F23BC"/>
    <w:rsid w:val="000F2E27"/>
    <w:rsid w:val="000F48E8"/>
    <w:rsid w:val="00101E06"/>
    <w:rsid w:val="0010290E"/>
    <w:rsid w:val="00105888"/>
    <w:rsid w:val="0011040D"/>
    <w:rsid w:val="00110A6C"/>
    <w:rsid w:val="001115EB"/>
    <w:rsid w:val="00112C57"/>
    <w:rsid w:val="001131F2"/>
    <w:rsid w:val="0011686D"/>
    <w:rsid w:val="00117B96"/>
    <w:rsid w:val="001201FD"/>
    <w:rsid w:val="00120B63"/>
    <w:rsid w:val="00120BA2"/>
    <w:rsid w:val="00120E94"/>
    <w:rsid w:val="00121ACA"/>
    <w:rsid w:val="001234C7"/>
    <w:rsid w:val="00123687"/>
    <w:rsid w:val="0012402E"/>
    <w:rsid w:val="001241EC"/>
    <w:rsid w:val="0012550E"/>
    <w:rsid w:val="00133619"/>
    <w:rsid w:val="0013388C"/>
    <w:rsid w:val="00135281"/>
    <w:rsid w:val="00136300"/>
    <w:rsid w:val="001363BF"/>
    <w:rsid w:val="001441EA"/>
    <w:rsid w:val="00144F2E"/>
    <w:rsid w:val="001457B4"/>
    <w:rsid w:val="001460D9"/>
    <w:rsid w:val="0014665A"/>
    <w:rsid w:val="0014705B"/>
    <w:rsid w:val="001506E5"/>
    <w:rsid w:val="00151A24"/>
    <w:rsid w:val="00151BD2"/>
    <w:rsid w:val="001526AA"/>
    <w:rsid w:val="001526B4"/>
    <w:rsid w:val="0015373B"/>
    <w:rsid w:val="00153A79"/>
    <w:rsid w:val="0015530D"/>
    <w:rsid w:val="001556AD"/>
    <w:rsid w:val="00155E79"/>
    <w:rsid w:val="0015756B"/>
    <w:rsid w:val="00160220"/>
    <w:rsid w:val="00160435"/>
    <w:rsid w:val="00160ACE"/>
    <w:rsid w:val="00162A89"/>
    <w:rsid w:val="00162C43"/>
    <w:rsid w:val="001652D7"/>
    <w:rsid w:val="001658EB"/>
    <w:rsid w:val="001666AF"/>
    <w:rsid w:val="00166C84"/>
    <w:rsid w:val="0017214E"/>
    <w:rsid w:val="001724CB"/>
    <w:rsid w:val="00172BD5"/>
    <w:rsid w:val="00173474"/>
    <w:rsid w:val="00175D47"/>
    <w:rsid w:val="001800FF"/>
    <w:rsid w:val="00182345"/>
    <w:rsid w:val="0018502D"/>
    <w:rsid w:val="0019147C"/>
    <w:rsid w:val="001915CB"/>
    <w:rsid w:val="0019245D"/>
    <w:rsid w:val="00192F79"/>
    <w:rsid w:val="001932D9"/>
    <w:rsid w:val="00193B9F"/>
    <w:rsid w:val="0019511C"/>
    <w:rsid w:val="00196F77"/>
    <w:rsid w:val="00197875"/>
    <w:rsid w:val="00197C55"/>
    <w:rsid w:val="001A1510"/>
    <w:rsid w:val="001A1848"/>
    <w:rsid w:val="001A4E13"/>
    <w:rsid w:val="001A5390"/>
    <w:rsid w:val="001A7A12"/>
    <w:rsid w:val="001B4E68"/>
    <w:rsid w:val="001B61CB"/>
    <w:rsid w:val="001B629D"/>
    <w:rsid w:val="001B738C"/>
    <w:rsid w:val="001B770A"/>
    <w:rsid w:val="001C22E0"/>
    <w:rsid w:val="001C520D"/>
    <w:rsid w:val="001C58B2"/>
    <w:rsid w:val="001D1A63"/>
    <w:rsid w:val="001D1B98"/>
    <w:rsid w:val="001D24E0"/>
    <w:rsid w:val="001D2A2D"/>
    <w:rsid w:val="001D2B4E"/>
    <w:rsid w:val="001D3498"/>
    <w:rsid w:val="001D5032"/>
    <w:rsid w:val="001D5B0D"/>
    <w:rsid w:val="001E058B"/>
    <w:rsid w:val="001E0A96"/>
    <w:rsid w:val="001E142A"/>
    <w:rsid w:val="001E1805"/>
    <w:rsid w:val="001E1A3D"/>
    <w:rsid w:val="001E3DFB"/>
    <w:rsid w:val="001F0935"/>
    <w:rsid w:val="001F2711"/>
    <w:rsid w:val="001F32C8"/>
    <w:rsid w:val="001F4896"/>
    <w:rsid w:val="001F603A"/>
    <w:rsid w:val="001F6443"/>
    <w:rsid w:val="001F6A63"/>
    <w:rsid w:val="001F6D2B"/>
    <w:rsid w:val="002020D6"/>
    <w:rsid w:val="00203E4F"/>
    <w:rsid w:val="00203FE2"/>
    <w:rsid w:val="00205964"/>
    <w:rsid w:val="00206786"/>
    <w:rsid w:val="00206CB4"/>
    <w:rsid w:val="00206E71"/>
    <w:rsid w:val="00212181"/>
    <w:rsid w:val="00213F6F"/>
    <w:rsid w:val="00214BB4"/>
    <w:rsid w:val="0021527A"/>
    <w:rsid w:val="00216806"/>
    <w:rsid w:val="0021774E"/>
    <w:rsid w:val="002225BC"/>
    <w:rsid w:val="00222B1C"/>
    <w:rsid w:val="002232CA"/>
    <w:rsid w:val="00224179"/>
    <w:rsid w:val="00224253"/>
    <w:rsid w:val="00224F5F"/>
    <w:rsid w:val="00225A4A"/>
    <w:rsid w:val="00225E0C"/>
    <w:rsid w:val="002266AD"/>
    <w:rsid w:val="00226716"/>
    <w:rsid w:val="00227148"/>
    <w:rsid w:val="00227A3E"/>
    <w:rsid w:val="0023031D"/>
    <w:rsid w:val="00231E93"/>
    <w:rsid w:val="002323D2"/>
    <w:rsid w:val="00234217"/>
    <w:rsid w:val="0023559F"/>
    <w:rsid w:val="002370AE"/>
    <w:rsid w:val="00237FB2"/>
    <w:rsid w:val="002403D3"/>
    <w:rsid w:val="00240637"/>
    <w:rsid w:val="00244EFA"/>
    <w:rsid w:val="002502A4"/>
    <w:rsid w:val="00250645"/>
    <w:rsid w:val="0025075F"/>
    <w:rsid w:val="00252BC3"/>
    <w:rsid w:val="00254980"/>
    <w:rsid w:val="00254DCC"/>
    <w:rsid w:val="00254F83"/>
    <w:rsid w:val="002559D4"/>
    <w:rsid w:val="00260805"/>
    <w:rsid w:val="00260F78"/>
    <w:rsid w:val="00263A9B"/>
    <w:rsid w:val="00266371"/>
    <w:rsid w:val="00270CA0"/>
    <w:rsid w:val="00270F29"/>
    <w:rsid w:val="00271471"/>
    <w:rsid w:val="002741F7"/>
    <w:rsid w:val="00274547"/>
    <w:rsid w:val="002765A6"/>
    <w:rsid w:val="00277B86"/>
    <w:rsid w:val="00280DCB"/>
    <w:rsid w:val="0028143E"/>
    <w:rsid w:val="00281582"/>
    <w:rsid w:val="00282072"/>
    <w:rsid w:val="00282A89"/>
    <w:rsid w:val="002839E7"/>
    <w:rsid w:val="0028408A"/>
    <w:rsid w:val="00285BD0"/>
    <w:rsid w:val="00285E04"/>
    <w:rsid w:val="00287546"/>
    <w:rsid w:val="002876B1"/>
    <w:rsid w:val="0029059A"/>
    <w:rsid w:val="002919AC"/>
    <w:rsid w:val="00292484"/>
    <w:rsid w:val="0029331B"/>
    <w:rsid w:val="002934F2"/>
    <w:rsid w:val="002939CF"/>
    <w:rsid w:val="0029485B"/>
    <w:rsid w:val="002A2054"/>
    <w:rsid w:val="002A3A46"/>
    <w:rsid w:val="002A41B2"/>
    <w:rsid w:val="002A41B9"/>
    <w:rsid w:val="002A4532"/>
    <w:rsid w:val="002A476C"/>
    <w:rsid w:val="002A67A6"/>
    <w:rsid w:val="002A684C"/>
    <w:rsid w:val="002A6EEB"/>
    <w:rsid w:val="002A779C"/>
    <w:rsid w:val="002B0021"/>
    <w:rsid w:val="002B0EC4"/>
    <w:rsid w:val="002B10BE"/>
    <w:rsid w:val="002B3198"/>
    <w:rsid w:val="002B5536"/>
    <w:rsid w:val="002B6D50"/>
    <w:rsid w:val="002C1720"/>
    <w:rsid w:val="002C1BDF"/>
    <w:rsid w:val="002C2A78"/>
    <w:rsid w:val="002C31EF"/>
    <w:rsid w:val="002C52E0"/>
    <w:rsid w:val="002D1D4C"/>
    <w:rsid w:val="002D24C2"/>
    <w:rsid w:val="002D32F4"/>
    <w:rsid w:val="002D545E"/>
    <w:rsid w:val="002D62D5"/>
    <w:rsid w:val="002D7671"/>
    <w:rsid w:val="002E4C82"/>
    <w:rsid w:val="002E5C96"/>
    <w:rsid w:val="002E64EA"/>
    <w:rsid w:val="002E6D17"/>
    <w:rsid w:val="002E7BD1"/>
    <w:rsid w:val="002F2710"/>
    <w:rsid w:val="002F2DD6"/>
    <w:rsid w:val="002F3736"/>
    <w:rsid w:val="002F474C"/>
    <w:rsid w:val="002F5DFB"/>
    <w:rsid w:val="002F7B21"/>
    <w:rsid w:val="00303DBF"/>
    <w:rsid w:val="00303EA7"/>
    <w:rsid w:val="0030575C"/>
    <w:rsid w:val="00305A1B"/>
    <w:rsid w:val="00306B56"/>
    <w:rsid w:val="003072AA"/>
    <w:rsid w:val="003103C9"/>
    <w:rsid w:val="00310A0A"/>
    <w:rsid w:val="00310AF1"/>
    <w:rsid w:val="00310B2A"/>
    <w:rsid w:val="003136D1"/>
    <w:rsid w:val="00314159"/>
    <w:rsid w:val="003161BB"/>
    <w:rsid w:val="00316C55"/>
    <w:rsid w:val="00316ED6"/>
    <w:rsid w:val="0031719B"/>
    <w:rsid w:val="00317672"/>
    <w:rsid w:val="00317B01"/>
    <w:rsid w:val="00317B20"/>
    <w:rsid w:val="00323290"/>
    <w:rsid w:val="00326781"/>
    <w:rsid w:val="00327A3C"/>
    <w:rsid w:val="0033024F"/>
    <w:rsid w:val="003318EF"/>
    <w:rsid w:val="00332725"/>
    <w:rsid w:val="00332C53"/>
    <w:rsid w:val="0033487A"/>
    <w:rsid w:val="00334F26"/>
    <w:rsid w:val="00335124"/>
    <w:rsid w:val="00335CD8"/>
    <w:rsid w:val="00335DEF"/>
    <w:rsid w:val="00336A34"/>
    <w:rsid w:val="00337496"/>
    <w:rsid w:val="0033749A"/>
    <w:rsid w:val="00337D92"/>
    <w:rsid w:val="00340BD3"/>
    <w:rsid w:val="00341C57"/>
    <w:rsid w:val="00343493"/>
    <w:rsid w:val="00344638"/>
    <w:rsid w:val="00344ADD"/>
    <w:rsid w:val="00353282"/>
    <w:rsid w:val="00355072"/>
    <w:rsid w:val="00357073"/>
    <w:rsid w:val="0036077F"/>
    <w:rsid w:val="00360A62"/>
    <w:rsid w:val="00363644"/>
    <w:rsid w:val="00363FB1"/>
    <w:rsid w:val="0036443A"/>
    <w:rsid w:val="00367373"/>
    <w:rsid w:val="00367BC8"/>
    <w:rsid w:val="003700A9"/>
    <w:rsid w:val="0037266E"/>
    <w:rsid w:val="00372A0F"/>
    <w:rsid w:val="00372A26"/>
    <w:rsid w:val="00373C36"/>
    <w:rsid w:val="00374662"/>
    <w:rsid w:val="00376494"/>
    <w:rsid w:val="003811DD"/>
    <w:rsid w:val="00382F4C"/>
    <w:rsid w:val="003832A9"/>
    <w:rsid w:val="003832BF"/>
    <w:rsid w:val="00385F5A"/>
    <w:rsid w:val="003878F5"/>
    <w:rsid w:val="00390DF6"/>
    <w:rsid w:val="003923F7"/>
    <w:rsid w:val="003935A6"/>
    <w:rsid w:val="00393B2E"/>
    <w:rsid w:val="00394993"/>
    <w:rsid w:val="003A0039"/>
    <w:rsid w:val="003A023B"/>
    <w:rsid w:val="003A0CF2"/>
    <w:rsid w:val="003A5556"/>
    <w:rsid w:val="003A7BE0"/>
    <w:rsid w:val="003B3322"/>
    <w:rsid w:val="003B50D0"/>
    <w:rsid w:val="003B5496"/>
    <w:rsid w:val="003B699F"/>
    <w:rsid w:val="003B7BCF"/>
    <w:rsid w:val="003B7D13"/>
    <w:rsid w:val="003C0257"/>
    <w:rsid w:val="003C0A3A"/>
    <w:rsid w:val="003C4BB8"/>
    <w:rsid w:val="003C4EF2"/>
    <w:rsid w:val="003C57F2"/>
    <w:rsid w:val="003C70B0"/>
    <w:rsid w:val="003C79D8"/>
    <w:rsid w:val="003D2FCF"/>
    <w:rsid w:val="003D594D"/>
    <w:rsid w:val="003D5A77"/>
    <w:rsid w:val="003E247F"/>
    <w:rsid w:val="003E3FBB"/>
    <w:rsid w:val="003E423D"/>
    <w:rsid w:val="003E49E3"/>
    <w:rsid w:val="003E7787"/>
    <w:rsid w:val="003F0355"/>
    <w:rsid w:val="003F07F1"/>
    <w:rsid w:val="003F138E"/>
    <w:rsid w:val="003F73ED"/>
    <w:rsid w:val="003F7EF3"/>
    <w:rsid w:val="003F7EF8"/>
    <w:rsid w:val="00400736"/>
    <w:rsid w:val="00400845"/>
    <w:rsid w:val="00400A29"/>
    <w:rsid w:val="00400EE3"/>
    <w:rsid w:val="0040190E"/>
    <w:rsid w:val="00402A6A"/>
    <w:rsid w:val="00402F36"/>
    <w:rsid w:val="0040329A"/>
    <w:rsid w:val="0040463B"/>
    <w:rsid w:val="004061D3"/>
    <w:rsid w:val="00407FE8"/>
    <w:rsid w:val="00410168"/>
    <w:rsid w:val="00411B35"/>
    <w:rsid w:val="004122F8"/>
    <w:rsid w:val="004155C1"/>
    <w:rsid w:val="0041565C"/>
    <w:rsid w:val="00416416"/>
    <w:rsid w:val="00416D21"/>
    <w:rsid w:val="00421351"/>
    <w:rsid w:val="00422EBA"/>
    <w:rsid w:val="004236E8"/>
    <w:rsid w:val="00423C7E"/>
    <w:rsid w:val="00423D7B"/>
    <w:rsid w:val="004245ED"/>
    <w:rsid w:val="00426156"/>
    <w:rsid w:val="00431B1E"/>
    <w:rsid w:val="004324FF"/>
    <w:rsid w:val="004327A5"/>
    <w:rsid w:val="00432823"/>
    <w:rsid w:val="00434C49"/>
    <w:rsid w:val="00436DF3"/>
    <w:rsid w:val="00440E9A"/>
    <w:rsid w:val="00441498"/>
    <w:rsid w:val="00445E13"/>
    <w:rsid w:val="00447725"/>
    <w:rsid w:val="00451BD2"/>
    <w:rsid w:val="004527A6"/>
    <w:rsid w:val="00452E31"/>
    <w:rsid w:val="00454300"/>
    <w:rsid w:val="00454E2E"/>
    <w:rsid w:val="004551E8"/>
    <w:rsid w:val="00455BD5"/>
    <w:rsid w:val="00457BEC"/>
    <w:rsid w:val="00460FB6"/>
    <w:rsid w:val="00461097"/>
    <w:rsid w:val="00461297"/>
    <w:rsid w:val="004629AA"/>
    <w:rsid w:val="00462B0B"/>
    <w:rsid w:val="00463DB7"/>
    <w:rsid w:val="00463E73"/>
    <w:rsid w:val="00464377"/>
    <w:rsid w:val="00465048"/>
    <w:rsid w:val="00465288"/>
    <w:rsid w:val="00466099"/>
    <w:rsid w:val="00467F94"/>
    <w:rsid w:val="00470285"/>
    <w:rsid w:val="00470885"/>
    <w:rsid w:val="0047132A"/>
    <w:rsid w:val="0047134E"/>
    <w:rsid w:val="0047341E"/>
    <w:rsid w:val="0047386B"/>
    <w:rsid w:val="00473CE1"/>
    <w:rsid w:val="00474628"/>
    <w:rsid w:val="004766D2"/>
    <w:rsid w:val="00480FA1"/>
    <w:rsid w:val="0048171E"/>
    <w:rsid w:val="00481CCD"/>
    <w:rsid w:val="00482FC6"/>
    <w:rsid w:val="004849BD"/>
    <w:rsid w:val="00485CD5"/>
    <w:rsid w:val="004871FA"/>
    <w:rsid w:val="00491A5C"/>
    <w:rsid w:val="00491F5B"/>
    <w:rsid w:val="0049485C"/>
    <w:rsid w:val="004954F9"/>
    <w:rsid w:val="0049564A"/>
    <w:rsid w:val="00496478"/>
    <w:rsid w:val="004965D7"/>
    <w:rsid w:val="004975A7"/>
    <w:rsid w:val="00497B96"/>
    <w:rsid w:val="004A1631"/>
    <w:rsid w:val="004A283E"/>
    <w:rsid w:val="004A4381"/>
    <w:rsid w:val="004A4868"/>
    <w:rsid w:val="004A4B6F"/>
    <w:rsid w:val="004A5214"/>
    <w:rsid w:val="004A7986"/>
    <w:rsid w:val="004B02F8"/>
    <w:rsid w:val="004B0F60"/>
    <w:rsid w:val="004B15BF"/>
    <w:rsid w:val="004B363C"/>
    <w:rsid w:val="004B3D56"/>
    <w:rsid w:val="004B4A34"/>
    <w:rsid w:val="004B683D"/>
    <w:rsid w:val="004B6A4C"/>
    <w:rsid w:val="004B704A"/>
    <w:rsid w:val="004B771A"/>
    <w:rsid w:val="004C02A6"/>
    <w:rsid w:val="004C2B64"/>
    <w:rsid w:val="004C2E9A"/>
    <w:rsid w:val="004C339B"/>
    <w:rsid w:val="004C43B2"/>
    <w:rsid w:val="004C5B32"/>
    <w:rsid w:val="004D0C92"/>
    <w:rsid w:val="004D0F87"/>
    <w:rsid w:val="004D2D41"/>
    <w:rsid w:val="004D3FAF"/>
    <w:rsid w:val="004D770B"/>
    <w:rsid w:val="004E19C5"/>
    <w:rsid w:val="004E1D66"/>
    <w:rsid w:val="004E3030"/>
    <w:rsid w:val="004E3BE3"/>
    <w:rsid w:val="004E604E"/>
    <w:rsid w:val="004E60CC"/>
    <w:rsid w:val="004E6611"/>
    <w:rsid w:val="004E6973"/>
    <w:rsid w:val="004E7F9B"/>
    <w:rsid w:val="004F0CAB"/>
    <w:rsid w:val="004F2327"/>
    <w:rsid w:val="004F2588"/>
    <w:rsid w:val="004F30E3"/>
    <w:rsid w:val="004F3101"/>
    <w:rsid w:val="004F3D9D"/>
    <w:rsid w:val="004F43A3"/>
    <w:rsid w:val="004F51BC"/>
    <w:rsid w:val="004F5484"/>
    <w:rsid w:val="004F7033"/>
    <w:rsid w:val="004F7352"/>
    <w:rsid w:val="005004E0"/>
    <w:rsid w:val="0050136B"/>
    <w:rsid w:val="00502138"/>
    <w:rsid w:val="00503E6E"/>
    <w:rsid w:val="0050541B"/>
    <w:rsid w:val="00510A97"/>
    <w:rsid w:val="00510F44"/>
    <w:rsid w:val="005134DE"/>
    <w:rsid w:val="005152E6"/>
    <w:rsid w:val="00517CF6"/>
    <w:rsid w:val="00520C67"/>
    <w:rsid w:val="00520DFF"/>
    <w:rsid w:val="005235FA"/>
    <w:rsid w:val="00523643"/>
    <w:rsid w:val="005257ED"/>
    <w:rsid w:val="0052588D"/>
    <w:rsid w:val="005277F2"/>
    <w:rsid w:val="005303B4"/>
    <w:rsid w:val="0053258E"/>
    <w:rsid w:val="00533108"/>
    <w:rsid w:val="00535A95"/>
    <w:rsid w:val="00535EF5"/>
    <w:rsid w:val="00536FFB"/>
    <w:rsid w:val="0053797E"/>
    <w:rsid w:val="00537B58"/>
    <w:rsid w:val="00540F9D"/>
    <w:rsid w:val="00541DD4"/>
    <w:rsid w:val="00542BE9"/>
    <w:rsid w:val="005446A7"/>
    <w:rsid w:val="00544C68"/>
    <w:rsid w:val="0054534D"/>
    <w:rsid w:val="005458E3"/>
    <w:rsid w:val="00547F0C"/>
    <w:rsid w:val="00551488"/>
    <w:rsid w:val="00552F43"/>
    <w:rsid w:val="00560909"/>
    <w:rsid w:val="005640A0"/>
    <w:rsid w:val="0056437E"/>
    <w:rsid w:val="00565FFE"/>
    <w:rsid w:val="0056667E"/>
    <w:rsid w:val="005712BA"/>
    <w:rsid w:val="0057176B"/>
    <w:rsid w:val="005741FD"/>
    <w:rsid w:val="00574822"/>
    <w:rsid w:val="00575374"/>
    <w:rsid w:val="00575566"/>
    <w:rsid w:val="00575F72"/>
    <w:rsid w:val="00576934"/>
    <w:rsid w:val="0057702A"/>
    <w:rsid w:val="00577AAC"/>
    <w:rsid w:val="00577C8D"/>
    <w:rsid w:val="00577D20"/>
    <w:rsid w:val="00581046"/>
    <w:rsid w:val="0058105C"/>
    <w:rsid w:val="00581221"/>
    <w:rsid w:val="005812B2"/>
    <w:rsid w:val="005824A9"/>
    <w:rsid w:val="0058441B"/>
    <w:rsid w:val="00585CD6"/>
    <w:rsid w:val="00585E8D"/>
    <w:rsid w:val="00586717"/>
    <w:rsid w:val="00586F26"/>
    <w:rsid w:val="00591605"/>
    <w:rsid w:val="00591B92"/>
    <w:rsid w:val="00593C5E"/>
    <w:rsid w:val="00593CAB"/>
    <w:rsid w:val="005A04B8"/>
    <w:rsid w:val="005A0BBE"/>
    <w:rsid w:val="005A0D77"/>
    <w:rsid w:val="005A1417"/>
    <w:rsid w:val="005A28AD"/>
    <w:rsid w:val="005A33FD"/>
    <w:rsid w:val="005A3CA7"/>
    <w:rsid w:val="005A45FE"/>
    <w:rsid w:val="005B20CA"/>
    <w:rsid w:val="005B214B"/>
    <w:rsid w:val="005B6A28"/>
    <w:rsid w:val="005C050E"/>
    <w:rsid w:val="005C05F4"/>
    <w:rsid w:val="005C5786"/>
    <w:rsid w:val="005C7214"/>
    <w:rsid w:val="005D0DE2"/>
    <w:rsid w:val="005D1325"/>
    <w:rsid w:val="005D1942"/>
    <w:rsid w:val="005D4DD6"/>
    <w:rsid w:val="005D5252"/>
    <w:rsid w:val="005D5D72"/>
    <w:rsid w:val="005E1FA4"/>
    <w:rsid w:val="005E6543"/>
    <w:rsid w:val="005F0C15"/>
    <w:rsid w:val="005F16BD"/>
    <w:rsid w:val="005F2723"/>
    <w:rsid w:val="005F4E77"/>
    <w:rsid w:val="005F5762"/>
    <w:rsid w:val="006008E9"/>
    <w:rsid w:val="00600A9C"/>
    <w:rsid w:val="00600C26"/>
    <w:rsid w:val="00601B12"/>
    <w:rsid w:val="00601FE5"/>
    <w:rsid w:val="00602088"/>
    <w:rsid w:val="0060237A"/>
    <w:rsid w:val="006032C2"/>
    <w:rsid w:val="00603C6D"/>
    <w:rsid w:val="00603E33"/>
    <w:rsid w:val="00604367"/>
    <w:rsid w:val="006060C6"/>
    <w:rsid w:val="00606164"/>
    <w:rsid w:val="00607405"/>
    <w:rsid w:val="00610515"/>
    <w:rsid w:val="0061216B"/>
    <w:rsid w:val="0062199D"/>
    <w:rsid w:val="00622F24"/>
    <w:rsid w:val="0062783D"/>
    <w:rsid w:val="00627EC9"/>
    <w:rsid w:val="006310A7"/>
    <w:rsid w:val="0063279D"/>
    <w:rsid w:val="00632A0D"/>
    <w:rsid w:val="006334A1"/>
    <w:rsid w:val="0063542E"/>
    <w:rsid w:val="0063546A"/>
    <w:rsid w:val="006411C9"/>
    <w:rsid w:val="006423DC"/>
    <w:rsid w:val="00642853"/>
    <w:rsid w:val="00642B48"/>
    <w:rsid w:val="00643A2E"/>
    <w:rsid w:val="00645A02"/>
    <w:rsid w:val="00651350"/>
    <w:rsid w:val="006516EF"/>
    <w:rsid w:val="00652842"/>
    <w:rsid w:val="00652AE2"/>
    <w:rsid w:val="00654570"/>
    <w:rsid w:val="00654972"/>
    <w:rsid w:val="00654DAC"/>
    <w:rsid w:val="0065530F"/>
    <w:rsid w:val="00655A85"/>
    <w:rsid w:val="00655B7B"/>
    <w:rsid w:val="00657CE0"/>
    <w:rsid w:val="00663BBF"/>
    <w:rsid w:val="00665686"/>
    <w:rsid w:val="00667E9C"/>
    <w:rsid w:val="006704D4"/>
    <w:rsid w:val="00670712"/>
    <w:rsid w:val="006710C9"/>
    <w:rsid w:val="00671590"/>
    <w:rsid w:val="00671D0B"/>
    <w:rsid w:val="00672032"/>
    <w:rsid w:val="00672C52"/>
    <w:rsid w:val="00672E32"/>
    <w:rsid w:val="0067498E"/>
    <w:rsid w:val="00680845"/>
    <w:rsid w:val="00680B7C"/>
    <w:rsid w:val="00681AF3"/>
    <w:rsid w:val="0068205C"/>
    <w:rsid w:val="006827FB"/>
    <w:rsid w:val="00682862"/>
    <w:rsid w:val="006828E6"/>
    <w:rsid w:val="00682FFC"/>
    <w:rsid w:val="00685A58"/>
    <w:rsid w:val="006907A3"/>
    <w:rsid w:val="00690E3D"/>
    <w:rsid w:val="0069197C"/>
    <w:rsid w:val="00692164"/>
    <w:rsid w:val="0069287D"/>
    <w:rsid w:val="00693516"/>
    <w:rsid w:val="006938B5"/>
    <w:rsid w:val="00694519"/>
    <w:rsid w:val="00695266"/>
    <w:rsid w:val="006971B7"/>
    <w:rsid w:val="00697683"/>
    <w:rsid w:val="006979E3"/>
    <w:rsid w:val="006A28DC"/>
    <w:rsid w:val="006A4982"/>
    <w:rsid w:val="006A5C3F"/>
    <w:rsid w:val="006A69E9"/>
    <w:rsid w:val="006B11C9"/>
    <w:rsid w:val="006B4C7B"/>
    <w:rsid w:val="006C113E"/>
    <w:rsid w:val="006C30B8"/>
    <w:rsid w:val="006C7B8E"/>
    <w:rsid w:val="006D06D3"/>
    <w:rsid w:val="006D115E"/>
    <w:rsid w:val="006D14F0"/>
    <w:rsid w:val="006D241F"/>
    <w:rsid w:val="006D3324"/>
    <w:rsid w:val="006D6DA3"/>
    <w:rsid w:val="006D73C2"/>
    <w:rsid w:val="006E0040"/>
    <w:rsid w:val="006E2199"/>
    <w:rsid w:val="006E2508"/>
    <w:rsid w:val="006E31E2"/>
    <w:rsid w:val="006E4519"/>
    <w:rsid w:val="006E4A39"/>
    <w:rsid w:val="006E4CDF"/>
    <w:rsid w:val="006E4FC1"/>
    <w:rsid w:val="006E660C"/>
    <w:rsid w:val="006E6B74"/>
    <w:rsid w:val="006E717A"/>
    <w:rsid w:val="006E7558"/>
    <w:rsid w:val="006E7804"/>
    <w:rsid w:val="006F2197"/>
    <w:rsid w:val="006F2E8F"/>
    <w:rsid w:val="006F33B7"/>
    <w:rsid w:val="006F3F84"/>
    <w:rsid w:val="006F4729"/>
    <w:rsid w:val="006F4F50"/>
    <w:rsid w:val="006F5EA8"/>
    <w:rsid w:val="00702FBA"/>
    <w:rsid w:val="007041C0"/>
    <w:rsid w:val="007052AB"/>
    <w:rsid w:val="00705922"/>
    <w:rsid w:val="00706D73"/>
    <w:rsid w:val="007108EA"/>
    <w:rsid w:val="00710AE6"/>
    <w:rsid w:val="00711557"/>
    <w:rsid w:val="00712E5C"/>
    <w:rsid w:val="0071306A"/>
    <w:rsid w:val="007131B6"/>
    <w:rsid w:val="0071435F"/>
    <w:rsid w:val="00714665"/>
    <w:rsid w:val="007152D4"/>
    <w:rsid w:val="00715463"/>
    <w:rsid w:val="00720DA1"/>
    <w:rsid w:val="007212F4"/>
    <w:rsid w:val="00721BF4"/>
    <w:rsid w:val="00723109"/>
    <w:rsid w:val="00723A40"/>
    <w:rsid w:val="00723D4E"/>
    <w:rsid w:val="00724B21"/>
    <w:rsid w:val="00724DD9"/>
    <w:rsid w:val="007251EE"/>
    <w:rsid w:val="00725A71"/>
    <w:rsid w:val="00730276"/>
    <w:rsid w:val="00730926"/>
    <w:rsid w:val="0073157A"/>
    <w:rsid w:val="00731F43"/>
    <w:rsid w:val="0073217C"/>
    <w:rsid w:val="007324DC"/>
    <w:rsid w:val="00732AF5"/>
    <w:rsid w:val="00732B1D"/>
    <w:rsid w:val="007330A5"/>
    <w:rsid w:val="007339C6"/>
    <w:rsid w:val="0073442E"/>
    <w:rsid w:val="00742216"/>
    <w:rsid w:val="0074245E"/>
    <w:rsid w:val="007446F3"/>
    <w:rsid w:val="00744D7F"/>
    <w:rsid w:val="0074617B"/>
    <w:rsid w:val="00747572"/>
    <w:rsid w:val="00747A63"/>
    <w:rsid w:val="00747ABC"/>
    <w:rsid w:val="0075069C"/>
    <w:rsid w:val="00751967"/>
    <w:rsid w:val="00751E4A"/>
    <w:rsid w:val="0075499D"/>
    <w:rsid w:val="00754CD1"/>
    <w:rsid w:val="00757F37"/>
    <w:rsid w:val="00760E9E"/>
    <w:rsid w:val="007623B6"/>
    <w:rsid w:val="0076274E"/>
    <w:rsid w:val="007629A5"/>
    <w:rsid w:val="00762E14"/>
    <w:rsid w:val="007639FF"/>
    <w:rsid w:val="00765DA9"/>
    <w:rsid w:val="00765E4C"/>
    <w:rsid w:val="00766269"/>
    <w:rsid w:val="00770278"/>
    <w:rsid w:val="0077114D"/>
    <w:rsid w:val="00771744"/>
    <w:rsid w:val="0077214F"/>
    <w:rsid w:val="00772738"/>
    <w:rsid w:val="007730C0"/>
    <w:rsid w:val="0077425E"/>
    <w:rsid w:val="00774F43"/>
    <w:rsid w:val="00776BF0"/>
    <w:rsid w:val="00781038"/>
    <w:rsid w:val="007813FD"/>
    <w:rsid w:val="00782D83"/>
    <w:rsid w:val="0079105B"/>
    <w:rsid w:val="00793E76"/>
    <w:rsid w:val="00797917"/>
    <w:rsid w:val="00797A08"/>
    <w:rsid w:val="007A109A"/>
    <w:rsid w:val="007A14D1"/>
    <w:rsid w:val="007A28EB"/>
    <w:rsid w:val="007A2CA7"/>
    <w:rsid w:val="007A3A18"/>
    <w:rsid w:val="007A4C97"/>
    <w:rsid w:val="007A5DF3"/>
    <w:rsid w:val="007A7AE1"/>
    <w:rsid w:val="007B1DE4"/>
    <w:rsid w:val="007B676D"/>
    <w:rsid w:val="007B68F2"/>
    <w:rsid w:val="007C1AE5"/>
    <w:rsid w:val="007C23AC"/>
    <w:rsid w:val="007C319A"/>
    <w:rsid w:val="007C36F5"/>
    <w:rsid w:val="007C463A"/>
    <w:rsid w:val="007C474A"/>
    <w:rsid w:val="007C6326"/>
    <w:rsid w:val="007C666F"/>
    <w:rsid w:val="007C7B12"/>
    <w:rsid w:val="007C7B36"/>
    <w:rsid w:val="007D131F"/>
    <w:rsid w:val="007D4A17"/>
    <w:rsid w:val="007D5897"/>
    <w:rsid w:val="007D5F4B"/>
    <w:rsid w:val="007D6304"/>
    <w:rsid w:val="007D73B2"/>
    <w:rsid w:val="007E1BB2"/>
    <w:rsid w:val="007E2AAB"/>
    <w:rsid w:val="007E2AEF"/>
    <w:rsid w:val="007E2E7F"/>
    <w:rsid w:val="007E361F"/>
    <w:rsid w:val="007E436A"/>
    <w:rsid w:val="007E7637"/>
    <w:rsid w:val="007F07FF"/>
    <w:rsid w:val="007F1774"/>
    <w:rsid w:val="007F1812"/>
    <w:rsid w:val="007F1D0E"/>
    <w:rsid w:val="007F39B5"/>
    <w:rsid w:val="007F5712"/>
    <w:rsid w:val="007F6622"/>
    <w:rsid w:val="007F7FF2"/>
    <w:rsid w:val="00800B9D"/>
    <w:rsid w:val="00800BB1"/>
    <w:rsid w:val="00801A73"/>
    <w:rsid w:val="0080398B"/>
    <w:rsid w:val="00803E7D"/>
    <w:rsid w:val="00804BAB"/>
    <w:rsid w:val="00805937"/>
    <w:rsid w:val="00806EEB"/>
    <w:rsid w:val="00810373"/>
    <w:rsid w:val="008106DC"/>
    <w:rsid w:val="008109DD"/>
    <w:rsid w:val="008127A1"/>
    <w:rsid w:val="008129EF"/>
    <w:rsid w:val="008131BB"/>
    <w:rsid w:val="0081355F"/>
    <w:rsid w:val="00814B34"/>
    <w:rsid w:val="00815930"/>
    <w:rsid w:val="00816D89"/>
    <w:rsid w:val="00816ED2"/>
    <w:rsid w:val="0082342A"/>
    <w:rsid w:val="008234F1"/>
    <w:rsid w:val="008244F7"/>
    <w:rsid w:val="00825CAD"/>
    <w:rsid w:val="00826DF9"/>
    <w:rsid w:val="008324B7"/>
    <w:rsid w:val="008328CB"/>
    <w:rsid w:val="00833966"/>
    <w:rsid w:val="008341CA"/>
    <w:rsid w:val="008357BD"/>
    <w:rsid w:val="00835BC9"/>
    <w:rsid w:val="00840714"/>
    <w:rsid w:val="008408E9"/>
    <w:rsid w:val="00846D9B"/>
    <w:rsid w:val="008477A5"/>
    <w:rsid w:val="008514D2"/>
    <w:rsid w:val="00851964"/>
    <w:rsid w:val="008560F3"/>
    <w:rsid w:val="008562BD"/>
    <w:rsid w:val="00856D4E"/>
    <w:rsid w:val="0085787A"/>
    <w:rsid w:val="00857D39"/>
    <w:rsid w:val="00857E5C"/>
    <w:rsid w:val="00860C68"/>
    <w:rsid w:val="0086127D"/>
    <w:rsid w:val="00861969"/>
    <w:rsid w:val="00862FCF"/>
    <w:rsid w:val="00864987"/>
    <w:rsid w:val="008655ED"/>
    <w:rsid w:val="00865B36"/>
    <w:rsid w:val="008669E4"/>
    <w:rsid w:val="00866BD9"/>
    <w:rsid w:val="00867026"/>
    <w:rsid w:val="008719B2"/>
    <w:rsid w:val="008741D3"/>
    <w:rsid w:val="008741D7"/>
    <w:rsid w:val="008742F4"/>
    <w:rsid w:val="008772F7"/>
    <w:rsid w:val="008774BB"/>
    <w:rsid w:val="00877709"/>
    <w:rsid w:val="008818DA"/>
    <w:rsid w:val="00881A16"/>
    <w:rsid w:val="00884153"/>
    <w:rsid w:val="00885F60"/>
    <w:rsid w:val="00890BD0"/>
    <w:rsid w:val="00890F51"/>
    <w:rsid w:val="00891053"/>
    <w:rsid w:val="00891EC0"/>
    <w:rsid w:val="0089237D"/>
    <w:rsid w:val="00893E49"/>
    <w:rsid w:val="00894E16"/>
    <w:rsid w:val="00896A88"/>
    <w:rsid w:val="008A090B"/>
    <w:rsid w:val="008A157B"/>
    <w:rsid w:val="008A2C84"/>
    <w:rsid w:val="008A40B7"/>
    <w:rsid w:val="008A69D0"/>
    <w:rsid w:val="008A7CF5"/>
    <w:rsid w:val="008B0374"/>
    <w:rsid w:val="008B0840"/>
    <w:rsid w:val="008B12EB"/>
    <w:rsid w:val="008B2805"/>
    <w:rsid w:val="008B5E06"/>
    <w:rsid w:val="008C0062"/>
    <w:rsid w:val="008C21DA"/>
    <w:rsid w:val="008C285E"/>
    <w:rsid w:val="008C3E94"/>
    <w:rsid w:val="008D267F"/>
    <w:rsid w:val="008D2A96"/>
    <w:rsid w:val="008D3CE6"/>
    <w:rsid w:val="008D4312"/>
    <w:rsid w:val="008D4A03"/>
    <w:rsid w:val="008D6124"/>
    <w:rsid w:val="008D7BD8"/>
    <w:rsid w:val="008E10FD"/>
    <w:rsid w:val="008E32B0"/>
    <w:rsid w:val="008E342E"/>
    <w:rsid w:val="008F1290"/>
    <w:rsid w:val="008F2441"/>
    <w:rsid w:val="008F2A2C"/>
    <w:rsid w:val="008F2DD5"/>
    <w:rsid w:val="008F36C1"/>
    <w:rsid w:val="008F42AB"/>
    <w:rsid w:val="008F6D9C"/>
    <w:rsid w:val="008F7282"/>
    <w:rsid w:val="008F7691"/>
    <w:rsid w:val="00906F47"/>
    <w:rsid w:val="00907361"/>
    <w:rsid w:val="009078A9"/>
    <w:rsid w:val="00911830"/>
    <w:rsid w:val="0091391F"/>
    <w:rsid w:val="00914467"/>
    <w:rsid w:val="009144E8"/>
    <w:rsid w:val="00915175"/>
    <w:rsid w:val="00915B0D"/>
    <w:rsid w:val="009163D3"/>
    <w:rsid w:val="00917529"/>
    <w:rsid w:val="00917731"/>
    <w:rsid w:val="00920BE0"/>
    <w:rsid w:val="00920F62"/>
    <w:rsid w:val="00922B29"/>
    <w:rsid w:val="0092550C"/>
    <w:rsid w:val="0092550F"/>
    <w:rsid w:val="00926131"/>
    <w:rsid w:val="00927D2A"/>
    <w:rsid w:val="00927EDE"/>
    <w:rsid w:val="00930035"/>
    <w:rsid w:val="00931C8C"/>
    <w:rsid w:val="009324E2"/>
    <w:rsid w:val="009325EE"/>
    <w:rsid w:val="00932602"/>
    <w:rsid w:val="00933115"/>
    <w:rsid w:val="0093338E"/>
    <w:rsid w:val="0093429A"/>
    <w:rsid w:val="00935A4E"/>
    <w:rsid w:val="00942B51"/>
    <w:rsid w:val="00943E1E"/>
    <w:rsid w:val="009442E0"/>
    <w:rsid w:val="009448F7"/>
    <w:rsid w:val="0094491C"/>
    <w:rsid w:val="009456C1"/>
    <w:rsid w:val="0094781F"/>
    <w:rsid w:val="00952867"/>
    <w:rsid w:val="00954122"/>
    <w:rsid w:val="0095430A"/>
    <w:rsid w:val="009545B1"/>
    <w:rsid w:val="00955DCC"/>
    <w:rsid w:val="00960E47"/>
    <w:rsid w:val="00961A8B"/>
    <w:rsid w:val="00962CA0"/>
    <w:rsid w:val="009654A8"/>
    <w:rsid w:val="009664D2"/>
    <w:rsid w:val="0096674E"/>
    <w:rsid w:val="00970C40"/>
    <w:rsid w:val="00971B31"/>
    <w:rsid w:val="00973C2C"/>
    <w:rsid w:val="00973EF2"/>
    <w:rsid w:val="009751E8"/>
    <w:rsid w:val="00975331"/>
    <w:rsid w:val="00975542"/>
    <w:rsid w:val="00975E3B"/>
    <w:rsid w:val="00976C65"/>
    <w:rsid w:val="0097785B"/>
    <w:rsid w:val="00982688"/>
    <w:rsid w:val="00985239"/>
    <w:rsid w:val="00986D6F"/>
    <w:rsid w:val="00991B16"/>
    <w:rsid w:val="0099305D"/>
    <w:rsid w:val="00993D89"/>
    <w:rsid w:val="00994172"/>
    <w:rsid w:val="00997FDF"/>
    <w:rsid w:val="009A0792"/>
    <w:rsid w:val="009A0B05"/>
    <w:rsid w:val="009A2117"/>
    <w:rsid w:val="009A27EC"/>
    <w:rsid w:val="009A7E90"/>
    <w:rsid w:val="009B01AA"/>
    <w:rsid w:val="009B03E8"/>
    <w:rsid w:val="009B0FA7"/>
    <w:rsid w:val="009B417F"/>
    <w:rsid w:val="009B514F"/>
    <w:rsid w:val="009B7038"/>
    <w:rsid w:val="009B7CC2"/>
    <w:rsid w:val="009C1B13"/>
    <w:rsid w:val="009C21D0"/>
    <w:rsid w:val="009C445D"/>
    <w:rsid w:val="009C47B6"/>
    <w:rsid w:val="009C4D8B"/>
    <w:rsid w:val="009C56F1"/>
    <w:rsid w:val="009C576F"/>
    <w:rsid w:val="009C5A28"/>
    <w:rsid w:val="009C61D9"/>
    <w:rsid w:val="009C7CDA"/>
    <w:rsid w:val="009D0CF5"/>
    <w:rsid w:val="009D1CAD"/>
    <w:rsid w:val="009D3A69"/>
    <w:rsid w:val="009D3E8A"/>
    <w:rsid w:val="009D5EFF"/>
    <w:rsid w:val="009D65DA"/>
    <w:rsid w:val="009D6C72"/>
    <w:rsid w:val="009D711D"/>
    <w:rsid w:val="009D75D7"/>
    <w:rsid w:val="009D763E"/>
    <w:rsid w:val="009E0E88"/>
    <w:rsid w:val="009E32C5"/>
    <w:rsid w:val="009E36A1"/>
    <w:rsid w:val="009E42B0"/>
    <w:rsid w:val="009E644A"/>
    <w:rsid w:val="009E6493"/>
    <w:rsid w:val="009E699C"/>
    <w:rsid w:val="009E69FD"/>
    <w:rsid w:val="009F170A"/>
    <w:rsid w:val="009F1E75"/>
    <w:rsid w:val="009F2B97"/>
    <w:rsid w:val="009F2CED"/>
    <w:rsid w:val="009F3990"/>
    <w:rsid w:val="009F4A26"/>
    <w:rsid w:val="009F4D19"/>
    <w:rsid w:val="009F54C2"/>
    <w:rsid w:val="009F5B6F"/>
    <w:rsid w:val="009F5D1A"/>
    <w:rsid w:val="00A01BE7"/>
    <w:rsid w:val="00A02E94"/>
    <w:rsid w:val="00A0335C"/>
    <w:rsid w:val="00A038DF"/>
    <w:rsid w:val="00A0596B"/>
    <w:rsid w:val="00A06DD7"/>
    <w:rsid w:val="00A11BC0"/>
    <w:rsid w:val="00A128DB"/>
    <w:rsid w:val="00A12B69"/>
    <w:rsid w:val="00A12C11"/>
    <w:rsid w:val="00A1473B"/>
    <w:rsid w:val="00A15E21"/>
    <w:rsid w:val="00A17B9D"/>
    <w:rsid w:val="00A21275"/>
    <w:rsid w:val="00A22217"/>
    <w:rsid w:val="00A23F80"/>
    <w:rsid w:val="00A2472F"/>
    <w:rsid w:val="00A26E6B"/>
    <w:rsid w:val="00A30F28"/>
    <w:rsid w:val="00A31112"/>
    <w:rsid w:val="00A374DF"/>
    <w:rsid w:val="00A3799D"/>
    <w:rsid w:val="00A40513"/>
    <w:rsid w:val="00A410AD"/>
    <w:rsid w:val="00A41D56"/>
    <w:rsid w:val="00A43527"/>
    <w:rsid w:val="00A4408D"/>
    <w:rsid w:val="00A458A6"/>
    <w:rsid w:val="00A45E74"/>
    <w:rsid w:val="00A461F2"/>
    <w:rsid w:val="00A479C4"/>
    <w:rsid w:val="00A508A3"/>
    <w:rsid w:val="00A542A2"/>
    <w:rsid w:val="00A5680C"/>
    <w:rsid w:val="00A56E5F"/>
    <w:rsid w:val="00A607C7"/>
    <w:rsid w:val="00A60A20"/>
    <w:rsid w:val="00A6213D"/>
    <w:rsid w:val="00A6289C"/>
    <w:rsid w:val="00A62ABF"/>
    <w:rsid w:val="00A63923"/>
    <w:rsid w:val="00A649A8"/>
    <w:rsid w:val="00A64FAC"/>
    <w:rsid w:val="00A65099"/>
    <w:rsid w:val="00A6629A"/>
    <w:rsid w:val="00A67936"/>
    <w:rsid w:val="00A67AAD"/>
    <w:rsid w:val="00A71DEC"/>
    <w:rsid w:val="00A72302"/>
    <w:rsid w:val="00A7257A"/>
    <w:rsid w:val="00A735A0"/>
    <w:rsid w:val="00A74129"/>
    <w:rsid w:val="00A74965"/>
    <w:rsid w:val="00A7579A"/>
    <w:rsid w:val="00A76E50"/>
    <w:rsid w:val="00A77EC8"/>
    <w:rsid w:val="00A80230"/>
    <w:rsid w:val="00A807C2"/>
    <w:rsid w:val="00A811CF"/>
    <w:rsid w:val="00A829D4"/>
    <w:rsid w:val="00A82A14"/>
    <w:rsid w:val="00A82CA0"/>
    <w:rsid w:val="00A84920"/>
    <w:rsid w:val="00A856F6"/>
    <w:rsid w:val="00A86011"/>
    <w:rsid w:val="00A87FC9"/>
    <w:rsid w:val="00A9225F"/>
    <w:rsid w:val="00A93695"/>
    <w:rsid w:val="00A95B1F"/>
    <w:rsid w:val="00A97161"/>
    <w:rsid w:val="00A97D37"/>
    <w:rsid w:val="00AB0923"/>
    <w:rsid w:val="00AB4140"/>
    <w:rsid w:val="00AB531A"/>
    <w:rsid w:val="00AB6235"/>
    <w:rsid w:val="00AC01C2"/>
    <w:rsid w:val="00AC0841"/>
    <w:rsid w:val="00AC0B9B"/>
    <w:rsid w:val="00AC0BAE"/>
    <w:rsid w:val="00AC1ADB"/>
    <w:rsid w:val="00AC338A"/>
    <w:rsid w:val="00AC4ACB"/>
    <w:rsid w:val="00AC4F76"/>
    <w:rsid w:val="00AC6BE0"/>
    <w:rsid w:val="00AC78EB"/>
    <w:rsid w:val="00AC7B0A"/>
    <w:rsid w:val="00AC7B4A"/>
    <w:rsid w:val="00AD0A8D"/>
    <w:rsid w:val="00AD2447"/>
    <w:rsid w:val="00AD4CA8"/>
    <w:rsid w:val="00AD4D58"/>
    <w:rsid w:val="00AD5FBF"/>
    <w:rsid w:val="00AD6207"/>
    <w:rsid w:val="00AD77C7"/>
    <w:rsid w:val="00AE2FFC"/>
    <w:rsid w:val="00AE41A5"/>
    <w:rsid w:val="00AE5D2B"/>
    <w:rsid w:val="00AE5D67"/>
    <w:rsid w:val="00AE72B1"/>
    <w:rsid w:val="00AF081D"/>
    <w:rsid w:val="00AF1427"/>
    <w:rsid w:val="00AF4E55"/>
    <w:rsid w:val="00AF5067"/>
    <w:rsid w:val="00AF51E1"/>
    <w:rsid w:val="00AF797A"/>
    <w:rsid w:val="00B01595"/>
    <w:rsid w:val="00B040D1"/>
    <w:rsid w:val="00B05559"/>
    <w:rsid w:val="00B06C8F"/>
    <w:rsid w:val="00B07B9B"/>
    <w:rsid w:val="00B10234"/>
    <w:rsid w:val="00B14666"/>
    <w:rsid w:val="00B17014"/>
    <w:rsid w:val="00B172E6"/>
    <w:rsid w:val="00B17C4E"/>
    <w:rsid w:val="00B20A22"/>
    <w:rsid w:val="00B233E7"/>
    <w:rsid w:val="00B24E56"/>
    <w:rsid w:val="00B258DF"/>
    <w:rsid w:val="00B26197"/>
    <w:rsid w:val="00B2640D"/>
    <w:rsid w:val="00B2771A"/>
    <w:rsid w:val="00B300AA"/>
    <w:rsid w:val="00B30E40"/>
    <w:rsid w:val="00B31195"/>
    <w:rsid w:val="00B317A1"/>
    <w:rsid w:val="00B31AFA"/>
    <w:rsid w:val="00B3301F"/>
    <w:rsid w:val="00B334AE"/>
    <w:rsid w:val="00B336FF"/>
    <w:rsid w:val="00B33819"/>
    <w:rsid w:val="00B33BFF"/>
    <w:rsid w:val="00B3733E"/>
    <w:rsid w:val="00B41402"/>
    <w:rsid w:val="00B41C12"/>
    <w:rsid w:val="00B41FBC"/>
    <w:rsid w:val="00B4337F"/>
    <w:rsid w:val="00B47347"/>
    <w:rsid w:val="00B4783E"/>
    <w:rsid w:val="00B53680"/>
    <w:rsid w:val="00B53D69"/>
    <w:rsid w:val="00B54FCD"/>
    <w:rsid w:val="00B576C2"/>
    <w:rsid w:val="00B61649"/>
    <w:rsid w:val="00B64046"/>
    <w:rsid w:val="00B65DFE"/>
    <w:rsid w:val="00B67800"/>
    <w:rsid w:val="00B6781F"/>
    <w:rsid w:val="00B70E7F"/>
    <w:rsid w:val="00B70FD3"/>
    <w:rsid w:val="00B71BAC"/>
    <w:rsid w:val="00B724DE"/>
    <w:rsid w:val="00B74947"/>
    <w:rsid w:val="00B75F59"/>
    <w:rsid w:val="00B76311"/>
    <w:rsid w:val="00B7741B"/>
    <w:rsid w:val="00B774A7"/>
    <w:rsid w:val="00B778DE"/>
    <w:rsid w:val="00B82730"/>
    <w:rsid w:val="00B8396A"/>
    <w:rsid w:val="00B83E43"/>
    <w:rsid w:val="00B84248"/>
    <w:rsid w:val="00B90224"/>
    <w:rsid w:val="00B90783"/>
    <w:rsid w:val="00B9204A"/>
    <w:rsid w:val="00B92075"/>
    <w:rsid w:val="00B9231F"/>
    <w:rsid w:val="00B942AD"/>
    <w:rsid w:val="00B95BB1"/>
    <w:rsid w:val="00B95D8A"/>
    <w:rsid w:val="00B95EC8"/>
    <w:rsid w:val="00BA089B"/>
    <w:rsid w:val="00BA1DBD"/>
    <w:rsid w:val="00BA2B82"/>
    <w:rsid w:val="00BA35A8"/>
    <w:rsid w:val="00BA575D"/>
    <w:rsid w:val="00BB0463"/>
    <w:rsid w:val="00BB0540"/>
    <w:rsid w:val="00BB088F"/>
    <w:rsid w:val="00BB40A9"/>
    <w:rsid w:val="00BB5B35"/>
    <w:rsid w:val="00BB69F6"/>
    <w:rsid w:val="00BB7F43"/>
    <w:rsid w:val="00BC2062"/>
    <w:rsid w:val="00BC24CA"/>
    <w:rsid w:val="00BC45A6"/>
    <w:rsid w:val="00BC52E1"/>
    <w:rsid w:val="00BC650B"/>
    <w:rsid w:val="00BC72A2"/>
    <w:rsid w:val="00BC7732"/>
    <w:rsid w:val="00BC78CF"/>
    <w:rsid w:val="00BD039B"/>
    <w:rsid w:val="00BD07BD"/>
    <w:rsid w:val="00BD1CCC"/>
    <w:rsid w:val="00BD2A08"/>
    <w:rsid w:val="00BD2A80"/>
    <w:rsid w:val="00BD4362"/>
    <w:rsid w:val="00BD4D6B"/>
    <w:rsid w:val="00BD5EB0"/>
    <w:rsid w:val="00BD6604"/>
    <w:rsid w:val="00BD73AF"/>
    <w:rsid w:val="00BE004F"/>
    <w:rsid w:val="00BE11B9"/>
    <w:rsid w:val="00BE3500"/>
    <w:rsid w:val="00BE51AC"/>
    <w:rsid w:val="00BE5C85"/>
    <w:rsid w:val="00BF0E1D"/>
    <w:rsid w:val="00BF123B"/>
    <w:rsid w:val="00BF2453"/>
    <w:rsid w:val="00BF38FE"/>
    <w:rsid w:val="00BF5097"/>
    <w:rsid w:val="00BF7B24"/>
    <w:rsid w:val="00C018BF"/>
    <w:rsid w:val="00C01D72"/>
    <w:rsid w:val="00C03137"/>
    <w:rsid w:val="00C04593"/>
    <w:rsid w:val="00C049F6"/>
    <w:rsid w:val="00C06823"/>
    <w:rsid w:val="00C06AA7"/>
    <w:rsid w:val="00C07E6C"/>
    <w:rsid w:val="00C106D5"/>
    <w:rsid w:val="00C124D6"/>
    <w:rsid w:val="00C12979"/>
    <w:rsid w:val="00C14AD8"/>
    <w:rsid w:val="00C15F3A"/>
    <w:rsid w:val="00C162BD"/>
    <w:rsid w:val="00C166FF"/>
    <w:rsid w:val="00C17A6E"/>
    <w:rsid w:val="00C20F12"/>
    <w:rsid w:val="00C2182B"/>
    <w:rsid w:val="00C21E32"/>
    <w:rsid w:val="00C22046"/>
    <w:rsid w:val="00C22170"/>
    <w:rsid w:val="00C22986"/>
    <w:rsid w:val="00C230A9"/>
    <w:rsid w:val="00C231D2"/>
    <w:rsid w:val="00C23DA9"/>
    <w:rsid w:val="00C24830"/>
    <w:rsid w:val="00C251E5"/>
    <w:rsid w:val="00C25982"/>
    <w:rsid w:val="00C3055C"/>
    <w:rsid w:val="00C3060B"/>
    <w:rsid w:val="00C34BB4"/>
    <w:rsid w:val="00C3611C"/>
    <w:rsid w:val="00C37DDF"/>
    <w:rsid w:val="00C428E1"/>
    <w:rsid w:val="00C42EBF"/>
    <w:rsid w:val="00C4315A"/>
    <w:rsid w:val="00C44949"/>
    <w:rsid w:val="00C45F64"/>
    <w:rsid w:val="00C461FC"/>
    <w:rsid w:val="00C473AC"/>
    <w:rsid w:val="00C4743E"/>
    <w:rsid w:val="00C479F6"/>
    <w:rsid w:val="00C47A32"/>
    <w:rsid w:val="00C503F7"/>
    <w:rsid w:val="00C55740"/>
    <w:rsid w:val="00C55EA1"/>
    <w:rsid w:val="00C56126"/>
    <w:rsid w:val="00C57A23"/>
    <w:rsid w:val="00C57C08"/>
    <w:rsid w:val="00C60097"/>
    <w:rsid w:val="00C6140B"/>
    <w:rsid w:val="00C61730"/>
    <w:rsid w:val="00C61E09"/>
    <w:rsid w:val="00C6215C"/>
    <w:rsid w:val="00C638A5"/>
    <w:rsid w:val="00C63F35"/>
    <w:rsid w:val="00C64DEC"/>
    <w:rsid w:val="00C66990"/>
    <w:rsid w:val="00C66A84"/>
    <w:rsid w:val="00C70EA1"/>
    <w:rsid w:val="00C7175A"/>
    <w:rsid w:val="00C71A45"/>
    <w:rsid w:val="00C7247F"/>
    <w:rsid w:val="00C72A60"/>
    <w:rsid w:val="00C745A9"/>
    <w:rsid w:val="00C7496B"/>
    <w:rsid w:val="00C75072"/>
    <w:rsid w:val="00C75B5F"/>
    <w:rsid w:val="00C76D7C"/>
    <w:rsid w:val="00C80A4A"/>
    <w:rsid w:val="00C85C00"/>
    <w:rsid w:val="00C87779"/>
    <w:rsid w:val="00C87B72"/>
    <w:rsid w:val="00C901FF"/>
    <w:rsid w:val="00C91E74"/>
    <w:rsid w:val="00C921CE"/>
    <w:rsid w:val="00C9513C"/>
    <w:rsid w:val="00C95A6E"/>
    <w:rsid w:val="00C966A8"/>
    <w:rsid w:val="00CA0064"/>
    <w:rsid w:val="00CA2F83"/>
    <w:rsid w:val="00CA366F"/>
    <w:rsid w:val="00CA420D"/>
    <w:rsid w:val="00CA4D4A"/>
    <w:rsid w:val="00CA6765"/>
    <w:rsid w:val="00CA742D"/>
    <w:rsid w:val="00CB0A0F"/>
    <w:rsid w:val="00CB1CBC"/>
    <w:rsid w:val="00CB2BD2"/>
    <w:rsid w:val="00CB3B30"/>
    <w:rsid w:val="00CB4A15"/>
    <w:rsid w:val="00CB69CB"/>
    <w:rsid w:val="00CB755A"/>
    <w:rsid w:val="00CC0A28"/>
    <w:rsid w:val="00CC0CB6"/>
    <w:rsid w:val="00CC115E"/>
    <w:rsid w:val="00CC199A"/>
    <w:rsid w:val="00CC1CED"/>
    <w:rsid w:val="00CC1D26"/>
    <w:rsid w:val="00CC31CB"/>
    <w:rsid w:val="00CC3A9C"/>
    <w:rsid w:val="00CC3E0C"/>
    <w:rsid w:val="00CC6AC5"/>
    <w:rsid w:val="00CC7E64"/>
    <w:rsid w:val="00CD02EC"/>
    <w:rsid w:val="00CD030E"/>
    <w:rsid w:val="00CD1A25"/>
    <w:rsid w:val="00CD1F86"/>
    <w:rsid w:val="00CD3295"/>
    <w:rsid w:val="00CD46CA"/>
    <w:rsid w:val="00CD4D64"/>
    <w:rsid w:val="00CD54D4"/>
    <w:rsid w:val="00CD5606"/>
    <w:rsid w:val="00CD5A5C"/>
    <w:rsid w:val="00CD6711"/>
    <w:rsid w:val="00CD6765"/>
    <w:rsid w:val="00CD7FB7"/>
    <w:rsid w:val="00CE16D7"/>
    <w:rsid w:val="00CE1754"/>
    <w:rsid w:val="00CE2CF9"/>
    <w:rsid w:val="00CE3099"/>
    <w:rsid w:val="00CE3577"/>
    <w:rsid w:val="00CE39F0"/>
    <w:rsid w:val="00CE541A"/>
    <w:rsid w:val="00CE5A80"/>
    <w:rsid w:val="00CF0655"/>
    <w:rsid w:val="00CF310A"/>
    <w:rsid w:val="00CF3E57"/>
    <w:rsid w:val="00D02343"/>
    <w:rsid w:val="00D04674"/>
    <w:rsid w:val="00D06C8A"/>
    <w:rsid w:val="00D11E47"/>
    <w:rsid w:val="00D1218F"/>
    <w:rsid w:val="00D12A81"/>
    <w:rsid w:val="00D13BD6"/>
    <w:rsid w:val="00D14545"/>
    <w:rsid w:val="00D14F55"/>
    <w:rsid w:val="00D15453"/>
    <w:rsid w:val="00D155D9"/>
    <w:rsid w:val="00D15800"/>
    <w:rsid w:val="00D221B0"/>
    <w:rsid w:val="00D2464F"/>
    <w:rsid w:val="00D253A3"/>
    <w:rsid w:val="00D2589D"/>
    <w:rsid w:val="00D302B8"/>
    <w:rsid w:val="00D31F2E"/>
    <w:rsid w:val="00D321D2"/>
    <w:rsid w:val="00D34F97"/>
    <w:rsid w:val="00D35619"/>
    <w:rsid w:val="00D3586F"/>
    <w:rsid w:val="00D369BC"/>
    <w:rsid w:val="00D46BA0"/>
    <w:rsid w:val="00D47041"/>
    <w:rsid w:val="00D50D29"/>
    <w:rsid w:val="00D51399"/>
    <w:rsid w:val="00D51C46"/>
    <w:rsid w:val="00D52024"/>
    <w:rsid w:val="00D5265E"/>
    <w:rsid w:val="00D576A3"/>
    <w:rsid w:val="00D6343E"/>
    <w:rsid w:val="00D635E5"/>
    <w:rsid w:val="00D7191F"/>
    <w:rsid w:val="00D729D2"/>
    <w:rsid w:val="00D7329A"/>
    <w:rsid w:val="00D73740"/>
    <w:rsid w:val="00D74AC9"/>
    <w:rsid w:val="00D74CC9"/>
    <w:rsid w:val="00D76518"/>
    <w:rsid w:val="00D767A9"/>
    <w:rsid w:val="00D76CF8"/>
    <w:rsid w:val="00D77395"/>
    <w:rsid w:val="00D81543"/>
    <w:rsid w:val="00D8263A"/>
    <w:rsid w:val="00D82DB2"/>
    <w:rsid w:val="00D83D0C"/>
    <w:rsid w:val="00D83F52"/>
    <w:rsid w:val="00D86ECB"/>
    <w:rsid w:val="00D92BDA"/>
    <w:rsid w:val="00D93553"/>
    <w:rsid w:val="00D93C47"/>
    <w:rsid w:val="00DA06C8"/>
    <w:rsid w:val="00DA0808"/>
    <w:rsid w:val="00DA0A25"/>
    <w:rsid w:val="00DA1119"/>
    <w:rsid w:val="00DA15F9"/>
    <w:rsid w:val="00DA2D9F"/>
    <w:rsid w:val="00DA30B3"/>
    <w:rsid w:val="00DA3218"/>
    <w:rsid w:val="00DA41D1"/>
    <w:rsid w:val="00DA6B0A"/>
    <w:rsid w:val="00DA7AA5"/>
    <w:rsid w:val="00DB04FF"/>
    <w:rsid w:val="00DB1292"/>
    <w:rsid w:val="00DB40F9"/>
    <w:rsid w:val="00DB6908"/>
    <w:rsid w:val="00DB6E14"/>
    <w:rsid w:val="00DB7835"/>
    <w:rsid w:val="00DC180F"/>
    <w:rsid w:val="00DC23C5"/>
    <w:rsid w:val="00DC38A1"/>
    <w:rsid w:val="00DC55C9"/>
    <w:rsid w:val="00DC602D"/>
    <w:rsid w:val="00DC71A0"/>
    <w:rsid w:val="00DC77B9"/>
    <w:rsid w:val="00DD0277"/>
    <w:rsid w:val="00DD1337"/>
    <w:rsid w:val="00DD2FDE"/>
    <w:rsid w:val="00DD5027"/>
    <w:rsid w:val="00DD76F8"/>
    <w:rsid w:val="00DE16EC"/>
    <w:rsid w:val="00DE260E"/>
    <w:rsid w:val="00DE2B52"/>
    <w:rsid w:val="00DE38C4"/>
    <w:rsid w:val="00DE38D6"/>
    <w:rsid w:val="00DE5104"/>
    <w:rsid w:val="00DE66E8"/>
    <w:rsid w:val="00DE6989"/>
    <w:rsid w:val="00DE6CE3"/>
    <w:rsid w:val="00DE7F8C"/>
    <w:rsid w:val="00DF066E"/>
    <w:rsid w:val="00DF3E48"/>
    <w:rsid w:val="00DF60D4"/>
    <w:rsid w:val="00E00D25"/>
    <w:rsid w:val="00E02785"/>
    <w:rsid w:val="00E03254"/>
    <w:rsid w:val="00E0397F"/>
    <w:rsid w:val="00E05494"/>
    <w:rsid w:val="00E05ECD"/>
    <w:rsid w:val="00E06BCD"/>
    <w:rsid w:val="00E119F6"/>
    <w:rsid w:val="00E133A7"/>
    <w:rsid w:val="00E1370C"/>
    <w:rsid w:val="00E13885"/>
    <w:rsid w:val="00E13C10"/>
    <w:rsid w:val="00E15074"/>
    <w:rsid w:val="00E154A1"/>
    <w:rsid w:val="00E16B9D"/>
    <w:rsid w:val="00E17340"/>
    <w:rsid w:val="00E17CB4"/>
    <w:rsid w:val="00E21039"/>
    <w:rsid w:val="00E24425"/>
    <w:rsid w:val="00E253B9"/>
    <w:rsid w:val="00E25AED"/>
    <w:rsid w:val="00E26BE7"/>
    <w:rsid w:val="00E322A1"/>
    <w:rsid w:val="00E3230D"/>
    <w:rsid w:val="00E332AC"/>
    <w:rsid w:val="00E359BA"/>
    <w:rsid w:val="00E37018"/>
    <w:rsid w:val="00E40290"/>
    <w:rsid w:val="00E406F1"/>
    <w:rsid w:val="00E43151"/>
    <w:rsid w:val="00E47403"/>
    <w:rsid w:val="00E50A83"/>
    <w:rsid w:val="00E50FE0"/>
    <w:rsid w:val="00E52493"/>
    <w:rsid w:val="00E532F9"/>
    <w:rsid w:val="00E533A3"/>
    <w:rsid w:val="00E53CED"/>
    <w:rsid w:val="00E55495"/>
    <w:rsid w:val="00E55C2A"/>
    <w:rsid w:val="00E562A8"/>
    <w:rsid w:val="00E620D0"/>
    <w:rsid w:val="00E62A0F"/>
    <w:rsid w:val="00E6578E"/>
    <w:rsid w:val="00E661EC"/>
    <w:rsid w:val="00E6729E"/>
    <w:rsid w:val="00E67D33"/>
    <w:rsid w:val="00E70E05"/>
    <w:rsid w:val="00E71C69"/>
    <w:rsid w:val="00E72E3C"/>
    <w:rsid w:val="00E733A3"/>
    <w:rsid w:val="00E74F5E"/>
    <w:rsid w:val="00E80F23"/>
    <w:rsid w:val="00E83271"/>
    <w:rsid w:val="00E834D6"/>
    <w:rsid w:val="00E83A30"/>
    <w:rsid w:val="00E85407"/>
    <w:rsid w:val="00E857E7"/>
    <w:rsid w:val="00E86F5E"/>
    <w:rsid w:val="00E87728"/>
    <w:rsid w:val="00E90803"/>
    <w:rsid w:val="00E9112A"/>
    <w:rsid w:val="00E9114C"/>
    <w:rsid w:val="00E94D7E"/>
    <w:rsid w:val="00EA0D00"/>
    <w:rsid w:val="00EA148C"/>
    <w:rsid w:val="00EA3E54"/>
    <w:rsid w:val="00EA6422"/>
    <w:rsid w:val="00EA6942"/>
    <w:rsid w:val="00EB0C6F"/>
    <w:rsid w:val="00EB0FE4"/>
    <w:rsid w:val="00EB176E"/>
    <w:rsid w:val="00EB6B3F"/>
    <w:rsid w:val="00EB7787"/>
    <w:rsid w:val="00EB7F51"/>
    <w:rsid w:val="00EC040B"/>
    <w:rsid w:val="00EC18F8"/>
    <w:rsid w:val="00EC27FA"/>
    <w:rsid w:val="00EC35E1"/>
    <w:rsid w:val="00EC50EB"/>
    <w:rsid w:val="00ED2684"/>
    <w:rsid w:val="00ED2762"/>
    <w:rsid w:val="00ED3EA7"/>
    <w:rsid w:val="00ED55B9"/>
    <w:rsid w:val="00ED72BA"/>
    <w:rsid w:val="00EE0CDC"/>
    <w:rsid w:val="00EE0F08"/>
    <w:rsid w:val="00EE1446"/>
    <w:rsid w:val="00EE3FC2"/>
    <w:rsid w:val="00EE44F1"/>
    <w:rsid w:val="00EE4876"/>
    <w:rsid w:val="00EE49F4"/>
    <w:rsid w:val="00EE4FBE"/>
    <w:rsid w:val="00EE51CB"/>
    <w:rsid w:val="00EE56CE"/>
    <w:rsid w:val="00EE7C23"/>
    <w:rsid w:val="00EF3E3F"/>
    <w:rsid w:val="00EF4461"/>
    <w:rsid w:val="00EF4DB3"/>
    <w:rsid w:val="00EF5475"/>
    <w:rsid w:val="00EF5B68"/>
    <w:rsid w:val="00EF6460"/>
    <w:rsid w:val="00EF66DB"/>
    <w:rsid w:val="00EF6F8D"/>
    <w:rsid w:val="00EF7371"/>
    <w:rsid w:val="00F00BC1"/>
    <w:rsid w:val="00F0229B"/>
    <w:rsid w:val="00F02D5B"/>
    <w:rsid w:val="00F04781"/>
    <w:rsid w:val="00F0556A"/>
    <w:rsid w:val="00F07CAE"/>
    <w:rsid w:val="00F1261D"/>
    <w:rsid w:val="00F1350B"/>
    <w:rsid w:val="00F14574"/>
    <w:rsid w:val="00F14B4C"/>
    <w:rsid w:val="00F16AB9"/>
    <w:rsid w:val="00F200B2"/>
    <w:rsid w:val="00F214DC"/>
    <w:rsid w:val="00F23556"/>
    <w:rsid w:val="00F2491A"/>
    <w:rsid w:val="00F25131"/>
    <w:rsid w:val="00F25221"/>
    <w:rsid w:val="00F2578F"/>
    <w:rsid w:val="00F267D9"/>
    <w:rsid w:val="00F27348"/>
    <w:rsid w:val="00F27427"/>
    <w:rsid w:val="00F30C19"/>
    <w:rsid w:val="00F344DC"/>
    <w:rsid w:val="00F3465E"/>
    <w:rsid w:val="00F3468C"/>
    <w:rsid w:val="00F3553B"/>
    <w:rsid w:val="00F355BB"/>
    <w:rsid w:val="00F35B23"/>
    <w:rsid w:val="00F35C58"/>
    <w:rsid w:val="00F36327"/>
    <w:rsid w:val="00F36EC5"/>
    <w:rsid w:val="00F37558"/>
    <w:rsid w:val="00F37936"/>
    <w:rsid w:val="00F4094B"/>
    <w:rsid w:val="00F412D9"/>
    <w:rsid w:val="00F41CBD"/>
    <w:rsid w:val="00F41CC9"/>
    <w:rsid w:val="00F41D2F"/>
    <w:rsid w:val="00F4275D"/>
    <w:rsid w:val="00F4298C"/>
    <w:rsid w:val="00F430B1"/>
    <w:rsid w:val="00F43DB5"/>
    <w:rsid w:val="00F43E17"/>
    <w:rsid w:val="00F44AC7"/>
    <w:rsid w:val="00F452E3"/>
    <w:rsid w:val="00F45FF5"/>
    <w:rsid w:val="00F501C1"/>
    <w:rsid w:val="00F52890"/>
    <w:rsid w:val="00F52A76"/>
    <w:rsid w:val="00F5529C"/>
    <w:rsid w:val="00F5602E"/>
    <w:rsid w:val="00F600B8"/>
    <w:rsid w:val="00F60586"/>
    <w:rsid w:val="00F61895"/>
    <w:rsid w:val="00F620C4"/>
    <w:rsid w:val="00F63B98"/>
    <w:rsid w:val="00F64EEC"/>
    <w:rsid w:val="00F66BEA"/>
    <w:rsid w:val="00F67387"/>
    <w:rsid w:val="00F675AA"/>
    <w:rsid w:val="00F675F3"/>
    <w:rsid w:val="00F679E1"/>
    <w:rsid w:val="00F67DF7"/>
    <w:rsid w:val="00F67F22"/>
    <w:rsid w:val="00F71222"/>
    <w:rsid w:val="00F71B68"/>
    <w:rsid w:val="00F7272A"/>
    <w:rsid w:val="00F72E93"/>
    <w:rsid w:val="00F73461"/>
    <w:rsid w:val="00F75517"/>
    <w:rsid w:val="00F762C8"/>
    <w:rsid w:val="00F76A52"/>
    <w:rsid w:val="00F7783E"/>
    <w:rsid w:val="00F779B7"/>
    <w:rsid w:val="00F77FA3"/>
    <w:rsid w:val="00F81AAE"/>
    <w:rsid w:val="00F81B34"/>
    <w:rsid w:val="00F81D39"/>
    <w:rsid w:val="00F82355"/>
    <w:rsid w:val="00F82DD2"/>
    <w:rsid w:val="00F83FDB"/>
    <w:rsid w:val="00F85DBC"/>
    <w:rsid w:val="00F8666C"/>
    <w:rsid w:val="00F86946"/>
    <w:rsid w:val="00F86C82"/>
    <w:rsid w:val="00F87D01"/>
    <w:rsid w:val="00F906C8"/>
    <w:rsid w:val="00F91FC6"/>
    <w:rsid w:val="00F925D1"/>
    <w:rsid w:val="00F92851"/>
    <w:rsid w:val="00F94370"/>
    <w:rsid w:val="00F95446"/>
    <w:rsid w:val="00F963C2"/>
    <w:rsid w:val="00F97DE5"/>
    <w:rsid w:val="00F97FCB"/>
    <w:rsid w:val="00FA0742"/>
    <w:rsid w:val="00FA1402"/>
    <w:rsid w:val="00FA192D"/>
    <w:rsid w:val="00FA26B8"/>
    <w:rsid w:val="00FA3086"/>
    <w:rsid w:val="00FA30E2"/>
    <w:rsid w:val="00FA65D3"/>
    <w:rsid w:val="00FA6C49"/>
    <w:rsid w:val="00FB10B0"/>
    <w:rsid w:val="00FB2F7E"/>
    <w:rsid w:val="00FB4B0C"/>
    <w:rsid w:val="00FB50B0"/>
    <w:rsid w:val="00FB5D0D"/>
    <w:rsid w:val="00FB6273"/>
    <w:rsid w:val="00FB6AA4"/>
    <w:rsid w:val="00FB7340"/>
    <w:rsid w:val="00FB7693"/>
    <w:rsid w:val="00FC15F1"/>
    <w:rsid w:val="00FC2BD3"/>
    <w:rsid w:val="00FC52E8"/>
    <w:rsid w:val="00FC6BE4"/>
    <w:rsid w:val="00FC6EFD"/>
    <w:rsid w:val="00FD0E19"/>
    <w:rsid w:val="00FD2A96"/>
    <w:rsid w:val="00FD316F"/>
    <w:rsid w:val="00FD3CFE"/>
    <w:rsid w:val="00FD50A9"/>
    <w:rsid w:val="00FD5A1E"/>
    <w:rsid w:val="00FD5FED"/>
    <w:rsid w:val="00FD60E1"/>
    <w:rsid w:val="00FD7308"/>
    <w:rsid w:val="00FE0B76"/>
    <w:rsid w:val="00FE1130"/>
    <w:rsid w:val="00FE1E34"/>
    <w:rsid w:val="00FE4608"/>
    <w:rsid w:val="00FE5480"/>
    <w:rsid w:val="00FE5C6A"/>
    <w:rsid w:val="00FE5CFE"/>
    <w:rsid w:val="00FE5D51"/>
    <w:rsid w:val="00FE6270"/>
    <w:rsid w:val="00FE7026"/>
    <w:rsid w:val="00FE7B01"/>
    <w:rsid w:val="00FF1806"/>
    <w:rsid w:val="00FF2405"/>
    <w:rsid w:val="00FF390C"/>
    <w:rsid w:val="00FF3AC2"/>
    <w:rsid w:val="00FF3CE7"/>
    <w:rsid w:val="00FF3EA6"/>
    <w:rsid w:val="00FF4163"/>
    <w:rsid w:val="00FF49CE"/>
    <w:rsid w:val="00FF4BD5"/>
    <w:rsid w:val="00FF53A6"/>
    <w:rsid w:val="00FF5C75"/>
    <w:rsid w:val="00FF73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707A3C3A"/>
  <w15:docId w15:val="{BB4D0D51-7014-4A0B-9ECE-62B199438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774F43"/>
    <w:pPr>
      <w:widowControl w:val="0"/>
      <w:spacing w:line="360" w:lineRule="auto"/>
      <w:ind w:left="454" w:firstLine="425"/>
      <w:jc w:val="both"/>
    </w:pPr>
    <w:rPr>
      <w:kern w:val="2"/>
      <w:sz w:val="24"/>
    </w:rPr>
  </w:style>
  <w:style w:type="paragraph" w:styleId="1">
    <w:name w:val="heading 1"/>
    <w:basedOn w:val="a"/>
    <w:next w:val="a"/>
    <w:link w:val="10"/>
    <w:uiPriority w:val="9"/>
    <w:qFormat/>
    <w:rsid w:val="00774F43"/>
    <w:pPr>
      <w:keepNext/>
      <w:keepLines/>
      <w:tabs>
        <w:tab w:val="left" w:pos="567"/>
      </w:tabs>
      <w:spacing w:before="340" w:after="330" w:line="576" w:lineRule="auto"/>
      <w:ind w:left="0" w:firstLine="0"/>
      <w:outlineLvl w:val="0"/>
    </w:pPr>
    <w:rPr>
      <w:b/>
      <w:kern w:val="44"/>
      <w:sz w:val="44"/>
    </w:rPr>
  </w:style>
  <w:style w:type="paragraph" w:styleId="2">
    <w:name w:val="heading 2"/>
    <w:basedOn w:val="a"/>
    <w:next w:val="a"/>
    <w:uiPriority w:val="9"/>
    <w:unhideWhenUsed/>
    <w:qFormat/>
    <w:rsid w:val="00774F43"/>
    <w:pPr>
      <w:keepNext/>
      <w:keepLines/>
      <w:numPr>
        <w:ilvl w:val="1"/>
        <w:numId w:val="1"/>
      </w:numPr>
      <w:tabs>
        <w:tab w:val="left" w:pos="567"/>
      </w:tabs>
      <w:spacing w:before="260" w:after="260" w:line="413" w:lineRule="auto"/>
      <w:outlineLvl w:val="1"/>
    </w:pPr>
    <w:rPr>
      <w:rFonts w:ascii="Arial" w:eastAsia="黑体" w:hAnsi="Arial"/>
      <w:b/>
      <w:sz w:val="32"/>
    </w:rPr>
  </w:style>
  <w:style w:type="paragraph" w:styleId="3">
    <w:name w:val="heading 3"/>
    <w:basedOn w:val="a"/>
    <w:next w:val="a"/>
    <w:link w:val="30"/>
    <w:uiPriority w:val="9"/>
    <w:unhideWhenUsed/>
    <w:qFormat/>
    <w:rsid w:val="00774F43"/>
    <w:pPr>
      <w:keepNext/>
      <w:keepLines/>
      <w:numPr>
        <w:ilvl w:val="2"/>
        <w:numId w:val="1"/>
      </w:numPr>
      <w:tabs>
        <w:tab w:val="left" w:pos="567"/>
      </w:tabs>
      <w:spacing w:before="260" w:after="260" w:line="413" w:lineRule="auto"/>
      <w:outlineLvl w:val="2"/>
    </w:pPr>
    <w:rPr>
      <w:b/>
      <w:sz w:val="32"/>
    </w:rPr>
  </w:style>
  <w:style w:type="paragraph" w:styleId="4">
    <w:name w:val="heading 4"/>
    <w:basedOn w:val="a"/>
    <w:next w:val="a"/>
    <w:link w:val="40"/>
    <w:uiPriority w:val="9"/>
    <w:unhideWhenUsed/>
    <w:qFormat/>
    <w:rsid w:val="00774F43"/>
    <w:pPr>
      <w:keepNext/>
      <w:keepLines/>
      <w:numPr>
        <w:ilvl w:val="3"/>
        <w:numId w:val="1"/>
      </w:numPr>
      <w:tabs>
        <w:tab w:val="left" w:pos="567"/>
      </w:tabs>
      <w:spacing w:before="280" w:after="290" w:line="372" w:lineRule="auto"/>
      <w:outlineLvl w:val="3"/>
    </w:pPr>
    <w:rPr>
      <w:rFonts w:ascii="Arial" w:eastAsia="黑体" w:hAnsi="Arial"/>
      <w:sz w:val="28"/>
    </w:rPr>
  </w:style>
  <w:style w:type="paragraph" w:styleId="5">
    <w:name w:val="heading 5"/>
    <w:basedOn w:val="a"/>
    <w:link w:val="50"/>
    <w:uiPriority w:val="9"/>
    <w:unhideWhenUsed/>
    <w:qFormat/>
    <w:rsid w:val="00774F43"/>
    <w:pPr>
      <w:keepNext/>
      <w:keepLines/>
      <w:numPr>
        <w:ilvl w:val="4"/>
        <w:numId w:val="2"/>
      </w:numPr>
      <w:tabs>
        <w:tab w:val="left" w:pos="567"/>
      </w:tabs>
      <w:spacing w:before="280" w:after="290" w:line="372" w:lineRule="auto"/>
      <w:outlineLvl w:val="4"/>
    </w:pPr>
    <w:rPr>
      <w:b/>
      <w:sz w:val="28"/>
    </w:rPr>
  </w:style>
  <w:style w:type="paragraph" w:styleId="6">
    <w:name w:val="heading 6"/>
    <w:basedOn w:val="a"/>
    <w:next w:val="a"/>
    <w:uiPriority w:val="9"/>
    <w:unhideWhenUsed/>
    <w:qFormat/>
    <w:rsid w:val="00774F43"/>
    <w:pPr>
      <w:keepNext/>
      <w:keepLines/>
      <w:numPr>
        <w:ilvl w:val="5"/>
        <w:numId w:val="2"/>
      </w:numPr>
      <w:tabs>
        <w:tab w:val="left" w:pos="0"/>
        <w:tab w:val="left" w:pos="567"/>
      </w:tabs>
      <w:spacing w:before="240" w:after="64" w:line="317" w:lineRule="auto"/>
      <w:outlineLvl w:val="5"/>
    </w:pPr>
    <w:rPr>
      <w:rFonts w:ascii="Arial" w:eastAsia="黑体" w:hAnsi="Arial"/>
      <w:b/>
    </w:rPr>
  </w:style>
  <w:style w:type="paragraph" w:styleId="7">
    <w:name w:val="heading 7"/>
    <w:basedOn w:val="a"/>
    <w:next w:val="a"/>
    <w:uiPriority w:val="9"/>
    <w:semiHidden/>
    <w:unhideWhenUsed/>
    <w:qFormat/>
    <w:rsid w:val="00774F43"/>
    <w:pPr>
      <w:keepNext/>
      <w:keepLines/>
      <w:numPr>
        <w:ilvl w:val="6"/>
        <w:numId w:val="1"/>
      </w:numPr>
      <w:tabs>
        <w:tab w:val="left" w:pos="0"/>
        <w:tab w:val="left" w:pos="567"/>
      </w:tabs>
      <w:spacing w:before="240" w:after="64" w:line="317" w:lineRule="auto"/>
      <w:outlineLvl w:val="6"/>
    </w:pPr>
    <w:rPr>
      <w:b/>
    </w:rPr>
  </w:style>
  <w:style w:type="paragraph" w:styleId="8">
    <w:name w:val="heading 8"/>
    <w:basedOn w:val="a"/>
    <w:next w:val="a"/>
    <w:uiPriority w:val="9"/>
    <w:semiHidden/>
    <w:unhideWhenUsed/>
    <w:qFormat/>
    <w:rsid w:val="00774F43"/>
    <w:pPr>
      <w:keepNext/>
      <w:keepLines/>
      <w:numPr>
        <w:ilvl w:val="7"/>
        <w:numId w:val="1"/>
      </w:numPr>
      <w:tabs>
        <w:tab w:val="left" w:pos="0"/>
        <w:tab w:val="left" w:pos="567"/>
      </w:tabs>
      <w:spacing w:before="240" w:after="64" w:line="317" w:lineRule="auto"/>
      <w:outlineLvl w:val="7"/>
    </w:pPr>
    <w:rPr>
      <w:rFonts w:ascii="Arial" w:eastAsia="黑体" w:hAnsi="Arial"/>
    </w:rPr>
  </w:style>
  <w:style w:type="paragraph" w:styleId="9">
    <w:name w:val="heading 9"/>
    <w:basedOn w:val="a"/>
    <w:next w:val="a"/>
    <w:uiPriority w:val="9"/>
    <w:semiHidden/>
    <w:unhideWhenUsed/>
    <w:qFormat/>
    <w:rsid w:val="00774F43"/>
    <w:pPr>
      <w:keepNext/>
      <w:keepLines/>
      <w:numPr>
        <w:ilvl w:val="8"/>
        <w:numId w:val="1"/>
      </w:numPr>
      <w:tabs>
        <w:tab w:val="left" w:pos="0"/>
        <w:tab w:val="left" w:pos="567"/>
      </w:tabs>
      <w:spacing w:before="240" w:after="64" w:line="317" w:lineRule="auto"/>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uiPriority w:val="39"/>
    <w:unhideWhenUsed/>
    <w:rsid w:val="00774F43"/>
    <w:pPr>
      <w:ind w:left="1440"/>
      <w:jc w:val="left"/>
    </w:pPr>
    <w:rPr>
      <w:rFonts w:asciiTheme="minorHAnsi" w:hAnsiTheme="minorHAnsi"/>
      <w:sz w:val="18"/>
      <w:szCs w:val="18"/>
    </w:rPr>
  </w:style>
  <w:style w:type="paragraph" w:styleId="a3">
    <w:name w:val="Body Text First Indent"/>
    <w:basedOn w:val="a"/>
    <w:uiPriority w:val="99"/>
    <w:unhideWhenUsed/>
    <w:rsid w:val="00774F43"/>
    <w:pPr>
      <w:widowControl/>
      <w:spacing w:line="240" w:lineRule="auto"/>
      <w:ind w:left="0" w:firstLine="0"/>
      <w:jc w:val="left"/>
    </w:pPr>
  </w:style>
  <w:style w:type="paragraph" w:styleId="51">
    <w:name w:val="toc 5"/>
    <w:basedOn w:val="a"/>
    <w:next w:val="a"/>
    <w:uiPriority w:val="39"/>
    <w:unhideWhenUsed/>
    <w:rsid w:val="00774F43"/>
    <w:pPr>
      <w:ind w:left="960"/>
      <w:jc w:val="left"/>
    </w:pPr>
    <w:rPr>
      <w:rFonts w:asciiTheme="minorHAnsi" w:hAnsiTheme="minorHAnsi"/>
      <w:sz w:val="18"/>
      <w:szCs w:val="18"/>
    </w:rPr>
  </w:style>
  <w:style w:type="paragraph" w:styleId="31">
    <w:name w:val="toc 3"/>
    <w:basedOn w:val="a"/>
    <w:next w:val="a"/>
    <w:uiPriority w:val="39"/>
    <w:unhideWhenUsed/>
    <w:rsid w:val="00774F43"/>
    <w:pPr>
      <w:ind w:left="480"/>
      <w:jc w:val="left"/>
    </w:pPr>
    <w:rPr>
      <w:rFonts w:asciiTheme="minorHAnsi" w:hAnsiTheme="minorHAnsi"/>
      <w:i/>
      <w:iCs/>
      <w:sz w:val="20"/>
    </w:rPr>
  </w:style>
  <w:style w:type="paragraph" w:styleId="80">
    <w:name w:val="toc 8"/>
    <w:basedOn w:val="a"/>
    <w:next w:val="a"/>
    <w:uiPriority w:val="39"/>
    <w:unhideWhenUsed/>
    <w:rsid w:val="00774F43"/>
    <w:pPr>
      <w:ind w:left="1680"/>
      <w:jc w:val="left"/>
    </w:pPr>
    <w:rPr>
      <w:rFonts w:asciiTheme="minorHAnsi" w:hAnsiTheme="minorHAnsi"/>
      <w:sz w:val="18"/>
      <w:szCs w:val="18"/>
    </w:rPr>
  </w:style>
  <w:style w:type="paragraph" w:styleId="a4">
    <w:name w:val="footer"/>
    <w:basedOn w:val="a"/>
    <w:unhideWhenUsed/>
    <w:rsid w:val="00774F43"/>
    <w:pPr>
      <w:tabs>
        <w:tab w:val="center" w:pos="4153"/>
        <w:tab w:val="right" w:pos="8306"/>
      </w:tabs>
      <w:jc w:val="center"/>
    </w:pPr>
    <w:rPr>
      <w:rFonts w:ascii="宋体"/>
      <w:spacing w:val="20"/>
      <w:kern w:val="24"/>
    </w:rPr>
  </w:style>
  <w:style w:type="paragraph" w:styleId="a5">
    <w:name w:val="header"/>
    <w:basedOn w:val="a"/>
    <w:unhideWhenUsed/>
    <w:rsid w:val="00774F43"/>
    <w:pPr>
      <w:pBdr>
        <w:bottom w:val="single" w:sz="6" w:space="1" w:color="auto"/>
      </w:pBdr>
      <w:tabs>
        <w:tab w:val="center" w:pos="4153"/>
        <w:tab w:val="right" w:pos="8306"/>
      </w:tabs>
      <w:snapToGrid w:val="0"/>
      <w:spacing w:line="240" w:lineRule="auto"/>
      <w:jc w:val="center"/>
    </w:pPr>
    <w:rPr>
      <w:sz w:val="18"/>
    </w:rPr>
  </w:style>
  <w:style w:type="paragraph" w:styleId="11">
    <w:name w:val="toc 1"/>
    <w:basedOn w:val="a"/>
    <w:next w:val="a"/>
    <w:uiPriority w:val="39"/>
    <w:unhideWhenUsed/>
    <w:rsid w:val="00774F43"/>
    <w:pPr>
      <w:spacing w:before="120" w:after="120"/>
      <w:ind w:left="0"/>
      <w:jc w:val="left"/>
    </w:pPr>
    <w:rPr>
      <w:rFonts w:asciiTheme="minorHAnsi" w:hAnsiTheme="minorHAnsi"/>
      <w:b/>
      <w:bCs/>
      <w:caps/>
      <w:sz w:val="20"/>
    </w:rPr>
  </w:style>
  <w:style w:type="paragraph" w:styleId="41">
    <w:name w:val="toc 4"/>
    <w:basedOn w:val="a"/>
    <w:next w:val="a"/>
    <w:uiPriority w:val="39"/>
    <w:unhideWhenUsed/>
    <w:rsid w:val="00774F43"/>
    <w:pPr>
      <w:ind w:left="720"/>
      <w:jc w:val="left"/>
    </w:pPr>
    <w:rPr>
      <w:rFonts w:asciiTheme="minorHAnsi" w:hAnsiTheme="minorHAnsi"/>
      <w:sz w:val="18"/>
      <w:szCs w:val="18"/>
    </w:rPr>
  </w:style>
  <w:style w:type="paragraph" w:styleId="60">
    <w:name w:val="toc 6"/>
    <w:basedOn w:val="a"/>
    <w:next w:val="a"/>
    <w:uiPriority w:val="39"/>
    <w:unhideWhenUsed/>
    <w:rsid w:val="00774F43"/>
    <w:pPr>
      <w:ind w:left="1200"/>
      <w:jc w:val="left"/>
    </w:pPr>
    <w:rPr>
      <w:rFonts w:asciiTheme="minorHAnsi" w:hAnsiTheme="minorHAnsi"/>
      <w:sz w:val="18"/>
      <w:szCs w:val="18"/>
    </w:rPr>
  </w:style>
  <w:style w:type="paragraph" w:styleId="20">
    <w:name w:val="toc 2"/>
    <w:basedOn w:val="a"/>
    <w:next w:val="a"/>
    <w:uiPriority w:val="39"/>
    <w:unhideWhenUsed/>
    <w:rsid w:val="00774F43"/>
    <w:pPr>
      <w:ind w:left="240"/>
      <w:jc w:val="left"/>
    </w:pPr>
    <w:rPr>
      <w:rFonts w:asciiTheme="minorHAnsi" w:hAnsiTheme="minorHAnsi"/>
      <w:smallCaps/>
      <w:sz w:val="20"/>
    </w:rPr>
  </w:style>
  <w:style w:type="paragraph" w:styleId="90">
    <w:name w:val="toc 9"/>
    <w:basedOn w:val="a"/>
    <w:next w:val="a"/>
    <w:uiPriority w:val="39"/>
    <w:unhideWhenUsed/>
    <w:rsid w:val="00774F43"/>
    <w:pPr>
      <w:ind w:left="1920"/>
      <w:jc w:val="left"/>
    </w:pPr>
    <w:rPr>
      <w:rFonts w:asciiTheme="minorHAnsi" w:hAnsiTheme="minorHAnsi"/>
      <w:sz w:val="18"/>
      <w:szCs w:val="18"/>
    </w:rPr>
  </w:style>
  <w:style w:type="character" w:styleId="a6">
    <w:name w:val="page number"/>
    <w:basedOn w:val="a0"/>
    <w:uiPriority w:val="99"/>
    <w:semiHidden/>
    <w:unhideWhenUsed/>
    <w:rsid w:val="00774F43"/>
  </w:style>
  <w:style w:type="character" w:styleId="a7">
    <w:name w:val="Hyperlink"/>
    <w:basedOn w:val="a0"/>
    <w:uiPriority w:val="99"/>
    <w:unhideWhenUsed/>
    <w:rsid w:val="00774F43"/>
    <w:rPr>
      <w:color w:val="0000FF"/>
      <w:u w:val="single"/>
    </w:rPr>
  </w:style>
  <w:style w:type="paragraph" w:customStyle="1" w:styleId="a8">
    <w:name w:val="前言目录"/>
    <w:next w:val="a9"/>
    <w:rsid w:val="00774F43"/>
    <w:pPr>
      <w:spacing w:before="480" w:after="240" w:line="480" w:lineRule="auto"/>
      <w:jc w:val="center"/>
    </w:pPr>
    <w:rPr>
      <w:rFonts w:eastAsia="黑体"/>
      <w:b/>
      <w:sz w:val="44"/>
    </w:rPr>
  </w:style>
  <w:style w:type="paragraph" w:customStyle="1" w:styleId="a9">
    <w:name w:val="前言正文"/>
    <w:rsid w:val="00774F43"/>
    <w:pPr>
      <w:spacing w:before="120" w:line="360" w:lineRule="auto"/>
      <w:ind w:firstLine="425"/>
    </w:pPr>
    <w:rPr>
      <w:rFonts w:eastAsia="楷体_GB2312"/>
      <w:sz w:val="24"/>
    </w:rPr>
  </w:style>
  <w:style w:type="paragraph" w:customStyle="1" w:styleId="aa">
    <w:name w:val="项目名称"/>
    <w:basedOn w:val="a"/>
    <w:rsid w:val="00774F43"/>
    <w:pPr>
      <w:spacing w:before="320" w:after="4720" w:line="480" w:lineRule="auto"/>
      <w:ind w:left="0" w:firstLine="0"/>
      <w:jc w:val="distribute"/>
    </w:pPr>
    <w:rPr>
      <w:rFonts w:eastAsia="黑体"/>
      <w:b/>
      <w:w w:val="150"/>
      <w:sz w:val="44"/>
      <w:szCs w:val="44"/>
      <w14:shadow w14:blurRad="50800" w14:dist="38100" w14:dir="2700000" w14:sx="100000" w14:sy="100000" w14:kx="0" w14:ky="0" w14:algn="tl">
        <w14:srgbClr w14:val="000000">
          <w14:alpha w14:val="60000"/>
        </w14:srgbClr>
      </w14:shadow>
    </w:rPr>
  </w:style>
  <w:style w:type="paragraph" w:customStyle="1" w:styleId="ab">
    <w:name w:val="样式 表内容 + 加粗 居中"/>
    <w:basedOn w:val="ac"/>
    <w:rsid w:val="00774F43"/>
    <w:pPr>
      <w:jc w:val="center"/>
    </w:pPr>
    <w:rPr>
      <w:rFonts w:cs="宋体"/>
      <w:b/>
      <w:bCs/>
    </w:rPr>
  </w:style>
  <w:style w:type="paragraph" w:customStyle="1" w:styleId="ac">
    <w:name w:val="表内容"/>
    <w:rsid w:val="00774F43"/>
    <w:rPr>
      <w:rFonts w:ascii="宋体"/>
      <w:kern w:val="21"/>
      <w:sz w:val="24"/>
      <w:szCs w:val="24"/>
    </w:rPr>
  </w:style>
  <w:style w:type="paragraph" w:customStyle="1" w:styleId="ad">
    <w:name w:val="客户名称"/>
    <w:basedOn w:val="a"/>
    <w:rsid w:val="00774F43"/>
    <w:pPr>
      <w:spacing w:before="240" w:after="240" w:line="480" w:lineRule="auto"/>
      <w:ind w:left="0" w:firstLine="0"/>
      <w:jc w:val="center"/>
    </w:pPr>
    <w:rPr>
      <w:b/>
      <w:sz w:val="48"/>
    </w:rPr>
  </w:style>
  <w:style w:type="paragraph" w:customStyle="1" w:styleId="12">
    <w:name w:val="列出段落1"/>
    <w:basedOn w:val="a"/>
    <w:uiPriority w:val="34"/>
    <w:qFormat/>
    <w:rsid w:val="00774F43"/>
    <w:pPr>
      <w:ind w:left="720"/>
      <w:contextualSpacing/>
    </w:pPr>
  </w:style>
  <w:style w:type="paragraph" w:customStyle="1" w:styleId="21">
    <w:name w:val="列出段落2"/>
    <w:basedOn w:val="a"/>
    <w:uiPriority w:val="34"/>
    <w:qFormat/>
    <w:rsid w:val="00774F43"/>
    <w:pPr>
      <w:ind w:firstLineChars="200" w:firstLine="420"/>
    </w:pPr>
  </w:style>
  <w:style w:type="paragraph" w:customStyle="1" w:styleId="110">
    <w:name w:val="列出段落11"/>
    <w:basedOn w:val="a"/>
    <w:uiPriority w:val="34"/>
    <w:qFormat/>
    <w:rsid w:val="00774F43"/>
    <w:pPr>
      <w:ind w:left="720"/>
      <w:contextualSpacing/>
    </w:pPr>
  </w:style>
  <w:style w:type="paragraph" w:styleId="ae">
    <w:name w:val="Document Map"/>
    <w:basedOn w:val="a"/>
    <w:link w:val="af"/>
    <w:uiPriority w:val="99"/>
    <w:semiHidden/>
    <w:unhideWhenUsed/>
    <w:rsid w:val="00BA2B82"/>
    <w:rPr>
      <w:rFonts w:ascii="宋体"/>
      <w:sz w:val="18"/>
      <w:szCs w:val="18"/>
    </w:rPr>
  </w:style>
  <w:style w:type="character" w:customStyle="1" w:styleId="af">
    <w:name w:val="文档结构图 字符"/>
    <w:basedOn w:val="a0"/>
    <w:link w:val="ae"/>
    <w:uiPriority w:val="99"/>
    <w:semiHidden/>
    <w:rsid w:val="00BA2B82"/>
    <w:rPr>
      <w:rFonts w:ascii="宋体"/>
      <w:kern w:val="2"/>
      <w:sz w:val="18"/>
      <w:szCs w:val="18"/>
    </w:rPr>
  </w:style>
  <w:style w:type="paragraph" w:styleId="af0">
    <w:name w:val="Balloon Text"/>
    <w:basedOn w:val="a"/>
    <w:link w:val="af1"/>
    <w:uiPriority w:val="99"/>
    <w:semiHidden/>
    <w:unhideWhenUsed/>
    <w:rsid w:val="0049485C"/>
    <w:pPr>
      <w:spacing w:line="240" w:lineRule="auto"/>
    </w:pPr>
    <w:rPr>
      <w:sz w:val="18"/>
      <w:szCs w:val="18"/>
    </w:rPr>
  </w:style>
  <w:style w:type="character" w:customStyle="1" w:styleId="af1">
    <w:name w:val="批注框文本 字符"/>
    <w:basedOn w:val="a0"/>
    <w:link w:val="af0"/>
    <w:uiPriority w:val="99"/>
    <w:semiHidden/>
    <w:rsid w:val="0049485C"/>
    <w:rPr>
      <w:kern w:val="2"/>
      <w:sz w:val="18"/>
      <w:szCs w:val="18"/>
    </w:rPr>
  </w:style>
  <w:style w:type="character" w:customStyle="1" w:styleId="10">
    <w:name w:val="标题 1 字符"/>
    <w:basedOn w:val="a0"/>
    <w:link w:val="1"/>
    <w:uiPriority w:val="9"/>
    <w:rsid w:val="00016D7B"/>
    <w:rPr>
      <w:b/>
      <w:kern w:val="44"/>
      <w:sz w:val="44"/>
    </w:rPr>
  </w:style>
  <w:style w:type="paragraph" w:styleId="af2">
    <w:name w:val="List Paragraph"/>
    <w:basedOn w:val="a"/>
    <w:uiPriority w:val="34"/>
    <w:qFormat/>
    <w:rsid w:val="00016D7B"/>
    <w:pPr>
      <w:widowControl/>
      <w:spacing w:after="200"/>
      <w:ind w:left="720" w:firstLine="420"/>
      <w:contextualSpacing/>
      <w:jc w:val="left"/>
    </w:pPr>
    <w:rPr>
      <w:rFonts w:asciiTheme="majorHAnsi" w:eastAsiaTheme="majorEastAsia" w:hAnsiTheme="majorHAnsi" w:cstheme="majorBidi"/>
      <w:kern w:val="0"/>
      <w:sz w:val="22"/>
      <w:szCs w:val="22"/>
      <w:lang w:eastAsia="en-US" w:bidi="en-US"/>
    </w:rPr>
  </w:style>
  <w:style w:type="character" w:customStyle="1" w:styleId="50">
    <w:name w:val="标题 5 字符"/>
    <w:basedOn w:val="a0"/>
    <w:link w:val="5"/>
    <w:uiPriority w:val="9"/>
    <w:rsid w:val="00DB40F9"/>
    <w:rPr>
      <w:b/>
      <w:kern w:val="2"/>
      <w:sz w:val="28"/>
    </w:rPr>
  </w:style>
  <w:style w:type="paragraph" w:styleId="af3">
    <w:name w:val="Normal (Web)"/>
    <w:basedOn w:val="a"/>
    <w:uiPriority w:val="99"/>
    <w:semiHidden/>
    <w:unhideWhenUsed/>
    <w:rsid w:val="0052588D"/>
    <w:pPr>
      <w:widowControl/>
      <w:spacing w:before="100" w:beforeAutospacing="1" w:after="100" w:afterAutospacing="1" w:line="240" w:lineRule="auto"/>
      <w:ind w:left="0" w:firstLine="0"/>
      <w:jc w:val="left"/>
    </w:pPr>
    <w:rPr>
      <w:rFonts w:ascii="宋体" w:hAnsi="宋体" w:cs="宋体"/>
      <w:kern w:val="0"/>
      <w:szCs w:val="24"/>
    </w:rPr>
  </w:style>
  <w:style w:type="character" w:styleId="af4">
    <w:name w:val="Strong"/>
    <w:basedOn w:val="a0"/>
    <w:uiPriority w:val="22"/>
    <w:qFormat/>
    <w:rsid w:val="0052588D"/>
    <w:rPr>
      <w:b/>
      <w:bCs/>
    </w:rPr>
  </w:style>
  <w:style w:type="paragraph" w:styleId="af5">
    <w:name w:val="No Spacing"/>
    <w:uiPriority w:val="1"/>
    <w:qFormat/>
    <w:rsid w:val="0033024F"/>
    <w:pPr>
      <w:widowControl w:val="0"/>
      <w:ind w:left="454" w:firstLine="425"/>
      <w:jc w:val="both"/>
    </w:pPr>
    <w:rPr>
      <w:kern w:val="2"/>
      <w:sz w:val="24"/>
    </w:rPr>
  </w:style>
  <w:style w:type="character" w:customStyle="1" w:styleId="40">
    <w:name w:val="标题 4 字符"/>
    <w:basedOn w:val="a0"/>
    <w:link w:val="4"/>
    <w:uiPriority w:val="9"/>
    <w:rsid w:val="00084555"/>
    <w:rPr>
      <w:rFonts w:ascii="Arial" w:eastAsia="黑体" w:hAnsi="Arial"/>
      <w:kern w:val="2"/>
      <w:sz w:val="28"/>
    </w:rPr>
  </w:style>
  <w:style w:type="character" w:customStyle="1" w:styleId="30">
    <w:name w:val="标题 3 字符"/>
    <w:basedOn w:val="a0"/>
    <w:link w:val="3"/>
    <w:uiPriority w:val="9"/>
    <w:rsid w:val="00084555"/>
    <w:rPr>
      <w:b/>
      <w:kern w:val="2"/>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235984">
      <w:bodyDiv w:val="1"/>
      <w:marLeft w:val="0"/>
      <w:marRight w:val="0"/>
      <w:marTop w:val="0"/>
      <w:marBottom w:val="0"/>
      <w:divBdr>
        <w:top w:val="none" w:sz="0" w:space="0" w:color="auto"/>
        <w:left w:val="none" w:sz="0" w:space="0" w:color="auto"/>
        <w:bottom w:val="none" w:sz="0" w:space="0" w:color="auto"/>
        <w:right w:val="none" w:sz="0" w:space="0" w:color="auto"/>
      </w:divBdr>
    </w:div>
    <w:div w:id="74741676">
      <w:bodyDiv w:val="1"/>
      <w:marLeft w:val="0"/>
      <w:marRight w:val="0"/>
      <w:marTop w:val="0"/>
      <w:marBottom w:val="0"/>
      <w:divBdr>
        <w:top w:val="none" w:sz="0" w:space="0" w:color="auto"/>
        <w:left w:val="none" w:sz="0" w:space="0" w:color="auto"/>
        <w:bottom w:val="none" w:sz="0" w:space="0" w:color="auto"/>
        <w:right w:val="none" w:sz="0" w:space="0" w:color="auto"/>
      </w:divBdr>
    </w:div>
    <w:div w:id="125703576">
      <w:bodyDiv w:val="1"/>
      <w:marLeft w:val="0"/>
      <w:marRight w:val="0"/>
      <w:marTop w:val="0"/>
      <w:marBottom w:val="0"/>
      <w:divBdr>
        <w:top w:val="none" w:sz="0" w:space="0" w:color="auto"/>
        <w:left w:val="none" w:sz="0" w:space="0" w:color="auto"/>
        <w:bottom w:val="none" w:sz="0" w:space="0" w:color="auto"/>
        <w:right w:val="none" w:sz="0" w:space="0" w:color="auto"/>
      </w:divBdr>
    </w:div>
    <w:div w:id="187573984">
      <w:bodyDiv w:val="1"/>
      <w:marLeft w:val="0"/>
      <w:marRight w:val="0"/>
      <w:marTop w:val="0"/>
      <w:marBottom w:val="0"/>
      <w:divBdr>
        <w:top w:val="none" w:sz="0" w:space="0" w:color="auto"/>
        <w:left w:val="none" w:sz="0" w:space="0" w:color="auto"/>
        <w:bottom w:val="none" w:sz="0" w:space="0" w:color="auto"/>
        <w:right w:val="none" w:sz="0" w:space="0" w:color="auto"/>
      </w:divBdr>
    </w:div>
    <w:div w:id="189144488">
      <w:bodyDiv w:val="1"/>
      <w:marLeft w:val="0"/>
      <w:marRight w:val="0"/>
      <w:marTop w:val="0"/>
      <w:marBottom w:val="0"/>
      <w:divBdr>
        <w:top w:val="none" w:sz="0" w:space="0" w:color="auto"/>
        <w:left w:val="none" w:sz="0" w:space="0" w:color="auto"/>
        <w:bottom w:val="none" w:sz="0" w:space="0" w:color="auto"/>
        <w:right w:val="none" w:sz="0" w:space="0" w:color="auto"/>
      </w:divBdr>
    </w:div>
    <w:div w:id="255596682">
      <w:bodyDiv w:val="1"/>
      <w:marLeft w:val="0"/>
      <w:marRight w:val="0"/>
      <w:marTop w:val="0"/>
      <w:marBottom w:val="0"/>
      <w:divBdr>
        <w:top w:val="none" w:sz="0" w:space="0" w:color="auto"/>
        <w:left w:val="none" w:sz="0" w:space="0" w:color="auto"/>
        <w:bottom w:val="none" w:sz="0" w:space="0" w:color="auto"/>
        <w:right w:val="none" w:sz="0" w:space="0" w:color="auto"/>
      </w:divBdr>
    </w:div>
    <w:div w:id="320426745">
      <w:bodyDiv w:val="1"/>
      <w:marLeft w:val="0"/>
      <w:marRight w:val="0"/>
      <w:marTop w:val="0"/>
      <w:marBottom w:val="0"/>
      <w:divBdr>
        <w:top w:val="none" w:sz="0" w:space="0" w:color="auto"/>
        <w:left w:val="none" w:sz="0" w:space="0" w:color="auto"/>
        <w:bottom w:val="none" w:sz="0" w:space="0" w:color="auto"/>
        <w:right w:val="none" w:sz="0" w:space="0" w:color="auto"/>
      </w:divBdr>
      <w:divsChild>
        <w:div w:id="762652755">
          <w:marLeft w:val="720"/>
          <w:marRight w:val="0"/>
          <w:marTop w:val="0"/>
          <w:marBottom w:val="0"/>
          <w:divBdr>
            <w:top w:val="none" w:sz="0" w:space="0" w:color="auto"/>
            <w:left w:val="none" w:sz="0" w:space="0" w:color="auto"/>
            <w:bottom w:val="none" w:sz="0" w:space="0" w:color="auto"/>
            <w:right w:val="none" w:sz="0" w:space="0" w:color="auto"/>
          </w:divBdr>
        </w:div>
        <w:div w:id="1369573725">
          <w:marLeft w:val="720"/>
          <w:marRight w:val="0"/>
          <w:marTop w:val="0"/>
          <w:marBottom w:val="0"/>
          <w:divBdr>
            <w:top w:val="none" w:sz="0" w:space="0" w:color="auto"/>
            <w:left w:val="none" w:sz="0" w:space="0" w:color="auto"/>
            <w:bottom w:val="none" w:sz="0" w:space="0" w:color="auto"/>
            <w:right w:val="none" w:sz="0" w:space="0" w:color="auto"/>
          </w:divBdr>
        </w:div>
        <w:div w:id="1493833723">
          <w:marLeft w:val="720"/>
          <w:marRight w:val="0"/>
          <w:marTop w:val="0"/>
          <w:marBottom w:val="0"/>
          <w:divBdr>
            <w:top w:val="none" w:sz="0" w:space="0" w:color="auto"/>
            <w:left w:val="none" w:sz="0" w:space="0" w:color="auto"/>
            <w:bottom w:val="none" w:sz="0" w:space="0" w:color="auto"/>
            <w:right w:val="none" w:sz="0" w:space="0" w:color="auto"/>
          </w:divBdr>
        </w:div>
        <w:div w:id="1653679916">
          <w:marLeft w:val="720"/>
          <w:marRight w:val="0"/>
          <w:marTop w:val="0"/>
          <w:marBottom w:val="0"/>
          <w:divBdr>
            <w:top w:val="none" w:sz="0" w:space="0" w:color="auto"/>
            <w:left w:val="none" w:sz="0" w:space="0" w:color="auto"/>
            <w:bottom w:val="none" w:sz="0" w:space="0" w:color="auto"/>
            <w:right w:val="none" w:sz="0" w:space="0" w:color="auto"/>
          </w:divBdr>
        </w:div>
        <w:div w:id="1672289523">
          <w:marLeft w:val="720"/>
          <w:marRight w:val="0"/>
          <w:marTop w:val="0"/>
          <w:marBottom w:val="0"/>
          <w:divBdr>
            <w:top w:val="none" w:sz="0" w:space="0" w:color="auto"/>
            <w:left w:val="none" w:sz="0" w:space="0" w:color="auto"/>
            <w:bottom w:val="none" w:sz="0" w:space="0" w:color="auto"/>
            <w:right w:val="none" w:sz="0" w:space="0" w:color="auto"/>
          </w:divBdr>
        </w:div>
        <w:div w:id="2044405885">
          <w:marLeft w:val="720"/>
          <w:marRight w:val="0"/>
          <w:marTop w:val="0"/>
          <w:marBottom w:val="0"/>
          <w:divBdr>
            <w:top w:val="none" w:sz="0" w:space="0" w:color="auto"/>
            <w:left w:val="none" w:sz="0" w:space="0" w:color="auto"/>
            <w:bottom w:val="none" w:sz="0" w:space="0" w:color="auto"/>
            <w:right w:val="none" w:sz="0" w:space="0" w:color="auto"/>
          </w:divBdr>
        </w:div>
      </w:divsChild>
    </w:div>
    <w:div w:id="345599509">
      <w:bodyDiv w:val="1"/>
      <w:marLeft w:val="0"/>
      <w:marRight w:val="0"/>
      <w:marTop w:val="0"/>
      <w:marBottom w:val="0"/>
      <w:divBdr>
        <w:top w:val="none" w:sz="0" w:space="0" w:color="auto"/>
        <w:left w:val="none" w:sz="0" w:space="0" w:color="auto"/>
        <w:bottom w:val="none" w:sz="0" w:space="0" w:color="auto"/>
        <w:right w:val="none" w:sz="0" w:space="0" w:color="auto"/>
      </w:divBdr>
      <w:divsChild>
        <w:div w:id="119035838">
          <w:marLeft w:val="720"/>
          <w:marRight w:val="0"/>
          <w:marTop w:val="0"/>
          <w:marBottom w:val="0"/>
          <w:divBdr>
            <w:top w:val="none" w:sz="0" w:space="0" w:color="auto"/>
            <w:left w:val="none" w:sz="0" w:space="0" w:color="auto"/>
            <w:bottom w:val="none" w:sz="0" w:space="0" w:color="auto"/>
            <w:right w:val="none" w:sz="0" w:space="0" w:color="auto"/>
          </w:divBdr>
        </w:div>
        <w:div w:id="1149596641">
          <w:marLeft w:val="720"/>
          <w:marRight w:val="0"/>
          <w:marTop w:val="0"/>
          <w:marBottom w:val="0"/>
          <w:divBdr>
            <w:top w:val="none" w:sz="0" w:space="0" w:color="auto"/>
            <w:left w:val="none" w:sz="0" w:space="0" w:color="auto"/>
            <w:bottom w:val="none" w:sz="0" w:space="0" w:color="auto"/>
            <w:right w:val="none" w:sz="0" w:space="0" w:color="auto"/>
          </w:divBdr>
        </w:div>
        <w:div w:id="1153137769">
          <w:marLeft w:val="720"/>
          <w:marRight w:val="0"/>
          <w:marTop w:val="0"/>
          <w:marBottom w:val="0"/>
          <w:divBdr>
            <w:top w:val="none" w:sz="0" w:space="0" w:color="auto"/>
            <w:left w:val="none" w:sz="0" w:space="0" w:color="auto"/>
            <w:bottom w:val="none" w:sz="0" w:space="0" w:color="auto"/>
            <w:right w:val="none" w:sz="0" w:space="0" w:color="auto"/>
          </w:divBdr>
        </w:div>
        <w:div w:id="1197809969">
          <w:marLeft w:val="720"/>
          <w:marRight w:val="0"/>
          <w:marTop w:val="0"/>
          <w:marBottom w:val="0"/>
          <w:divBdr>
            <w:top w:val="none" w:sz="0" w:space="0" w:color="auto"/>
            <w:left w:val="none" w:sz="0" w:space="0" w:color="auto"/>
            <w:bottom w:val="none" w:sz="0" w:space="0" w:color="auto"/>
            <w:right w:val="none" w:sz="0" w:space="0" w:color="auto"/>
          </w:divBdr>
        </w:div>
        <w:div w:id="1756852115">
          <w:marLeft w:val="720"/>
          <w:marRight w:val="0"/>
          <w:marTop w:val="0"/>
          <w:marBottom w:val="0"/>
          <w:divBdr>
            <w:top w:val="none" w:sz="0" w:space="0" w:color="auto"/>
            <w:left w:val="none" w:sz="0" w:space="0" w:color="auto"/>
            <w:bottom w:val="none" w:sz="0" w:space="0" w:color="auto"/>
            <w:right w:val="none" w:sz="0" w:space="0" w:color="auto"/>
          </w:divBdr>
        </w:div>
        <w:div w:id="1772700256">
          <w:marLeft w:val="720"/>
          <w:marRight w:val="0"/>
          <w:marTop w:val="0"/>
          <w:marBottom w:val="0"/>
          <w:divBdr>
            <w:top w:val="none" w:sz="0" w:space="0" w:color="auto"/>
            <w:left w:val="none" w:sz="0" w:space="0" w:color="auto"/>
            <w:bottom w:val="none" w:sz="0" w:space="0" w:color="auto"/>
            <w:right w:val="none" w:sz="0" w:space="0" w:color="auto"/>
          </w:divBdr>
        </w:div>
      </w:divsChild>
    </w:div>
    <w:div w:id="395979671">
      <w:bodyDiv w:val="1"/>
      <w:marLeft w:val="0"/>
      <w:marRight w:val="0"/>
      <w:marTop w:val="0"/>
      <w:marBottom w:val="0"/>
      <w:divBdr>
        <w:top w:val="none" w:sz="0" w:space="0" w:color="auto"/>
        <w:left w:val="none" w:sz="0" w:space="0" w:color="auto"/>
        <w:bottom w:val="none" w:sz="0" w:space="0" w:color="auto"/>
        <w:right w:val="none" w:sz="0" w:space="0" w:color="auto"/>
      </w:divBdr>
    </w:div>
    <w:div w:id="515854204">
      <w:bodyDiv w:val="1"/>
      <w:marLeft w:val="0"/>
      <w:marRight w:val="0"/>
      <w:marTop w:val="0"/>
      <w:marBottom w:val="0"/>
      <w:divBdr>
        <w:top w:val="none" w:sz="0" w:space="0" w:color="auto"/>
        <w:left w:val="none" w:sz="0" w:space="0" w:color="auto"/>
        <w:bottom w:val="none" w:sz="0" w:space="0" w:color="auto"/>
        <w:right w:val="none" w:sz="0" w:space="0" w:color="auto"/>
      </w:divBdr>
    </w:div>
    <w:div w:id="571819568">
      <w:bodyDiv w:val="1"/>
      <w:marLeft w:val="0"/>
      <w:marRight w:val="0"/>
      <w:marTop w:val="0"/>
      <w:marBottom w:val="0"/>
      <w:divBdr>
        <w:top w:val="none" w:sz="0" w:space="0" w:color="auto"/>
        <w:left w:val="none" w:sz="0" w:space="0" w:color="auto"/>
        <w:bottom w:val="none" w:sz="0" w:space="0" w:color="auto"/>
        <w:right w:val="none" w:sz="0" w:space="0" w:color="auto"/>
      </w:divBdr>
    </w:div>
    <w:div w:id="645355646">
      <w:bodyDiv w:val="1"/>
      <w:marLeft w:val="0"/>
      <w:marRight w:val="0"/>
      <w:marTop w:val="0"/>
      <w:marBottom w:val="0"/>
      <w:divBdr>
        <w:top w:val="none" w:sz="0" w:space="0" w:color="auto"/>
        <w:left w:val="none" w:sz="0" w:space="0" w:color="auto"/>
        <w:bottom w:val="none" w:sz="0" w:space="0" w:color="auto"/>
        <w:right w:val="none" w:sz="0" w:space="0" w:color="auto"/>
      </w:divBdr>
    </w:div>
    <w:div w:id="893463521">
      <w:bodyDiv w:val="1"/>
      <w:marLeft w:val="0"/>
      <w:marRight w:val="0"/>
      <w:marTop w:val="0"/>
      <w:marBottom w:val="0"/>
      <w:divBdr>
        <w:top w:val="none" w:sz="0" w:space="0" w:color="auto"/>
        <w:left w:val="none" w:sz="0" w:space="0" w:color="auto"/>
        <w:bottom w:val="none" w:sz="0" w:space="0" w:color="auto"/>
        <w:right w:val="none" w:sz="0" w:space="0" w:color="auto"/>
      </w:divBdr>
      <w:divsChild>
        <w:div w:id="1680111584">
          <w:marLeft w:val="0"/>
          <w:marRight w:val="0"/>
          <w:marTop w:val="0"/>
          <w:marBottom w:val="0"/>
          <w:divBdr>
            <w:top w:val="none" w:sz="0" w:space="0" w:color="auto"/>
            <w:left w:val="none" w:sz="0" w:space="0" w:color="auto"/>
            <w:bottom w:val="none" w:sz="0" w:space="0" w:color="auto"/>
            <w:right w:val="none" w:sz="0" w:space="0" w:color="auto"/>
          </w:divBdr>
          <w:divsChild>
            <w:div w:id="186393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21851">
      <w:bodyDiv w:val="1"/>
      <w:marLeft w:val="0"/>
      <w:marRight w:val="0"/>
      <w:marTop w:val="0"/>
      <w:marBottom w:val="0"/>
      <w:divBdr>
        <w:top w:val="none" w:sz="0" w:space="0" w:color="auto"/>
        <w:left w:val="none" w:sz="0" w:space="0" w:color="auto"/>
        <w:bottom w:val="none" w:sz="0" w:space="0" w:color="auto"/>
        <w:right w:val="none" w:sz="0" w:space="0" w:color="auto"/>
      </w:divBdr>
    </w:div>
    <w:div w:id="934172420">
      <w:bodyDiv w:val="1"/>
      <w:marLeft w:val="0"/>
      <w:marRight w:val="0"/>
      <w:marTop w:val="0"/>
      <w:marBottom w:val="0"/>
      <w:divBdr>
        <w:top w:val="none" w:sz="0" w:space="0" w:color="auto"/>
        <w:left w:val="none" w:sz="0" w:space="0" w:color="auto"/>
        <w:bottom w:val="none" w:sz="0" w:space="0" w:color="auto"/>
        <w:right w:val="none" w:sz="0" w:space="0" w:color="auto"/>
      </w:divBdr>
    </w:div>
    <w:div w:id="960695415">
      <w:bodyDiv w:val="1"/>
      <w:marLeft w:val="0"/>
      <w:marRight w:val="0"/>
      <w:marTop w:val="0"/>
      <w:marBottom w:val="0"/>
      <w:divBdr>
        <w:top w:val="none" w:sz="0" w:space="0" w:color="auto"/>
        <w:left w:val="none" w:sz="0" w:space="0" w:color="auto"/>
        <w:bottom w:val="none" w:sz="0" w:space="0" w:color="auto"/>
        <w:right w:val="none" w:sz="0" w:space="0" w:color="auto"/>
      </w:divBdr>
      <w:divsChild>
        <w:div w:id="1537233644">
          <w:marLeft w:val="0"/>
          <w:marRight w:val="0"/>
          <w:marTop w:val="0"/>
          <w:marBottom w:val="0"/>
          <w:divBdr>
            <w:top w:val="none" w:sz="0" w:space="0" w:color="auto"/>
            <w:left w:val="none" w:sz="0" w:space="0" w:color="auto"/>
            <w:bottom w:val="none" w:sz="0" w:space="0" w:color="auto"/>
            <w:right w:val="none" w:sz="0" w:space="0" w:color="auto"/>
          </w:divBdr>
        </w:div>
      </w:divsChild>
    </w:div>
    <w:div w:id="971254531">
      <w:bodyDiv w:val="1"/>
      <w:marLeft w:val="0"/>
      <w:marRight w:val="0"/>
      <w:marTop w:val="0"/>
      <w:marBottom w:val="0"/>
      <w:divBdr>
        <w:top w:val="none" w:sz="0" w:space="0" w:color="auto"/>
        <w:left w:val="none" w:sz="0" w:space="0" w:color="auto"/>
        <w:bottom w:val="none" w:sz="0" w:space="0" w:color="auto"/>
        <w:right w:val="none" w:sz="0" w:space="0" w:color="auto"/>
      </w:divBdr>
      <w:divsChild>
        <w:div w:id="1789082062">
          <w:marLeft w:val="0"/>
          <w:marRight w:val="0"/>
          <w:marTop w:val="0"/>
          <w:marBottom w:val="0"/>
          <w:divBdr>
            <w:top w:val="none" w:sz="0" w:space="0" w:color="auto"/>
            <w:left w:val="none" w:sz="0" w:space="0" w:color="auto"/>
            <w:bottom w:val="none" w:sz="0" w:space="0" w:color="auto"/>
            <w:right w:val="none" w:sz="0" w:space="0" w:color="auto"/>
          </w:divBdr>
        </w:div>
      </w:divsChild>
    </w:div>
    <w:div w:id="1088422083">
      <w:bodyDiv w:val="1"/>
      <w:marLeft w:val="0"/>
      <w:marRight w:val="0"/>
      <w:marTop w:val="0"/>
      <w:marBottom w:val="0"/>
      <w:divBdr>
        <w:top w:val="none" w:sz="0" w:space="0" w:color="auto"/>
        <w:left w:val="none" w:sz="0" w:space="0" w:color="auto"/>
        <w:bottom w:val="none" w:sz="0" w:space="0" w:color="auto"/>
        <w:right w:val="none" w:sz="0" w:space="0" w:color="auto"/>
      </w:divBdr>
    </w:div>
    <w:div w:id="1126848517">
      <w:bodyDiv w:val="1"/>
      <w:marLeft w:val="0"/>
      <w:marRight w:val="0"/>
      <w:marTop w:val="0"/>
      <w:marBottom w:val="0"/>
      <w:divBdr>
        <w:top w:val="none" w:sz="0" w:space="0" w:color="auto"/>
        <w:left w:val="none" w:sz="0" w:space="0" w:color="auto"/>
        <w:bottom w:val="none" w:sz="0" w:space="0" w:color="auto"/>
        <w:right w:val="none" w:sz="0" w:space="0" w:color="auto"/>
      </w:divBdr>
    </w:div>
    <w:div w:id="1349722730">
      <w:bodyDiv w:val="1"/>
      <w:marLeft w:val="0"/>
      <w:marRight w:val="0"/>
      <w:marTop w:val="0"/>
      <w:marBottom w:val="0"/>
      <w:divBdr>
        <w:top w:val="none" w:sz="0" w:space="0" w:color="auto"/>
        <w:left w:val="none" w:sz="0" w:space="0" w:color="auto"/>
        <w:bottom w:val="none" w:sz="0" w:space="0" w:color="auto"/>
        <w:right w:val="none" w:sz="0" w:space="0" w:color="auto"/>
      </w:divBdr>
    </w:div>
    <w:div w:id="1355040123">
      <w:bodyDiv w:val="1"/>
      <w:marLeft w:val="0"/>
      <w:marRight w:val="0"/>
      <w:marTop w:val="0"/>
      <w:marBottom w:val="0"/>
      <w:divBdr>
        <w:top w:val="none" w:sz="0" w:space="0" w:color="auto"/>
        <w:left w:val="none" w:sz="0" w:space="0" w:color="auto"/>
        <w:bottom w:val="none" w:sz="0" w:space="0" w:color="auto"/>
        <w:right w:val="none" w:sz="0" w:space="0" w:color="auto"/>
      </w:divBdr>
    </w:div>
    <w:div w:id="1365670219">
      <w:bodyDiv w:val="1"/>
      <w:marLeft w:val="0"/>
      <w:marRight w:val="0"/>
      <w:marTop w:val="0"/>
      <w:marBottom w:val="0"/>
      <w:divBdr>
        <w:top w:val="none" w:sz="0" w:space="0" w:color="auto"/>
        <w:left w:val="none" w:sz="0" w:space="0" w:color="auto"/>
        <w:bottom w:val="none" w:sz="0" w:space="0" w:color="auto"/>
        <w:right w:val="none" w:sz="0" w:space="0" w:color="auto"/>
      </w:divBdr>
    </w:div>
    <w:div w:id="1443838047">
      <w:bodyDiv w:val="1"/>
      <w:marLeft w:val="0"/>
      <w:marRight w:val="0"/>
      <w:marTop w:val="0"/>
      <w:marBottom w:val="0"/>
      <w:divBdr>
        <w:top w:val="none" w:sz="0" w:space="0" w:color="auto"/>
        <w:left w:val="none" w:sz="0" w:space="0" w:color="auto"/>
        <w:bottom w:val="none" w:sz="0" w:space="0" w:color="auto"/>
        <w:right w:val="none" w:sz="0" w:space="0" w:color="auto"/>
      </w:divBdr>
    </w:div>
    <w:div w:id="1530140427">
      <w:bodyDiv w:val="1"/>
      <w:marLeft w:val="0"/>
      <w:marRight w:val="0"/>
      <w:marTop w:val="0"/>
      <w:marBottom w:val="0"/>
      <w:divBdr>
        <w:top w:val="none" w:sz="0" w:space="0" w:color="auto"/>
        <w:left w:val="none" w:sz="0" w:space="0" w:color="auto"/>
        <w:bottom w:val="none" w:sz="0" w:space="0" w:color="auto"/>
        <w:right w:val="none" w:sz="0" w:space="0" w:color="auto"/>
      </w:divBdr>
      <w:divsChild>
        <w:div w:id="1374500116">
          <w:marLeft w:val="0"/>
          <w:marRight w:val="0"/>
          <w:marTop w:val="0"/>
          <w:marBottom w:val="0"/>
          <w:divBdr>
            <w:top w:val="none" w:sz="0" w:space="0" w:color="auto"/>
            <w:left w:val="none" w:sz="0" w:space="0" w:color="auto"/>
            <w:bottom w:val="none" w:sz="0" w:space="0" w:color="auto"/>
            <w:right w:val="none" w:sz="0" w:space="0" w:color="auto"/>
          </w:divBdr>
          <w:divsChild>
            <w:div w:id="424497473">
              <w:marLeft w:val="0"/>
              <w:marRight w:val="0"/>
              <w:marTop w:val="0"/>
              <w:marBottom w:val="0"/>
              <w:divBdr>
                <w:top w:val="none" w:sz="0" w:space="0" w:color="auto"/>
                <w:left w:val="none" w:sz="0" w:space="0" w:color="auto"/>
                <w:bottom w:val="none" w:sz="0" w:space="0" w:color="auto"/>
                <w:right w:val="none" w:sz="0" w:space="0" w:color="auto"/>
              </w:divBdr>
            </w:div>
            <w:div w:id="91050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79140">
      <w:bodyDiv w:val="1"/>
      <w:marLeft w:val="0"/>
      <w:marRight w:val="0"/>
      <w:marTop w:val="0"/>
      <w:marBottom w:val="0"/>
      <w:divBdr>
        <w:top w:val="none" w:sz="0" w:space="0" w:color="auto"/>
        <w:left w:val="none" w:sz="0" w:space="0" w:color="auto"/>
        <w:bottom w:val="none" w:sz="0" w:space="0" w:color="auto"/>
        <w:right w:val="none" w:sz="0" w:space="0" w:color="auto"/>
      </w:divBdr>
    </w:div>
    <w:div w:id="1555043263">
      <w:bodyDiv w:val="1"/>
      <w:marLeft w:val="0"/>
      <w:marRight w:val="0"/>
      <w:marTop w:val="0"/>
      <w:marBottom w:val="0"/>
      <w:divBdr>
        <w:top w:val="none" w:sz="0" w:space="0" w:color="auto"/>
        <w:left w:val="none" w:sz="0" w:space="0" w:color="auto"/>
        <w:bottom w:val="none" w:sz="0" w:space="0" w:color="auto"/>
        <w:right w:val="none" w:sz="0" w:space="0" w:color="auto"/>
      </w:divBdr>
    </w:div>
    <w:div w:id="1613322645">
      <w:bodyDiv w:val="1"/>
      <w:marLeft w:val="0"/>
      <w:marRight w:val="0"/>
      <w:marTop w:val="0"/>
      <w:marBottom w:val="0"/>
      <w:divBdr>
        <w:top w:val="none" w:sz="0" w:space="0" w:color="auto"/>
        <w:left w:val="none" w:sz="0" w:space="0" w:color="auto"/>
        <w:bottom w:val="none" w:sz="0" w:space="0" w:color="auto"/>
        <w:right w:val="none" w:sz="0" w:space="0" w:color="auto"/>
      </w:divBdr>
    </w:div>
    <w:div w:id="1627203123">
      <w:bodyDiv w:val="1"/>
      <w:marLeft w:val="0"/>
      <w:marRight w:val="0"/>
      <w:marTop w:val="0"/>
      <w:marBottom w:val="0"/>
      <w:divBdr>
        <w:top w:val="none" w:sz="0" w:space="0" w:color="auto"/>
        <w:left w:val="none" w:sz="0" w:space="0" w:color="auto"/>
        <w:bottom w:val="none" w:sz="0" w:space="0" w:color="auto"/>
        <w:right w:val="none" w:sz="0" w:space="0" w:color="auto"/>
      </w:divBdr>
      <w:divsChild>
        <w:div w:id="1520851216">
          <w:marLeft w:val="0"/>
          <w:marRight w:val="0"/>
          <w:marTop w:val="0"/>
          <w:marBottom w:val="0"/>
          <w:divBdr>
            <w:top w:val="none" w:sz="0" w:space="0" w:color="auto"/>
            <w:left w:val="none" w:sz="0" w:space="0" w:color="auto"/>
            <w:bottom w:val="none" w:sz="0" w:space="0" w:color="auto"/>
            <w:right w:val="none" w:sz="0" w:space="0" w:color="auto"/>
          </w:divBdr>
        </w:div>
      </w:divsChild>
    </w:div>
    <w:div w:id="1980064090">
      <w:bodyDiv w:val="1"/>
      <w:marLeft w:val="0"/>
      <w:marRight w:val="0"/>
      <w:marTop w:val="0"/>
      <w:marBottom w:val="0"/>
      <w:divBdr>
        <w:top w:val="none" w:sz="0" w:space="0" w:color="auto"/>
        <w:left w:val="none" w:sz="0" w:space="0" w:color="auto"/>
        <w:bottom w:val="none" w:sz="0" w:space="0" w:color="auto"/>
        <w:right w:val="none" w:sz="0" w:space="0" w:color="auto"/>
      </w:divBdr>
      <w:divsChild>
        <w:div w:id="96029434">
          <w:marLeft w:val="0"/>
          <w:marRight w:val="0"/>
          <w:marTop w:val="0"/>
          <w:marBottom w:val="0"/>
          <w:divBdr>
            <w:top w:val="none" w:sz="0" w:space="0" w:color="auto"/>
            <w:left w:val="none" w:sz="0" w:space="0" w:color="auto"/>
            <w:bottom w:val="none" w:sz="0" w:space="0" w:color="auto"/>
            <w:right w:val="none" w:sz="0" w:space="0" w:color="auto"/>
          </w:divBdr>
        </w:div>
      </w:divsChild>
    </w:div>
    <w:div w:id="2015183415">
      <w:bodyDiv w:val="1"/>
      <w:marLeft w:val="0"/>
      <w:marRight w:val="0"/>
      <w:marTop w:val="0"/>
      <w:marBottom w:val="0"/>
      <w:divBdr>
        <w:top w:val="none" w:sz="0" w:space="0" w:color="auto"/>
        <w:left w:val="none" w:sz="0" w:space="0" w:color="auto"/>
        <w:bottom w:val="none" w:sz="0" w:space="0" w:color="auto"/>
        <w:right w:val="none" w:sz="0" w:space="0" w:color="auto"/>
      </w:divBdr>
    </w:div>
    <w:div w:id="2033727594">
      <w:bodyDiv w:val="1"/>
      <w:marLeft w:val="0"/>
      <w:marRight w:val="0"/>
      <w:marTop w:val="0"/>
      <w:marBottom w:val="0"/>
      <w:divBdr>
        <w:top w:val="none" w:sz="0" w:space="0" w:color="auto"/>
        <w:left w:val="none" w:sz="0" w:space="0" w:color="auto"/>
        <w:bottom w:val="none" w:sz="0" w:space="0" w:color="auto"/>
        <w:right w:val="none" w:sz="0" w:space="0" w:color="auto"/>
      </w:divBdr>
    </w:div>
    <w:div w:id="2083290701">
      <w:bodyDiv w:val="1"/>
      <w:marLeft w:val="0"/>
      <w:marRight w:val="0"/>
      <w:marTop w:val="0"/>
      <w:marBottom w:val="0"/>
      <w:divBdr>
        <w:top w:val="none" w:sz="0" w:space="0" w:color="auto"/>
        <w:left w:val="none" w:sz="0" w:space="0" w:color="auto"/>
        <w:bottom w:val="none" w:sz="0" w:space="0" w:color="auto"/>
        <w:right w:val="none" w:sz="0" w:space="0" w:color="auto"/>
      </w:divBdr>
    </w:div>
    <w:div w:id="2096633204">
      <w:bodyDiv w:val="1"/>
      <w:marLeft w:val="0"/>
      <w:marRight w:val="0"/>
      <w:marTop w:val="0"/>
      <w:marBottom w:val="0"/>
      <w:divBdr>
        <w:top w:val="none" w:sz="0" w:space="0" w:color="auto"/>
        <w:left w:val="none" w:sz="0" w:space="0" w:color="auto"/>
        <w:bottom w:val="none" w:sz="0" w:space="0" w:color="auto"/>
        <w:right w:val="none" w:sz="0" w:space="0" w:color="auto"/>
      </w:divBdr>
    </w:div>
    <w:div w:id="2130392617">
      <w:bodyDiv w:val="1"/>
      <w:marLeft w:val="0"/>
      <w:marRight w:val="0"/>
      <w:marTop w:val="0"/>
      <w:marBottom w:val="0"/>
      <w:divBdr>
        <w:top w:val="none" w:sz="0" w:space="0" w:color="auto"/>
        <w:left w:val="none" w:sz="0" w:space="0" w:color="auto"/>
        <w:bottom w:val="none" w:sz="0" w:space="0" w:color="auto"/>
        <w:right w:val="none" w:sz="0" w:space="0" w:color="auto"/>
      </w:divBdr>
    </w:div>
    <w:div w:id="21398395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package" Target="embeddings/Microsoft_Visio___3.vsdx"/><Relationship Id="rId47" Type="http://schemas.openxmlformats.org/officeDocument/2006/relationships/image" Target="media/image33.png"/><Relationship Id="rId63" Type="http://schemas.openxmlformats.org/officeDocument/2006/relationships/oleObject" Target="embeddings/Microsoft_Visio_2003-2010___.vsd"/><Relationship Id="rId68" Type="http://schemas.openxmlformats.org/officeDocument/2006/relationships/image" Target="media/image52.png"/><Relationship Id="rId84" Type="http://schemas.openxmlformats.org/officeDocument/2006/relationships/footer" Target="footer2.xml"/><Relationship Id="rId16" Type="http://schemas.openxmlformats.org/officeDocument/2006/relationships/image" Target="media/image5.png"/><Relationship Id="rId11" Type="http://schemas.openxmlformats.org/officeDocument/2006/relationships/footer" Target="footer1.xml"/><Relationship Id="rId32" Type="http://schemas.openxmlformats.org/officeDocument/2006/relationships/image" Target="media/image21.png"/><Relationship Id="rId37" Type="http://schemas.openxmlformats.org/officeDocument/2006/relationships/image" Target="media/image26.emf"/><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settings" Target="settings.xml"/><Relationship Id="rId19" Type="http://schemas.openxmlformats.org/officeDocument/2006/relationships/image" Target="media/image8.png"/><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emf"/><Relationship Id="rId69" Type="http://schemas.openxmlformats.org/officeDocument/2006/relationships/hyperlink" Target="mailto:&#21547;&#26377;@User&#27880;&#35299;" TargetMode="External"/><Relationship Id="rId77"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package" Target="embeddings/Microsoft_Visio___1.vsdx"/><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1.png"/><Relationship Id="rId20" Type="http://schemas.openxmlformats.org/officeDocument/2006/relationships/image" Target="media/image9.png"/><Relationship Id="rId41" Type="http://schemas.openxmlformats.org/officeDocument/2006/relationships/image" Target="media/image28.emf"/><Relationship Id="rId54" Type="http://schemas.openxmlformats.org/officeDocument/2006/relationships/image" Target="media/image40.png"/><Relationship Id="rId62" Type="http://schemas.openxmlformats.org/officeDocument/2006/relationships/image" Target="media/image48.emf"/><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package" Target="embeddings/Microsoft_Visio___.vsdx"/><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package" Target="embeddings/Microsoft_Visio___4.vsdx"/><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7.emf"/><Relationship Id="rId34" Type="http://schemas.openxmlformats.org/officeDocument/2006/relationships/image" Target="media/image23.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59.png"/><Relationship Id="rId7" Type="http://schemas.openxmlformats.org/officeDocument/2006/relationships/footnotes" Target="footnotes.xml"/><Relationship Id="rId71" Type="http://schemas.openxmlformats.org/officeDocument/2006/relationships/image" Target="media/image54.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package" Target="embeddings/Microsoft_Visio___2.vsdx"/><Relationship Id="rId45" Type="http://schemas.openxmlformats.org/officeDocument/2006/relationships/image" Target="media/image31.png"/><Relationship Id="rId66" Type="http://schemas.openxmlformats.org/officeDocument/2006/relationships/image" Target="media/image50.png"/><Relationship Id="rId61" Type="http://schemas.openxmlformats.org/officeDocument/2006/relationships/image" Target="media/image47.png"/><Relationship Id="rId82" Type="http://schemas.openxmlformats.org/officeDocument/2006/relationships/image" Target="media/image6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Info spid="_x0000_s1027"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11D724A-B87C-4929-A990-692441486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8917</TotalTime>
  <Pages>94</Pages>
  <Words>8129</Words>
  <Characters>46339</Characters>
  <Application>Microsoft Office Word</Application>
  <DocSecurity>0</DocSecurity>
  <Lines>386</Lines>
  <Paragraphs>108</Paragraphs>
  <ScaleCrop>false</ScaleCrop>
  <Company/>
  <LinksUpToDate>false</LinksUpToDate>
  <CharactersWithSpaces>54360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概述</dc:title>
  <dc:subject/>
  <dc:creator>lenovo</dc:creator>
  <cp:keywords/>
  <dc:description/>
  <cp:lastModifiedBy>lenovo</cp:lastModifiedBy>
  <cp:revision>236</cp:revision>
  <dcterms:created xsi:type="dcterms:W3CDTF">2016-06-02T01:04:00Z</dcterms:created>
  <dcterms:modified xsi:type="dcterms:W3CDTF">2016-07-20T09:39:00Z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2052-9.1.0.4337</vt:lpwstr>
  </property>
</Properties>
</file>