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4C83" w14:textId="77777777" w:rsidR="006D543F" w:rsidRDefault="00000000">
      <w:pPr>
        <w:pStyle w:val="Corptext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Lucrare de laborator:</w:t>
      </w:r>
    </w:p>
    <w:p w14:paraId="0E30F5F0" w14:textId="77777777" w:rsidR="006D543F" w:rsidRDefault="00000000">
      <w:pPr>
        <w:pStyle w:val="Corptext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studiul mișcării rectilinii uniforme</w:t>
      </w:r>
    </w:p>
    <w:p w14:paraId="0757C272" w14:textId="77777777" w:rsidR="006D543F" w:rsidRDefault="00000000">
      <w:pPr>
        <w:pStyle w:val="Corptext"/>
        <w:numPr>
          <w:ilvl w:val="0"/>
          <w:numId w:val="1"/>
        </w:numPr>
        <w:rPr>
          <w:rFonts w:ascii="Times New Roman" w:hAnsi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b/>
          <w:sz w:val="24"/>
          <w:szCs w:val="24"/>
          <w:u w:val="single"/>
        </w:rPr>
        <w:t>Consideraţii</w:t>
      </w:r>
      <w:proofErr w:type="spellEnd"/>
      <w:r>
        <w:rPr>
          <w:rFonts w:ascii="Times New Roman" w:hAnsi="Times New Roman"/>
          <w:b/>
          <w:sz w:val="24"/>
          <w:szCs w:val="24"/>
          <w:u w:val="single"/>
        </w:rPr>
        <w:t xml:space="preserve"> teoretice</w:t>
      </w:r>
    </w:p>
    <w:p w14:paraId="4CCB431D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  <w:t xml:space="preserve">Se numește </w:t>
      </w:r>
      <w:r>
        <w:rPr>
          <w:rFonts w:ascii="Times New Roman" w:eastAsia="Times New Roman" w:hAnsi="Times New Roman" w:cs="Times New Roman"/>
          <w:i/>
          <w:kern w:val="36"/>
          <w:sz w:val="24"/>
          <w:szCs w:val="24"/>
          <w:u w:val="single"/>
          <w:lang w:val="ro-RO"/>
        </w:rPr>
        <w:t>mișcare rectilinie uniformă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  <w:t xml:space="preserve">  mișcarea punctului material pe o traiectorie rectilinie cu viteză constantă.</w:t>
      </w:r>
    </w:p>
    <w:p w14:paraId="2CDA961D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  <w:t xml:space="preserve">Considerăm un punct material în mișcare rectilinie uniformă. Alegem axa </w:t>
      </w:r>
      <w:proofErr w:type="spellStart"/>
      <w:r>
        <w:rPr>
          <w:rFonts w:ascii="Times New Roman" w:eastAsia="Times New Roman" w:hAnsi="Times New Roman" w:cs="Times New Roman"/>
          <w:i/>
          <w:kern w:val="36"/>
          <w:sz w:val="24"/>
          <w:szCs w:val="24"/>
          <w:lang w:val="ro-RO"/>
        </w:rPr>
        <w:t>Ox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  <w:t xml:space="preserve"> de-a lungul traiectoriei:</w:t>
      </w:r>
    </w:p>
    <w:p w14:paraId="58BDA38F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noProof/>
          <w:kern w:val="36"/>
          <w:sz w:val="24"/>
          <w:szCs w:val="24"/>
          <w:lang w:val="ro-RO" w:eastAsia="ro-RO"/>
        </w:rPr>
        <w:drawing>
          <wp:inline distT="0" distB="0" distL="0" distR="0" wp14:anchorId="42BA04D2" wp14:editId="7557CE38">
            <wp:extent cx="3576955" cy="88138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7093" cy="88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9AA8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ro-RO"/>
        </w:rPr>
        <w:t>Deoarece viteza este constantă, viteza momentană coincide cu cea medie:</w:t>
      </w:r>
    </w:p>
    <w:p w14:paraId="5C922CF2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kern w:val="36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v=v</m:t>
              </m:r>
            </m:e>
            <m:sub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36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kern w:val="36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∆x</m:t>
              </m:r>
            </m:num>
            <m:den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∆t</m:t>
              </m:r>
            </m:den>
          </m:f>
          <m:r>
            <w:rPr>
              <w:rFonts w:ascii="Cambria Math" w:eastAsia="Times New Roman" w:hAnsi="Cambria Math" w:cs="Times New Roman"/>
              <w:kern w:val="36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kern w:val="36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kern w:val="36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36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36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t-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kern w:val="36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36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36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6ED31AF3" w14:textId="77777777" w:rsidR="006D543F" w:rsidRDefault="0000000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unde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kern w:val="36"/>
            <w:sz w:val="24"/>
            <w:szCs w:val="24"/>
          </w:rPr>
          <m:t>:</m:t>
        </m:r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kern w:val="36"/>
            <w:sz w:val="24"/>
            <w:szCs w:val="24"/>
          </w:rPr>
          <m:t>x</m:t>
        </m:r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este coordonata mobilului la momentul </w:t>
      </w:r>
      <m:oMath>
        <m:r>
          <w:rPr>
            <w:rFonts w:ascii="Cambria Math" w:eastAsia="Times New Roman" w:hAnsi="Cambria Math" w:cs="Times New Roman"/>
            <w:kern w:val="36"/>
            <w:sz w:val="24"/>
            <w:szCs w:val="24"/>
          </w:rPr>
          <m:t>t</m:t>
        </m:r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14:paraId="33BDD0B8" w14:textId="77777777" w:rsidR="006D543F" w:rsidRDefault="0000000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 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36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este coordonata mobilului la momentul inițial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36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</w:t>
      </w:r>
    </w:p>
    <w:p w14:paraId="13FCE0D0" w14:textId="77777777" w:rsidR="006D543F" w:rsidRDefault="0000000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i/>
          <w:kern w:val="36"/>
          <w:sz w:val="24"/>
          <w:szCs w:val="24"/>
          <w:u w:val="single"/>
        </w:rPr>
        <w:t>Legea</w:t>
      </w:r>
      <w:proofErr w:type="spellEnd"/>
      <w:r>
        <w:rPr>
          <w:rFonts w:ascii="Times New Roman" w:eastAsia="Times New Roman" w:hAnsi="Times New Roman" w:cs="Times New Roman"/>
          <w:b/>
          <w:i/>
          <w:kern w:val="36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kern w:val="36"/>
          <w:sz w:val="24"/>
          <w:szCs w:val="24"/>
          <w:u w:val="single"/>
        </w:rPr>
        <w:t>mișcării</w:t>
      </w:r>
      <w:proofErr w:type="spellEnd"/>
      <w:r>
        <w:rPr>
          <w:rFonts w:ascii="Times New Roman" w:eastAsia="Times New Roman" w:hAnsi="Times New Roman" w:cs="Times New Roman"/>
          <w:b/>
          <w:i/>
          <w:kern w:val="36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kern w:val="36"/>
          <w:sz w:val="24"/>
          <w:szCs w:val="24"/>
          <w:u w:val="single"/>
        </w:rPr>
        <w:t>rectilinii</w:t>
      </w:r>
      <w:proofErr w:type="spellEnd"/>
      <w:r>
        <w:rPr>
          <w:rFonts w:ascii="Times New Roman" w:eastAsia="Times New Roman" w:hAnsi="Times New Roman" w:cs="Times New Roman"/>
          <w:b/>
          <w:i/>
          <w:kern w:val="36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kern w:val="36"/>
          <w:sz w:val="24"/>
          <w:szCs w:val="24"/>
          <w:u w:val="single"/>
        </w:rPr>
        <w:t>uniforme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este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dată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relația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:</w:t>
      </w:r>
    </w:p>
    <w:p w14:paraId="6749475A" w14:textId="77777777" w:rsidR="006D543F" w:rsidRDefault="0000000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kern w:val="36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kern w:val="36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36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kern w:val="36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36"/>
              <w:sz w:val="24"/>
              <w:szCs w:val="24"/>
            </w:rPr>
            <m:t>+v∙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kern w:val="36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t-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kern w:val="36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36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36"/>
                      <w:sz w:val="24"/>
                      <w:szCs w:val="24"/>
                    </w:rPr>
                    <m:t>0</m:t>
                  </m:r>
                </m:sub>
              </m:sSub>
            </m:e>
          </m:d>
        </m:oMath>
      </m:oMathPara>
    </w:p>
    <w:p w14:paraId="014345F4" w14:textId="77777777" w:rsidR="006D543F" w:rsidRDefault="0000000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sectPr w:rsidR="006D543F">
          <w:footerReference w:type="default" r:id="rId9"/>
          <w:pgSz w:w="12240" w:h="15840"/>
          <w:pgMar w:top="426" w:right="720" w:bottom="720" w:left="72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ab/>
      </w:r>
    </w:p>
    <w:p w14:paraId="0CDF5798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Dacă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momentul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inițial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36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36"/>
            <w:sz w:val="24"/>
            <w:szCs w:val="24"/>
          </w:rPr>
          <m:t>=0</m:t>
        </m:r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, mobilul trece prin origine,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kern w:val="36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36"/>
                <w:sz w:val="24"/>
                <w:szCs w:val="24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36"/>
            <w:sz w:val="24"/>
            <w:szCs w:val="24"/>
          </w:rPr>
          <m:t>=0</m:t>
        </m:r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, legea mișcării ia forma simplificată:</w:t>
      </w:r>
    </w:p>
    <w:p w14:paraId="6F300D4D" w14:textId="77777777" w:rsidR="006D543F" w:rsidRDefault="00000000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kern w:val="36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kern w:val="36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36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36"/>
              <w:sz w:val="24"/>
              <w:szCs w:val="24"/>
            </w:rPr>
            <m:t>=v∙t</m:t>
          </m:r>
        </m:oMath>
      </m:oMathPara>
    </w:p>
    <w:p w14:paraId="217B3953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Graficul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coordonatei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acest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caz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linie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dreaptă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trece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prin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origine. Panta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graficului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kern w:val="36"/>
            <w:sz w:val="24"/>
            <w:szCs w:val="24"/>
          </w:rPr>
          <m:t>(tgα)</m:t>
        </m:r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este egală cu viteza mobilului.</w:t>
      </w:r>
    </w:p>
    <w:p w14:paraId="0F52E811" w14:textId="77777777" w:rsidR="006D543F" w:rsidRDefault="00000000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kern w:val="36"/>
          <w:sz w:val="24"/>
          <w:szCs w:val="24"/>
          <w:lang w:val="ro-RO" w:eastAsia="ro-RO"/>
        </w:rPr>
        <w:drawing>
          <wp:inline distT="0" distB="0" distL="0" distR="0" wp14:anchorId="448F23B1" wp14:editId="42592620">
            <wp:extent cx="1943735" cy="15506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6564" cy="155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8F84" w14:textId="77777777" w:rsidR="006D543F" w:rsidRDefault="006D543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sectPr w:rsidR="006D543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997B5C4" w14:textId="77777777" w:rsidR="006D543F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practică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mișcări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dificilă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drept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câteva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precizări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picăturii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cerneală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cărei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viteză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determinăm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acționează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greutatea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arhimedică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rezistență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înaintarea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lichid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nostru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considera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mișcarea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picăturii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cerneală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apreciată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</w:rPr>
        <w:t>fiind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rectilinie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uniformă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24C898" w14:textId="77777777" w:rsidR="006D543F" w:rsidRDefault="00000000">
      <w:pPr>
        <w:pStyle w:val="Listparagraf"/>
        <w:numPr>
          <w:ilvl w:val="0"/>
          <w:numId w:val="1"/>
        </w:numPr>
        <w:spacing w:after="0" w:line="240" w:lineRule="auto"/>
        <w:ind w:left="0" w:firstLine="360"/>
        <w:jc w:val="both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Scopul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lucrǎrii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laborator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dependenţei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coordonatei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distanţei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parcurse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ca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funcţie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determinarea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vitezei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301F06" w14:textId="77777777" w:rsidR="006D543F" w:rsidRDefault="00000000">
      <w:pPr>
        <w:pStyle w:val="Listparagraf"/>
        <w:numPr>
          <w:ilvl w:val="0"/>
          <w:numId w:val="1"/>
        </w:numPr>
        <w:spacing w:after="0" w:line="240" w:lineRule="auto"/>
        <w:ind w:left="709" w:hanging="349"/>
        <w:jc w:val="both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Materiale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laborator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</w:t>
      </w:r>
    </w:p>
    <w:p w14:paraId="3322FEAD" w14:textId="77777777" w:rsidR="006D543F" w:rsidRDefault="00000000">
      <w:pPr>
        <w:pStyle w:val="Listparagraf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cilindru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ulei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floarea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soarelui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</w:t>
      </w:r>
    </w:p>
    <w:p w14:paraId="6090EFFD" w14:textId="77777777" w:rsidR="006D543F" w:rsidRDefault="00000000">
      <w:pPr>
        <w:pStyle w:val="Listparagraf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cerneală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hAnsi="Times New Roman" w:cs="Times New Roman"/>
          <w:sz w:val="24"/>
          <w:szCs w:val="24"/>
        </w:rPr>
        <w:t>pipetă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seringă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33539F24" w14:textId="77777777" w:rsidR="006D543F" w:rsidRDefault="00000000">
      <w:pPr>
        <w:pStyle w:val="Listparagraf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atașată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cilindrului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A0D06F0" w14:textId="77777777" w:rsidR="006D543F" w:rsidRDefault="00000000">
      <w:pPr>
        <w:pStyle w:val="Listparagraf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o-RO" w:eastAsia="ro-RO"/>
        </w:rPr>
        <w:drawing>
          <wp:anchor distT="0" distB="0" distL="114300" distR="114300" simplePos="0" relativeHeight="251659264" behindDoc="0" locked="0" layoutInCell="1" allowOverlap="1" wp14:anchorId="711877E2" wp14:editId="52BC0645">
            <wp:simplePos x="0" y="0"/>
            <wp:positionH relativeFrom="column">
              <wp:posOffset>5456555</wp:posOffset>
            </wp:positionH>
            <wp:positionV relativeFrom="paragraph">
              <wp:posOffset>26035</wp:posOffset>
            </wp:positionV>
            <wp:extent cx="887095" cy="1772920"/>
            <wp:effectExtent l="19050" t="0" r="8255" b="0"/>
            <wp:wrapSquare wrapText="bothSides"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cronometru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0CFFD61" w14:textId="77777777" w:rsidR="006D543F" w:rsidRDefault="00000000">
      <w:pPr>
        <w:pStyle w:val="Listparagraf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hârtie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milimetricǎ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;</w:t>
      </w:r>
    </w:p>
    <w:p w14:paraId="5638440F" w14:textId="77777777" w:rsidR="006D543F" w:rsidRDefault="006D543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sectPr w:rsidR="006D543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97DAC6" w14:textId="77777777" w:rsidR="006D543F" w:rsidRDefault="00000000">
      <w:pPr>
        <w:pStyle w:val="Listparagraf"/>
        <w:numPr>
          <w:ilvl w:val="0"/>
          <w:numId w:val="1"/>
        </w:numPr>
        <w:spacing w:before="100" w:beforeAutospacing="1" w:after="100" w:afterAutospacing="1" w:line="240" w:lineRule="auto"/>
        <w:ind w:left="709" w:hanging="349"/>
        <w:jc w:val="both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Procedeu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experimental</w:t>
      </w:r>
    </w:p>
    <w:p w14:paraId="27B0CA47" w14:textId="77777777" w:rsidR="006D543F" w:rsidRDefault="00000000">
      <w:pPr>
        <w:pStyle w:val="Listparagraf"/>
        <w:numPr>
          <w:ilvl w:val="0"/>
          <w:numId w:val="2"/>
        </w:numPr>
        <w:spacing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forma </w:t>
      </w:r>
      <w:proofErr w:type="spellStart"/>
      <w:r>
        <w:rPr>
          <w:rFonts w:ascii="Times New Roman" w:hAnsi="Times New Roman" w:cs="Times New Roman"/>
          <w:sz w:val="24"/>
          <w:szCs w:val="24"/>
        </w:rPr>
        <w:t>picătura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cerneală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suprafața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uleiului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pipetă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desprinde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picătura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superficial,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  </w:t>
      </w:r>
      <w:proofErr w:type="spellStart"/>
      <w:r>
        <w:rPr>
          <w:rFonts w:ascii="Times New Roman" w:hAnsi="Times New Roman" w:cs="Times New Roman"/>
          <w:sz w:val="24"/>
          <w:szCs w:val="24"/>
        </w:rPr>
        <w:t>împingem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4CD24B" w14:textId="77777777" w:rsidR="006D543F" w:rsidRDefault="00000000">
      <w:pPr>
        <w:pStyle w:val="Listparagraf"/>
        <w:numPr>
          <w:ilvl w:val="0"/>
          <w:numId w:val="2"/>
        </w:numPr>
        <w:spacing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Măsurați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picăturii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străbate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distanțele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origine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reperele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</w:rPr>
        <w:t>cilindru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echipă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anumit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>
        <w:rPr>
          <w:rFonts w:ascii="Times New Roman" w:hAnsi="Times New Roman" w:cs="Times New Roman"/>
          <w:sz w:val="24"/>
          <w:szCs w:val="24"/>
        </w:rPr>
        <w:t>cilindrul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Veți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cronometrele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picătura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află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dreptul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reperului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picătura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ajunge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dreptul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reperului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ales.</w:t>
      </w:r>
    </w:p>
    <w:p w14:paraId="522C728B" w14:textId="77777777" w:rsidR="006D543F" w:rsidRDefault="006D543F">
      <w:pPr>
        <w:spacing w:line="240" w:lineRule="auto"/>
        <w:ind w:left="360"/>
        <w:jc w:val="center"/>
        <w:sectPr w:rsidR="006D543F">
          <w:type w:val="continuous"/>
          <w:pgSz w:w="12240" w:h="15840"/>
          <w:pgMar w:top="720" w:right="720" w:bottom="567" w:left="720" w:header="720" w:footer="720" w:gutter="0"/>
          <w:cols w:num="2" w:space="720" w:equalWidth="0">
            <w:col w:w="7644" w:space="36"/>
            <w:col w:w="3120"/>
          </w:cols>
          <w:docGrid w:linePitch="360"/>
        </w:sectPr>
      </w:pPr>
    </w:p>
    <w:p w14:paraId="0E331C89" w14:textId="77777777" w:rsidR="006D543F" w:rsidRDefault="000000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4977EF" wp14:editId="278AD0C3">
            <wp:extent cx="2966720" cy="2731770"/>
            <wp:effectExtent l="0" t="0" r="0" b="0"/>
            <wp:docPr id="19754346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4654" name="Imagin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607" cy="27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65AC" w14:textId="77777777" w:rsidR="006D543F" w:rsidRDefault="00000000">
      <w:pPr>
        <w:pStyle w:val="Corptext"/>
        <w:numPr>
          <w:ilvl w:val="0"/>
          <w:numId w:val="1"/>
        </w:numPr>
        <w:rPr>
          <w:rFonts w:ascii="Times New Roman" w:hAnsi="Times New Roman"/>
          <w:b/>
          <w:szCs w:val="28"/>
          <w:u w:val="single"/>
        </w:rPr>
      </w:pP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b/>
          <w:szCs w:val="28"/>
          <w:u w:val="single"/>
        </w:rPr>
        <w:t>Prelucrarea datelor</w:t>
      </w:r>
    </w:p>
    <w:p w14:paraId="2A7B5047" w14:textId="77777777" w:rsidR="006D543F" w:rsidRDefault="00000000">
      <w:pPr>
        <w:pStyle w:val="Listparagraf"/>
        <w:numPr>
          <w:ilvl w:val="0"/>
          <w:numId w:val="3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Măsurătorile efectuate se trec în tabelul de mai jos:</w:t>
      </w:r>
    </w:p>
    <w:tbl>
      <w:tblPr>
        <w:tblW w:w="8375" w:type="dxa"/>
        <w:jc w:val="center"/>
        <w:tblLook w:val="04A0" w:firstRow="1" w:lastRow="0" w:firstColumn="1" w:lastColumn="0" w:noHBand="0" w:noVBand="1"/>
      </w:tblPr>
      <w:tblGrid>
        <w:gridCol w:w="770"/>
        <w:gridCol w:w="960"/>
        <w:gridCol w:w="814"/>
        <w:gridCol w:w="1087"/>
        <w:gridCol w:w="1009"/>
        <w:gridCol w:w="1125"/>
        <w:gridCol w:w="1337"/>
        <w:gridCol w:w="1273"/>
      </w:tblGrid>
      <w:tr w:rsidR="006D543F" w14:paraId="3736A95C" w14:textId="77777777">
        <w:trPr>
          <w:trHeight w:val="702"/>
          <w:jc w:val="center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370A2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Nr. Det.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4E392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x(cm)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B4762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t(s)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E5172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v(cm/s)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749E6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v(m/s)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97ABAF9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v</m:t>
                  </m:r>
                </m:e>
              </m:acc>
            </m:oMath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(m/s)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3A1B2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∆v</m:t>
              </m:r>
            </m:oMath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(m/s)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D3F0F31" w14:textId="77777777" w:rsidR="006D543F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 xml:space="preserve">∆v </m:t>
                  </m:r>
                </m:e>
              </m:acc>
            </m:oMath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(m/s)</w:t>
            </w:r>
          </w:p>
        </w:tc>
      </w:tr>
      <w:tr w:rsidR="006D543F" w14:paraId="7AB44A92" w14:textId="77777777">
        <w:trPr>
          <w:trHeight w:val="503"/>
          <w:jc w:val="center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C111A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8F4C1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24F94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3B4D7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87D47EF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3DA5FD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D15D904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A333CE7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D543F" w14:paraId="127AB6BF" w14:textId="77777777">
        <w:trPr>
          <w:trHeight w:val="521"/>
          <w:jc w:val="center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DCF61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99E52" w14:textId="77777777" w:rsidR="006D543F" w:rsidRDefault="006D543F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B80CA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8866C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5C9AA2F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492BBD2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C3C2C98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B87C419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D543F" w14:paraId="2B619E1D" w14:textId="77777777">
        <w:trPr>
          <w:trHeight w:val="530"/>
          <w:jc w:val="center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171B1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33E8A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2E031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F8A26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B3AD92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1684BD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FEF4A88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A0B379F" w14:textId="77777777" w:rsidR="006D543F" w:rsidRDefault="0000000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5AFB7FB9" w14:textId="77777777" w:rsidR="006D543F" w:rsidRDefault="00000000">
      <w:pPr>
        <w:tabs>
          <w:tab w:val="left" w:pos="720"/>
        </w:tabs>
        <w:spacing w:after="0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r>
        <w:rPr>
          <w:rFonts w:ascii="Times New Roman" w:eastAsia="Wingdings" w:hAnsi="Times New Roman" w:cs="Times New Roman"/>
          <w:bCs/>
          <w:kern w:val="36"/>
          <w:sz w:val="24"/>
          <w:szCs w:val="24"/>
          <w:lang w:val="ro-RO"/>
        </w:rPr>
        <w:t xml:space="preserve">2) 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calculeazǎ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viteza picăturii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valoarea medie a vitezei, eroarea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absolutǎ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şi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eroarea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absolutǎ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medie;</w:t>
      </w:r>
    </w:p>
    <w:p w14:paraId="7D5FB717" w14:textId="77777777" w:rsidR="006D543F" w:rsidRDefault="00000000">
      <w:pPr>
        <w:tabs>
          <w:tab w:val="left" w:pos="720"/>
        </w:tabs>
        <w:spacing w:after="0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Scrieţi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concluzia aici:................................................................................................................................... </w:t>
      </w:r>
    </w:p>
    <w:p w14:paraId="5BFFFA38" w14:textId="77777777" w:rsidR="006D543F" w:rsidRDefault="00000000">
      <w:pPr>
        <w:tabs>
          <w:tab w:val="left" w:pos="720"/>
        </w:tabs>
        <w:spacing w:after="0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3) se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exprimǎ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valoarea vitezei sub forma: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36"/>
            <w:sz w:val="24"/>
            <w:szCs w:val="24"/>
            <w:lang w:val="ro-RO"/>
          </w:rPr>
          <m:t>v=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kern w:val="36"/>
                <w:sz w:val="24"/>
                <w:szCs w:val="24"/>
                <w:lang w:val="ro-RO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lang w:val="ro-RO"/>
              </w:rPr>
              <m:t>v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36"/>
            <w:sz w:val="24"/>
            <w:szCs w:val="24"/>
            <w:lang w:val="ro-RO"/>
          </w:rPr>
          <m:t>±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kern w:val="36"/>
                <w:sz w:val="24"/>
                <w:szCs w:val="24"/>
                <w:lang w:val="ro-RO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lang w:val="ro-RO"/>
              </w:rPr>
              <m:t>∆v</m:t>
            </m:r>
          </m:e>
        </m:acc>
      </m:oMath>
    </w:p>
    <w:p w14:paraId="062F22C5" w14:textId="77777777" w:rsidR="006D543F" w:rsidRDefault="00000000">
      <w:pPr>
        <w:tabs>
          <w:tab w:val="left" w:pos="720"/>
        </w:tabs>
        <w:spacing w:after="0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Scrieţi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valoarea vitezei aici:...........................................................................................................................</w:t>
      </w:r>
    </w:p>
    <w:p w14:paraId="59558CAC" w14:textId="77777777" w:rsidR="006D543F" w:rsidRDefault="00000000">
      <w:pPr>
        <w:tabs>
          <w:tab w:val="left" w:pos="630"/>
        </w:tabs>
        <w:spacing w:after="0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4) se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reprezintǎ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grafic </w:t>
      </w:r>
      <w:r>
        <w:rPr>
          <w:rFonts w:ascii="Times New Roman" w:eastAsia="Times New Roman" w:hAnsi="Times New Roman" w:cs="Times New Roman"/>
          <w:bCs/>
          <w:i/>
          <w:kern w:val="36"/>
          <w:sz w:val="24"/>
          <w:szCs w:val="24"/>
          <w:lang w:val="ro-RO"/>
        </w:rPr>
        <w:t>x=f(t)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şi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determinǎ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valoarea vitezei din panta graficului (graficul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obţinut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în urma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mǎsurǎtorilor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se va aproxima cu o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dreaptǎ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şi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calculeazǎ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viteza ca </w:t>
      </w:r>
      <m:oMath>
        <m:r>
          <w:rPr>
            <w:rFonts w:ascii="Cambria Math" w:eastAsia="Times New Roman" w:hAnsi="Cambria Math" w:cs="Times New Roman"/>
            <w:kern w:val="36"/>
            <w:sz w:val="24"/>
            <w:szCs w:val="24"/>
          </w:rPr>
          <m:t>tgα</m:t>
        </m:r>
      </m:oMath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);</w:t>
      </w:r>
    </w:p>
    <w:p w14:paraId="420289A9" w14:textId="77777777" w:rsidR="006D543F" w:rsidRDefault="00000000">
      <w:pPr>
        <w:tabs>
          <w:tab w:val="left" w:pos="2130"/>
        </w:tabs>
        <w:spacing w:after="0" w:line="240" w:lineRule="auto"/>
        <w:ind w:left="2131" w:hanging="1411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r>
        <w:rPr>
          <w:rFonts w:ascii="Times New Roman" w:eastAsia="Wingdings" w:hAnsi="Times New Roman" w:cs="Times New Roman"/>
          <w:bCs/>
          <w:kern w:val="36"/>
          <w:sz w:val="24"/>
          <w:szCs w:val="24"/>
          <w:lang w:val="ro-RO"/>
        </w:rPr>
        <w:t xml:space="preserve">5) se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comparǎ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cele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douǎ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valori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obţinute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(cea din tabel cu cea din grafic).</w:t>
      </w:r>
    </w:p>
    <w:p w14:paraId="7667F6CD" w14:textId="77777777" w:rsidR="006D543F" w:rsidRDefault="00000000">
      <w:pPr>
        <w:tabs>
          <w:tab w:val="left" w:pos="720"/>
        </w:tabs>
        <w:spacing w:after="0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Scrieţi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concluzia aici:.................................................................................................................................... </w:t>
      </w:r>
    </w:p>
    <w:p w14:paraId="0D741195" w14:textId="77777777" w:rsidR="006D543F" w:rsidRDefault="00000000">
      <w:pPr>
        <w:tabs>
          <w:tab w:val="left" w:pos="720"/>
        </w:tabs>
        <w:spacing w:after="0" w:line="240" w:lineRule="auto"/>
        <w:ind w:left="720"/>
        <w:jc w:val="both"/>
        <w:outlineLvl w:val="1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6)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>Scrieţi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ro-RO"/>
        </w:rPr>
        <w:t xml:space="preserve"> sursele de erori aici:......................................................................................................................</w:t>
      </w:r>
    </w:p>
    <w:p w14:paraId="440E56A4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3432DE96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7A1559E9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1DDD2D2A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17928033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200D5B4A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6851F9FA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2C0DED12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7012702D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07FCE7CF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4A83ABE4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44BD62E7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6245D4A7" w14:textId="77777777" w:rsidR="00B6638B" w:rsidRDefault="00B6638B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</w:p>
    <w:p w14:paraId="1C19D304" w14:textId="1E92013A" w:rsidR="006D543F" w:rsidRPr="00B6638B" w:rsidRDefault="00000000" w:rsidP="00B6638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  <w:r w:rsidRPr="00B6638B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Date experimentale:</w:t>
      </w:r>
    </w:p>
    <w:p w14:paraId="25C0F115" w14:textId="77777777" w:rsidR="006D543F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114300" distR="114300" wp14:anchorId="13778084" wp14:editId="46552737">
            <wp:extent cx="5176651" cy="3885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5143" cy="389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079F" w14:textId="77777777" w:rsidR="006D543F" w:rsidRDefault="006D543F">
      <w:pPr>
        <w:spacing w:after="0" w:line="240" w:lineRule="auto"/>
        <w:jc w:val="center"/>
      </w:pPr>
    </w:p>
    <w:p w14:paraId="5DE31DDA" w14:textId="77777777" w:rsidR="006D543F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APLICA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ȚII</w:t>
      </w:r>
    </w:p>
    <w:p w14:paraId="6CFD0BC9" w14:textId="77777777" w:rsidR="006D543F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ro-RO"/>
        </w:rPr>
        <w:drawing>
          <wp:inline distT="0" distB="0" distL="0" distR="0" wp14:anchorId="4A431F59" wp14:editId="0C167C8A">
            <wp:extent cx="3691890" cy="2127250"/>
            <wp:effectExtent l="0" t="0" r="0" b="0"/>
            <wp:docPr id="200448616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616" name="Imagin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4"/>
                    <a:stretch>
                      <a:fillRect/>
                    </a:stretch>
                  </pic:blipFill>
                  <pic:spPr>
                    <a:xfrm>
                      <a:off x="0" y="0"/>
                      <a:ext cx="3698959" cy="213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F26A" w14:textId="77777777" w:rsidR="001E6AD5" w:rsidRDefault="001E6A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0777EEEB" w14:textId="49AE2440" w:rsidR="001E6AD5" w:rsidRDefault="001E6A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EEFD539" wp14:editId="6DB5052C">
            <wp:extent cx="5210175" cy="1344982"/>
            <wp:effectExtent l="0" t="0" r="0" b="0"/>
            <wp:docPr id="1379842236" name="Imagine 1" descr="Mișcarea rectilinie uniformă 1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șcarea rectilinie uniformă 1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9" t="26042" r="24687" b="5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91" cy="134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6AD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15AD" w14:textId="77777777" w:rsidR="002140C3" w:rsidRDefault="002140C3">
      <w:pPr>
        <w:spacing w:line="240" w:lineRule="auto"/>
      </w:pPr>
      <w:r>
        <w:separator/>
      </w:r>
    </w:p>
  </w:endnote>
  <w:endnote w:type="continuationSeparator" w:id="0">
    <w:p w14:paraId="12FD8A32" w14:textId="77777777" w:rsidR="002140C3" w:rsidRDefault="002140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352140"/>
      <w:docPartObj>
        <w:docPartGallery w:val="AutoText"/>
      </w:docPartObj>
    </w:sdtPr>
    <w:sdtContent>
      <w:p w14:paraId="1B5DC1A7" w14:textId="77777777" w:rsidR="006D543F" w:rsidRDefault="00000000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6DAF15E" w14:textId="77777777" w:rsidR="006D543F" w:rsidRDefault="006D543F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EB31" w14:textId="77777777" w:rsidR="002140C3" w:rsidRDefault="002140C3">
      <w:pPr>
        <w:spacing w:after="0"/>
      </w:pPr>
      <w:r>
        <w:separator/>
      </w:r>
    </w:p>
  </w:footnote>
  <w:footnote w:type="continuationSeparator" w:id="0">
    <w:p w14:paraId="798D5B11" w14:textId="77777777" w:rsidR="002140C3" w:rsidRDefault="002140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18"/>
    <w:multiLevelType w:val="multilevel"/>
    <w:tmpl w:val="005A3218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91448"/>
    <w:multiLevelType w:val="multilevel"/>
    <w:tmpl w:val="2419144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22301"/>
    <w:multiLevelType w:val="multilevel"/>
    <w:tmpl w:val="60322301"/>
    <w:lvl w:ilvl="0">
      <w:start w:val="1"/>
      <w:numFmt w:val="decimal"/>
      <w:lvlText w:val="%1)"/>
      <w:lvlJc w:val="left"/>
      <w:pPr>
        <w:ind w:left="1140" w:hanging="360"/>
      </w:pPr>
      <w:rPr>
        <w:rFonts w:eastAsia="Wingdings" w:hint="default"/>
      </w:rPr>
    </w:lvl>
    <w:lvl w:ilvl="1">
      <w:start w:val="1"/>
      <w:numFmt w:val="lowerLetter"/>
      <w:lvlText w:val="%2."/>
      <w:lvlJc w:val="left"/>
      <w:pPr>
        <w:ind w:left="1860" w:hanging="360"/>
      </w:pPr>
    </w:lvl>
    <w:lvl w:ilvl="2">
      <w:start w:val="1"/>
      <w:numFmt w:val="lowerRoman"/>
      <w:lvlText w:val="%3."/>
      <w:lvlJc w:val="right"/>
      <w:pPr>
        <w:ind w:left="2580" w:hanging="180"/>
      </w:pPr>
    </w:lvl>
    <w:lvl w:ilvl="3">
      <w:start w:val="1"/>
      <w:numFmt w:val="decimal"/>
      <w:lvlText w:val="%4."/>
      <w:lvlJc w:val="left"/>
      <w:pPr>
        <w:ind w:left="3300" w:hanging="360"/>
      </w:pPr>
    </w:lvl>
    <w:lvl w:ilvl="4">
      <w:start w:val="1"/>
      <w:numFmt w:val="lowerLetter"/>
      <w:lvlText w:val="%5."/>
      <w:lvlJc w:val="left"/>
      <w:pPr>
        <w:ind w:left="4020" w:hanging="360"/>
      </w:pPr>
    </w:lvl>
    <w:lvl w:ilvl="5">
      <w:start w:val="1"/>
      <w:numFmt w:val="lowerRoman"/>
      <w:lvlText w:val="%6."/>
      <w:lvlJc w:val="right"/>
      <w:pPr>
        <w:ind w:left="4740" w:hanging="180"/>
      </w:pPr>
    </w:lvl>
    <w:lvl w:ilvl="6">
      <w:start w:val="1"/>
      <w:numFmt w:val="decimal"/>
      <w:lvlText w:val="%7."/>
      <w:lvlJc w:val="left"/>
      <w:pPr>
        <w:ind w:left="5460" w:hanging="360"/>
      </w:pPr>
    </w:lvl>
    <w:lvl w:ilvl="7">
      <w:start w:val="1"/>
      <w:numFmt w:val="lowerLetter"/>
      <w:lvlText w:val="%8."/>
      <w:lvlJc w:val="left"/>
      <w:pPr>
        <w:ind w:left="6180" w:hanging="360"/>
      </w:pPr>
    </w:lvl>
    <w:lvl w:ilvl="8">
      <w:start w:val="1"/>
      <w:numFmt w:val="lowerRoman"/>
      <w:lvlText w:val="%9."/>
      <w:lvlJc w:val="right"/>
      <w:pPr>
        <w:ind w:left="6900" w:hanging="180"/>
      </w:pPr>
    </w:lvl>
  </w:abstractNum>
  <w:num w:numId="1" w16cid:durableId="1630283916">
    <w:abstractNumId w:val="1"/>
  </w:num>
  <w:num w:numId="2" w16cid:durableId="2001804799">
    <w:abstractNumId w:val="0"/>
  </w:num>
  <w:num w:numId="3" w16cid:durableId="503129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41A"/>
    <w:rsid w:val="000228E9"/>
    <w:rsid w:val="00023E88"/>
    <w:rsid w:val="000543DE"/>
    <w:rsid w:val="00060EFF"/>
    <w:rsid w:val="000929AB"/>
    <w:rsid w:val="000D40EA"/>
    <w:rsid w:val="000E56C8"/>
    <w:rsid w:val="0012309D"/>
    <w:rsid w:val="001241EA"/>
    <w:rsid w:val="00127B18"/>
    <w:rsid w:val="00136D1D"/>
    <w:rsid w:val="0015768B"/>
    <w:rsid w:val="001735CD"/>
    <w:rsid w:val="001E3D38"/>
    <w:rsid w:val="001E6AD5"/>
    <w:rsid w:val="001F517E"/>
    <w:rsid w:val="002140C3"/>
    <w:rsid w:val="002228CE"/>
    <w:rsid w:val="002316F1"/>
    <w:rsid w:val="00262CEC"/>
    <w:rsid w:val="00282D04"/>
    <w:rsid w:val="002E2E71"/>
    <w:rsid w:val="002F3CF5"/>
    <w:rsid w:val="003276B9"/>
    <w:rsid w:val="00350E9B"/>
    <w:rsid w:val="0036441A"/>
    <w:rsid w:val="003A4880"/>
    <w:rsid w:val="003D2525"/>
    <w:rsid w:val="003D757C"/>
    <w:rsid w:val="00432DC2"/>
    <w:rsid w:val="00444187"/>
    <w:rsid w:val="00466F54"/>
    <w:rsid w:val="004724E4"/>
    <w:rsid w:val="00472FAD"/>
    <w:rsid w:val="00486233"/>
    <w:rsid w:val="004879A2"/>
    <w:rsid w:val="00490848"/>
    <w:rsid w:val="004A652A"/>
    <w:rsid w:val="00565E87"/>
    <w:rsid w:val="005C183B"/>
    <w:rsid w:val="005C46C6"/>
    <w:rsid w:val="005E1BD8"/>
    <w:rsid w:val="00602B55"/>
    <w:rsid w:val="0065034E"/>
    <w:rsid w:val="00666BD0"/>
    <w:rsid w:val="006850E6"/>
    <w:rsid w:val="0068713A"/>
    <w:rsid w:val="006C7231"/>
    <w:rsid w:val="006D2987"/>
    <w:rsid w:val="006D543F"/>
    <w:rsid w:val="006E4D0B"/>
    <w:rsid w:val="006F1EE9"/>
    <w:rsid w:val="006F4E50"/>
    <w:rsid w:val="00767EFD"/>
    <w:rsid w:val="00781CB1"/>
    <w:rsid w:val="007B0A62"/>
    <w:rsid w:val="007B1810"/>
    <w:rsid w:val="007B31E7"/>
    <w:rsid w:val="007D2D2A"/>
    <w:rsid w:val="007E79CC"/>
    <w:rsid w:val="00822D49"/>
    <w:rsid w:val="0086398B"/>
    <w:rsid w:val="008D22DE"/>
    <w:rsid w:val="008E097C"/>
    <w:rsid w:val="008F1D99"/>
    <w:rsid w:val="009058BD"/>
    <w:rsid w:val="00915F60"/>
    <w:rsid w:val="00934DF7"/>
    <w:rsid w:val="009361B5"/>
    <w:rsid w:val="00944CAA"/>
    <w:rsid w:val="00946079"/>
    <w:rsid w:val="009652B4"/>
    <w:rsid w:val="009D222D"/>
    <w:rsid w:val="009E512B"/>
    <w:rsid w:val="009F6CE0"/>
    <w:rsid w:val="00A04240"/>
    <w:rsid w:val="00A147AB"/>
    <w:rsid w:val="00A25036"/>
    <w:rsid w:val="00A26B9E"/>
    <w:rsid w:val="00A746EE"/>
    <w:rsid w:val="00A95A5A"/>
    <w:rsid w:val="00AB1C3C"/>
    <w:rsid w:val="00B14CA6"/>
    <w:rsid w:val="00B31712"/>
    <w:rsid w:val="00B65F50"/>
    <w:rsid w:val="00B6638B"/>
    <w:rsid w:val="00B70FB5"/>
    <w:rsid w:val="00B86CAD"/>
    <w:rsid w:val="00BA0762"/>
    <w:rsid w:val="00BA7A29"/>
    <w:rsid w:val="00C10298"/>
    <w:rsid w:val="00C148E9"/>
    <w:rsid w:val="00C177EC"/>
    <w:rsid w:val="00C36629"/>
    <w:rsid w:val="00CA1319"/>
    <w:rsid w:val="00D25B55"/>
    <w:rsid w:val="00DF4625"/>
    <w:rsid w:val="00E02129"/>
    <w:rsid w:val="00E25B8E"/>
    <w:rsid w:val="00E31BFF"/>
    <w:rsid w:val="00E42D2D"/>
    <w:rsid w:val="00E72313"/>
    <w:rsid w:val="00EB2BB9"/>
    <w:rsid w:val="00EE4AAA"/>
    <w:rsid w:val="00EE74C7"/>
    <w:rsid w:val="00F03F78"/>
    <w:rsid w:val="00F16FEA"/>
    <w:rsid w:val="00F32478"/>
    <w:rsid w:val="00F34631"/>
    <w:rsid w:val="00F70F7F"/>
    <w:rsid w:val="00F82313"/>
    <w:rsid w:val="00F84EBE"/>
    <w:rsid w:val="0F99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944A0E"/>
  <w15:docId w15:val="{7E6E944A-E0E1-45A9-958A-9A424F30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rptext">
    <w:name w:val="Body Text"/>
    <w:basedOn w:val="Normal"/>
    <w:link w:val="CorptextCaracter"/>
    <w:qFormat/>
    <w:pPr>
      <w:spacing w:after="0" w:line="240" w:lineRule="auto"/>
      <w:jc w:val="both"/>
    </w:pPr>
    <w:rPr>
      <w:rFonts w:ascii="Arial" w:eastAsia="Times New Roman" w:hAnsi="Arial" w:cs="Times New Roman"/>
      <w:sz w:val="28"/>
      <w:szCs w:val="20"/>
      <w:lang w:val="ro-RO"/>
    </w:rPr>
  </w:style>
  <w:style w:type="paragraph" w:styleId="Subsol">
    <w:name w:val="footer"/>
    <w:basedOn w:val="Normal"/>
    <w:link w:val="SubsolCaracte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ntet">
    <w:name w:val="header"/>
    <w:basedOn w:val="Normal"/>
    <w:link w:val="AntetCaracte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orptextCaracter">
    <w:name w:val="Corp text Caracter"/>
    <w:basedOn w:val="Fontdeparagrafimplicit"/>
    <w:link w:val="Corptext"/>
    <w:rPr>
      <w:rFonts w:ascii="Arial" w:eastAsia="Times New Roman" w:hAnsi="Arial" w:cs="Times New Roman"/>
      <w:sz w:val="28"/>
      <w:szCs w:val="20"/>
      <w:lang w:val="ro-RO"/>
    </w:rPr>
  </w:style>
  <w:style w:type="paragraph" w:styleId="List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qFormat/>
    <w:rPr>
      <w:rFonts w:ascii="Tahoma" w:hAnsi="Tahoma" w:cs="Tahoma"/>
      <w:sz w:val="16"/>
      <w:szCs w:val="16"/>
    </w:rPr>
  </w:style>
  <w:style w:type="character" w:styleId="Textsubstituent">
    <w:name w:val="Placeholder Text"/>
    <w:basedOn w:val="Fontdeparagrafimplicit"/>
    <w:uiPriority w:val="99"/>
    <w:semiHidden/>
    <w:qFormat/>
    <w:rPr>
      <w:color w:val="808080"/>
    </w:rPr>
  </w:style>
  <w:style w:type="character" w:customStyle="1" w:styleId="AntetCaracter">
    <w:name w:val="Antet Caracter"/>
    <w:basedOn w:val="Fontdeparagrafimplicit"/>
    <w:link w:val="Antet"/>
    <w:uiPriority w:val="99"/>
    <w:semiHidden/>
    <w:qFormat/>
  </w:style>
  <w:style w:type="character" w:customStyle="1" w:styleId="SubsolCaracter">
    <w:name w:val="Subsol Caracter"/>
    <w:basedOn w:val="Fontdeparagrafimplicit"/>
    <w:link w:val="Subsol"/>
    <w:uiPriority w:val="99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5DD42-3364-4CF8-B6DF-63ADEA5B9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Adina</dc:creator>
  <cp:lastModifiedBy>madalinapaun2023@gmail.com</cp:lastModifiedBy>
  <cp:revision>5</cp:revision>
  <cp:lastPrinted>2011-02-24T19:54:00Z</cp:lastPrinted>
  <dcterms:created xsi:type="dcterms:W3CDTF">2023-10-16T16:12:00Z</dcterms:created>
  <dcterms:modified xsi:type="dcterms:W3CDTF">2026-05-09T06:01:00Z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eyJoZGlkIjoiM2FmMzllMTFmODQ0ODRkY2Y5Y2EwMDRhM2NlN2ZhMWUifQ==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50E9A38D48974133BBB75F454ACBC760_12</vt:lpwstr>
  </property>
</Properties>
</file>