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B817E" w14:textId="77777777" w:rsidR="007E72D3" w:rsidRDefault="007E72D3" w:rsidP="007E72D3">
      <w:pPr>
        <w:jc w:val="center"/>
        <w:rPr>
          <w:b/>
          <w:bCs/>
          <w:color w:val="FF0000"/>
          <w:sz w:val="28"/>
          <w:szCs w:val="28"/>
        </w:rPr>
      </w:pPr>
      <w:r w:rsidRPr="003A657C">
        <w:rPr>
          <w:b/>
          <w:bCs/>
          <w:color w:val="FF0000"/>
          <w:sz w:val="28"/>
          <w:szCs w:val="28"/>
        </w:rPr>
        <w:t xml:space="preserve">Лекция </w:t>
      </w:r>
      <w:r>
        <w:rPr>
          <w:b/>
          <w:bCs/>
          <w:color w:val="FF0000"/>
          <w:sz w:val="28"/>
          <w:szCs w:val="28"/>
        </w:rPr>
        <w:t>17</w:t>
      </w:r>
    </w:p>
    <w:p w14:paraId="0FD38176" w14:textId="77777777" w:rsidR="007E72D3" w:rsidRDefault="007E72D3" w:rsidP="007E72D3">
      <w:pPr>
        <w:jc w:val="center"/>
        <w:rPr>
          <w:b/>
          <w:sz w:val="28"/>
          <w:szCs w:val="28"/>
        </w:rPr>
      </w:pPr>
      <w:r w:rsidRPr="00B70AFD">
        <w:rPr>
          <w:b/>
          <w:sz w:val="28"/>
          <w:szCs w:val="28"/>
        </w:rPr>
        <w:t>Применение искусственных нейронных сетей</w:t>
      </w:r>
      <w:r>
        <w:rPr>
          <w:b/>
          <w:sz w:val="28"/>
          <w:szCs w:val="28"/>
        </w:rPr>
        <w:t xml:space="preserve"> </w:t>
      </w:r>
      <w:r w:rsidRPr="00B70AFD">
        <w:rPr>
          <w:b/>
          <w:sz w:val="28"/>
          <w:szCs w:val="28"/>
        </w:rPr>
        <w:t>в системах обнаружения вторжений</w:t>
      </w:r>
    </w:p>
    <w:p w14:paraId="401A58AB" w14:textId="77777777" w:rsidR="007E72D3" w:rsidRPr="00E609F7" w:rsidRDefault="007E72D3" w:rsidP="007E72D3">
      <w:pPr>
        <w:jc w:val="center"/>
        <w:rPr>
          <w:sz w:val="16"/>
          <w:szCs w:val="16"/>
        </w:rPr>
      </w:pPr>
      <w:hyperlink r:id="rId5" w:history="1">
        <w:r w:rsidRPr="00E609F7">
          <w:rPr>
            <w:rStyle w:val="a5"/>
            <w:rFonts w:eastAsiaTheme="majorEastAsia"/>
            <w:sz w:val="16"/>
            <w:szCs w:val="16"/>
          </w:rPr>
          <w:t>http://samag.ru/archive/article/3724</w:t>
        </w:r>
      </w:hyperlink>
      <w:r w:rsidRPr="00E609F7">
        <w:rPr>
          <w:sz w:val="16"/>
          <w:szCs w:val="16"/>
        </w:rPr>
        <w:t xml:space="preserve"> </w:t>
      </w:r>
    </w:p>
    <w:p w14:paraId="4DC878EE" w14:textId="77777777" w:rsidR="007E72D3" w:rsidRDefault="007E72D3" w:rsidP="007E72D3">
      <w:pPr>
        <w:jc w:val="center"/>
        <w:rPr>
          <w:sz w:val="20"/>
          <w:szCs w:val="20"/>
        </w:rPr>
      </w:pPr>
    </w:p>
    <w:p w14:paraId="1ED41004" w14:textId="77777777" w:rsidR="007E72D3" w:rsidRDefault="007E72D3" w:rsidP="007E72D3">
      <w:pPr>
        <w:jc w:val="both"/>
        <w:rPr>
          <w:sz w:val="28"/>
          <w:szCs w:val="28"/>
        </w:rPr>
      </w:pPr>
    </w:p>
    <w:p w14:paraId="48771CDB" w14:textId="77777777" w:rsidR="007E72D3" w:rsidRDefault="007E72D3" w:rsidP="007E72D3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04A64C" wp14:editId="1A6C781F">
            <wp:extent cx="3773464" cy="23545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138" cy="2357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9AC844" w14:textId="77777777" w:rsidR="007E72D3" w:rsidRDefault="007E72D3" w:rsidP="007E72D3">
      <w:pPr>
        <w:jc w:val="both"/>
        <w:rPr>
          <w:sz w:val="28"/>
          <w:szCs w:val="28"/>
        </w:rPr>
      </w:pPr>
    </w:p>
    <w:p w14:paraId="79018FD9" w14:textId="77777777" w:rsidR="007E72D3" w:rsidRDefault="007E72D3" w:rsidP="007E72D3">
      <w:pPr>
        <w:jc w:val="both"/>
        <w:rPr>
          <w:sz w:val="16"/>
          <w:szCs w:val="16"/>
        </w:rPr>
      </w:pPr>
      <w:hyperlink r:id="rId7" w:history="1">
        <w:r w:rsidRPr="00D2152C">
          <w:rPr>
            <w:rStyle w:val="a5"/>
            <w:rFonts w:eastAsiaTheme="majorEastAsia"/>
            <w:sz w:val="16"/>
            <w:szCs w:val="16"/>
          </w:rPr>
          <w:t>https://bis-expert.ru/blog/660/58739</w:t>
        </w:r>
      </w:hyperlink>
      <w:r>
        <w:rPr>
          <w:sz w:val="16"/>
          <w:szCs w:val="16"/>
        </w:rPr>
        <w:t xml:space="preserve"> </w:t>
      </w:r>
    </w:p>
    <w:p w14:paraId="4BF86C0C" w14:textId="77777777" w:rsidR="007E72D3" w:rsidRPr="00182685" w:rsidRDefault="007E72D3" w:rsidP="007E72D3">
      <w:pPr>
        <w:jc w:val="both"/>
        <w:rPr>
          <w:sz w:val="16"/>
          <w:szCs w:val="16"/>
        </w:rPr>
      </w:pPr>
    </w:p>
    <w:p w14:paraId="1455D7B6" w14:textId="77777777" w:rsidR="007E72D3" w:rsidRDefault="007E72D3" w:rsidP="007E72D3">
      <w:pPr>
        <w:jc w:val="both"/>
        <w:rPr>
          <w:sz w:val="28"/>
          <w:szCs w:val="28"/>
        </w:rPr>
      </w:pPr>
    </w:p>
    <w:p w14:paraId="3C41224E" w14:textId="77777777" w:rsidR="007E72D3" w:rsidRDefault="007E72D3" w:rsidP="007E72D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</w:t>
      </w:r>
      <w:r w:rsidRPr="00B70AFD">
        <w:rPr>
          <w:sz w:val="28"/>
          <w:szCs w:val="28"/>
        </w:rPr>
        <w:t xml:space="preserve"> алгоритм выявления сетевых атак, основанный на применении искусственных нейронных сетей различных топологий</w:t>
      </w:r>
      <w:r>
        <w:rPr>
          <w:sz w:val="28"/>
          <w:szCs w:val="28"/>
        </w:rPr>
        <w:t>.</w:t>
      </w:r>
    </w:p>
    <w:p w14:paraId="29CDE53A" w14:textId="77777777" w:rsidR="007E72D3" w:rsidRDefault="007E72D3" w:rsidP="007E72D3">
      <w:pPr>
        <w:jc w:val="both"/>
        <w:rPr>
          <w:sz w:val="28"/>
          <w:szCs w:val="28"/>
        </w:rPr>
      </w:pPr>
      <w:r w:rsidRPr="00B70AFD">
        <w:rPr>
          <w:sz w:val="28"/>
          <w:szCs w:val="28"/>
        </w:rPr>
        <w:t>Для выявления сетевых атак в режиме реального времени используются системы обнаружения вторжений (</w:t>
      </w:r>
      <w:proofErr w:type="spellStart"/>
      <w:r w:rsidRPr="009F32C8">
        <w:rPr>
          <w:sz w:val="28"/>
          <w:szCs w:val="28"/>
        </w:rPr>
        <w:t>Intrusion</w:t>
      </w:r>
      <w:proofErr w:type="spellEnd"/>
      <w:r w:rsidRPr="009F32C8">
        <w:rPr>
          <w:sz w:val="28"/>
          <w:szCs w:val="28"/>
        </w:rPr>
        <w:t xml:space="preserve"> </w:t>
      </w:r>
      <w:proofErr w:type="spellStart"/>
      <w:r w:rsidRPr="009F32C8">
        <w:rPr>
          <w:sz w:val="28"/>
          <w:szCs w:val="28"/>
        </w:rPr>
        <w:t>Detection</w:t>
      </w:r>
      <w:proofErr w:type="spellEnd"/>
      <w:r w:rsidRPr="009F32C8">
        <w:rPr>
          <w:sz w:val="28"/>
          <w:szCs w:val="28"/>
        </w:rPr>
        <w:t xml:space="preserve"> System</w:t>
      </w:r>
      <w:r>
        <w:rPr>
          <w:sz w:val="28"/>
          <w:szCs w:val="28"/>
        </w:rPr>
        <w:t xml:space="preserve">, </w:t>
      </w:r>
      <w:r w:rsidRPr="00B70AFD">
        <w:rPr>
          <w:sz w:val="28"/>
          <w:szCs w:val="28"/>
        </w:rPr>
        <w:t>IDS). Сетевые IDS основаны на анализе сетевого трафика, который проходит через сенсоры и в случае обнаружения аномалий отправляется в анализаторы для дальнейшего принятия решений. В больших информационных системах (ИС)</w:t>
      </w:r>
      <w:r>
        <w:rPr>
          <w:sz w:val="28"/>
          <w:szCs w:val="28"/>
        </w:rPr>
        <w:t xml:space="preserve"> </w:t>
      </w:r>
      <w:r w:rsidRPr="00B70AFD">
        <w:rPr>
          <w:sz w:val="28"/>
          <w:szCs w:val="28"/>
        </w:rPr>
        <w:t xml:space="preserve">возникает проблема большого объема сетевого трафика, так как стандартные подходы к обработке данных перестают быть эффективными. </w:t>
      </w:r>
    </w:p>
    <w:p w14:paraId="5ADFA235" w14:textId="77777777" w:rsidR="007E72D3" w:rsidRDefault="007E72D3" w:rsidP="007E72D3">
      <w:pPr>
        <w:ind w:firstLine="567"/>
        <w:jc w:val="both"/>
        <w:rPr>
          <w:sz w:val="20"/>
          <w:szCs w:val="20"/>
        </w:rPr>
      </w:pPr>
      <w:r w:rsidRPr="00B70AFD">
        <w:rPr>
          <w:sz w:val="28"/>
          <w:szCs w:val="28"/>
        </w:rPr>
        <w:t>Для повышения эффективности выявления ситуаций, связанных с возможным вторжением, в</w:t>
      </w:r>
      <w:r>
        <w:rPr>
          <w:sz w:val="28"/>
          <w:szCs w:val="28"/>
        </w:rPr>
        <w:t xml:space="preserve"> </w:t>
      </w:r>
      <w:r w:rsidRPr="00B70AFD">
        <w:rPr>
          <w:sz w:val="28"/>
          <w:szCs w:val="28"/>
        </w:rPr>
        <w:t>последнее время широко используются современные технологии интеллектуального анализа данных</w:t>
      </w:r>
      <w:r>
        <w:rPr>
          <w:sz w:val="28"/>
          <w:szCs w:val="28"/>
        </w:rPr>
        <w:t xml:space="preserve"> (</w:t>
      </w:r>
      <w:r w:rsidRPr="00B70AFD">
        <w:rPr>
          <w:sz w:val="28"/>
          <w:szCs w:val="28"/>
        </w:rPr>
        <w:t>Data</w:t>
      </w:r>
      <w:r>
        <w:rPr>
          <w:sz w:val="28"/>
          <w:szCs w:val="28"/>
        </w:rPr>
        <w:t xml:space="preserve"> </w:t>
      </w:r>
      <w:r w:rsidRPr="00B70AFD">
        <w:rPr>
          <w:sz w:val="28"/>
          <w:szCs w:val="28"/>
        </w:rPr>
        <w:t>Mining</w:t>
      </w:r>
      <w:r>
        <w:rPr>
          <w:sz w:val="28"/>
          <w:szCs w:val="28"/>
        </w:rPr>
        <w:t>)</w:t>
      </w:r>
      <w:r w:rsidRPr="00B70AFD">
        <w:rPr>
          <w:sz w:val="28"/>
          <w:szCs w:val="28"/>
        </w:rPr>
        <w:t>. Одним из наиболее эффективных подходов в классифицировании большого объема данных является использование нейронных сетей. Данный метод позволяет обнаруживать не только уже известные сетевые атаки, но и выявлять новые</w:t>
      </w:r>
      <w:r w:rsidRPr="00B70AFD">
        <w:rPr>
          <w:sz w:val="20"/>
          <w:szCs w:val="20"/>
        </w:rPr>
        <w:t>.</w:t>
      </w:r>
    </w:p>
    <w:p w14:paraId="505EB7AD" w14:textId="77777777" w:rsidR="007E72D3" w:rsidRDefault="007E72D3" w:rsidP="007E72D3">
      <w:pPr>
        <w:jc w:val="both"/>
        <w:rPr>
          <w:sz w:val="20"/>
          <w:szCs w:val="20"/>
        </w:rPr>
      </w:pPr>
    </w:p>
    <w:p w14:paraId="5CB93B51" w14:textId="77777777" w:rsidR="007E72D3" w:rsidRDefault="007E72D3" w:rsidP="007E72D3">
      <w:pPr>
        <w:jc w:val="both"/>
        <w:rPr>
          <w:sz w:val="28"/>
          <w:szCs w:val="28"/>
        </w:rPr>
      </w:pPr>
      <w:r w:rsidRPr="009F32C8">
        <w:rPr>
          <w:b/>
          <w:bCs/>
          <w:sz w:val="28"/>
          <w:szCs w:val="28"/>
        </w:rPr>
        <w:t>Постановка задачи</w:t>
      </w:r>
      <w:r>
        <w:rPr>
          <w:b/>
          <w:bCs/>
          <w:sz w:val="28"/>
          <w:szCs w:val="28"/>
        </w:rPr>
        <w:t xml:space="preserve">. </w:t>
      </w:r>
      <w:r w:rsidRPr="00B70AFD">
        <w:rPr>
          <w:sz w:val="28"/>
          <w:szCs w:val="28"/>
        </w:rPr>
        <w:t>Процесс обнаружения вторжений является процессом оценки подозрительных событий, которые происходят в корпоративной сети. Другими словами, обнаружение вторжений – это процесс идентификации и реагирования на</w:t>
      </w:r>
      <w:r>
        <w:rPr>
          <w:sz w:val="28"/>
          <w:szCs w:val="28"/>
        </w:rPr>
        <w:t xml:space="preserve"> </w:t>
      </w:r>
      <w:r w:rsidRPr="00B70AFD">
        <w:rPr>
          <w:sz w:val="28"/>
          <w:szCs w:val="28"/>
        </w:rPr>
        <w:t xml:space="preserve">подозрительную деятельность, направленную на вычислительные или сетевые ресурсы. </w:t>
      </w:r>
    </w:p>
    <w:p w14:paraId="4925799A" w14:textId="77777777" w:rsidR="007E72D3" w:rsidRPr="00B70AFD" w:rsidRDefault="007E72D3" w:rsidP="007E72D3">
      <w:pPr>
        <w:ind w:firstLine="567"/>
        <w:jc w:val="both"/>
        <w:rPr>
          <w:sz w:val="28"/>
          <w:szCs w:val="28"/>
        </w:rPr>
      </w:pPr>
      <w:r w:rsidRPr="00B70AFD">
        <w:rPr>
          <w:sz w:val="28"/>
          <w:szCs w:val="28"/>
        </w:rPr>
        <w:t xml:space="preserve">Главная задача IDS </w:t>
      </w:r>
      <w:r>
        <w:rPr>
          <w:sz w:val="28"/>
          <w:szCs w:val="28"/>
        </w:rPr>
        <w:t>– а</w:t>
      </w:r>
      <w:r w:rsidRPr="00B70AFD">
        <w:rPr>
          <w:sz w:val="28"/>
          <w:szCs w:val="28"/>
        </w:rPr>
        <w:t>втоматизаци</w:t>
      </w:r>
      <w:r>
        <w:rPr>
          <w:sz w:val="28"/>
          <w:szCs w:val="28"/>
        </w:rPr>
        <w:t>я</w:t>
      </w:r>
      <w:r w:rsidRPr="00B70AFD">
        <w:rPr>
          <w:sz w:val="28"/>
          <w:szCs w:val="28"/>
        </w:rPr>
        <w:t xml:space="preserve"> функций по обеспечению информационной безопасности корпоративной сети. Поэтому IDS – это</w:t>
      </w:r>
      <w:r>
        <w:rPr>
          <w:sz w:val="28"/>
          <w:szCs w:val="28"/>
        </w:rPr>
        <w:t xml:space="preserve"> </w:t>
      </w:r>
      <w:r w:rsidRPr="00B70AFD">
        <w:rPr>
          <w:sz w:val="28"/>
          <w:szCs w:val="28"/>
        </w:rPr>
        <w:t xml:space="preserve">системы, собирающие информацию из различных точек корпоративной сети </w:t>
      </w:r>
      <w:r w:rsidRPr="00B70AFD">
        <w:rPr>
          <w:sz w:val="28"/>
          <w:szCs w:val="28"/>
        </w:rPr>
        <w:lastRenderedPageBreak/>
        <w:t>(защищаемой компьютерной системы) и анализирующие эту информацию для выявления не только попыток, но и реальных нарушений защиты (вторжений).</w:t>
      </w:r>
    </w:p>
    <w:p w14:paraId="3DB6E75B" w14:textId="77777777" w:rsidR="007E72D3" w:rsidRPr="00B70AFD" w:rsidRDefault="007E72D3" w:rsidP="007E72D3">
      <w:pPr>
        <w:ind w:firstLine="567"/>
        <w:jc w:val="both"/>
        <w:rPr>
          <w:sz w:val="28"/>
          <w:szCs w:val="28"/>
        </w:rPr>
      </w:pPr>
    </w:p>
    <w:p w14:paraId="2CD662CE" w14:textId="77777777" w:rsidR="007E72D3" w:rsidRPr="00B70AFD" w:rsidRDefault="007E72D3" w:rsidP="007E72D3">
      <w:pPr>
        <w:ind w:firstLine="567"/>
        <w:jc w:val="both"/>
        <w:rPr>
          <w:sz w:val="28"/>
          <w:szCs w:val="28"/>
        </w:rPr>
      </w:pPr>
      <w:r w:rsidRPr="00B70AFD">
        <w:rPr>
          <w:sz w:val="28"/>
          <w:szCs w:val="28"/>
        </w:rPr>
        <w:t>Основная задача по обработке сетевых данных лежит на подсистеме обнаружения вторжений, отвечающей за анализ сетевого трафика. Эффективность работы IDS напрямую зависит от выбранного способа построения алгоритма выявления атак и обработки большого объема сетевых данных.</w:t>
      </w:r>
    </w:p>
    <w:p w14:paraId="37993D06" w14:textId="77777777" w:rsidR="007E72D3" w:rsidRPr="00B70AFD" w:rsidRDefault="007E72D3" w:rsidP="007E72D3">
      <w:pPr>
        <w:ind w:firstLine="567"/>
        <w:jc w:val="both"/>
        <w:rPr>
          <w:sz w:val="28"/>
          <w:szCs w:val="28"/>
        </w:rPr>
      </w:pPr>
    </w:p>
    <w:p w14:paraId="0CC6CDE6" w14:textId="77777777" w:rsidR="007E72D3" w:rsidRDefault="007E72D3" w:rsidP="007E72D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Ниже представлен </w:t>
      </w:r>
      <w:r w:rsidRPr="00B70AFD">
        <w:rPr>
          <w:sz w:val="28"/>
          <w:szCs w:val="28"/>
        </w:rPr>
        <w:t>алгоритм обнаружения вторжений методом обработки и фильтрации большого объема сетевого трафика, основанного на интеллектуальном подходе анализа данных – искусственной нейронной сети.</w:t>
      </w:r>
    </w:p>
    <w:p w14:paraId="41D5A54E" w14:textId="77777777" w:rsidR="007E72D3" w:rsidRDefault="007E72D3" w:rsidP="007E72D3">
      <w:pPr>
        <w:ind w:firstLine="567"/>
        <w:jc w:val="both"/>
        <w:rPr>
          <w:sz w:val="28"/>
          <w:szCs w:val="28"/>
        </w:rPr>
      </w:pPr>
    </w:p>
    <w:p w14:paraId="3C337661" w14:textId="77777777" w:rsidR="007E72D3" w:rsidRDefault="007E72D3" w:rsidP="007E72D3">
      <w:pPr>
        <w:ind w:firstLine="567"/>
        <w:jc w:val="both"/>
        <w:rPr>
          <w:sz w:val="28"/>
          <w:szCs w:val="28"/>
        </w:rPr>
      </w:pPr>
      <w:r w:rsidRPr="00B70AFD">
        <w:rPr>
          <w:sz w:val="28"/>
          <w:szCs w:val="28"/>
        </w:rPr>
        <w:t>Для обнаружения вредоносного сетевого трафика в IDS существуют следующие подходы и методы:</w:t>
      </w:r>
    </w:p>
    <w:p w14:paraId="1D51474C" w14:textId="77777777" w:rsidR="007E72D3" w:rsidRPr="009F32C8" w:rsidRDefault="007E72D3" w:rsidP="007E72D3">
      <w:pPr>
        <w:pStyle w:val="a6"/>
        <w:numPr>
          <w:ilvl w:val="0"/>
          <w:numId w:val="4"/>
        </w:numPr>
        <w:jc w:val="both"/>
        <w:rPr>
          <w:sz w:val="28"/>
          <w:szCs w:val="28"/>
        </w:rPr>
      </w:pPr>
      <w:r w:rsidRPr="009F32C8">
        <w:rPr>
          <w:sz w:val="28"/>
          <w:szCs w:val="28"/>
        </w:rPr>
        <w:t>статистический анализ;</w:t>
      </w:r>
    </w:p>
    <w:p w14:paraId="52290334" w14:textId="77777777" w:rsidR="007E72D3" w:rsidRPr="009F32C8" w:rsidRDefault="007E72D3" w:rsidP="007E72D3">
      <w:pPr>
        <w:pStyle w:val="a6"/>
        <w:numPr>
          <w:ilvl w:val="0"/>
          <w:numId w:val="4"/>
        </w:numPr>
        <w:jc w:val="both"/>
        <w:rPr>
          <w:sz w:val="28"/>
          <w:szCs w:val="28"/>
        </w:rPr>
      </w:pPr>
      <w:r w:rsidRPr="009F32C8">
        <w:rPr>
          <w:sz w:val="28"/>
          <w:szCs w:val="28"/>
        </w:rPr>
        <w:t>предсказание поведения на основе исследования взаимосвязи между отдельными событиями и их порядка;</w:t>
      </w:r>
    </w:p>
    <w:p w14:paraId="0A6CBE81" w14:textId="77777777" w:rsidR="007E72D3" w:rsidRPr="009F32C8" w:rsidRDefault="007E72D3" w:rsidP="007E72D3">
      <w:pPr>
        <w:pStyle w:val="a6"/>
        <w:numPr>
          <w:ilvl w:val="0"/>
          <w:numId w:val="4"/>
        </w:numPr>
        <w:jc w:val="both"/>
        <w:rPr>
          <w:sz w:val="28"/>
          <w:szCs w:val="28"/>
        </w:rPr>
      </w:pPr>
      <w:r w:rsidRPr="009F32C8">
        <w:rPr>
          <w:sz w:val="28"/>
          <w:szCs w:val="28"/>
        </w:rPr>
        <w:t>методы добычи данных, используемые для построения классифицирующих правил;</w:t>
      </w:r>
    </w:p>
    <w:p w14:paraId="08D521D3" w14:textId="77777777" w:rsidR="007E72D3" w:rsidRPr="009F32C8" w:rsidRDefault="007E72D3" w:rsidP="007E72D3">
      <w:pPr>
        <w:pStyle w:val="a6"/>
        <w:numPr>
          <w:ilvl w:val="0"/>
          <w:numId w:val="4"/>
        </w:numPr>
        <w:jc w:val="both"/>
        <w:rPr>
          <w:sz w:val="28"/>
          <w:szCs w:val="28"/>
        </w:rPr>
      </w:pPr>
      <w:r w:rsidRPr="009F32C8">
        <w:rPr>
          <w:sz w:val="28"/>
          <w:szCs w:val="28"/>
        </w:rPr>
        <w:t>искусственные иммунные сети;</w:t>
      </w:r>
    </w:p>
    <w:p w14:paraId="737F4FA6" w14:textId="77777777" w:rsidR="007E72D3" w:rsidRPr="009F32C8" w:rsidRDefault="007E72D3" w:rsidP="007E72D3">
      <w:pPr>
        <w:pStyle w:val="a6"/>
        <w:numPr>
          <w:ilvl w:val="0"/>
          <w:numId w:val="4"/>
        </w:numPr>
        <w:jc w:val="both"/>
        <w:rPr>
          <w:sz w:val="28"/>
          <w:szCs w:val="28"/>
        </w:rPr>
      </w:pPr>
      <w:r w:rsidRPr="009F32C8">
        <w:rPr>
          <w:sz w:val="28"/>
          <w:szCs w:val="28"/>
        </w:rPr>
        <w:t>генетическое программирование;</w:t>
      </w:r>
    </w:p>
    <w:p w14:paraId="761F95C0" w14:textId="77777777" w:rsidR="007E72D3" w:rsidRPr="009F32C8" w:rsidRDefault="007E72D3" w:rsidP="007E72D3">
      <w:pPr>
        <w:pStyle w:val="a6"/>
        <w:numPr>
          <w:ilvl w:val="0"/>
          <w:numId w:val="4"/>
        </w:numPr>
        <w:jc w:val="both"/>
        <w:rPr>
          <w:sz w:val="28"/>
          <w:szCs w:val="28"/>
        </w:rPr>
      </w:pPr>
      <w:r w:rsidRPr="009F32C8">
        <w:rPr>
          <w:sz w:val="28"/>
          <w:szCs w:val="28"/>
        </w:rPr>
        <w:t>искусственные нейронные сети</w:t>
      </w:r>
      <w:r>
        <w:rPr>
          <w:sz w:val="28"/>
          <w:szCs w:val="28"/>
        </w:rPr>
        <w:t xml:space="preserve"> (ИНС)</w:t>
      </w:r>
      <w:r w:rsidRPr="009F32C8">
        <w:rPr>
          <w:sz w:val="28"/>
          <w:szCs w:val="28"/>
        </w:rPr>
        <w:t xml:space="preserve"> и др.</w:t>
      </w:r>
    </w:p>
    <w:p w14:paraId="34C0F018" w14:textId="77777777" w:rsidR="007E72D3" w:rsidRPr="00B70AFD" w:rsidRDefault="007E72D3" w:rsidP="007E72D3">
      <w:pPr>
        <w:jc w:val="both"/>
        <w:rPr>
          <w:sz w:val="28"/>
          <w:szCs w:val="28"/>
        </w:rPr>
      </w:pPr>
    </w:p>
    <w:p w14:paraId="68C7A09C" w14:textId="77777777" w:rsidR="007E72D3" w:rsidRDefault="007E72D3" w:rsidP="007E72D3">
      <w:pPr>
        <w:ind w:firstLine="567"/>
        <w:jc w:val="both"/>
        <w:rPr>
          <w:sz w:val="28"/>
          <w:szCs w:val="28"/>
        </w:rPr>
      </w:pPr>
      <w:r w:rsidRPr="00A46F34">
        <w:rPr>
          <w:sz w:val="28"/>
          <w:szCs w:val="28"/>
        </w:rPr>
        <w:t>ИНС</w:t>
      </w:r>
      <w:r>
        <w:rPr>
          <w:sz w:val="28"/>
          <w:szCs w:val="28"/>
        </w:rPr>
        <w:t xml:space="preserve"> –</w:t>
      </w:r>
      <w:r w:rsidRPr="00A46F34">
        <w:rPr>
          <w:sz w:val="28"/>
          <w:szCs w:val="28"/>
        </w:rPr>
        <w:t xml:space="preserve"> математическая модель, а также её программное или аппаратное воплощение, построенная по принципу организации нервных сетей (биологических нейронных сетей) — сетей нервных клеток (нейронов) живого организма.</w:t>
      </w:r>
    </w:p>
    <w:p w14:paraId="4D695CFC" w14:textId="5E08E1A6" w:rsidR="007E72D3" w:rsidRDefault="007E72D3" w:rsidP="007E72D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ИНС состоит из множества искусственных нейронов, структура одного нейрона представлена на рисунке:</w:t>
      </w:r>
    </w:p>
    <w:p w14:paraId="15C57905" w14:textId="77777777" w:rsidR="00797D22" w:rsidRDefault="00797D22" w:rsidP="007E72D3">
      <w:pPr>
        <w:ind w:firstLine="567"/>
        <w:jc w:val="both"/>
        <w:rPr>
          <w:sz w:val="28"/>
          <w:szCs w:val="28"/>
        </w:rPr>
      </w:pPr>
    </w:p>
    <w:p w14:paraId="5E2100FE" w14:textId="77777777" w:rsidR="007E72D3" w:rsidRDefault="007E72D3" w:rsidP="007E72D3">
      <w:pPr>
        <w:ind w:firstLine="567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E48EDD1" wp14:editId="305F95F7">
            <wp:extent cx="4059382" cy="1928657"/>
            <wp:effectExtent l="0" t="0" r="0" b="0"/>
            <wp:docPr id="31" name="Рисунок 31" descr="Нейронные сети, перцептрон — Викиконспек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Нейронные сети, перцептрон — Викиконспекты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194" cy="193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FFB1F" w14:textId="77777777" w:rsidR="007E72D3" w:rsidRPr="00A46F34" w:rsidRDefault="007E72D3" w:rsidP="007E72D3">
      <w:pPr>
        <w:ind w:firstLine="567"/>
        <w:jc w:val="center"/>
        <w:rPr>
          <w:sz w:val="22"/>
          <w:szCs w:val="22"/>
        </w:rPr>
      </w:pPr>
      <w:r w:rsidRPr="00A46F34">
        <w:rPr>
          <w:sz w:val="22"/>
          <w:szCs w:val="22"/>
        </w:rPr>
        <w:t>Структура искусственного нейрона</w:t>
      </w:r>
    </w:p>
    <w:p w14:paraId="52C1AED9" w14:textId="77777777" w:rsidR="007E72D3" w:rsidRDefault="007E72D3" w:rsidP="007E72D3">
      <w:pPr>
        <w:ind w:firstLine="567"/>
        <w:jc w:val="center"/>
        <w:rPr>
          <w:sz w:val="28"/>
          <w:szCs w:val="28"/>
        </w:rPr>
      </w:pPr>
    </w:p>
    <w:p w14:paraId="6B5DABD2" w14:textId="77777777" w:rsidR="007E72D3" w:rsidRDefault="007E72D3" w:rsidP="007E72D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Совокупность искусственных нейронов образует ИНС, пример ее архитектуры показан на рисунке (серые кружки – это искусственные нейроны):</w:t>
      </w:r>
    </w:p>
    <w:p w14:paraId="03959433" w14:textId="77777777" w:rsidR="007E72D3" w:rsidRDefault="007E72D3" w:rsidP="007E72D3">
      <w:pPr>
        <w:ind w:firstLine="567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81DF889" wp14:editId="20D45F63">
            <wp:extent cx="5043054" cy="2548750"/>
            <wp:effectExtent l="0" t="0" r="0" b="0"/>
            <wp:docPr id="32" name="Рисунок 32" descr="Что такое нейронная сеть? – Объяснение искусственной нейронной сети – A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Что такое нейронная сеть? – Объяснение искусственной нейронной сети – A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771" cy="255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31437" w14:textId="77777777" w:rsidR="007E72D3" w:rsidRPr="00A46F34" w:rsidRDefault="007E72D3" w:rsidP="007E72D3">
      <w:pPr>
        <w:ind w:firstLine="567"/>
        <w:jc w:val="center"/>
        <w:rPr>
          <w:sz w:val="20"/>
          <w:szCs w:val="20"/>
        </w:rPr>
      </w:pPr>
      <w:r w:rsidRPr="00A46F34">
        <w:rPr>
          <w:sz w:val="20"/>
          <w:szCs w:val="20"/>
        </w:rPr>
        <w:t>Многослойная ИНС (многослойный</w:t>
      </w:r>
      <w:r>
        <w:rPr>
          <w:sz w:val="20"/>
          <w:szCs w:val="20"/>
        </w:rPr>
        <w:t xml:space="preserve"> </w:t>
      </w:r>
      <w:r w:rsidRPr="00A46F34">
        <w:rPr>
          <w:sz w:val="20"/>
          <w:szCs w:val="20"/>
        </w:rPr>
        <w:t>перцептрон</w:t>
      </w:r>
      <w:r>
        <w:rPr>
          <w:sz w:val="20"/>
          <w:szCs w:val="20"/>
        </w:rPr>
        <w:t xml:space="preserve"> – </w:t>
      </w:r>
      <w:proofErr w:type="spellStart"/>
      <w:r w:rsidRPr="006C3AAB">
        <w:rPr>
          <w:sz w:val="20"/>
          <w:szCs w:val="20"/>
        </w:rPr>
        <w:t>MultiLayered</w:t>
      </w:r>
      <w:proofErr w:type="spellEnd"/>
      <w:r w:rsidRPr="006C3AAB">
        <w:rPr>
          <w:sz w:val="20"/>
          <w:szCs w:val="20"/>
        </w:rPr>
        <w:t xml:space="preserve"> </w:t>
      </w:r>
      <w:proofErr w:type="spellStart"/>
      <w:r w:rsidRPr="006C3AAB">
        <w:rPr>
          <w:sz w:val="20"/>
          <w:szCs w:val="20"/>
        </w:rPr>
        <w:t>Perceptron</w:t>
      </w:r>
      <w:proofErr w:type="spellEnd"/>
      <w:r w:rsidRPr="006C3AAB">
        <w:rPr>
          <w:sz w:val="20"/>
          <w:szCs w:val="20"/>
        </w:rPr>
        <w:t xml:space="preserve">, </w:t>
      </w:r>
      <w:r w:rsidRPr="006C3AAB">
        <w:rPr>
          <w:b/>
          <w:bCs/>
          <w:sz w:val="20"/>
          <w:szCs w:val="20"/>
        </w:rPr>
        <w:t>MLP</w:t>
      </w:r>
      <w:r w:rsidRPr="00A46F34">
        <w:rPr>
          <w:sz w:val="20"/>
          <w:szCs w:val="20"/>
        </w:rPr>
        <w:t>)</w:t>
      </w:r>
    </w:p>
    <w:p w14:paraId="200B317D" w14:textId="77777777" w:rsidR="007E72D3" w:rsidRDefault="007E72D3" w:rsidP="007E72D3">
      <w:pPr>
        <w:ind w:firstLine="567"/>
        <w:jc w:val="both"/>
        <w:rPr>
          <w:sz w:val="28"/>
          <w:szCs w:val="28"/>
        </w:rPr>
      </w:pPr>
    </w:p>
    <w:p w14:paraId="68764207" w14:textId="77777777" w:rsidR="007E72D3" w:rsidRPr="00B70AFD" w:rsidRDefault="007E72D3" w:rsidP="007E72D3">
      <w:pPr>
        <w:ind w:firstLine="567"/>
        <w:jc w:val="both"/>
        <w:rPr>
          <w:sz w:val="28"/>
          <w:szCs w:val="28"/>
        </w:rPr>
      </w:pPr>
      <w:r w:rsidRPr="00B70AFD">
        <w:rPr>
          <w:sz w:val="28"/>
          <w:szCs w:val="28"/>
        </w:rPr>
        <w:t>Наиболее востребованным</w:t>
      </w:r>
      <w:r w:rsidRPr="00A46F3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</w:t>
      </w:r>
      <w:r w:rsidRPr="00B70AFD">
        <w:rPr>
          <w:sz w:val="28"/>
          <w:szCs w:val="28"/>
        </w:rPr>
        <w:t>обнаружения вредоносного сетевого трафика в настоящее время является метод с использованием</w:t>
      </w:r>
      <w:r>
        <w:rPr>
          <w:sz w:val="28"/>
          <w:szCs w:val="28"/>
        </w:rPr>
        <w:t xml:space="preserve"> </w:t>
      </w:r>
      <w:r w:rsidRPr="00B70AFD">
        <w:rPr>
          <w:sz w:val="28"/>
          <w:szCs w:val="28"/>
        </w:rPr>
        <w:t>ИНС, так как данный подход связан с выделением большого числа признаков, по которым можно производить классификацию сетевых пакетов. Это позволяет не только выявлять сетевые атаки в режиме реального времени, но и по набору признаков определить ее тип и характеристики. Также ИНС подходят для обработки большого объема сетевых данных, что позволяет решить поставленную задачу.</w:t>
      </w:r>
    </w:p>
    <w:p w14:paraId="1BCFFA89" w14:textId="77777777" w:rsidR="007E72D3" w:rsidRPr="00B70AFD" w:rsidRDefault="007E72D3" w:rsidP="007E72D3">
      <w:pPr>
        <w:jc w:val="both"/>
        <w:rPr>
          <w:sz w:val="28"/>
          <w:szCs w:val="28"/>
        </w:rPr>
      </w:pPr>
    </w:p>
    <w:p w14:paraId="14CB1424" w14:textId="77777777" w:rsidR="007E72D3" w:rsidRPr="00B70AFD" w:rsidRDefault="007E72D3" w:rsidP="007E72D3">
      <w:pPr>
        <w:jc w:val="both"/>
        <w:rPr>
          <w:sz w:val="28"/>
          <w:szCs w:val="28"/>
        </w:rPr>
      </w:pPr>
      <w:r w:rsidRPr="00B70AFD">
        <w:rPr>
          <w:sz w:val="28"/>
          <w:szCs w:val="28"/>
        </w:rPr>
        <w:t>Существует два основных вида реализации систем обнаружения вторжений на базе нейронных сетей:</w:t>
      </w:r>
    </w:p>
    <w:p w14:paraId="4DD06FA9" w14:textId="77777777" w:rsidR="007E72D3" w:rsidRPr="00B846F2" w:rsidRDefault="007E72D3" w:rsidP="007E72D3">
      <w:pPr>
        <w:pStyle w:val="a6"/>
        <w:numPr>
          <w:ilvl w:val="0"/>
          <w:numId w:val="5"/>
        </w:numPr>
        <w:jc w:val="both"/>
        <w:rPr>
          <w:sz w:val="28"/>
          <w:szCs w:val="28"/>
        </w:rPr>
      </w:pPr>
      <w:r w:rsidRPr="00B846F2">
        <w:rPr>
          <w:sz w:val="28"/>
          <w:szCs w:val="28"/>
        </w:rPr>
        <w:t>IDS на основе комбинации экспертной системы (ЭС) и ИНС</w:t>
      </w:r>
      <w:r>
        <w:rPr>
          <w:sz w:val="28"/>
          <w:szCs w:val="28"/>
        </w:rPr>
        <w:t>;</w:t>
      </w:r>
    </w:p>
    <w:p w14:paraId="50588447" w14:textId="77777777" w:rsidR="007E72D3" w:rsidRPr="00B846F2" w:rsidRDefault="007E72D3" w:rsidP="007E72D3">
      <w:pPr>
        <w:pStyle w:val="a6"/>
        <w:numPr>
          <w:ilvl w:val="0"/>
          <w:numId w:val="5"/>
        </w:numPr>
        <w:jc w:val="both"/>
        <w:rPr>
          <w:sz w:val="28"/>
          <w:szCs w:val="28"/>
        </w:rPr>
      </w:pPr>
      <w:r w:rsidRPr="00B846F2">
        <w:rPr>
          <w:sz w:val="28"/>
          <w:szCs w:val="28"/>
        </w:rPr>
        <w:t xml:space="preserve">IDS с использованием </w:t>
      </w:r>
      <w:r w:rsidRPr="00B70AFD">
        <w:rPr>
          <w:sz w:val="28"/>
          <w:szCs w:val="28"/>
        </w:rPr>
        <w:t>ИНС</w:t>
      </w:r>
      <w:r w:rsidRPr="00B846F2">
        <w:rPr>
          <w:sz w:val="28"/>
          <w:szCs w:val="28"/>
        </w:rPr>
        <w:t xml:space="preserve"> в качестве автономной системы.</w:t>
      </w:r>
    </w:p>
    <w:p w14:paraId="6ED7887C" w14:textId="77777777" w:rsidR="007E72D3" w:rsidRDefault="007E72D3" w:rsidP="007E72D3">
      <w:pPr>
        <w:jc w:val="both"/>
        <w:rPr>
          <w:sz w:val="28"/>
          <w:szCs w:val="28"/>
        </w:rPr>
      </w:pPr>
    </w:p>
    <w:p w14:paraId="5D9BDE14" w14:textId="77777777" w:rsidR="007E72D3" w:rsidRPr="00B70AFD" w:rsidRDefault="007E72D3" w:rsidP="007E72D3">
      <w:pPr>
        <w:ind w:firstLine="567"/>
        <w:jc w:val="both"/>
        <w:rPr>
          <w:sz w:val="28"/>
          <w:szCs w:val="28"/>
        </w:rPr>
      </w:pPr>
      <w:r w:rsidRPr="00B70AFD">
        <w:rPr>
          <w:sz w:val="28"/>
          <w:szCs w:val="28"/>
        </w:rPr>
        <w:t>Наибольший интерес представляют IDS, построенные на основе ИНС без использования ЭС, так как их основными достоинствами являются:</w:t>
      </w:r>
    </w:p>
    <w:p w14:paraId="3FA387CC" w14:textId="77777777" w:rsidR="007E72D3" w:rsidRPr="00B846F2" w:rsidRDefault="007E72D3" w:rsidP="007E72D3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B846F2">
        <w:rPr>
          <w:sz w:val="28"/>
          <w:szCs w:val="28"/>
        </w:rPr>
        <w:t>более высокая скорость реакции по отношению к первому виду, поскольку присутствует всего одна ступень анализа. Скорость обработки информации в нейросети достаточна для реагирования в реальном времени на проводимые атаки до появления в системе неустранимых последствий;</w:t>
      </w:r>
    </w:p>
    <w:p w14:paraId="7F9D717A" w14:textId="77777777" w:rsidR="007E72D3" w:rsidRPr="00B846F2" w:rsidRDefault="007E72D3" w:rsidP="007E72D3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B846F2">
        <w:rPr>
          <w:sz w:val="28"/>
          <w:szCs w:val="28"/>
        </w:rPr>
        <w:t>возможность для нейронной сети полностью использовать потенциал «самообучения» и выходить за пределы базы знаний экспертной системы;</w:t>
      </w:r>
    </w:p>
    <w:p w14:paraId="56174364" w14:textId="77777777" w:rsidR="007E72D3" w:rsidRPr="00B846F2" w:rsidRDefault="007E72D3" w:rsidP="007E72D3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B846F2">
        <w:rPr>
          <w:sz w:val="28"/>
          <w:szCs w:val="28"/>
        </w:rPr>
        <w:t>отсутствие потребности регулярного обновления базы знаний как для систем, основанных на правилах;</w:t>
      </w:r>
    </w:p>
    <w:p w14:paraId="558126B9" w14:textId="77777777" w:rsidR="007E72D3" w:rsidRPr="00B846F2" w:rsidRDefault="007E72D3" w:rsidP="007E72D3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B846F2">
        <w:rPr>
          <w:sz w:val="28"/>
          <w:szCs w:val="28"/>
        </w:rPr>
        <w:lastRenderedPageBreak/>
        <w:t>нейросеть в отличие от ЭС проводит анализ информации и предоставляет возможность оценить, что данные согласуются с характеристиками, которые она научена распознавать;</w:t>
      </w:r>
    </w:p>
    <w:p w14:paraId="56B7676A" w14:textId="77777777" w:rsidR="007E72D3" w:rsidRPr="00B846F2" w:rsidRDefault="007E72D3" w:rsidP="007E72D3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B846F2">
        <w:rPr>
          <w:sz w:val="28"/>
          <w:szCs w:val="28"/>
        </w:rPr>
        <w:t>нейросеть способна анализировать данные от сети, даже если эти данные являются неполными или искаженными;</w:t>
      </w:r>
    </w:p>
    <w:p w14:paraId="5507300A" w14:textId="77777777" w:rsidR="007E72D3" w:rsidRPr="00B846F2" w:rsidRDefault="007E72D3" w:rsidP="007E72D3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B846F2">
        <w:rPr>
          <w:sz w:val="28"/>
          <w:szCs w:val="28"/>
        </w:rPr>
        <w:t>возможность проводить анализ данных от большого количества источников в нелинейном режиме (что важно, например, при скоординированных атаках);</w:t>
      </w:r>
    </w:p>
    <w:p w14:paraId="0FCAC401" w14:textId="77777777" w:rsidR="007E72D3" w:rsidRPr="00B846F2" w:rsidRDefault="007E72D3" w:rsidP="007E72D3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B846F2">
        <w:rPr>
          <w:sz w:val="28"/>
          <w:szCs w:val="28"/>
        </w:rPr>
        <w:t>способность «изучать» характеристики умышленных атак и идентифицировать элементы (например, трафик), которые не похожи на те, что наблюдались в сети прежде.</w:t>
      </w:r>
    </w:p>
    <w:p w14:paraId="70CE2211" w14:textId="77777777" w:rsidR="007E72D3" w:rsidRDefault="007E72D3" w:rsidP="007E72D3">
      <w:pPr>
        <w:jc w:val="both"/>
        <w:rPr>
          <w:sz w:val="28"/>
          <w:szCs w:val="28"/>
        </w:rPr>
      </w:pPr>
    </w:p>
    <w:p w14:paraId="2EFDDFDC" w14:textId="77777777" w:rsidR="007E72D3" w:rsidRPr="00B70AFD" w:rsidRDefault="007E72D3" w:rsidP="007E72D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</w:t>
      </w:r>
      <w:r w:rsidRPr="00B70AFD">
        <w:rPr>
          <w:sz w:val="28"/>
          <w:szCs w:val="28"/>
        </w:rPr>
        <w:t>именение ИНС подразумевается только в IDS, в которой осуществляется непосредственный анализ большого объема сетевого трафика. Простая нейронная сеть может быть использована и на сенсорах IDS при первичном сборе информации, однако для грубой первичной обработки трафика достаточно небольшого набора классификаторов, что делает использование ИНС нецелесообразным.</w:t>
      </w:r>
    </w:p>
    <w:p w14:paraId="5C81D429" w14:textId="77777777" w:rsidR="007E72D3" w:rsidRPr="00B70AFD" w:rsidRDefault="007E72D3" w:rsidP="007E72D3">
      <w:pPr>
        <w:ind w:firstLine="567"/>
        <w:jc w:val="both"/>
        <w:rPr>
          <w:sz w:val="28"/>
          <w:szCs w:val="28"/>
        </w:rPr>
      </w:pPr>
    </w:p>
    <w:p w14:paraId="7BB50F8B" w14:textId="77777777" w:rsidR="007E72D3" w:rsidRDefault="007E72D3" w:rsidP="007E72D3">
      <w:pPr>
        <w:ind w:firstLine="567"/>
        <w:jc w:val="both"/>
        <w:rPr>
          <w:sz w:val="28"/>
          <w:szCs w:val="28"/>
        </w:rPr>
      </w:pPr>
      <w:r w:rsidRPr="00B70AFD">
        <w:rPr>
          <w:sz w:val="28"/>
          <w:szCs w:val="28"/>
        </w:rPr>
        <w:t>Для повышения эффективности работы IDS предлагается использовать метод совпадений, основанный на том, что различные нейронные сети могут детектировать различные атаки. Ложные срабатывания также происходят не всегда на</w:t>
      </w:r>
      <w:r>
        <w:rPr>
          <w:sz w:val="28"/>
          <w:szCs w:val="28"/>
        </w:rPr>
        <w:t xml:space="preserve"> </w:t>
      </w:r>
      <w:r w:rsidRPr="00B70AFD">
        <w:rPr>
          <w:sz w:val="28"/>
          <w:szCs w:val="28"/>
        </w:rPr>
        <w:t xml:space="preserve">одних и тех же сетевых пакетах при анализе с помощью разных типов ИНС. Для достижения поставленной в работе цели предлагается использовать три ИНС с различными топологиями: MLP, сеть радикально-базисных функций (RBF) и самоорганизующаяся карта Кохонена (SOM). На вход каждой ИНС подается один и тот же трафик для анализа заголовков IP-пакетов совместно с неточным поиском сигнатур вторжений непосредственно </w:t>
      </w:r>
      <w:proofErr w:type="spellStart"/>
      <w:r w:rsidRPr="00B70AFD">
        <w:rPr>
          <w:sz w:val="28"/>
          <w:szCs w:val="28"/>
        </w:rPr>
        <w:t>вприкладном</w:t>
      </w:r>
      <w:proofErr w:type="spellEnd"/>
      <w:r w:rsidRPr="00B70AFD">
        <w:rPr>
          <w:sz w:val="28"/>
          <w:szCs w:val="28"/>
        </w:rPr>
        <w:t xml:space="preserve"> содержимом IР-пакетов. </w:t>
      </w:r>
    </w:p>
    <w:p w14:paraId="6C2241DA" w14:textId="77777777" w:rsidR="007E72D3" w:rsidRDefault="007E72D3" w:rsidP="007E72D3">
      <w:pPr>
        <w:ind w:firstLine="567"/>
        <w:jc w:val="both"/>
        <w:rPr>
          <w:sz w:val="28"/>
          <w:szCs w:val="28"/>
        </w:rPr>
      </w:pPr>
      <w:r w:rsidRPr="00B70AFD">
        <w:rPr>
          <w:sz w:val="28"/>
          <w:szCs w:val="28"/>
        </w:rPr>
        <w:t xml:space="preserve">Для обучения ИНС необходимо использовать как пакеты, содержащие известные сигнатуры, так и нормальные IP-дейтаграммы. </w:t>
      </w:r>
    </w:p>
    <w:p w14:paraId="794539DC" w14:textId="77777777" w:rsidR="007E72D3" w:rsidRDefault="007E72D3" w:rsidP="007E72D3">
      <w:pPr>
        <w:ind w:firstLine="567"/>
        <w:jc w:val="both"/>
        <w:rPr>
          <w:sz w:val="28"/>
          <w:szCs w:val="28"/>
        </w:rPr>
      </w:pPr>
      <w:r w:rsidRPr="006C3AAB">
        <w:rPr>
          <w:sz w:val="28"/>
          <w:szCs w:val="28"/>
          <w:u w:val="single"/>
        </w:rPr>
        <w:t>IP-дейтаграмма</w:t>
      </w:r>
      <w:r w:rsidRPr="006C3AA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6C3AAB">
        <w:rPr>
          <w:sz w:val="28"/>
          <w:szCs w:val="28"/>
        </w:rPr>
        <w:t>фундаментальн</w:t>
      </w:r>
      <w:r>
        <w:rPr>
          <w:sz w:val="28"/>
          <w:szCs w:val="28"/>
        </w:rPr>
        <w:t>ая</w:t>
      </w:r>
      <w:r w:rsidRPr="006C3AAB">
        <w:rPr>
          <w:sz w:val="28"/>
          <w:szCs w:val="28"/>
        </w:rPr>
        <w:t xml:space="preserve"> единиц</w:t>
      </w:r>
      <w:r>
        <w:rPr>
          <w:sz w:val="28"/>
          <w:szCs w:val="28"/>
        </w:rPr>
        <w:t>а</w:t>
      </w:r>
      <w:r w:rsidRPr="006C3AAB">
        <w:rPr>
          <w:sz w:val="28"/>
          <w:szCs w:val="28"/>
        </w:rPr>
        <w:t xml:space="preserve"> информации, передаваем</w:t>
      </w:r>
      <w:r>
        <w:rPr>
          <w:sz w:val="28"/>
          <w:szCs w:val="28"/>
        </w:rPr>
        <w:t>ая</w:t>
      </w:r>
      <w:r w:rsidRPr="006C3AAB">
        <w:rPr>
          <w:sz w:val="28"/>
          <w:szCs w:val="28"/>
        </w:rPr>
        <w:t xml:space="preserve"> через Интернет. Она содержит заголовок, такой как адреса отправителя и получателя, а также полезную нагрузку.</w:t>
      </w:r>
    </w:p>
    <w:p w14:paraId="6FC99BE3" w14:textId="77777777" w:rsidR="007E72D3" w:rsidRDefault="007E72D3" w:rsidP="007E72D3">
      <w:pPr>
        <w:ind w:firstLine="567"/>
        <w:jc w:val="both"/>
        <w:rPr>
          <w:sz w:val="28"/>
          <w:szCs w:val="28"/>
        </w:rPr>
      </w:pPr>
    </w:p>
    <w:p w14:paraId="246E541E" w14:textId="77777777" w:rsidR="007E72D3" w:rsidRPr="00B70AFD" w:rsidRDefault="007E72D3" w:rsidP="007E72D3">
      <w:pPr>
        <w:ind w:firstLine="567"/>
        <w:jc w:val="both"/>
        <w:rPr>
          <w:sz w:val="28"/>
          <w:szCs w:val="28"/>
        </w:rPr>
      </w:pPr>
      <w:r w:rsidRPr="00B70AFD">
        <w:rPr>
          <w:sz w:val="28"/>
          <w:szCs w:val="28"/>
        </w:rPr>
        <w:t xml:space="preserve">В процессе обнаружения каждая ИНС определяет, насколько сетевой пакет, поданный </w:t>
      </w:r>
      <w:r w:rsidRPr="006C3AAB">
        <w:rPr>
          <w:sz w:val="28"/>
          <w:szCs w:val="28"/>
          <w:u w:val="single"/>
        </w:rPr>
        <w:t>на вход</w:t>
      </w:r>
      <w:r w:rsidRPr="00B70AFD">
        <w:rPr>
          <w:sz w:val="28"/>
          <w:szCs w:val="28"/>
        </w:rPr>
        <w:t>, соответствует нормальной или аномальной ситуации.</w:t>
      </w:r>
    </w:p>
    <w:p w14:paraId="379DD818" w14:textId="77777777" w:rsidR="007E72D3" w:rsidRPr="00B70AFD" w:rsidRDefault="007E72D3" w:rsidP="007E72D3">
      <w:pPr>
        <w:ind w:firstLine="567"/>
        <w:jc w:val="both"/>
        <w:rPr>
          <w:sz w:val="28"/>
          <w:szCs w:val="28"/>
        </w:rPr>
      </w:pPr>
      <w:r w:rsidRPr="006C3AAB">
        <w:rPr>
          <w:sz w:val="28"/>
          <w:szCs w:val="28"/>
          <w:u w:val="single"/>
        </w:rPr>
        <w:t>На выходе</w:t>
      </w:r>
      <w:r w:rsidRPr="00B70AFD">
        <w:rPr>
          <w:sz w:val="28"/>
          <w:szCs w:val="28"/>
        </w:rPr>
        <w:t xml:space="preserve"> каждой ИНС результаты представлены в виде многомерного вектора, каждая координата которого соответствует одному из видов атак. Если ИНС детектирует атаку, то соответствующая координата принимает единичное значение, в противном случае – нулевое.</w:t>
      </w:r>
    </w:p>
    <w:p w14:paraId="3D77D85A" w14:textId="77777777" w:rsidR="007E72D3" w:rsidRPr="00B70AFD" w:rsidRDefault="007E72D3" w:rsidP="007E72D3">
      <w:pPr>
        <w:jc w:val="both"/>
        <w:rPr>
          <w:sz w:val="28"/>
          <w:szCs w:val="28"/>
        </w:rPr>
      </w:pPr>
    </w:p>
    <w:p w14:paraId="39B3C10C" w14:textId="77777777" w:rsidR="007E72D3" w:rsidRDefault="007E72D3" w:rsidP="007E72D3">
      <w:pPr>
        <w:ind w:firstLine="567"/>
        <w:jc w:val="both"/>
        <w:rPr>
          <w:sz w:val="28"/>
          <w:szCs w:val="28"/>
        </w:rPr>
      </w:pPr>
      <w:r w:rsidRPr="00B70AFD">
        <w:rPr>
          <w:sz w:val="28"/>
          <w:szCs w:val="28"/>
        </w:rPr>
        <w:t xml:space="preserve">Применение трех ИНС с различными топологиями обуславливает необходимость преобразования сетевого трафика к единому формату, чтобы </w:t>
      </w:r>
      <w:r w:rsidRPr="00B70AFD">
        <w:rPr>
          <w:sz w:val="28"/>
          <w:szCs w:val="28"/>
        </w:rPr>
        <w:lastRenderedPageBreak/>
        <w:t xml:space="preserve">каждая из них могла в равной степени анализировать подаваемые ей на вход данные. Наиболее подходящим форматом является NLS-KDD, представляющий собой стандартный набор данных для IDS. </w:t>
      </w:r>
    </w:p>
    <w:p w14:paraId="4001C6B8" w14:textId="77777777" w:rsidR="007E72D3" w:rsidRDefault="007E72D3" w:rsidP="007E72D3">
      <w:pPr>
        <w:ind w:firstLine="567"/>
        <w:jc w:val="both"/>
        <w:rPr>
          <w:sz w:val="28"/>
          <w:szCs w:val="28"/>
        </w:rPr>
      </w:pPr>
      <w:r w:rsidRPr="00B70AFD">
        <w:rPr>
          <w:sz w:val="28"/>
          <w:szCs w:val="28"/>
        </w:rPr>
        <w:t>Набор данных NLS-KDD содержит в себе сырые сетевые пакеты, которые не зависят от используемых операционных систем. Всего в</w:t>
      </w:r>
      <w:r>
        <w:rPr>
          <w:sz w:val="28"/>
          <w:szCs w:val="28"/>
        </w:rPr>
        <w:t xml:space="preserve"> </w:t>
      </w:r>
      <w:r w:rsidRPr="00B70AFD">
        <w:rPr>
          <w:sz w:val="28"/>
          <w:szCs w:val="28"/>
        </w:rPr>
        <w:t>этот набор данных входит 4 898 431 образец. NLS-KDD включает в себя 37 различных сетевых атак, которые можно разбить на четыре большие группы: отказ в обслуживании, повышение привилегий, получение удаленного доступа и</w:t>
      </w:r>
      <w:r>
        <w:rPr>
          <w:sz w:val="28"/>
          <w:szCs w:val="28"/>
        </w:rPr>
        <w:t xml:space="preserve"> </w:t>
      </w:r>
      <w:r w:rsidRPr="00B70AFD">
        <w:rPr>
          <w:sz w:val="28"/>
          <w:szCs w:val="28"/>
        </w:rPr>
        <w:t>сетевое сканирование. Все виды сетевых атак представлены в таблице 1.</w:t>
      </w:r>
    </w:p>
    <w:p w14:paraId="1F316720" w14:textId="77777777" w:rsidR="007E72D3" w:rsidRDefault="007E72D3" w:rsidP="007E72D3">
      <w:pPr>
        <w:jc w:val="both"/>
        <w:rPr>
          <w:sz w:val="28"/>
          <w:szCs w:val="28"/>
        </w:rPr>
      </w:pPr>
    </w:p>
    <w:p w14:paraId="454DE7C7" w14:textId="77777777" w:rsidR="007E72D3" w:rsidRDefault="007E72D3" w:rsidP="007E72D3">
      <w:pPr>
        <w:jc w:val="both"/>
        <w:rPr>
          <w:sz w:val="28"/>
          <w:szCs w:val="28"/>
        </w:rPr>
      </w:pPr>
      <w:r w:rsidRPr="00591029">
        <w:rPr>
          <w:sz w:val="28"/>
          <w:szCs w:val="28"/>
        </w:rPr>
        <w:t>Таблица 1</w:t>
      </w:r>
      <w:r>
        <w:rPr>
          <w:sz w:val="28"/>
          <w:szCs w:val="28"/>
        </w:rPr>
        <w:t xml:space="preserve"> –</w:t>
      </w:r>
      <w:r w:rsidRPr="00591029">
        <w:rPr>
          <w:sz w:val="28"/>
          <w:szCs w:val="28"/>
        </w:rPr>
        <w:t xml:space="preserve"> Виды сетевых атак из набора данных NLS-KDD</w:t>
      </w:r>
    </w:p>
    <w:p w14:paraId="58C19D20" w14:textId="77777777" w:rsidR="007E72D3" w:rsidRDefault="007E72D3" w:rsidP="007E72D3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5C149C" wp14:editId="7D8F6E9F">
            <wp:extent cx="5935980" cy="1363980"/>
            <wp:effectExtent l="1905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63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B5BAAE" w14:textId="77777777" w:rsidR="007E72D3" w:rsidRDefault="007E72D3" w:rsidP="007E72D3">
      <w:pPr>
        <w:jc w:val="both"/>
        <w:rPr>
          <w:sz w:val="28"/>
          <w:szCs w:val="28"/>
        </w:rPr>
      </w:pPr>
    </w:p>
    <w:p w14:paraId="54C767D2" w14:textId="77777777" w:rsidR="007E72D3" w:rsidRDefault="007E72D3" w:rsidP="007E72D3">
      <w:pPr>
        <w:jc w:val="both"/>
        <w:rPr>
          <w:sz w:val="28"/>
          <w:szCs w:val="28"/>
        </w:rPr>
      </w:pPr>
      <w:r w:rsidRPr="00591029">
        <w:rPr>
          <w:sz w:val="28"/>
          <w:szCs w:val="28"/>
        </w:rPr>
        <w:t xml:space="preserve">Формат NLS-KDD содержит в себе 41 поле. Приведение IP-пакетов к NLS_KDD заключается в выделении ряда признаков из сетевого трафика: </w:t>
      </w:r>
    </w:p>
    <w:p w14:paraId="00E6CF7D" w14:textId="77777777" w:rsidR="007E72D3" w:rsidRPr="006C3AAB" w:rsidRDefault="007E72D3" w:rsidP="007E72D3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6C3AAB">
        <w:rPr>
          <w:sz w:val="28"/>
          <w:szCs w:val="28"/>
        </w:rPr>
        <w:t xml:space="preserve">длительность соединения, </w:t>
      </w:r>
    </w:p>
    <w:p w14:paraId="31B2ACFA" w14:textId="77777777" w:rsidR="007E72D3" w:rsidRPr="006C3AAB" w:rsidRDefault="007E72D3" w:rsidP="007E72D3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6C3AAB">
        <w:rPr>
          <w:sz w:val="28"/>
          <w:szCs w:val="28"/>
        </w:rPr>
        <w:t xml:space="preserve">протокол соединения, </w:t>
      </w:r>
    </w:p>
    <w:p w14:paraId="2EA2C000" w14:textId="77777777" w:rsidR="007E72D3" w:rsidRPr="006C3AAB" w:rsidRDefault="007E72D3" w:rsidP="007E72D3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6C3AAB">
        <w:rPr>
          <w:sz w:val="28"/>
          <w:szCs w:val="28"/>
        </w:rPr>
        <w:t xml:space="preserve">тип подключения, </w:t>
      </w:r>
    </w:p>
    <w:p w14:paraId="34AC826D" w14:textId="77777777" w:rsidR="007E72D3" w:rsidRPr="006C3AAB" w:rsidRDefault="007E72D3" w:rsidP="007E72D3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6C3AAB">
        <w:rPr>
          <w:sz w:val="28"/>
          <w:szCs w:val="28"/>
        </w:rPr>
        <w:t xml:space="preserve">служба и порт назначения, </w:t>
      </w:r>
    </w:p>
    <w:p w14:paraId="59145731" w14:textId="77777777" w:rsidR="007E72D3" w:rsidRPr="006C3AAB" w:rsidRDefault="007E72D3" w:rsidP="007E72D3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6C3AAB">
        <w:rPr>
          <w:sz w:val="28"/>
          <w:szCs w:val="28"/>
        </w:rPr>
        <w:t xml:space="preserve">флаг успешного подключения, </w:t>
      </w:r>
    </w:p>
    <w:p w14:paraId="7C61CED9" w14:textId="77777777" w:rsidR="007E72D3" w:rsidRPr="006C3AAB" w:rsidRDefault="007E72D3" w:rsidP="007E72D3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6C3AAB">
        <w:rPr>
          <w:sz w:val="28"/>
          <w:szCs w:val="28"/>
        </w:rPr>
        <w:t xml:space="preserve">количество неудачных попыток авторизации, </w:t>
      </w:r>
    </w:p>
    <w:p w14:paraId="4F494D79" w14:textId="77777777" w:rsidR="007E72D3" w:rsidRPr="006C3AAB" w:rsidRDefault="007E72D3" w:rsidP="007E72D3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6C3AAB">
        <w:rPr>
          <w:sz w:val="28"/>
          <w:szCs w:val="28"/>
        </w:rPr>
        <w:t xml:space="preserve">количество запросов на подключение с правами администратора и т.д. </w:t>
      </w:r>
    </w:p>
    <w:p w14:paraId="4A2DF180" w14:textId="77777777" w:rsidR="007E72D3" w:rsidRDefault="007E72D3" w:rsidP="007E72D3">
      <w:pPr>
        <w:jc w:val="both"/>
        <w:rPr>
          <w:sz w:val="28"/>
          <w:szCs w:val="28"/>
        </w:rPr>
      </w:pPr>
    </w:p>
    <w:p w14:paraId="5F968D78" w14:textId="77777777" w:rsidR="007E72D3" w:rsidRDefault="007E72D3" w:rsidP="007E72D3">
      <w:pPr>
        <w:jc w:val="both"/>
        <w:rPr>
          <w:sz w:val="28"/>
          <w:szCs w:val="28"/>
        </w:rPr>
      </w:pPr>
      <w:r w:rsidRPr="00734AA3">
        <w:rPr>
          <w:sz w:val="28"/>
          <w:szCs w:val="28"/>
        </w:rPr>
        <w:t>Список всех 41 объектов в наборе данных NLS-KDD</w:t>
      </w:r>
      <w:r>
        <w:rPr>
          <w:sz w:val="28"/>
          <w:szCs w:val="28"/>
        </w:rPr>
        <w:t xml:space="preserve"> представлен в таблице:</w:t>
      </w:r>
    </w:p>
    <w:p w14:paraId="2DBE29DC" w14:textId="77777777" w:rsidR="007E72D3" w:rsidRDefault="007E72D3" w:rsidP="007E72D3">
      <w:pPr>
        <w:jc w:val="both"/>
        <w:rPr>
          <w:sz w:val="28"/>
          <w:szCs w:val="28"/>
        </w:rPr>
      </w:pPr>
      <w:r w:rsidRPr="00734AA3">
        <w:rPr>
          <w:sz w:val="28"/>
          <w:szCs w:val="28"/>
        </w:rPr>
        <w:lastRenderedPageBreak/>
        <w:drawing>
          <wp:inline distT="0" distB="0" distL="0" distR="0" wp14:anchorId="0293D4AF" wp14:editId="7C52E80E">
            <wp:extent cx="5940425" cy="325501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9AA9" w14:textId="77777777" w:rsidR="007E72D3" w:rsidRDefault="007E72D3" w:rsidP="007E72D3">
      <w:pPr>
        <w:jc w:val="both"/>
        <w:rPr>
          <w:sz w:val="28"/>
          <w:szCs w:val="28"/>
        </w:rPr>
      </w:pPr>
    </w:p>
    <w:p w14:paraId="29323903" w14:textId="77777777" w:rsidR="007E72D3" w:rsidRPr="00797D22" w:rsidRDefault="007E72D3" w:rsidP="007E72D3">
      <w:pPr>
        <w:jc w:val="both"/>
        <w:rPr>
          <w:sz w:val="8"/>
          <w:szCs w:val="8"/>
        </w:rPr>
      </w:pPr>
      <w:proofErr w:type="spellStart"/>
      <w:r w:rsidRPr="00797D22">
        <w:rPr>
          <w:sz w:val="8"/>
          <w:szCs w:val="8"/>
          <w:lang w:val="en-US"/>
        </w:rPr>
        <w:t>Imrana</w:t>
      </w:r>
      <w:proofErr w:type="spellEnd"/>
      <w:r w:rsidRPr="00797D22">
        <w:rPr>
          <w:sz w:val="8"/>
          <w:szCs w:val="8"/>
          <w:lang w:val="en-US"/>
        </w:rPr>
        <w:t xml:space="preserve">, Yakubu &amp; Xiang, </w:t>
      </w:r>
      <w:proofErr w:type="spellStart"/>
      <w:r w:rsidRPr="00797D22">
        <w:rPr>
          <w:sz w:val="8"/>
          <w:szCs w:val="8"/>
          <w:lang w:val="en-US"/>
        </w:rPr>
        <w:t>Yanping</w:t>
      </w:r>
      <w:proofErr w:type="spellEnd"/>
      <w:r w:rsidRPr="00797D22">
        <w:rPr>
          <w:sz w:val="8"/>
          <w:szCs w:val="8"/>
          <w:lang w:val="en-US"/>
        </w:rPr>
        <w:t xml:space="preserve"> &amp; Ali, Liaqat &amp; Abdul-Rauf, </w:t>
      </w:r>
      <w:proofErr w:type="spellStart"/>
      <w:r w:rsidRPr="00797D22">
        <w:rPr>
          <w:sz w:val="8"/>
          <w:szCs w:val="8"/>
          <w:lang w:val="en-US"/>
        </w:rPr>
        <w:t>Zaharawu</w:t>
      </w:r>
      <w:proofErr w:type="spellEnd"/>
      <w:r w:rsidRPr="00797D22">
        <w:rPr>
          <w:sz w:val="8"/>
          <w:szCs w:val="8"/>
          <w:lang w:val="en-US"/>
        </w:rPr>
        <w:t xml:space="preserve"> &amp; Hu, Yu-Chen &amp; </w:t>
      </w:r>
      <w:proofErr w:type="spellStart"/>
      <w:r w:rsidRPr="00797D22">
        <w:rPr>
          <w:sz w:val="8"/>
          <w:szCs w:val="8"/>
          <w:lang w:val="en-US"/>
        </w:rPr>
        <w:t>Kadry</w:t>
      </w:r>
      <w:proofErr w:type="spellEnd"/>
      <w:r w:rsidRPr="00797D22">
        <w:rPr>
          <w:sz w:val="8"/>
          <w:szCs w:val="8"/>
          <w:lang w:val="en-US"/>
        </w:rPr>
        <w:t xml:space="preserve">, </w:t>
      </w:r>
      <w:proofErr w:type="spellStart"/>
      <w:r w:rsidRPr="00797D22">
        <w:rPr>
          <w:sz w:val="8"/>
          <w:szCs w:val="8"/>
          <w:lang w:val="en-US"/>
        </w:rPr>
        <w:t>Seifedine</w:t>
      </w:r>
      <w:proofErr w:type="spellEnd"/>
      <w:r w:rsidRPr="00797D22">
        <w:rPr>
          <w:sz w:val="8"/>
          <w:szCs w:val="8"/>
          <w:lang w:val="en-US"/>
        </w:rPr>
        <w:t xml:space="preserve"> &amp; Lim, </w:t>
      </w:r>
      <w:proofErr w:type="spellStart"/>
      <w:r w:rsidRPr="00797D22">
        <w:rPr>
          <w:sz w:val="8"/>
          <w:szCs w:val="8"/>
          <w:lang w:val="en-US"/>
        </w:rPr>
        <w:t>Sangsoon</w:t>
      </w:r>
      <w:proofErr w:type="spellEnd"/>
      <w:r w:rsidRPr="00797D22">
        <w:rPr>
          <w:sz w:val="8"/>
          <w:szCs w:val="8"/>
          <w:lang w:val="en-US"/>
        </w:rPr>
        <w:t xml:space="preserve">. (2022). </w:t>
      </w:r>
      <w:r w:rsidRPr="00797D22">
        <w:rPr>
          <w:sz w:val="8"/>
          <w:szCs w:val="8"/>
        </w:rPr>
        <w:t>χ</w:t>
      </w:r>
      <w:r w:rsidRPr="00797D22">
        <w:rPr>
          <w:sz w:val="8"/>
          <w:szCs w:val="8"/>
          <w:lang w:val="en-US"/>
        </w:rPr>
        <w:t xml:space="preserve">2-BidLSTM: A Feature Driven Intrusion Detection System Based on </w:t>
      </w:r>
      <w:r w:rsidRPr="00797D22">
        <w:rPr>
          <w:sz w:val="8"/>
          <w:szCs w:val="8"/>
        </w:rPr>
        <w:t>χ</w:t>
      </w:r>
      <w:r w:rsidRPr="00797D22">
        <w:rPr>
          <w:sz w:val="8"/>
          <w:szCs w:val="8"/>
          <w:lang w:val="en-US"/>
        </w:rPr>
        <w:t xml:space="preserve">2 Statistical Model and Bidirectional LSTM. </w:t>
      </w:r>
      <w:proofErr w:type="spellStart"/>
      <w:r w:rsidRPr="00797D22">
        <w:rPr>
          <w:sz w:val="8"/>
          <w:szCs w:val="8"/>
        </w:rPr>
        <w:t>Sensors</w:t>
      </w:r>
      <w:proofErr w:type="spellEnd"/>
      <w:r w:rsidRPr="00797D22">
        <w:rPr>
          <w:sz w:val="8"/>
          <w:szCs w:val="8"/>
        </w:rPr>
        <w:t>. 22. 2018. 10.3390/s22052018.</w:t>
      </w:r>
    </w:p>
    <w:p w14:paraId="06C1E60F" w14:textId="53C074E1" w:rsidR="007E72D3" w:rsidRDefault="007E72D3" w:rsidP="007E72D3">
      <w:pPr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591029">
        <w:rPr>
          <w:sz w:val="28"/>
          <w:szCs w:val="28"/>
        </w:rPr>
        <w:t>риведени</w:t>
      </w:r>
      <w:r>
        <w:rPr>
          <w:sz w:val="28"/>
          <w:szCs w:val="28"/>
        </w:rPr>
        <w:t>е</w:t>
      </w:r>
      <w:r w:rsidRPr="00591029">
        <w:rPr>
          <w:sz w:val="28"/>
          <w:szCs w:val="28"/>
        </w:rPr>
        <w:t xml:space="preserve"> сетевых пакетов к формату NLS-KDD представлен</w:t>
      </w:r>
      <w:r>
        <w:rPr>
          <w:sz w:val="28"/>
          <w:szCs w:val="28"/>
        </w:rPr>
        <w:t>о</w:t>
      </w:r>
      <w:r w:rsidRPr="00591029">
        <w:rPr>
          <w:sz w:val="28"/>
          <w:szCs w:val="28"/>
        </w:rPr>
        <w:t xml:space="preserve"> на рис. 1.</w:t>
      </w:r>
      <w:r>
        <w:rPr>
          <w:sz w:val="28"/>
          <w:szCs w:val="28"/>
        </w:rPr>
        <w:t xml:space="preserve"> </w:t>
      </w:r>
      <w:r w:rsidRPr="00591029">
        <w:rPr>
          <w:sz w:val="28"/>
          <w:szCs w:val="28"/>
        </w:rPr>
        <w:t>По завершении приведения сетевых данных к единому формату NLS-KDD они подаются на вход ИНС.</w:t>
      </w:r>
    </w:p>
    <w:p w14:paraId="57A3893E" w14:textId="77777777" w:rsidR="007E72D3" w:rsidRDefault="007E72D3" w:rsidP="007E72D3">
      <w:pPr>
        <w:jc w:val="both"/>
        <w:rPr>
          <w:sz w:val="28"/>
          <w:szCs w:val="28"/>
        </w:rPr>
      </w:pPr>
    </w:p>
    <w:p w14:paraId="37D4E76A" w14:textId="77777777" w:rsidR="007E72D3" w:rsidRDefault="007E72D3" w:rsidP="007E72D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39D60EB" wp14:editId="179BDD48">
            <wp:extent cx="3824530" cy="4304478"/>
            <wp:effectExtent l="19050" t="0" r="4520" b="0"/>
            <wp:docPr id="3" name="Рисунок 3" descr="Рисунок 1. Процесс приведения сетевых пакетов к формату NLS-KDD для дальнейшей подачи на вход ИНС различных тополог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Рисунок 1. Процесс приведения сетевых пакетов к формату NLS-KDD для дальнейшей подачи на вход ИНС различных топологий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818" cy="4307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BEA9D1" w14:textId="77777777" w:rsidR="007E72D3" w:rsidRDefault="007E72D3" w:rsidP="007E72D3">
      <w:pPr>
        <w:jc w:val="center"/>
        <w:rPr>
          <w:sz w:val="28"/>
          <w:szCs w:val="28"/>
        </w:rPr>
      </w:pPr>
      <w:r w:rsidRPr="00591029">
        <w:rPr>
          <w:sz w:val="28"/>
          <w:szCs w:val="28"/>
        </w:rPr>
        <w:t>Рис</w:t>
      </w:r>
      <w:r>
        <w:rPr>
          <w:sz w:val="28"/>
          <w:szCs w:val="28"/>
        </w:rPr>
        <w:t>.</w:t>
      </w:r>
      <w:r w:rsidRPr="00591029">
        <w:rPr>
          <w:sz w:val="28"/>
          <w:szCs w:val="28"/>
        </w:rPr>
        <w:t xml:space="preserve"> 1. </w:t>
      </w:r>
      <w:r>
        <w:rPr>
          <w:sz w:val="28"/>
          <w:szCs w:val="28"/>
        </w:rPr>
        <w:t>П</w:t>
      </w:r>
      <w:r w:rsidRPr="00591029">
        <w:rPr>
          <w:sz w:val="28"/>
          <w:szCs w:val="28"/>
        </w:rPr>
        <w:t>риведени</w:t>
      </w:r>
      <w:r>
        <w:rPr>
          <w:sz w:val="28"/>
          <w:szCs w:val="28"/>
        </w:rPr>
        <w:t>е</w:t>
      </w:r>
      <w:r w:rsidRPr="00591029">
        <w:rPr>
          <w:sz w:val="28"/>
          <w:szCs w:val="28"/>
        </w:rPr>
        <w:t xml:space="preserve"> сетевых пакетов к формату NLS-KDD </w:t>
      </w:r>
    </w:p>
    <w:p w14:paraId="1685AEBD" w14:textId="77777777" w:rsidR="007E72D3" w:rsidRDefault="007E72D3" w:rsidP="007E72D3">
      <w:pPr>
        <w:ind w:firstLine="567"/>
        <w:jc w:val="center"/>
        <w:rPr>
          <w:sz w:val="28"/>
          <w:szCs w:val="28"/>
        </w:rPr>
      </w:pPr>
    </w:p>
    <w:p w14:paraId="218D4D39" w14:textId="77777777" w:rsidR="007E72D3" w:rsidRDefault="007E72D3" w:rsidP="007E72D3">
      <w:pPr>
        <w:ind w:firstLine="567"/>
        <w:jc w:val="both"/>
        <w:rPr>
          <w:sz w:val="28"/>
          <w:szCs w:val="28"/>
        </w:rPr>
      </w:pPr>
      <w:r w:rsidRPr="00591029">
        <w:rPr>
          <w:sz w:val="28"/>
          <w:szCs w:val="28"/>
        </w:rPr>
        <w:lastRenderedPageBreak/>
        <w:t>После анализа очередной порции сетевого трафика результаты работы ИНС заносятся в многомерные векторы. Результирующий вектор находится как сумма выходных векторов трех ИНС. Если в результирующем векторе координата нулевая или единичная, то атака отсутствует. Единица означает, что на одной из ИНС произошло ложное срабатывание. Если значение координаты вектора равно 2 или 3, то произошла атака соответствующего типа. На рис. 2 упрощенно представлен процесс получения результирующего вектора.</w:t>
      </w:r>
    </w:p>
    <w:p w14:paraId="44D83EE7" w14:textId="77777777" w:rsidR="007E72D3" w:rsidRDefault="007E72D3" w:rsidP="007E72D3">
      <w:pPr>
        <w:jc w:val="both"/>
        <w:rPr>
          <w:sz w:val="28"/>
          <w:szCs w:val="28"/>
        </w:rPr>
      </w:pPr>
    </w:p>
    <w:p w14:paraId="36F1EA6D" w14:textId="77777777" w:rsidR="007E72D3" w:rsidRDefault="007E72D3" w:rsidP="007E72D3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184D8B0" wp14:editId="7079C75A">
            <wp:extent cx="5940425" cy="2321770"/>
            <wp:effectExtent l="19050" t="0" r="3175" b="0"/>
            <wp:docPr id="6" name="Рисунок 6" descr="Рисунок 2. Упрощенное представление сложения результирующих векто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Рисунок 2. Упрощенное представление сложения результирующих векторов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1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BB2E83" w14:textId="77777777" w:rsidR="007E72D3" w:rsidRDefault="007E72D3" w:rsidP="007E72D3">
      <w:pPr>
        <w:jc w:val="both"/>
        <w:rPr>
          <w:sz w:val="28"/>
          <w:szCs w:val="28"/>
        </w:rPr>
      </w:pPr>
    </w:p>
    <w:p w14:paraId="1CF44C68" w14:textId="77777777" w:rsidR="007E72D3" w:rsidRDefault="007E72D3" w:rsidP="007E72D3">
      <w:pPr>
        <w:jc w:val="both"/>
        <w:rPr>
          <w:sz w:val="28"/>
          <w:szCs w:val="28"/>
        </w:rPr>
      </w:pPr>
      <w:r w:rsidRPr="00591029">
        <w:rPr>
          <w:sz w:val="28"/>
          <w:szCs w:val="28"/>
        </w:rPr>
        <w:t>Рис</w:t>
      </w:r>
      <w:r>
        <w:rPr>
          <w:sz w:val="28"/>
          <w:szCs w:val="28"/>
        </w:rPr>
        <w:t>.</w:t>
      </w:r>
      <w:r w:rsidRPr="00591029">
        <w:rPr>
          <w:sz w:val="28"/>
          <w:szCs w:val="28"/>
        </w:rPr>
        <w:t xml:space="preserve"> 2. Упрощенное представление сложения результирующих векторов</w:t>
      </w:r>
    </w:p>
    <w:p w14:paraId="6323EC26" w14:textId="77777777" w:rsidR="007E72D3" w:rsidRDefault="007E72D3" w:rsidP="007E72D3">
      <w:pPr>
        <w:jc w:val="both"/>
        <w:rPr>
          <w:sz w:val="28"/>
          <w:szCs w:val="28"/>
        </w:rPr>
      </w:pPr>
    </w:p>
    <w:p w14:paraId="74275ABF" w14:textId="77777777" w:rsidR="007E72D3" w:rsidRDefault="007E72D3" w:rsidP="007E72D3">
      <w:pPr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591029">
        <w:rPr>
          <w:sz w:val="28"/>
          <w:szCs w:val="28"/>
        </w:rPr>
        <w:t>лгоритм работы IDS, осуществляющей обработку и фильтрацию большого объема сетевого трафика на основе ИНС, будет состоять из следующих этапов (см. рис. 3):</w:t>
      </w:r>
    </w:p>
    <w:p w14:paraId="24D155A3" w14:textId="77777777" w:rsidR="007E72D3" w:rsidRPr="00591029" w:rsidRDefault="007E72D3" w:rsidP="007E72D3">
      <w:pPr>
        <w:pStyle w:val="a6"/>
        <w:numPr>
          <w:ilvl w:val="1"/>
          <w:numId w:val="3"/>
        </w:numPr>
        <w:ind w:left="0" w:firstLine="0"/>
        <w:jc w:val="both"/>
        <w:rPr>
          <w:sz w:val="28"/>
          <w:szCs w:val="28"/>
        </w:rPr>
      </w:pPr>
      <w:r w:rsidRPr="00591029">
        <w:rPr>
          <w:sz w:val="28"/>
          <w:szCs w:val="28"/>
        </w:rPr>
        <w:t>Получение подозрительного сетевого трафика от подсистемы сенсоров.</w:t>
      </w:r>
    </w:p>
    <w:p w14:paraId="0DCF189F" w14:textId="77777777" w:rsidR="007E72D3" w:rsidRPr="00591029" w:rsidRDefault="007E72D3" w:rsidP="007E72D3">
      <w:pPr>
        <w:pStyle w:val="a6"/>
        <w:numPr>
          <w:ilvl w:val="1"/>
          <w:numId w:val="3"/>
        </w:numPr>
        <w:ind w:left="0" w:firstLine="0"/>
        <w:jc w:val="both"/>
        <w:rPr>
          <w:sz w:val="28"/>
          <w:szCs w:val="28"/>
        </w:rPr>
      </w:pPr>
      <w:r w:rsidRPr="00591029">
        <w:rPr>
          <w:sz w:val="28"/>
          <w:szCs w:val="28"/>
        </w:rPr>
        <w:t>Приведение сетевых пакетов к формату NLS-KDD.</w:t>
      </w:r>
    </w:p>
    <w:p w14:paraId="5CF04D66" w14:textId="77777777" w:rsidR="007E72D3" w:rsidRPr="00591029" w:rsidRDefault="007E72D3" w:rsidP="007E72D3">
      <w:pPr>
        <w:pStyle w:val="a6"/>
        <w:numPr>
          <w:ilvl w:val="1"/>
          <w:numId w:val="3"/>
        </w:numPr>
        <w:ind w:left="0" w:firstLine="0"/>
        <w:jc w:val="both"/>
        <w:rPr>
          <w:sz w:val="28"/>
          <w:szCs w:val="28"/>
        </w:rPr>
      </w:pPr>
      <w:r w:rsidRPr="00591029">
        <w:rPr>
          <w:sz w:val="28"/>
          <w:szCs w:val="28"/>
        </w:rPr>
        <w:t xml:space="preserve">Анализ порции из </w:t>
      </w:r>
      <w:proofErr w:type="spellStart"/>
      <w:r w:rsidRPr="00591029">
        <w:rPr>
          <w:sz w:val="28"/>
          <w:szCs w:val="28"/>
        </w:rPr>
        <w:t>nсетевых</w:t>
      </w:r>
      <w:proofErr w:type="spellEnd"/>
      <w:r w:rsidRPr="00591029">
        <w:rPr>
          <w:sz w:val="28"/>
          <w:szCs w:val="28"/>
        </w:rPr>
        <w:t xml:space="preserve"> пакетов с помощью трех нейросетей с различной топологией MLP, SVM и SOM (количество пакетов в одной порции определяется в зависимости от характеристик сети и ИС в целом).</w:t>
      </w:r>
    </w:p>
    <w:p w14:paraId="09D62065" w14:textId="77777777" w:rsidR="007E72D3" w:rsidRPr="00591029" w:rsidRDefault="007E72D3" w:rsidP="007E72D3">
      <w:pPr>
        <w:pStyle w:val="a6"/>
        <w:numPr>
          <w:ilvl w:val="1"/>
          <w:numId w:val="3"/>
        </w:numPr>
        <w:ind w:left="0" w:firstLine="0"/>
        <w:jc w:val="both"/>
        <w:rPr>
          <w:sz w:val="28"/>
          <w:szCs w:val="28"/>
        </w:rPr>
      </w:pPr>
      <w:r w:rsidRPr="00591029">
        <w:rPr>
          <w:sz w:val="28"/>
          <w:szCs w:val="28"/>
        </w:rPr>
        <w:t>Результаты анализа заносятся в многомерные векторы.</w:t>
      </w:r>
    </w:p>
    <w:p w14:paraId="76A56A1A" w14:textId="77777777" w:rsidR="007E72D3" w:rsidRPr="00591029" w:rsidRDefault="007E72D3" w:rsidP="007E72D3">
      <w:pPr>
        <w:pStyle w:val="a6"/>
        <w:numPr>
          <w:ilvl w:val="1"/>
          <w:numId w:val="3"/>
        </w:numPr>
        <w:ind w:left="0" w:firstLine="0"/>
        <w:jc w:val="both"/>
        <w:rPr>
          <w:sz w:val="28"/>
          <w:szCs w:val="28"/>
        </w:rPr>
      </w:pPr>
      <w:r w:rsidRPr="00591029">
        <w:rPr>
          <w:sz w:val="28"/>
          <w:szCs w:val="28"/>
        </w:rPr>
        <w:t>Результирующий вектор получается путем сложения трех выходных векторов MLP, SVM и SOV. После этого он передается в подсистему представления данных (ПД).</w:t>
      </w:r>
    </w:p>
    <w:p w14:paraId="42E4561D" w14:textId="77777777" w:rsidR="007E72D3" w:rsidRDefault="007E72D3" w:rsidP="007E72D3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E1CBB9" wp14:editId="13512DC9">
            <wp:extent cx="2306170" cy="5825837"/>
            <wp:effectExtent l="0" t="0" r="0" b="0"/>
            <wp:docPr id="9" name="Рисунок 9" descr="Рисунок 3. Алгоритм выявления сетевых атак с использованием трех ИНС с разными топологи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Рисунок 3. Алгоритм выявления сетевых атак с использованием трех ИНС с разными топологиями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474" cy="5844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C87B50" w14:textId="77777777" w:rsidR="007E72D3" w:rsidRDefault="007E72D3" w:rsidP="007E72D3">
      <w:pPr>
        <w:jc w:val="center"/>
        <w:rPr>
          <w:sz w:val="28"/>
          <w:szCs w:val="28"/>
        </w:rPr>
      </w:pPr>
      <w:r w:rsidRPr="00591029">
        <w:rPr>
          <w:sz w:val="28"/>
          <w:szCs w:val="28"/>
        </w:rPr>
        <w:t>Рисунок 3. Алгоритм выявления сетевых атак с использованием трех ИНС с разными топологиями</w:t>
      </w:r>
    </w:p>
    <w:p w14:paraId="422F91AA" w14:textId="77777777" w:rsidR="007E72D3" w:rsidRDefault="007E72D3" w:rsidP="007E72D3">
      <w:pPr>
        <w:jc w:val="center"/>
        <w:rPr>
          <w:sz w:val="28"/>
          <w:szCs w:val="28"/>
        </w:rPr>
      </w:pPr>
    </w:p>
    <w:p w14:paraId="35F40C49" w14:textId="77777777" w:rsidR="007E72D3" w:rsidRDefault="007E72D3" w:rsidP="007E72D3">
      <w:pPr>
        <w:jc w:val="center"/>
        <w:rPr>
          <w:sz w:val="28"/>
          <w:szCs w:val="28"/>
        </w:rPr>
      </w:pPr>
    </w:p>
    <w:p w14:paraId="6E882B14" w14:textId="77777777" w:rsidR="007E72D3" w:rsidRDefault="007E72D3" w:rsidP="007E72D3">
      <w:pPr>
        <w:jc w:val="center"/>
        <w:rPr>
          <w:sz w:val="28"/>
          <w:szCs w:val="28"/>
        </w:rPr>
      </w:pPr>
    </w:p>
    <w:p w14:paraId="78E980F1" w14:textId="77777777" w:rsidR="007E72D3" w:rsidRDefault="007E72D3" w:rsidP="007E72D3">
      <w:pPr>
        <w:jc w:val="center"/>
        <w:rPr>
          <w:sz w:val="28"/>
          <w:szCs w:val="28"/>
        </w:rPr>
      </w:pPr>
    </w:p>
    <w:p w14:paraId="5168C39C" w14:textId="77777777" w:rsidR="00C9132A" w:rsidRDefault="00C9132A"/>
    <w:sectPr w:rsidR="00C913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33FA"/>
    <w:multiLevelType w:val="hybridMultilevel"/>
    <w:tmpl w:val="CBA401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83EFD"/>
    <w:multiLevelType w:val="multilevel"/>
    <w:tmpl w:val="2B04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85022"/>
    <w:multiLevelType w:val="hybridMultilevel"/>
    <w:tmpl w:val="E9180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395DCB"/>
    <w:multiLevelType w:val="hybridMultilevel"/>
    <w:tmpl w:val="5D2A859E"/>
    <w:lvl w:ilvl="0" w:tplc="48B49C18">
      <w:start w:val="1"/>
      <w:numFmt w:val="decimal"/>
      <w:pStyle w:val="2"/>
      <w:lvlText w:val="1.%1"/>
      <w:lvlJc w:val="left"/>
      <w:pPr>
        <w:ind w:left="104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CA74A5"/>
    <w:multiLevelType w:val="multilevel"/>
    <w:tmpl w:val="4BF69B64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8AC6DF9"/>
    <w:multiLevelType w:val="hybridMultilevel"/>
    <w:tmpl w:val="63144A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B3FCB"/>
    <w:multiLevelType w:val="hybridMultilevel"/>
    <w:tmpl w:val="FE44F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D3"/>
    <w:rsid w:val="003014D7"/>
    <w:rsid w:val="00372705"/>
    <w:rsid w:val="004B7547"/>
    <w:rsid w:val="00607D61"/>
    <w:rsid w:val="00797D22"/>
    <w:rsid w:val="007E72D3"/>
    <w:rsid w:val="00B370E7"/>
    <w:rsid w:val="00C17D6B"/>
    <w:rsid w:val="00C9132A"/>
    <w:rsid w:val="00F128FE"/>
    <w:rsid w:val="00F52A95"/>
    <w:rsid w:val="00F67328"/>
    <w:rsid w:val="00F9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6FC92"/>
  <w15:chartTrackingRefBased/>
  <w15:docId w15:val="{46674F71-45C1-463D-8FC8-EB0F798F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2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07D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1"/>
    <w:uiPriority w:val="9"/>
    <w:semiHidden/>
    <w:unhideWhenUsed/>
    <w:qFormat/>
    <w:rsid w:val="00B370E7"/>
    <w:pPr>
      <w:keepNext/>
      <w:keepLines/>
      <w:numPr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Мой_заголовок1"/>
    <w:basedOn w:val="1"/>
    <w:next w:val="a"/>
    <w:link w:val="12"/>
    <w:qFormat/>
    <w:rsid w:val="00607D61"/>
    <w:pPr>
      <w:spacing w:line="276" w:lineRule="auto"/>
    </w:pPr>
    <w:rPr>
      <w:caps/>
      <w:color w:val="auto"/>
      <w:sz w:val="28"/>
    </w:rPr>
  </w:style>
  <w:style w:type="character" w:customStyle="1" w:styleId="12">
    <w:name w:val="Мой_заголовок1 Знак"/>
    <w:basedOn w:val="10"/>
    <w:link w:val="11"/>
    <w:rsid w:val="00607D61"/>
    <w:rPr>
      <w:rFonts w:asciiTheme="majorHAnsi" w:eastAsiaTheme="majorEastAsia" w:hAnsiTheme="majorHAnsi" w:cstheme="majorBidi"/>
      <w:caps/>
      <w:color w:val="2F5496" w:themeColor="accent1" w:themeShade="BF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07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0">
    <w:name w:val="Мои_2_загол"/>
    <w:basedOn w:val="2"/>
    <w:next w:val="a"/>
    <w:link w:val="22"/>
    <w:autoRedefine/>
    <w:qFormat/>
    <w:rsid w:val="00B370E7"/>
    <w:pPr>
      <w:keepNext w:val="0"/>
      <w:keepLines w:val="0"/>
      <w:widowControl w:val="0"/>
      <w:numPr>
        <w:numId w:val="2"/>
      </w:numPr>
      <w:spacing w:before="0" w:line="360" w:lineRule="auto"/>
      <w:ind w:left="0" w:firstLine="709"/>
      <w:jc w:val="both"/>
    </w:pPr>
    <w:rPr>
      <w:rFonts w:ascii="Times New Roman" w:hAnsi="Times New Roman"/>
      <w:bCs/>
      <w:color w:val="auto"/>
      <w:sz w:val="28"/>
    </w:rPr>
  </w:style>
  <w:style w:type="character" w:customStyle="1" w:styleId="22">
    <w:name w:val="Мои_2_загол Знак"/>
    <w:basedOn w:val="a0"/>
    <w:link w:val="20"/>
    <w:rsid w:val="00B370E7"/>
    <w:rPr>
      <w:rFonts w:ascii="Times New Roman" w:eastAsiaTheme="majorEastAsia" w:hAnsi="Times New Roman" w:cstheme="majorBidi"/>
      <w:bCs/>
      <w:sz w:val="28"/>
      <w:szCs w:val="26"/>
    </w:rPr>
  </w:style>
  <w:style w:type="character" w:customStyle="1" w:styleId="21">
    <w:name w:val="Заголовок 2 Знак"/>
    <w:basedOn w:val="a0"/>
    <w:link w:val="2"/>
    <w:uiPriority w:val="9"/>
    <w:semiHidden/>
    <w:rsid w:val="00B370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3">
    <w:name w:val="Мои_ВВЕДЕНИЕ"/>
    <w:basedOn w:val="1"/>
    <w:link w:val="a4"/>
    <w:autoRedefine/>
    <w:qFormat/>
    <w:rsid w:val="00B370E7"/>
    <w:pPr>
      <w:keepNext w:val="0"/>
      <w:keepLines w:val="0"/>
      <w:pageBreakBefore/>
      <w:widowControl w:val="0"/>
      <w:spacing w:before="0" w:line="360" w:lineRule="auto"/>
      <w:jc w:val="center"/>
    </w:pPr>
    <w:rPr>
      <w:rFonts w:ascii="Times New Roman" w:hAnsi="Times New Roman"/>
      <w:bCs/>
      <w:color w:val="auto"/>
      <w:sz w:val="28"/>
      <w:szCs w:val="28"/>
    </w:rPr>
  </w:style>
  <w:style w:type="character" w:customStyle="1" w:styleId="a4">
    <w:name w:val="Мои_ВВЕДЕНИЕ Знак"/>
    <w:basedOn w:val="10"/>
    <w:link w:val="a3"/>
    <w:rsid w:val="00B370E7"/>
    <w:rPr>
      <w:rFonts w:ascii="Times New Roman" w:eastAsiaTheme="majorEastAsia" w:hAnsi="Times New Roman" w:cstheme="majorBidi"/>
      <w:bCs/>
      <w:color w:val="2F5496" w:themeColor="accent1" w:themeShade="BF"/>
      <w:sz w:val="28"/>
      <w:szCs w:val="28"/>
    </w:rPr>
  </w:style>
  <w:style w:type="paragraph" w:customStyle="1" w:styleId="13">
    <w:name w:val="Мой_заг_1"/>
    <w:basedOn w:val="1"/>
    <w:link w:val="14"/>
    <w:qFormat/>
    <w:rsid w:val="00F90775"/>
    <w:pPr>
      <w:keepLines w:val="0"/>
      <w:spacing w:before="0"/>
      <w:ind w:firstLine="567"/>
      <w:jc w:val="center"/>
    </w:pPr>
    <w:rPr>
      <w:rFonts w:asciiTheme="minorHAnsi" w:eastAsiaTheme="minorHAnsi" w:hAnsiTheme="minorHAnsi" w:cstheme="minorBidi"/>
      <w:b/>
      <w:color w:val="auto"/>
      <w:sz w:val="28"/>
      <w:szCs w:val="24"/>
    </w:rPr>
  </w:style>
  <w:style w:type="character" w:customStyle="1" w:styleId="14">
    <w:name w:val="Мой_заг_1 Знак"/>
    <w:basedOn w:val="10"/>
    <w:link w:val="13"/>
    <w:rsid w:val="00F90775"/>
    <w:rPr>
      <w:rFonts w:asciiTheme="majorHAnsi" w:eastAsiaTheme="majorEastAsia" w:hAnsiTheme="majorHAnsi" w:cstheme="majorBidi"/>
      <w:b/>
      <w:color w:val="2F5496" w:themeColor="accent1" w:themeShade="BF"/>
      <w:sz w:val="28"/>
      <w:szCs w:val="24"/>
    </w:rPr>
  </w:style>
  <w:style w:type="character" w:styleId="a5">
    <w:name w:val="Hyperlink"/>
    <w:basedOn w:val="a0"/>
    <w:uiPriority w:val="99"/>
    <w:unhideWhenUsed/>
    <w:rsid w:val="007E72D3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7E72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gif"/><Relationship Id="rId3" Type="http://schemas.openxmlformats.org/officeDocument/2006/relationships/settings" Target="settings.xml"/><Relationship Id="rId7" Type="http://schemas.openxmlformats.org/officeDocument/2006/relationships/hyperlink" Target="https://bis-expert.ru/blog/660/58739" TargetMode="External"/><Relationship Id="rId12" Type="http://schemas.openxmlformats.org/officeDocument/2006/relationships/image" Target="media/image6.gi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samag.ru/archive/article/3724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1495</Words>
  <Characters>8527</Characters>
  <Application>Microsoft Office Word</Application>
  <DocSecurity>0</DocSecurity>
  <Lines>71</Lines>
  <Paragraphs>20</Paragraphs>
  <ScaleCrop>false</ScaleCrop>
  <Company/>
  <LinksUpToDate>false</LinksUpToDate>
  <CharactersWithSpaces>10002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Puchkov</dc:creator>
  <cp:keywords/>
  <dc:description/>
  <cp:lastModifiedBy>Andrey Puchkov</cp:lastModifiedBy>
  <cp:revision>2</cp:revision>
  <dcterms:created xsi:type="dcterms:W3CDTF">2025-12-02T10:19:00Z</dcterms:created>
  <dcterms:modified xsi:type="dcterms:W3CDTF">2025-12-02T10:21:00Z</dcterms:modified>
</cp:coreProperties>
</file>