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Error type (Low)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