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4-Accent6"/>
        <w:tblW w:w="0" w:type="auto"/>
        <w:shd w:val="clear" w:color="auto" w:fill="F8F8F8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2155"/>
        <w:gridCol w:w="360"/>
        <w:gridCol w:w="450"/>
        <w:gridCol w:w="3507"/>
        <w:gridCol w:w="904"/>
        <w:gridCol w:w="3414"/>
      </w:tblGrid>
      <w:tr w:rsidR="00A10A2F" w:rsidRPr="00C614E8" w14:paraId="1829FF15" w14:textId="77777777" w:rsidTr="007B2B38">
        <w:trPr>
          <w:trHeight w:val="1134"/>
        </w:trPr>
        <w:tc>
          <w:tcPr>
            <w:tcW w:w="7376" w:type="dxa"/>
            <w:gridSpan w:val="5"/>
            <w:shd w:val="clear" w:color="auto" w:fill="F8F8F8"/>
          </w:tcPr>
          <w:p w14:paraId="3BA9FE99" w14:textId="77777777" w:rsidR="00A10A2F" w:rsidRPr="00D060D2" w:rsidRDefault="00A10A2F" w:rsidP="007B2B38">
            <w:pPr>
              <w:spacing w:before="100" w:beforeAutospacing="1" w:after="100" w:afterAutospacing="1"/>
              <w:outlineLvl w:val="0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9A7E7B">
              <w:rPr>
                <w:rFonts w:ascii="Century Gothic" w:eastAsia="Times New Roman" w:hAnsi="Century Gothic" w:cs="Times New Roman"/>
                <w:b/>
                <w:bCs/>
                <w:color w:val="3B3838" w:themeColor="background2" w:themeShade="40"/>
                <w:kern w:val="36"/>
                <w:sz w:val="96"/>
                <w:szCs w:val="96"/>
              </w:rPr>
              <w:t>Dawn Myers</w:t>
            </w:r>
          </w:p>
        </w:tc>
        <w:tc>
          <w:tcPr>
            <w:tcW w:w="3414" w:type="dxa"/>
            <w:shd w:val="clear" w:color="auto" w:fill="F8F8F8"/>
            <w:vAlign w:val="bottom"/>
          </w:tcPr>
          <w:p w14:paraId="039901BC" w14:textId="77777777" w:rsidR="00A10A2F" w:rsidRPr="00D060D2" w:rsidRDefault="00A10A2F" w:rsidP="007B2B38">
            <w:pPr>
              <w:pStyle w:val="NoSpacing"/>
              <w:jc w:val="right"/>
              <w:rPr>
                <w:rFonts w:ascii="Century Gothic" w:hAnsi="Century Gothic"/>
                <w:color w:val="3B3838" w:themeColor="background2" w:themeShade="40"/>
              </w:rPr>
            </w:pPr>
            <w:r>
              <w:rPr>
                <w:rFonts w:ascii="Century Gothic" w:hAnsi="Century Gothic"/>
                <w:color w:val="3B3838" w:themeColor="background2" w:themeShade="40"/>
              </w:rPr>
              <w:t>414-339-2757</w:t>
            </w:r>
          </w:p>
          <w:p w14:paraId="1FE44E15" w14:textId="77777777" w:rsidR="00A10A2F" w:rsidRPr="00D060D2" w:rsidRDefault="00A10A2F" w:rsidP="007B2B38">
            <w:pPr>
              <w:pStyle w:val="NoSpacing"/>
              <w:jc w:val="right"/>
              <w:rPr>
                <w:rFonts w:ascii="Century Gothic" w:hAnsi="Century Gothic"/>
                <w:color w:val="3B3838" w:themeColor="background2" w:themeShade="40"/>
              </w:rPr>
            </w:pPr>
            <w:hyperlink r:id="rId4" w:history="1">
              <w:r w:rsidRPr="00863FE1">
                <w:rPr>
                  <w:rStyle w:val="Hyperlink"/>
                  <w:rFonts w:ascii="Century Gothic" w:hAnsi="Century Gothic"/>
                  <w:color w:val="011830" w:themeColor="hyperlink" w:themeShade="40"/>
                </w:rPr>
                <w:t>progdawn@gmail.com</w:t>
              </w:r>
            </w:hyperlink>
          </w:p>
          <w:p w14:paraId="14944BBB" w14:textId="77777777" w:rsidR="00A10A2F" w:rsidRPr="00D060D2" w:rsidRDefault="00A10A2F" w:rsidP="007B2B38">
            <w:pPr>
              <w:pStyle w:val="NoSpacing"/>
              <w:jc w:val="right"/>
              <w:rPr>
                <w:rFonts w:ascii="Century Gothic" w:hAnsi="Century Gothic"/>
                <w:color w:val="3B3838" w:themeColor="background2" w:themeShade="40"/>
              </w:rPr>
            </w:pPr>
            <w:r>
              <w:rPr>
                <w:rFonts w:ascii="Century Gothic" w:hAnsi="Century Gothic"/>
                <w:color w:val="3B3838" w:themeColor="background2" w:themeShade="40"/>
              </w:rPr>
              <w:t>progdawn.com</w:t>
            </w:r>
          </w:p>
        </w:tc>
      </w:tr>
      <w:tr w:rsidR="00A10A2F" w:rsidRPr="00C614E8" w14:paraId="25153B43" w14:textId="77777777" w:rsidTr="007B2B38">
        <w:tc>
          <w:tcPr>
            <w:tcW w:w="2155" w:type="dxa"/>
            <w:shd w:val="clear" w:color="auto" w:fill="F8F8F8"/>
          </w:tcPr>
          <w:p w14:paraId="1E2B7A4F" w14:textId="77777777" w:rsidR="00A10A2F" w:rsidRPr="00A35F65" w:rsidRDefault="00A10A2F" w:rsidP="007B2B38">
            <w:pPr>
              <w:pStyle w:val="Heading2"/>
              <w:outlineLvl w:val="1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Summary</w:t>
            </w:r>
          </w:p>
          <w:p w14:paraId="04FFEC97" w14:textId="77777777" w:rsidR="00A10A2F" w:rsidRPr="00A35F65" w:rsidRDefault="00A10A2F" w:rsidP="007B2B3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8635" w:type="dxa"/>
            <w:gridSpan w:val="5"/>
            <w:shd w:val="clear" w:color="auto" w:fill="F8F8F8"/>
          </w:tcPr>
          <w:p w14:paraId="6923FFB2" w14:textId="77777777" w:rsidR="00A10A2F" w:rsidRPr="00D060D2" w:rsidRDefault="00A10A2F" w:rsidP="007B2B38">
            <w:pPr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Passionate about software development with strong focus on customer service and quality. Self-starter, driven to continuously learn both on the job and through formal education. Strong inter-personal communication skills within engineering department, with non-technical business employees, and with external customers. Pursuing degree in Web/Software Development from Milwaukee Area Technical College and seeking an internship that provides opportunities to apply education and accelerate skill growth.</w:t>
            </w:r>
          </w:p>
        </w:tc>
      </w:tr>
      <w:tr w:rsidR="00A10A2F" w:rsidRPr="00C614E8" w14:paraId="5573B459" w14:textId="77777777" w:rsidTr="007B2B38">
        <w:tc>
          <w:tcPr>
            <w:tcW w:w="2155" w:type="dxa"/>
            <w:shd w:val="clear" w:color="auto" w:fill="F8F8F8"/>
          </w:tcPr>
          <w:p w14:paraId="3A8F4CE3" w14:textId="77777777" w:rsidR="00A10A2F" w:rsidRPr="00A35F65" w:rsidRDefault="00A10A2F" w:rsidP="007B2B38">
            <w:pPr>
              <w:pStyle w:val="Heading2"/>
              <w:outlineLvl w:val="1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Technologies</w:t>
            </w:r>
          </w:p>
        </w:tc>
        <w:tc>
          <w:tcPr>
            <w:tcW w:w="4317" w:type="dxa"/>
            <w:gridSpan w:val="3"/>
            <w:shd w:val="clear" w:color="auto" w:fill="F8F8F8"/>
          </w:tcPr>
          <w:p w14:paraId="2685683F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C#</w:t>
            </w:r>
          </w:p>
          <w:p w14:paraId="66FD132C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C++</w:t>
            </w:r>
          </w:p>
          <w:p w14:paraId="15D57A78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ASP.NET</w:t>
            </w:r>
          </w:p>
          <w:p w14:paraId="39C80E42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Java</w:t>
            </w:r>
          </w:p>
          <w:p w14:paraId="4AD7CA73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proofErr w:type="spellStart"/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4318" w:type="dxa"/>
            <w:gridSpan w:val="2"/>
            <w:shd w:val="clear" w:color="auto" w:fill="F8F8F8"/>
          </w:tcPr>
          <w:p w14:paraId="537E7AC3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Angular 2</w:t>
            </w:r>
          </w:p>
          <w:p w14:paraId="363874A4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SQL</w:t>
            </w:r>
          </w:p>
          <w:p w14:paraId="2EDF7D56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PHP</w:t>
            </w:r>
          </w:p>
          <w:p w14:paraId="4ED82A34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Typescript</w:t>
            </w:r>
          </w:p>
          <w:p w14:paraId="55D7DE30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Mobile Applications</w:t>
            </w:r>
          </w:p>
        </w:tc>
      </w:tr>
      <w:tr w:rsidR="00A10A2F" w:rsidRPr="00C614E8" w14:paraId="2E9F8C4F" w14:textId="77777777" w:rsidTr="007B2B38">
        <w:tc>
          <w:tcPr>
            <w:tcW w:w="2155" w:type="dxa"/>
            <w:shd w:val="clear" w:color="auto" w:fill="F8F8F8"/>
          </w:tcPr>
          <w:p w14:paraId="52DA9D29" w14:textId="77777777" w:rsidR="00A10A2F" w:rsidRPr="00A35F65" w:rsidRDefault="00A10A2F" w:rsidP="007B2B38">
            <w:pPr>
              <w:pStyle w:val="Heading2"/>
              <w:outlineLvl w:val="1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Tools</w:t>
            </w:r>
          </w:p>
          <w:p w14:paraId="27CC1E24" w14:textId="77777777" w:rsidR="00A10A2F" w:rsidRPr="00A35F65" w:rsidRDefault="00A10A2F" w:rsidP="007B2B3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317" w:type="dxa"/>
            <w:gridSpan w:val="3"/>
            <w:shd w:val="clear" w:color="auto" w:fill="F8F8F8"/>
          </w:tcPr>
          <w:p w14:paraId="5CAD024D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Visual Studio</w:t>
            </w:r>
          </w:p>
          <w:p w14:paraId="743E18CA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Android Studio</w:t>
            </w:r>
          </w:p>
          <w:p w14:paraId="0D49EEE7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NetBeans</w:t>
            </w:r>
          </w:p>
          <w:p w14:paraId="685ECE96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Linux OS</w:t>
            </w:r>
          </w:p>
          <w:p w14:paraId="182832F3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Tera Term</w:t>
            </w:r>
          </w:p>
        </w:tc>
        <w:tc>
          <w:tcPr>
            <w:tcW w:w="4318" w:type="dxa"/>
            <w:gridSpan w:val="2"/>
            <w:shd w:val="clear" w:color="auto" w:fill="F8F8F8"/>
          </w:tcPr>
          <w:p w14:paraId="593761AD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Git</w:t>
            </w:r>
          </w:p>
          <w:p w14:paraId="3CAB1C0A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Photoshop</w:t>
            </w:r>
          </w:p>
          <w:p w14:paraId="0B5F7E95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Google Suite</w:t>
            </w:r>
          </w:p>
          <w:p w14:paraId="6987D086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Microsoft Excel</w:t>
            </w:r>
          </w:p>
          <w:p w14:paraId="1A579FF0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Visual Studio Code</w:t>
            </w:r>
          </w:p>
        </w:tc>
      </w:tr>
      <w:tr w:rsidR="00A10A2F" w:rsidRPr="00C614E8" w14:paraId="02C3132A" w14:textId="77777777" w:rsidTr="007B2B38">
        <w:tc>
          <w:tcPr>
            <w:tcW w:w="2155" w:type="dxa"/>
            <w:shd w:val="clear" w:color="auto" w:fill="F8F8F8"/>
          </w:tcPr>
          <w:p w14:paraId="39D68F89" w14:textId="77777777" w:rsidR="00A10A2F" w:rsidRPr="00A35F65" w:rsidRDefault="00A10A2F" w:rsidP="007B2B38">
            <w:pPr>
              <w:pStyle w:val="Heading2"/>
              <w:outlineLvl w:val="1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Soft Skills</w:t>
            </w:r>
          </w:p>
          <w:p w14:paraId="774D56A1" w14:textId="77777777" w:rsidR="00A10A2F" w:rsidRPr="00A35F65" w:rsidRDefault="00A10A2F" w:rsidP="007B2B3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317" w:type="dxa"/>
            <w:gridSpan w:val="3"/>
            <w:shd w:val="clear" w:color="auto" w:fill="F8F8F8"/>
          </w:tcPr>
          <w:p w14:paraId="6D0152D9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Agile Framework</w:t>
            </w:r>
          </w:p>
          <w:p w14:paraId="66D4527B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Interdepartmental Communication</w:t>
            </w:r>
          </w:p>
          <w:p w14:paraId="7A6D1810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Scrum</w:t>
            </w:r>
          </w:p>
          <w:p w14:paraId="464126C8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Applications Design</w:t>
            </w:r>
          </w:p>
          <w:p w14:paraId="4C79A1FE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ZigBee Communication Protocol</w:t>
            </w:r>
          </w:p>
          <w:p w14:paraId="71487738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Software Testing</w:t>
            </w:r>
          </w:p>
        </w:tc>
        <w:tc>
          <w:tcPr>
            <w:tcW w:w="4318" w:type="dxa"/>
            <w:gridSpan w:val="2"/>
            <w:shd w:val="clear" w:color="auto" w:fill="F8F8F8"/>
          </w:tcPr>
          <w:p w14:paraId="04129968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Problem Solving</w:t>
            </w:r>
          </w:p>
          <w:p w14:paraId="5893DA36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Project Management</w:t>
            </w:r>
          </w:p>
          <w:p w14:paraId="3B2722A2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Hardware Testing</w:t>
            </w:r>
          </w:p>
          <w:p w14:paraId="67687299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Customer Service</w:t>
            </w:r>
          </w:p>
          <w:p w14:paraId="2D0137F1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TCP/IP Networking</w:t>
            </w:r>
          </w:p>
          <w:p w14:paraId="22CBE2A8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Hardware Testing</w:t>
            </w:r>
          </w:p>
        </w:tc>
      </w:tr>
      <w:tr w:rsidR="00A10A2F" w:rsidRPr="00C614E8" w14:paraId="30D9BFDE" w14:textId="77777777" w:rsidTr="007B2B38">
        <w:tc>
          <w:tcPr>
            <w:tcW w:w="2155" w:type="dxa"/>
            <w:tcBorders>
              <w:bottom w:val="single" w:sz="4" w:space="0" w:color="C9C9C9" w:themeColor="accent3" w:themeTint="99"/>
            </w:tcBorders>
            <w:shd w:val="clear" w:color="auto" w:fill="F8F8F8"/>
          </w:tcPr>
          <w:p w14:paraId="10C2D45A" w14:textId="77777777" w:rsidR="00A10A2F" w:rsidRPr="00A35F65" w:rsidRDefault="00A10A2F" w:rsidP="007B2B38">
            <w:pPr>
              <w:pStyle w:val="Heading2"/>
              <w:outlineLvl w:val="1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Hard Skills</w:t>
            </w:r>
          </w:p>
        </w:tc>
        <w:tc>
          <w:tcPr>
            <w:tcW w:w="4317" w:type="dxa"/>
            <w:gridSpan w:val="3"/>
            <w:tcBorders>
              <w:bottom w:val="single" w:sz="4" w:space="0" w:color="C9C9C9" w:themeColor="accent3" w:themeTint="99"/>
            </w:tcBorders>
            <w:shd w:val="clear" w:color="auto" w:fill="F8F8F8"/>
          </w:tcPr>
          <w:p w14:paraId="1D594CFA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Thermostat Installation</w:t>
            </w:r>
          </w:p>
          <w:p w14:paraId="05EAD9DB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Voltage Testing</w:t>
            </w:r>
          </w:p>
          <w:p w14:paraId="1DB46188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HVAC Testing</w:t>
            </w:r>
          </w:p>
          <w:p w14:paraId="2C0E5003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Serial Communication Macros</w:t>
            </w:r>
          </w:p>
          <w:p w14:paraId="3C204002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Electrical Safety</w:t>
            </w:r>
          </w:p>
        </w:tc>
        <w:tc>
          <w:tcPr>
            <w:tcW w:w="4318" w:type="dxa"/>
            <w:gridSpan w:val="2"/>
            <w:tcBorders>
              <w:bottom w:val="single" w:sz="4" w:space="0" w:color="C9C9C9" w:themeColor="accent3" w:themeTint="99"/>
            </w:tcBorders>
            <w:shd w:val="clear" w:color="auto" w:fill="F8F8F8"/>
          </w:tcPr>
          <w:p w14:paraId="3C445A0E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Testing Environment Assembly</w:t>
            </w:r>
          </w:p>
          <w:p w14:paraId="253F8FF2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Hardware Test Design</w:t>
            </w:r>
          </w:p>
          <w:p w14:paraId="12820DFC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Control4 Integration</w:t>
            </w:r>
          </w:p>
          <w:p w14:paraId="225F3293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ZigBee Door Lock Integration</w:t>
            </w:r>
          </w:p>
          <w:p w14:paraId="3923E375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PIR Occupancy Sensor Testing</w:t>
            </w:r>
          </w:p>
        </w:tc>
      </w:tr>
      <w:tr w:rsidR="00A10A2F" w:rsidRPr="00C614E8" w14:paraId="29153F96" w14:textId="77777777" w:rsidTr="007B2B38">
        <w:tc>
          <w:tcPr>
            <w:tcW w:w="2155" w:type="dxa"/>
            <w:tcBorders>
              <w:top w:val="single" w:sz="4" w:space="0" w:color="C9C9C9" w:themeColor="accent3" w:themeTint="99"/>
              <w:bottom w:val="single" w:sz="12" w:space="0" w:color="C9C9C9" w:themeColor="accent3" w:themeTint="99"/>
            </w:tcBorders>
            <w:shd w:val="clear" w:color="auto" w:fill="F8F8F8"/>
          </w:tcPr>
          <w:p w14:paraId="2CA2829D" w14:textId="77777777" w:rsidR="00A10A2F" w:rsidRPr="00A35F65" w:rsidRDefault="00A10A2F" w:rsidP="007B2B38">
            <w:pPr>
              <w:pStyle w:val="Heading2"/>
              <w:outlineLvl w:val="1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Feats</w:t>
            </w:r>
          </w:p>
        </w:tc>
        <w:tc>
          <w:tcPr>
            <w:tcW w:w="8635" w:type="dxa"/>
            <w:gridSpan w:val="5"/>
            <w:tcBorders>
              <w:top w:val="single" w:sz="4" w:space="0" w:color="C9C9C9" w:themeColor="accent3" w:themeTint="99"/>
              <w:bottom w:val="single" w:sz="12" w:space="0" w:color="C9C9C9" w:themeColor="accent3" w:themeTint="99"/>
            </w:tcBorders>
            <w:shd w:val="clear" w:color="auto" w:fill="F8F8F8"/>
          </w:tcPr>
          <w:p w14:paraId="71798824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 xml:space="preserve">Employee of the Month, November 2015 - </w:t>
            </w:r>
            <w:proofErr w:type="spellStart"/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Telkonet</w:t>
            </w:r>
            <w:proofErr w:type="spellEnd"/>
          </w:p>
          <w:p w14:paraId="5E68B560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 xml:space="preserve">Employee of the Month, December 2016 - </w:t>
            </w:r>
            <w:proofErr w:type="spellStart"/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Telkonet</w:t>
            </w:r>
            <w:proofErr w:type="spellEnd"/>
          </w:p>
          <w:p w14:paraId="72031E15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 xml:space="preserve">Promotion from </w:t>
            </w:r>
            <w:proofErr w:type="spellStart"/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EcoCare</w:t>
            </w:r>
            <w:proofErr w:type="spellEnd"/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 xml:space="preserve"> Support to Firmware Test Technician - </w:t>
            </w:r>
            <w:proofErr w:type="spellStart"/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Telkonet</w:t>
            </w:r>
            <w:proofErr w:type="spellEnd"/>
          </w:p>
          <w:p w14:paraId="7CA5EF48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3.8 Current GPA - Milwaukee Area Technical College</w:t>
            </w:r>
          </w:p>
          <w:p w14:paraId="04D98D7A" w14:textId="77777777" w:rsidR="00A10A2F" w:rsidRPr="00D060D2" w:rsidRDefault="00A10A2F" w:rsidP="007B2B38">
            <w:pPr>
              <w:pStyle w:val="NoSpacing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Provost's Award - Milwaukee Area Technical College</w:t>
            </w:r>
          </w:p>
        </w:tc>
      </w:tr>
      <w:tr w:rsidR="00A10A2F" w:rsidRPr="00C614E8" w14:paraId="23E7C0C9" w14:textId="77777777" w:rsidTr="007B2B38">
        <w:tc>
          <w:tcPr>
            <w:tcW w:w="2155" w:type="dxa"/>
            <w:tcBorders>
              <w:top w:val="single" w:sz="12" w:space="0" w:color="C9C9C9" w:themeColor="accent3" w:themeTint="99"/>
              <w:bottom w:val="nil"/>
            </w:tcBorders>
            <w:shd w:val="clear" w:color="auto" w:fill="F8F8F8"/>
          </w:tcPr>
          <w:p w14:paraId="2F353529" w14:textId="77777777" w:rsidR="00A10A2F" w:rsidRPr="00A35F65" w:rsidRDefault="00A10A2F" w:rsidP="007B2B38">
            <w:pPr>
              <w:pStyle w:val="Heading2"/>
              <w:outlineLvl w:val="1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Education</w:t>
            </w:r>
          </w:p>
        </w:tc>
        <w:tc>
          <w:tcPr>
            <w:tcW w:w="8635" w:type="dxa"/>
            <w:gridSpan w:val="5"/>
            <w:tcBorders>
              <w:top w:val="single" w:sz="12" w:space="0" w:color="C9C9C9" w:themeColor="accent3" w:themeTint="99"/>
              <w:bottom w:val="nil"/>
            </w:tcBorders>
            <w:shd w:val="clear" w:color="auto" w:fill="F8F8F8"/>
          </w:tcPr>
          <w:p w14:paraId="27452D4E" w14:textId="77777777" w:rsidR="00A10A2F" w:rsidRPr="00D060D2" w:rsidRDefault="00A10A2F" w:rsidP="007B2B38">
            <w:pPr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Milwaukee Area Technical College</w:t>
            </w:r>
          </w:p>
        </w:tc>
      </w:tr>
      <w:tr w:rsidR="00A10A2F" w:rsidRPr="00C614E8" w14:paraId="6C1A5B9B" w14:textId="77777777" w:rsidTr="007B2B38">
        <w:tc>
          <w:tcPr>
            <w:tcW w:w="2515" w:type="dxa"/>
            <w:gridSpan w:val="2"/>
            <w:tcBorders>
              <w:top w:val="nil"/>
              <w:bottom w:val="single" w:sz="12" w:space="0" w:color="C9C9C9" w:themeColor="accent3" w:themeTint="99"/>
            </w:tcBorders>
            <w:shd w:val="clear" w:color="auto" w:fill="F8F8F8"/>
          </w:tcPr>
          <w:p w14:paraId="0CDBA262" w14:textId="77777777" w:rsidR="00A10A2F" w:rsidRPr="00D060D2" w:rsidRDefault="00A10A2F" w:rsidP="007B2B38">
            <w:pPr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8275" w:type="dxa"/>
            <w:gridSpan w:val="4"/>
            <w:tcBorders>
              <w:top w:val="nil"/>
              <w:bottom w:val="single" w:sz="12" w:space="0" w:color="C9C9C9" w:themeColor="accent3" w:themeTint="99"/>
            </w:tcBorders>
            <w:shd w:val="clear" w:color="auto" w:fill="F8F8F8"/>
          </w:tcPr>
          <w:p w14:paraId="60F14864" w14:textId="77777777" w:rsidR="00A10A2F" w:rsidRPr="009A7E7B" w:rsidRDefault="00A10A2F" w:rsidP="007B2B38">
            <w:pPr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  <w:t>Mobile Applications Developer, 2014 - Current</w:t>
            </w:r>
          </w:p>
          <w:p w14:paraId="23730669" w14:textId="77777777" w:rsidR="00A10A2F" w:rsidRPr="009A7E7B" w:rsidRDefault="00A10A2F" w:rsidP="007B2B38">
            <w:pPr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  <w:t>Web/Software Developer, 2014 - Current</w:t>
            </w:r>
          </w:p>
          <w:p w14:paraId="0EC9BB12" w14:textId="77777777" w:rsidR="00A10A2F" w:rsidRPr="00D060D2" w:rsidRDefault="00A10A2F" w:rsidP="007B2B38">
            <w:pPr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  <w:t>Expected Graduation Date: May 2019</w:t>
            </w:r>
          </w:p>
        </w:tc>
      </w:tr>
      <w:tr w:rsidR="00A10A2F" w:rsidRPr="00C614E8" w14:paraId="69A95643" w14:textId="77777777" w:rsidTr="007B2B38">
        <w:tc>
          <w:tcPr>
            <w:tcW w:w="2155" w:type="dxa"/>
            <w:tcBorders>
              <w:top w:val="single" w:sz="12" w:space="0" w:color="C9C9C9" w:themeColor="accent3" w:themeTint="99"/>
              <w:bottom w:val="nil"/>
            </w:tcBorders>
            <w:shd w:val="clear" w:color="auto" w:fill="F8F8F8"/>
          </w:tcPr>
          <w:p w14:paraId="4A3940BE" w14:textId="77777777" w:rsidR="00A10A2F" w:rsidRPr="00A35F65" w:rsidRDefault="00A10A2F" w:rsidP="007B2B38">
            <w:pPr>
              <w:pStyle w:val="Heading2"/>
              <w:outlineLvl w:val="1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lastRenderedPageBreak/>
              <w:t>Experience</w:t>
            </w:r>
          </w:p>
        </w:tc>
        <w:tc>
          <w:tcPr>
            <w:tcW w:w="8635" w:type="dxa"/>
            <w:gridSpan w:val="5"/>
            <w:tcBorders>
              <w:top w:val="single" w:sz="12" w:space="0" w:color="C9C9C9" w:themeColor="accent3" w:themeTint="99"/>
              <w:bottom w:val="nil"/>
            </w:tcBorders>
            <w:shd w:val="clear" w:color="auto" w:fill="F8F8F8"/>
          </w:tcPr>
          <w:p w14:paraId="1175A78C" w14:textId="77777777" w:rsidR="00A10A2F" w:rsidRPr="00D060D2" w:rsidRDefault="00A10A2F" w:rsidP="007B2B38">
            <w:pPr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Firmware Test Technician</w:t>
            </w:r>
          </w:p>
        </w:tc>
      </w:tr>
      <w:tr w:rsidR="00A10A2F" w:rsidRPr="00C614E8" w14:paraId="5C8559DA" w14:textId="77777777" w:rsidTr="007B2B38">
        <w:tc>
          <w:tcPr>
            <w:tcW w:w="2515" w:type="dxa"/>
            <w:gridSpan w:val="2"/>
            <w:tcBorders>
              <w:top w:val="nil"/>
              <w:bottom w:val="nil"/>
            </w:tcBorders>
            <w:shd w:val="clear" w:color="auto" w:fill="F8F8F8"/>
          </w:tcPr>
          <w:p w14:paraId="205F2F38" w14:textId="77777777" w:rsidR="00A10A2F" w:rsidRPr="00D060D2" w:rsidRDefault="00A10A2F" w:rsidP="007B2B38">
            <w:pPr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8275" w:type="dxa"/>
            <w:gridSpan w:val="4"/>
            <w:tcBorders>
              <w:top w:val="nil"/>
              <w:bottom w:val="nil"/>
            </w:tcBorders>
            <w:shd w:val="clear" w:color="auto" w:fill="F8F8F8"/>
          </w:tcPr>
          <w:p w14:paraId="7EA339E0" w14:textId="77777777" w:rsidR="00A10A2F" w:rsidRPr="009A7E7B" w:rsidRDefault="00A10A2F" w:rsidP="007B2B38">
            <w:pPr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</w:pPr>
            <w:proofErr w:type="spellStart"/>
            <w:r w:rsidRPr="009A7E7B"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  <w:t>Telkonet</w:t>
            </w:r>
            <w:proofErr w:type="spellEnd"/>
            <w:r w:rsidRPr="009A7E7B"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  <w:t>, Inc</w:t>
            </w:r>
          </w:p>
          <w:p w14:paraId="56F051F7" w14:textId="77777777" w:rsidR="00A10A2F" w:rsidRPr="00D060D2" w:rsidRDefault="00A10A2F" w:rsidP="007B2B38">
            <w:pPr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  <w:t>February 2016 - Current Date</w:t>
            </w:r>
          </w:p>
        </w:tc>
      </w:tr>
      <w:tr w:rsidR="00A10A2F" w:rsidRPr="00C614E8" w14:paraId="362FA9D2" w14:textId="77777777" w:rsidTr="007B2B38">
        <w:tc>
          <w:tcPr>
            <w:tcW w:w="2515" w:type="dxa"/>
            <w:gridSpan w:val="2"/>
            <w:tcBorders>
              <w:top w:val="nil"/>
              <w:bottom w:val="nil"/>
            </w:tcBorders>
            <w:shd w:val="clear" w:color="auto" w:fill="F8F8F8"/>
          </w:tcPr>
          <w:p w14:paraId="02D4FA55" w14:textId="77777777" w:rsidR="00A10A2F" w:rsidRPr="00D060D2" w:rsidRDefault="00A10A2F" w:rsidP="007B2B38">
            <w:pPr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8275" w:type="dxa"/>
            <w:gridSpan w:val="4"/>
            <w:tcBorders>
              <w:top w:val="nil"/>
              <w:bottom w:val="nil"/>
            </w:tcBorders>
            <w:shd w:val="clear" w:color="auto" w:fill="F8F8F8"/>
          </w:tcPr>
          <w:p w14:paraId="3F944534" w14:textId="77777777" w:rsidR="00A10A2F" w:rsidRPr="00D060D2" w:rsidRDefault="00A10A2F" w:rsidP="007B2B38">
            <w:pPr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Responsibilities:</w:t>
            </w:r>
          </w:p>
        </w:tc>
      </w:tr>
      <w:tr w:rsidR="00A10A2F" w:rsidRPr="00C614E8" w14:paraId="0C753F49" w14:textId="77777777" w:rsidTr="007B2B38">
        <w:tc>
          <w:tcPr>
            <w:tcW w:w="2965" w:type="dxa"/>
            <w:gridSpan w:val="3"/>
            <w:tcBorders>
              <w:top w:val="nil"/>
              <w:bottom w:val="nil"/>
            </w:tcBorders>
            <w:shd w:val="clear" w:color="auto" w:fill="F8F8F8"/>
          </w:tcPr>
          <w:p w14:paraId="5D92A42B" w14:textId="77777777" w:rsidR="00A10A2F" w:rsidRPr="00D060D2" w:rsidRDefault="00A10A2F" w:rsidP="007B2B38">
            <w:pPr>
              <w:ind w:left="720"/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7825" w:type="dxa"/>
            <w:gridSpan w:val="3"/>
            <w:tcBorders>
              <w:top w:val="nil"/>
              <w:bottom w:val="nil"/>
            </w:tcBorders>
            <w:shd w:val="clear" w:color="auto" w:fill="F8F8F8"/>
          </w:tcPr>
          <w:p w14:paraId="5DB0FF61" w14:textId="77777777" w:rsidR="00A10A2F" w:rsidRPr="009A7E7B" w:rsidRDefault="00A10A2F" w:rsidP="007B2B38">
            <w:pPr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  <w:t>Test hardware and firmware for engineering team</w:t>
            </w:r>
          </w:p>
          <w:p w14:paraId="6A420C72" w14:textId="77777777" w:rsidR="00A10A2F" w:rsidRPr="009A7E7B" w:rsidRDefault="00A10A2F" w:rsidP="007B2B38">
            <w:pPr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  <w:t>Thorough documentation and reproduction steps for bugs encountered</w:t>
            </w:r>
          </w:p>
          <w:p w14:paraId="02E453F3" w14:textId="77777777" w:rsidR="00A10A2F" w:rsidRPr="00D060D2" w:rsidRDefault="00A10A2F" w:rsidP="007B2B38">
            <w:pPr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  <w:t>Engineering liaison to other departments</w:t>
            </w:r>
          </w:p>
        </w:tc>
      </w:tr>
      <w:tr w:rsidR="00A10A2F" w:rsidRPr="00C614E8" w14:paraId="7BF098E1" w14:textId="77777777" w:rsidTr="007B2B38">
        <w:tc>
          <w:tcPr>
            <w:tcW w:w="2155" w:type="dxa"/>
            <w:tcBorders>
              <w:top w:val="nil"/>
              <w:bottom w:val="nil"/>
            </w:tcBorders>
            <w:shd w:val="clear" w:color="auto" w:fill="F8F8F8"/>
          </w:tcPr>
          <w:p w14:paraId="09099B3B" w14:textId="77777777" w:rsidR="00A10A2F" w:rsidRPr="007D4D95" w:rsidRDefault="00A10A2F" w:rsidP="007B2B3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635" w:type="dxa"/>
            <w:gridSpan w:val="5"/>
            <w:tcBorders>
              <w:top w:val="single" w:sz="12" w:space="0" w:color="C9C9C9" w:themeColor="accent3" w:themeTint="99"/>
              <w:bottom w:val="nil"/>
            </w:tcBorders>
            <w:shd w:val="clear" w:color="auto" w:fill="F8F8F8"/>
          </w:tcPr>
          <w:p w14:paraId="5094EA62" w14:textId="77777777" w:rsidR="00A10A2F" w:rsidRPr="00D060D2" w:rsidRDefault="00A10A2F" w:rsidP="007B2B38">
            <w:pPr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proofErr w:type="spellStart"/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EcoSmart</w:t>
            </w:r>
            <w:proofErr w:type="spellEnd"/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 xml:space="preserve"> Support Specialist</w:t>
            </w:r>
          </w:p>
        </w:tc>
      </w:tr>
      <w:tr w:rsidR="00A10A2F" w:rsidRPr="00C614E8" w14:paraId="6BCD0ECA" w14:textId="77777777" w:rsidTr="007B2B38">
        <w:tc>
          <w:tcPr>
            <w:tcW w:w="2515" w:type="dxa"/>
            <w:gridSpan w:val="2"/>
            <w:tcBorders>
              <w:top w:val="nil"/>
              <w:bottom w:val="nil"/>
            </w:tcBorders>
            <w:shd w:val="clear" w:color="auto" w:fill="F8F8F8"/>
          </w:tcPr>
          <w:p w14:paraId="5825DC88" w14:textId="77777777" w:rsidR="00A10A2F" w:rsidRPr="00D060D2" w:rsidRDefault="00A10A2F" w:rsidP="007B2B38">
            <w:pPr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8275" w:type="dxa"/>
            <w:gridSpan w:val="4"/>
            <w:tcBorders>
              <w:top w:val="nil"/>
              <w:bottom w:val="nil"/>
            </w:tcBorders>
            <w:shd w:val="clear" w:color="auto" w:fill="F8F8F8"/>
          </w:tcPr>
          <w:p w14:paraId="3F8A43B8" w14:textId="77777777" w:rsidR="00A10A2F" w:rsidRPr="009A7E7B" w:rsidRDefault="00A10A2F" w:rsidP="007B2B38">
            <w:pPr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</w:pPr>
            <w:proofErr w:type="spellStart"/>
            <w:r w:rsidRPr="009A7E7B"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  <w:t>Telkonet</w:t>
            </w:r>
            <w:proofErr w:type="spellEnd"/>
            <w:r w:rsidRPr="009A7E7B"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  <w:t>, Inc</w:t>
            </w:r>
          </w:p>
          <w:p w14:paraId="3654BC6A" w14:textId="77777777" w:rsidR="00A10A2F" w:rsidRPr="00D060D2" w:rsidRDefault="00A10A2F" w:rsidP="007B2B38">
            <w:pPr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  <w:t>July 2014 - February 2016</w:t>
            </w:r>
          </w:p>
        </w:tc>
      </w:tr>
      <w:tr w:rsidR="00A10A2F" w:rsidRPr="00C614E8" w14:paraId="48B1DEC7" w14:textId="77777777" w:rsidTr="007B2B38">
        <w:tc>
          <w:tcPr>
            <w:tcW w:w="2515" w:type="dxa"/>
            <w:gridSpan w:val="2"/>
            <w:tcBorders>
              <w:top w:val="nil"/>
              <w:bottom w:val="nil"/>
            </w:tcBorders>
            <w:shd w:val="clear" w:color="auto" w:fill="F8F8F8"/>
          </w:tcPr>
          <w:p w14:paraId="34BD44E2" w14:textId="77777777" w:rsidR="00A10A2F" w:rsidRPr="00D060D2" w:rsidRDefault="00A10A2F" w:rsidP="007B2B38">
            <w:pPr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8275" w:type="dxa"/>
            <w:gridSpan w:val="4"/>
            <w:tcBorders>
              <w:top w:val="nil"/>
              <w:bottom w:val="nil"/>
            </w:tcBorders>
            <w:shd w:val="clear" w:color="auto" w:fill="F8F8F8"/>
          </w:tcPr>
          <w:p w14:paraId="5C086259" w14:textId="77777777" w:rsidR="00A10A2F" w:rsidRPr="00D060D2" w:rsidRDefault="00A10A2F" w:rsidP="007B2B38">
            <w:pPr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  <w:t>Responsibilities:</w:t>
            </w:r>
          </w:p>
        </w:tc>
      </w:tr>
      <w:tr w:rsidR="00A10A2F" w:rsidRPr="00C614E8" w14:paraId="0999F106" w14:textId="77777777" w:rsidTr="007B2B38">
        <w:tc>
          <w:tcPr>
            <w:tcW w:w="2965" w:type="dxa"/>
            <w:gridSpan w:val="3"/>
            <w:tcBorders>
              <w:top w:val="nil"/>
              <w:bottom w:val="nil"/>
            </w:tcBorders>
            <w:shd w:val="clear" w:color="auto" w:fill="F8F8F8"/>
          </w:tcPr>
          <w:p w14:paraId="6ABC4817" w14:textId="77777777" w:rsidR="00A10A2F" w:rsidRPr="00D060D2" w:rsidRDefault="00A10A2F" w:rsidP="007B2B38">
            <w:pPr>
              <w:ind w:left="720"/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7825" w:type="dxa"/>
            <w:gridSpan w:val="3"/>
            <w:tcBorders>
              <w:top w:val="nil"/>
              <w:bottom w:val="nil"/>
            </w:tcBorders>
            <w:shd w:val="clear" w:color="auto" w:fill="F8F8F8"/>
          </w:tcPr>
          <w:p w14:paraId="5426855A" w14:textId="77777777" w:rsidR="00A10A2F" w:rsidRPr="009A7E7B" w:rsidRDefault="00A10A2F" w:rsidP="007B2B38">
            <w:pPr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  <w:t>Provide technical support to customers</w:t>
            </w:r>
          </w:p>
          <w:p w14:paraId="64D6B638" w14:textId="77777777" w:rsidR="00A10A2F" w:rsidRPr="009A7E7B" w:rsidRDefault="00A10A2F" w:rsidP="007B2B38">
            <w:pPr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  <w:t>Generate reports for customer's properties</w:t>
            </w:r>
          </w:p>
          <w:p w14:paraId="1C196B19" w14:textId="77777777" w:rsidR="00A10A2F" w:rsidRPr="009A7E7B" w:rsidRDefault="00A10A2F" w:rsidP="007B2B38">
            <w:pPr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  <w:t>Provide on-site support for customers</w:t>
            </w:r>
          </w:p>
          <w:p w14:paraId="162E4F03" w14:textId="77777777" w:rsidR="00A10A2F" w:rsidRPr="00D060D2" w:rsidRDefault="00A10A2F" w:rsidP="007B2B38">
            <w:pPr>
              <w:rPr>
                <w:rFonts w:ascii="Century Gothic" w:hAnsi="Century Gothic"/>
                <w:color w:val="3B3838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B3838" w:themeColor="background2" w:themeShade="40"/>
                <w:sz w:val="24"/>
                <w:szCs w:val="24"/>
              </w:rPr>
              <w:t>Documentation of procedure and remote command line tools</w:t>
            </w:r>
          </w:p>
        </w:tc>
      </w:tr>
    </w:tbl>
    <w:p w14:paraId="71C018DE" w14:textId="77777777" w:rsidR="00A10A2F" w:rsidRPr="00C614E8" w:rsidRDefault="00A10A2F" w:rsidP="00A10A2F">
      <w:pPr>
        <w:rPr>
          <w:rFonts w:ascii="Century Gothic" w:hAnsi="Century Gothic"/>
          <w:sz w:val="20"/>
          <w:szCs w:val="20"/>
        </w:rPr>
      </w:pPr>
    </w:p>
    <w:p w14:paraId="6D4D4BB8" w14:textId="77777777" w:rsidR="006F0BEC" w:rsidRDefault="00A10A2F">
      <w:bookmarkStart w:id="0" w:name="_GoBack"/>
      <w:bookmarkEnd w:id="0"/>
    </w:p>
    <w:sectPr w:rsidR="006F0BEC" w:rsidSect="00EB220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70"/>
    <w:rsid w:val="001C5316"/>
    <w:rsid w:val="005E5170"/>
    <w:rsid w:val="008207EF"/>
    <w:rsid w:val="00A1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E5E62-2B3F-4DF6-8289-8D3877C2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A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0A2F"/>
    <w:pPr>
      <w:spacing w:after="0" w:line="240" w:lineRule="auto"/>
    </w:pPr>
  </w:style>
  <w:style w:type="table" w:styleId="ListTable4-Accent6">
    <w:name w:val="List Table 4 Accent 6"/>
    <w:basedOn w:val="TableNormal"/>
    <w:uiPriority w:val="49"/>
    <w:rsid w:val="00A10A2F"/>
    <w:pPr>
      <w:spacing w:after="0" w:line="240" w:lineRule="auto"/>
    </w:pPr>
    <w:tblPr>
      <w:tblStyleRowBandSize w:val="1"/>
      <w:tblStyleColBandSize w:val="1"/>
      <w:tblBorders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10A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ogdaw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Myers</dc:creator>
  <cp:keywords/>
  <dc:description/>
  <cp:lastModifiedBy>Dawn Myers</cp:lastModifiedBy>
  <cp:revision>2</cp:revision>
  <dcterms:created xsi:type="dcterms:W3CDTF">2018-07-10T02:33:00Z</dcterms:created>
  <dcterms:modified xsi:type="dcterms:W3CDTF">2018-07-10T02:34:00Z</dcterms:modified>
</cp:coreProperties>
</file>