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A70F" w14:textId="77777777" w:rsidR="00372C4E" w:rsidRDefault="00372C4E" w:rsidP="00E03D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eastAsia="Montserrat" w:hAnsiTheme="minorHAnsi" w:cstheme="minorHAnsi"/>
          <w:b/>
          <w:bCs/>
          <w:color w:val="C0504D" w:themeColor="accent2"/>
          <w:lang w:val="it-IT"/>
        </w:rPr>
      </w:pPr>
    </w:p>
    <w:p w14:paraId="03F1599A" w14:textId="77777777" w:rsidR="00372C4E" w:rsidRDefault="00372C4E" w:rsidP="00E03D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eastAsia="Montserrat" w:hAnsiTheme="minorHAnsi" w:cstheme="minorHAnsi"/>
          <w:b/>
          <w:bCs/>
          <w:color w:val="C0504D" w:themeColor="accent2"/>
          <w:lang w:val="it-IT"/>
        </w:rPr>
      </w:pPr>
    </w:p>
    <w:p w14:paraId="73140156" w14:textId="77777777" w:rsidR="00372C4E" w:rsidRDefault="00372C4E" w:rsidP="00E03D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eastAsia="Montserrat" w:hAnsiTheme="minorHAnsi" w:cstheme="minorHAnsi"/>
          <w:b/>
          <w:bCs/>
          <w:color w:val="C0504D" w:themeColor="accent2"/>
          <w:lang w:val="it-IT"/>
        </w:rPr>
      </w:pPr>
    </w:p>
    <w:p w14:paraId="3F91258D" w14:textId="5D071095" w:rsidR="00E03DCC" w:rsidRPr="001A0893" w:rsidRDefault="00E03DCC" w:rsidP="00E03D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bCs/>
          <w:color w:val="F79646" w:themeColor="accent6"/>
          <w:sz w:val="36"/>
          <w:szCs w:val="36"/>
          <w:lang w:val="it-IT"/>
        </w:rPr>
      </w:pPr>
      <w:r w:rsidRPr="001A0893">
        <w:rPr>
          <w:rFonts w:asciiTheme="minorHAnsi" w:eastAsia="Montserrat" w:hAnsiTheme="minorHAnsi" w:cstheme="minorHAnsi"/>
          <w:b/>
          <w:bCs/>
          <w:color w:val="C0504D" w:themeColor="accent2"/>
          <w:lang w:val="it-IT"/>
        </w:rPr>
        <w:t xml:space="preserve">    </w:t>
      </w:r>
      <w:r w:rsidRPr="001A0893">
        <w:rPr>
          <w:rFonts w:asciiTheme="minorHAnsi" w:eastAsia="Montserrat" w:hAnsiTheme="minorHAnsi" w:cstheme="minorHAnsi"/>
          <w:b/>
          <w:bCs/>
          <w:color w:val="C0504D" w:themeColor="accent2"/>
          <w:lang w:val="it-IT"/>
        </w:rPr>
        <w:tab/>
      </w:r>
      <w:r w:rsidRPr="001A0893">
        <w:rPr>
          <w:rFonts w:asciiTheme="minorHAnsi" w:eastAsia="Montserrat" w:hAnsiTheme="minorHAnsi" w:cstheme="minorHAnsi"/>
          <w:b/>
          <w:bCs/>
          <w:color w:val="C0504D" w:themeColor="accent2"/>
          <w:lang w:val="it-IT"/>
        </w:rPr>
        <w:tab/>
        <w:t xml:space="preserve">      </w:t>
      </w:r>
      <w:r w:rsidRPr="001A0893">
        <w:rPr>
          <w:rFonts w:asciiTheme="minorHAnsi" w:eastAsia="Montserrat" w:hAnsiTheme="minorHAnsi" w:cstheme="minorHAnsi"/>
          <w:b/>
          <w:bCs/>
          <w:color w:val="C0504D" w:themeColor="accent2"/>
          <w:lang w:val="it-IT"/>
        </w:rPr>
        <w:tab/>
      </w:r>
      <w:r w:rsidRPr="001A0893">
        <w:rPr>
          <w:rFonts w:asciiTheme="minorHAnsi" w:eastAsia="Montserrat" w:hAnsiTheme="minorHAnsi" w:cstheme="minorHAnsi"/>
          <w:b/>
          <w:bCs/>
          <w:color w:val="C0504D" w:themeColor="accent2"/>
          <w:lang w:val="it-IT"/>
        </w:rPr>
        <w:tab/>
      </w:r>
      <w:r w:rsidRPr="001A0893">
        <w:rPr>
          <w:rFonts w:asciiTheme="minorHAnsi" w:hAnsiTheme="minorHAnsi" w:cstheme="minorHAnsi"/>
          <w:b/>
          <w:bCs/>
          <w:color w:val="F79646" w:themeColor="accent6"/>
          <w:sz w:val="36"/>
          <w:szCs w:val="36"/>
          <w:lang w:val="it-IT"/>
        </w:rPr>
        <w:t>Tra terra rossa e coralli</w:t>
      </w:r>
    </w:p>
    <w:p w14:paraId="3E5A664B" w14:textId="7518CFF2" w:rsidR="00E03DCC" w:rsidRPr="001A0893" w:rsidRDefault="00E03DCC" w:rsidP="00E03D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eastAsia="Montserrat" w:hAnsiTheme="minorHAnsi" w:cstheme="minorHAnsi"/>
          <w:color w:val="F79646" w:themeColor="accent6"/>
          <w:lang w:val="it-IT"/>
        </w:rPr>
      </w:pPr>
      <w:r w:rsidRPr="001A0893">
        <w:rPr>
          <w:rFonts w:asciiTheme="minorHAnsi" w:hAnsiTheme="minorHAnsi" w:cstheme="minorHAnsi"/>
          <w:color w:val="F79646" w:themeColor="accent6"/>
          <w:lang w:val="it-IT"/>
        </w:rPr>
        <w:t xml:space="preserve">                            </w:t>
      </w:r>
      <w:r w:rsidR="00325926">
        <w:rPr>
          <w:rFonts w:asciiTheme="minorHAnsi" w:hAnsiTheme="minorHAnsi" w:cstheme="minorHAnsi"/>
          <w:color w:val="F79646" w:themeColor="accent6"/>
          <w:lang w:val="it-IT"/>
        </w:rPr>
        <w:tab/>
      </w:r>
      <w:r w:rsidR="00325926">
        <w:rPr>
          <w:rFonts w:asciiTheme="minorHAnsi" w:hAnsiTheme="minorHAnsi" w:cstheme="minorHAnsi"/>
          <w:color w:val="F79646" w:themeColor="accent6"/>
          <w:lang w:val="it-IT"/>
        </w:rPr>
        <w:tab/>
      </w:r>
      <w:r w:rsidRPr="001A0893">
        <w:rPr>
          <w:rFonts w:asciiTheme="minorHAnsi" w:hAnsiTheme="minorHAnsi" w:cstheme="minorHAnsi"/>
          <w:color w:val="F79646" w:themeColor="accent6"/>
          <w:lang w:val="it-IT"/>
        </w:rPr>
        <w:t>Proposta di itinerario viaggio</w:t>
      </w:r>
      <w:r>
        <w:rPr>
          <w:rFonts w:asciiTheme="minorHAnsi" w:hAnsiTheme="minorHAnsi" w:cstheme="minorHAnsi"/>
          <w:color w:val="F79646" w:themeColor="accent6"/>
          <w:lang w:val="it-IT"/>
        </w:rPr>
        <w:t xml:space="preserve"> per </w:t>
      </w:r>
      <w:r w:rsidR="001F6CD1">
        <w:rPr>
          <w:rFonts w:asciiTheme="minorHAnsi" w:hAnsiTheme="minorHAnsi" w:cstheme="minorHAnsi"/>
          <w:color w:val="F79646" w:themeColor="accent6"/>
          <w:lang w:val="it-IT"/>
        </w:rPr>
        <w:t>Lorenza e Fabio</w:t>
      </w:r>
      <w:r w:rsidR="00842FC0">
        <w:rPr>
          <w:rFonts w:asciiTheme="minorHAnsi" w:hAnsiTheme="minorHAnsi" w:cstheme="minorHAnsi"/>
          <w:color w:val="F79646" w:themeColor="accent6"/>
          <w:lang w:val="it-IT"/>
        </w:rPr>
        <w:t xml:space="preserve"> </w:t>
      </w:r>
    </w:p>
    <w:p w14:paraId="2D131D72" w14:textId="77777777" w:rsidR="00E03DCC" w:rsidRPr="001A0893" w:rsidRDefault="00E03DCC" w:rsidP="00E03DCC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rFonts w:asciiTheme="minorHAnsi" w:hAnsiTheme="minorHAnsi" w:cstheme="minorHAnsi"/>
          <w:color w:val="000000" w:themeColor="text1"/>
          <w:lang w:val="it-IT"/>
        </w:rPr>
      </w:pPr>
    </w:p>
    <w:p w14:paraId="515D5BDB" w14:textId="77777777" w:rsidR="00E03DCC" w:rsidRPr="001A0893" w:rsidRDefault="00E03DCC" w:rsidP="00E03D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bCs/>
          <w:color w:val="E36C0A" w:themeColor="accent6" w:themeShade="BF"/>
          <w:lang w:val="it-IT"/>
        </w:rPr>
      </w:pPr>
      <w:r w:rsidRPr="001A0893">
        <w:rPr>
          <w:rFonts w:asciiTheme="minorHAnsi" w:hAnsiTheme="minorHAnsi" w:cstheme="minorHAnsi"/>
          <w:b/>
          <w:bCs/>
          <w:color w:val="E36C0A" w:themeColor="accent6" w:themeShade="BF"/>
          <w:lang w:val="it-IT"/>
        </w:rPr>
        <w:t xml:space="preserve">        </w:t>
      </w:r>
      <w:r w:rsidRPr="001A0893">
        <w:rPr>
          <w:rFonts w:asciiTheme="minorHAnsi" w:hAnsiTheme="minorHAnsi" w:cstheme="minorHAnsi"/>
          <w:b/>
          <w:bCs/>
          <w:noProof/>
          <w:color w:val="F79646" w:themeColor="accent6"/>
          <w:lang w:val="it-IT"/>
        </w:rPr>
        <w:drawing>
          <wp:inline distT="0" distB="0" distL="0" distR="0" wp14:anchorId="4B4E6816" wp14:editId="19FBDF4C">
            <wp:extent cx="5858414" cy="4280446"/>
            <wp:effectExtent l="0" t="0" r="0" b="0"/>
            <wp:docPr id="448964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64724" name="Picture 4489647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05" cy="436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B84E" w14:textId="77777777" w:rsidR="00E03DCC" w:rsidRDefault="00E03DCC" w:rsidP="00E03D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bCs/>
          <w:color w:val="E36C0A" w:themeColor="accent6" w:themeShade="BF"/>
          <w:lang w:val="it-IT"/>
        </w:rPr>
      </w:pPr>
      <w:r w:rsidRPr="001A0893">
        <w:rPr>
          <w:rFonts w:asciiTheme="minorHAnsi" w:hAnsiTheme="minorHAnsi" w:cstheme="minorHAnsi"/>
          <w:b/>
          <w:bCs/>
          <w:color w:val="E36C0A" w:themeColor="accent6" w:themeShade="BF"/>
          <w:lang w:val="it-IT"/>
        </w:rPr>
        <w:tab/>
      </w:r>
      <w:r w:rsidRPr="001A0893">
        <w:rPr>
          <w:rFonts w:asciiTheme="minorHAnsi" w:hAnsiTheme="minorHAnsi" w:cstheme="minorHAnsi"/>
          <w:b/>
          <w:bCs/>
          <w:color w:val="E36C0A" w:themeColor="accent6" w:themeShade="BF"/>
          <w:lang w:val="it-IT"/>
        </w:rPr>
        <w:tab/>
      </w:r>
    </w:p>
    <w:p w14:paraId="75403058" w14:textId="77777777" w:rsidR="00E03DCC" w:rsidRPr="00325926" w:rsidRDefault="00E03DCC" w:rsidP="00E03DCC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rFonts w:asciiTheme="minorHAnsi" w:hAnsiTheme="minorHAnsi" w:cstheme="minorHAnsi"/>
          <w:sz w:val="28"/>
          <w:szCs w:val="28"/>
          <w:lang w:val="it-IT"/>
        </w:rPr>
      </w:pPr>
      <w:r w:rsidRPr="00325926">
        <w:rPr>
          <w:rFonts w:asciiTheme="minorHAnsi" w:hAnsiTheme="minorHAnsi" w:cstheme="minorHAnsi"/>
          <w:b/>
          <w:bCs/>
          <w:color w:val="E36C09"/>
          <w:sz w:val="28"/>
          <w:szCs w:val="28"/>
          <w:lang w:val="it-IT"/>
        </w:rPr>
        <w:t>Viaggio organizzato da Progetto Australia </w:t>
      </w:r>
    </w:p>
    <w:p w14:paraId="3A8BA006" w14:textId="0967989E" w:rsidR="00E03DCC" w:rsidRDefault="00E03DCC" w:rsidP="00E03DCC">
      <w:pPr>
        <w:pStyle w:val="NormalWeb"/>
        <w:spacing w:before="0" w:beforeAutospacing="0" w:after="200" w:afterAutospacing="0"/>
        <w:rPr>
          <w:rFonts w:asciiTheme="minorHAnsi" w:hAnsiTheme="minorHAnsi" w:cstheme="minorHAnsi"/>
          <w:color w:val="E36C09"/>
          <w:sz w:val="22"/>
          <w:szCs w:val="22"/>
        </w:rPr>
      </w:pPr>
      <w:r w:rsidRPr="001A0893">
        <w:rPr>
          <w:rFonts w:asciiTheme="minorHAnsi" w:hAnsiTheme="minorHAnsi" w:cstheme="minorHAnsi"/>
          <w:b/>
          <w:bCs/>
          <w:color w:val="E36C09"/>
          <w:sz w:val="22"/>
          <w:szCs w:val="22"/>
        </w:rPr>
        <w:t xml:space="preserve">                            </w:t>
      </w:r>
      <w:r w:rsidRPr="001A0893">
        <w:rPr>
          <w:rFonts w:asciiTheme="minorHAnsi" w:hAnsiTheme="minorHAnsi" w:cstheme="minorHAnsi"/>
          <w:b/>
          <w:bCs/>
          <w:color w:val="E36C09"/>
          <w:sz w:val="22"/>
          <w:szCs w:val="22"/>
        </w:rPr>
        <w:tab/>
      </w:r>
      <w:r w:rsidRPr="001A0893">
        <w:rPr>
          <w:rFonts w:asciiTheme="minorHAnsi" w:hAnsiTheme="minorHAnsi" w:cstheme="minorHAnsi"/>
          <w:b/>
          <w:bCs/>
          <w:color w:val="E36C09"/>
          <w:sz w:val="22"/>
          <w:szCs w:val="22"/>
        </w:rPr>
        <w:tab/>
        <w:t xml:space="preserve">  </w:t>
      </w:r>
      <w:r w:rsidRPr="001A0893">
        <w:rPr>
          <w:rFonts w:asciiTheme="minorHAnsi" w:hAnsiTheme="minorHAnsi" w:cstheme="minorHAnsi"/>
          <w:color w:val="E36C09"/>
          <w:sz w:val="22"/>
          <w:szCs w:val="22"/>
        </w:rPr>
        <w:t>Agente: Daria Bove</w:t>
      </w:r>
      <w:r>
        <w:rPr>
          <w:rFonts w:asciiTheme="minorHAnsi" w:hAnsiTheme="minorHAnsi" w:cstheme="minorHAnsi"/>
          <w:color w:val="E36C09"/>
          <w:sz w:val="22"/>
          <w:szCs w:val="22"/>
        </w:rPr>
        <w:t xml:space="preserve"> </w:t>
      </w:r>
      <w:r w:rsidR="00325926">
        <w:rPr>
          <w:rFonts w:asciiTheme="minorHAnsi" w:hAnsiTheme="minorHAnsi" w:cstheme="minorHAnsi"/>
          <w:color w:val="E36C09"/>
          <w:sz w:val="22"/>
          <w:szCs w:val="22"/>
        </w:rPr>
        <w:br/>
      </w:r>
      <w:r>
        <w:rPr>
          <w:rFonts w:asciiTheme="minorHAnsi" w:hAnsiTheme="minorHAnsi" w:cstheme="minorHAnsi"/>
          <w:color w:val="E36C09"/>
          <w:sz w:val="22"/>
          <w:szCs w:val="22"/>
        </w:rPr>
        <w:br/>
      </w:r>
      <w:r w:rsidRPr="001A0893">
        <w:rPr>
          <w:rFonts w:asciiTheme="minorHAnsi" w:hAnsiTheme="minorHAnsi" w:cstheme="minorHAnsi"/>
          <w:color w:val="E36C09"/>
          <w:sz w:val="22"/>
          <w:szCs w:val="22"/>
        </w:rPr>
        <w:t xml:space="preserve">                             </w:t>
      </w:r>
      <w:r w:rsidR="00325926">
        <w:rPr>
          <w:rFonts w:asciiTheme="minorHAnsi" w:hAnsiTheme="minorHAnsi" w:cstheme="minorHAnsi"/>
          <w:color w:val="E36C09"/>
          <w:sz w:val="22"/>
          <w:szCs w:val="22"/>
        </w:rPr>
        <w:tab/>
      </w:r>
      <w:r w:rsidRPr="001A0893">
        <w:rPr>
          <w:rFonts w:asciiTheme="minorHAnsi" w:hAnsiTheme="minorHAnsi" w:cstheme="minorHAnsi"/>
          <w:color w:val="E36C09"/>
          <w:sz w:val="22"/>
          <w:szCs w:val="22"/>
        </w:rPr>
        <w:t xml:space="preserve">  </w:t>
      </w:r>
      <w:hyperlink r:id="rId9" w:history="1">
        <w:r w:rsidRPr="001A0893">
          <w:rPr>
            <w:rStyle w:val="Hyperlink"/>
            <w:rFonts w:asciiTheme="minorHAnsi" w:hAnsiTheme="minorHAnsi" w:cstheme="minorHAnsi"/>
            <w:sz w:val="22"/>
            <w:szCs w:val="22"/>
          </w:rPr>
          <w:t>Dariab.progettoaustralia@gmail.com</w:t>
        </w:r>
      </w:hyperlink>
      <w:r w:rsidRPr="001A0893">
        <w:rPr>
          <w:rFonts w:asciiTheme="minorHAnsi" w:hAnsiTheme="minorHAnsi" w:cstheme="minorHAnsi"/>
          <w:color w:val="E36C09"/>
          <w:sz w:val="22"/>
          <w:szCs w:val="22"/>
        </w:rPr>
        <w:t xml:space="preserve"> </w:t>
      </w:r>
      <w:r w:rsidRPr="001A0893">
        <w:rPr>
          <w:rFonts w:asciiTheme="minorHAnsi" w:hAnsiTheme="minorHAnsi" w:cstheme="minorHAnsi"/>
          <w:b/>
          <w:bCs/>
          <w:color w:val="E36C09"/>
          <w:sz w:val="22"/>
          <w:szCs w:val="22"/>
        </w:rPr>
        <w:t xml:space="preserve">       </w:t>
      </w:r>
      <w:r w:rsidRPr="001A0893">
        <w:rPr>
          <w:rFonts w:asciiTheme="minorHAnsi" w:hAnsiTheme="minorHAnsi" w:cstheme="minorHAnsi"/>
          <w:b/>
          <w:bCs/>
          <w:color w:val="E36C09"/>
          <w:sz w:val="22"/>
          <w:szCs w:val="22"/>
        </w:rPr>
        <w:tab/>
        <w:t> </w:t>
      </w:r>
      <w:r w:rsidRPr="001A0893">
        <w:rPr>
          <w:rFonts w:asciiTheme="minorHAnsi" w:hAnsiTheme="minorHAnsi" w:cstheme="minorHAnsi"/>
          <w:color w:val="E36C09"/>
          <w:sz w:val="22"/>
          <w:szCs w:val="22"/>
          <w:bdr w:val="none" w:sz="0" w:space="0" w:color="auto" w:frame="1"/>
        </w:rPr>
        <w:fldChar w:fldCharType="begin"/>
      </w:r>
      <w:r w:rsidRPr="001A0893">
        <w:rPr>
          <w:rFonts w:asciiTheme="minorHAnsi" w:hAnsiTheme="minorHAnsi" w:cstheme="minorHAnsi"/>
          <w:color w:val="E36C09"/>
          <w:sz w:val="22"/>
          <w:szCs w:val="22"/>
          <w:bdr w:val="none" w:sz="0" w:space="0" w:color="auto" w:frame="1"/>
        </w:rPr>
        <w:instrText xml:space="preserve"> INCLUDEPICTURE "https://lh7-rt.googleusercontent.com/docsz/AD_4nXfhyJ_YiiXb-NqT9scl8qoeV12ckVmgRrrO9yz30v0Uobwa6W77Yf8yJAVtn0nc1w5BeTGsDhugkSc42LgrJAiqixRtMqH9m1-op1a6ffnqAw0ryzwc-YWoW8HbPBAs8zspnPs?key=hibgo8q52KHDMTWW--SY1Q" \* MERGEFORMATINET </w:instrText>
      </w:r>
      <w:r w:rsidRPr="001A0893">
        <w:rPr>
          <w:rFonts w:asciiTheme="minorHAnsi" w:hAnsiTheme="minorHAnsi" w:cstheme="minorHAnsi"/>
          <w:color w:val="E36C09"/>
          <w:sz w:val="22"/>
          <w:szCs w:val="22"/>
          <w:bdr w:val="none" w:sz="0" w:space="0" w:color="auto" w:frame="1"/>
        </w:rPr>
        <w:fldChar w:fldCharType="separate"/>
      </w:r>
      <w:r w:rsidRPr="001A0893">
        <w:rPr>
          <w:rFonts w:asciiTheme="minorHAnsi" w:hAnsiTheme="minorHAnsi" w:cstheme="minorHAnsi"/>
          <w:noProof/>
          <w:color w:val="E36C09"/>
          <w:sz w:val="22"/>
          <w:szCs w:val="22"/>
          <w:bdr w:val="none" w:sz="0" w:space="0" w:color="auto" w:frame="1"/>
        </w:rPr>
        <w:drawing>
          <wp:inline distT="0" distB="0" distL="0" distR="0" wp14:anchorId="6EB22F23" wp14:editId="1DC1C3E7">
            <wp:extent cx="132868" cy="126048"/>
            <wp:effectExtent l="0" t="0" r="0" b="1270"/>
            <wp:docPr id="1589522370" name="Picture 4" descr="A green phone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2370" name="Picture 4" descr="A green phone in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59" cy="13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0893">
        <w:rPr>
          <w:rFonts w:asciiTheme="minorHAnsi" w:hAnsiTheme="minorHAnsi" w:cstheme="minorHAnsi"/>
          <w:color w:val="E36C09"/>
          <w:sz w:val="22"/>
          <w:szCs w:val="22"/>
          <w:bdr w:val="none" w:sz="0" w:space="0" w:color="auto" w:frame="1"/>
        </w:rPr>
        <w:fldChar w:fldCharType="end"/>
      </w:r>
      <w:r w:rsidRPr="001A0893">
        <w:rPr>
          <w:rFonts w:asciiTheme="minorHAnsi" w:hAnsiTheme="minorHAnsi" w:cstheme="minorHAnsi"/>
          <w:color w:val="E36C09"/>
          <w:sz w:val="22"/>
          <w:szCs w:val="22"/>
        </w:rPr>
        <w:t>+61 434 519631</w:t>
      </w:r>
    </w:p>
    <w:p w14:paraId="4199C0BA" w14:textId="77777777" w:rsidR="00325926" w:rsidRPr="001A0893" w:rsidRDefault="00325926" w:rsidP="00E03DCC">
      <w:pPr>
        <w:pStyle w:val="NormalWeb"/>
        <w:spacing w:before="0" w:beforeAutospacing="0" w:after="200" w:afterAutospacing="0"/>
        <w:rPr>
          <w:rFonts w:asciiTheme="minorHAnsi" w:hAnsiTheme="minorHAnsi" w:cstheme="minorHAnsi"/>
          <w:color w:val="E36C09"/>
          <w:sz w:val="22"/>
          <w:szCs w:val="22"/>
        </w:rPr>
      </w:pPr>
    </w:p>
    <w:p w14:paraId="1986C9FE" w14:textId="77777777" w:rsidR="00E03DCC" w:rsidRPr="001A0893" w:rsidRDefault="00E03DCC" w:rsidP="00E03DCC">
      <w:pPr>
        <w:rPr>
          <w:rFonts w:asciiTheme="minorHAnsi" w:hAnsiTheme="minorHAnsi" w:cstheme="minorHAnsi"/>
          <w:color w:val="000000"/>
          <w:lang w:val="it-IT"/>
        </w:rPr>
      </w:pPr>
      <w:r>
        <w:rPr>
          <w:rFonts w:asciiTheme="minorHAnsi" w:hAnsiTheme="minorHAnsi" w:cstheme="minorHAnsi"/>
          <w:b/>
          <w:bCs/>
          <w:color w:val="E69138"/>
          <w:lang w:val="it-IT"/>
        </w:rPr>
        <w:t xml:space="preserve"> </w:t>
      </w:r>
      <w:r>
        <w:rPr>
          <w:rFonts w:asciiTheme="minorHAnsi" w:hAnsiTheme="minorHAnsi" w:cstheme="minorHAnsi"/>
          <w:b/>
          <w:bCs/>
          <w:color w:val="E69138"/>
          <w:lang w:val="it-IT"/>
        </w:rPr>
        <w:tab/>
      </w:r>
      <w:r>
        <w:rPr>
          <w:rFonts w:asciiTheme="minorHAnsi" w:hAnsiTheme="minorHAnsi" w:cstheme="minorHAnsi"/>
          <w:b/>
          <w:bCs/>
          <w:color w:val="E69138"/>
          <w:lang w:val="it-IT"/>
        </w:rPr>
        <w:tab/>
      </w:r>
      <w:r>
        <w:rPr>
          <w:rFonts w:asciiTheme="minorHAnsi" w:hAnsiTheme="minorHAnsi" w:cstheme="minorHAnsi"/>
          <w:b/>
          <w:bCs/>
          <w:color w:val="E69138"/>
          <w:lang w:val="it-IT"/>
        </w:rPr>
        <w:tab/>
      </w:r>
      <w:r>
        <w:rPr>
          <w:rFonts w:asciiTheme="minorHAnsi" w:hAnsiTheme="minorHAnsi" w:cstheme="minorHAnsi"/>
          <w:b/>
          <w:bCs/>
          <w:color w:val="E69138"/>
          <w:lang w:val="it-IT"/>
        </w:rPr>
        <w:tab/>
      </w:r>
      <w:r>
        <w:rPr>
          <w:rFonts w:asciiTheme="minorHAnsi" w:hAnsiTheme="minorHAnsi" w:cstheme="minorHAnsi"/>
          <w:b/>
          <w:bCs/>
          <w:color w:val="E69138"/>
          <w:lang w:val="it-IT"/>
        </w:rPr>
        <w:tab/>
      </w:r>
      <w:r w:rsidRPr="001A0893">
        <w:rPr>
          <w:rFonts w:asciiTheme="minorHAnsi" w:hAnsiTheme="minorHAnsi" w:cstheme="minorHAnsi"/>
          <w:b/>
          <w:bCs/>
          <w:color w:val="E69138"/>
          <w:lang w:val="it-IT"/>
        </w:rPr>
        <w:t>FOLLOW US</w:t>
      </w:r>
      <w:r w:rsidRPr="001A0893">
        <w:rPr>
          <w:rFonts w:asciiTheme="minorHAnsi" w:hAnsiTheme="minorHAnsi" w:cstheme="minorHAnsi"/>
          <w:color w:val="000000"/>
          <w:lang w:val="it-IT"/>
        </w:rPr>
        <w:t xml:space="preserve"> </w:t>
      </w:r>
      <w:r w:rsidRPr="001A0893">
        <w:rPr>
          <w:rFonts w:asciiTheme="minorHAnsi" w:hAnsiTheme="minorHAnsi" w:cstheme="minorHAnsi"/>
          <w:b/>
          <w:bCs/>
          <w:noProof/>
          <w:color w:val="1155CC"/>
          <w:bdr w:val="none" w:sz="0" w:space="0" w:color="auto" w:frame="1"/>
        </w:rPr>
        <w:drawing>
          <wp:inline distT="0" distB="0" distL="0" distR="0" wp14:anchorId="2CA18180" wp14:editId="220E683D">
            <wp:extent cx="240745" cy="221457"/>
            <wp:effectExtent l="0" t="0" r="635" b="0"/>
            <wp:docPr id="1192518522" name="Picture 2" descr="A blue circle with a white f in it&#10;&#10;AI-generated content may be incorrect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07423" name="Picture 2" descr="A blue circle with a white f in it&#10;&#10;AI-generated content may be incorrect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22" cy="2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0893">
        <w:rPr>
          <w:rFonts w:asciiTheme="minorHAnsi" w:hAnsiTheme="minorHAnsi" w:cstheme="minorHAnsi"/>
          <w:b/>
          <w:bCs/>
          <w:noProof/>
          <w:color w:val="1155CC"/>
          <w:bdr w:val="none" w:sz="0" w:space="0" w:color="auto" w:frame="1"/>
        </w:rPr>
        <w:drawing>
          <wp:inline distT="0" distB="0" distL="0" distR="0" wp14:anchorId="3ACD453D" wp14:editId="6656913B">
            <wp:extent cx="242713" cy="229393"/>
            <wp:effectExtent l="0" t="0" r="0" b="0"/>
            <wp:docPr id="2061732031" name="Picture 1" descr="A logo of a camera&#10;&#10;AI-generated content may be incorrect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3794" name="Picture 1" descr="A logo of a camera&#10;&#10;AI-generated content may be incorrect.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" cy="24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D782" w14:textId="77777777" w:rsidR="00E03DCC" w:rsidRPr="001A0893" w:rsidRDefault="00E03DCC" w:rsidP="00E03DCC">
      <w:pPr>
        <w:spacing w:after="160" w:line="259" w:lineRule="auto"/>
        <w:rPr>
          <w:rFonts w:asciiTheme="minorHAnsi" w:eastAsia="Montserrat" w:hAnsiTheme="minorHAnsi" w:cstheme="minorHAnsi"/>
          <w:b/>
          <w:color w:val="C45911"/>
          <w:lang w:val="it-IT"/>
        </w:rPr>
      </w:pPr>
    </w:p>
    <w:p w14:paraId="41DAD619" w14:textId="0237B3F7" w:rsidR="00411DB6" w:rsidRPr="00C47AC3" w:rsidRDefault="00E03DCC" w:rsidP="00E03DCC">
      <w:pPr>
        <w:pStyle w:val="NormalWeb"/>
        <w:spacing w:before="0" w:beforeAutospacing="0" w:after="200" w:afterAutospacing="0"/>
        <w:rPr>
          <w:rFonts w:asciiTheme="minorHAnsi" w:hAnsiTheme="minorHAnsi" w:cstheme="minorHAnsi"/>
          <w:color w:val="E36C09"/>
        </w:rPr>
      </w:pPr>
      <w:r w:rsidRPr="001A0893">
        <w:rPr>
          <w:rFonts w:asciiTheme="minorHAnsi" w:eastAsia="Century Gothic" w:hAnsiTheme="minorHAnsi" w:cstheme="minorHAnsi"/>
          <w:b/>
        </w:rPr>
        <w:t xml:space="preserve"> </w:t>
      </w:r>
      <w:r w:rsidRPr="001A0893">
        <w:rPr>
          <w:rFonts w:asciiTheme="minorHAnsi" w:hAnsiTheme="minorHAnsi" w:cstheme="minorHAnsi"/>
          <w:noProof/>
        </w:rPr>
        <w:drawing>
          <wp:inline distT="0" distB="0" distL="0" distR="0" wp14:anchorId="663F372A" wp14:editId="22342D96">
            <wp:extent cx="643481" cy="643481"/>
            <wp:effectExtent l="0" t="0" r="0" b="0"/>
            <wp:docPr id="1602177181" name="image1.png" descr="A logo with a star in the midd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64076" name="image1.png" descr="A logo with a star in the middle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481" cy="643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A0893">
        <w:rPr>
          <w:rFonts w:asciiTheme="minorHAnsi" w:eastAsia="Century Gothic" w:hAnsiTheme="minorHAnsi" w:cstheme="minorHAnsi"/>
          <w:b/>
        </w:rPr>
        <w:t xml:space="preserve"> </w:t>
      </w:r>
      <w:r w:rsidRPr="001A0893">
        <w:rPr>
          <w:rFonts w:asciiTheme="minorHAnsi" w:eastAsia="Century Gothic" w:hAnsiTheme="minorHAnsi" w:cstheme="minorHAnsi"/>
          <w:b/>
          <w:noProof/>
        </w:rPr>
        <w:drawing>
          <wp:inline distT="0" distB="0" distL="0" distR="0" wp14:anchorId="46C5997A" wp14:editId="259DA9D3">
            <wp:extent cx="1105317" cy="615880"/>
            <wp:effectExtent l="0" t="0" r="0" b="0"/>
            <wp:docPr id="1640676921" name="image5.gif" descr="A black and white sign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gif" descr="A black and white sign with text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317" cy="615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A0893">
        <w:rPr>
          <w:rFonts w:asciiTheme="minorHAnsi" w:hAnsiTheme="minorHAnsi" w:cstheme="minorHAnsi"/>
          <w:noProof/>
        </w:rPr>
        <w:drawing>
          <wp:inline distT="0" distB="0" distL="0" distR="0" wp14:anchorId="2C88C896" wp14:editId="16840088">
            <wp:extent cx="810718" cy="604501"/>
            <wp:effectExtent l="0" t="0" r="0" b="0"/>
            <wp:docPr id="181783783" name="image3.png" descr="A pin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A pink and white logo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718" cy="604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A0893">
        <w:rPr>
          <w:rFonts w:asciiTheme="minorHAnsi" w:hAnsiTheme="minorHAnsi" w:cstheme="minorHAnsi"/>
        </w:rPr>
        <w:t xml:space="preserve"> </w:t>
      </w:r>
      <w:r w:rsidR="00325926">
        <w:rPr>
          <w:rFonts w:asciiTheme="minorHAnsi" w:hAnsiTheme="minorHAnsi" w:cstheme="minorHAnsi"/>
        </w:rPr>
        <w:t xml:space="preserve"> </w:t>
      </w:r>
      <w:r w:rsidRPr="001A0893">
        <w:rPr>
          <w:rFonts w:asciiTheme="minorHAnsi" w:eastAsia="Century Gothic" w:hAnsiTheme="minorHAnsi" w:cstheme="minorHAnsi"/>
          <w:b/>
          <w:noProof/>
        </w:rPr>
        <w:drawing>
          <wp:inline distT="0" distB="0" distL="0" distR="0" wp14:anchorId="6115134F" wp14:editId="0092967E">
            <wp:extent cx="628650" cy="628650"/>
            <wp:effectExtent l="0" t="0" r="0" b="0"/>
            <wp:docPr id="544685383" name="image2.png" descr="A blue circle with white text and a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 descr="A blue circle with white text and a logo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25926">
        <w:rPr>
          <w:rFonts w:asciiTheme="minorHAnsi" w:hAnsiTheme="minorHAnsi" w:cstheme="minorHAnsi"/>
        </w:rPr>
        <w:t xml:space="preserve">  </w:t>
      </w:r>
      <w:r w:rsidRPr="001A0893">
        <w:rPr>
          <w:rFonts w:asciiTheme="minorHAnsi" w:hAnsiTheme="minorHAnsi" w:cstheme="minorHAnsi"/>
          <w:noProof/>
        </w:rPr>
        <w:drawing>
          <wp:inline distT="0" distB="0" distL="0" distR="0" wp14:anchorId="12A41C9E" wp14:editId="3CEA9FC2">
            <wp:extent cx="629835" cy="664942"/>
            <wp:effectExtent l="0" t="0" r="0" b="0"/>
            <wp:docPr id="442094045" name="image8.png" descr="A logo with blue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 descr="A logo with blue and black text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835" cy="664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25926">
        <w:rPr>
          <w:rFonts w:asciiTheme="minorHAnsi" w:hAnsiTheme="minorHAnsi" w:cstheme="minorHAnsi"/>
        </w:rPr>
        <w:t xml:space="preserve">   </w:t>
      </w:r>
      <w:r w:rsidR="00325926" w:rsidRPr="001A0893">
        <w:rPr>
          <w:rFonts w:asciiTheme="minorHAnsi" w:eastAsia="Century Gothic" w:hAnsiTheme="minorHAnsi" w:cstheme="minorHAnsi"/>
          <w:noProof/>
        </w:rPr>
        <w:drawing>
          <wp:inline distT="0" distB="0" distL="0" distR="0" wp14:anchorId="25A79E6C" wp14:editId="2A756F00">
            <wp:extent cx="635000" cy="635000"/>
            <wp:effectExtent l="0" t="0" r="0" b="0"/>
            <wp:docPr id="297934759" name="image6.png" descr="A green circle with 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14141" name="image6.png" descr="A green circle with a black and white logo&#10;&#10;AI-generated content may be incorrect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25926">
        <w:rPr>
          <w:rFonts w:asciiTheme="minorHAnsi" w:hAnsiTheme="minorHAnsi" w:cstheme="minorHAnsi"/>
        </w:rPr>
        <w:t xml:space="preserve">   </w:t>
      </w:r>
      <w:r w:rsidR="00325926" w:rsidRPr="001A0893">
        <w:rPr>
          <w:rFonts w:asciiTheme="minorHAnsi" w:eastAsia="Century Gothic" w:hAnsiTheme="minorHAnsi" w:cstheme="minorHAnsi"/>
          <w:noProof/>
        </w:rPr>
        <w:drawing>
          <wp:inline distT="0" distB="0" distL="0" distR="0" wp14:anchorId="0F901EFC" wp14:editId="2701706E">
            <wp:extent cx="1117921" cy="602007"/>
            <wp:effectExtent l="0" t="0" r="0" b="0"/>
            <wp:docPr id="996129860" name="image7.jpg" descr="A logo on a white surfac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34643" name="image7.jpg" descr="A logo on a white surface&#10;&#10;AI-generated content may be incorrect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7921" cy="602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45594" w14:textId="77777777" w:rsidR="00411DB6" w:rsidRPr="00C47AC3" w:rsidRDefault="00411DB6" w:rsidP="00411DB6">
      <w:pPr>
        <w:pStyle w:val="NormalWeb"/>
        <w:spacing w:before="0" w:beforeAutospacing="0" w:after="200" w:afterAutospacing="0"/>
        <w:rPr>
          <w:rFonts w:asciiTheme="minorHAnsi" w:hAnsiTheme="minorHAnsi" w:cstheme="minorHAnsi"/>
          <w:color w:val="E36C09"/>
        </w:rPr>
      </w:pPr>
    </w:p>
    <w:p w14:paraId="5563AFBC" w14:textId="280490F7" w:rsidR="007C0A60" w:rsidRPr="0091016F" w:rsidRDefault="00411DB6" w:rsidP="007C0A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it-IT"/>
        </w:rPr>
      </w:pPr>
      <w:r w:rsidRPr="00C47AC3">
        <w:rPr>
          <w:rFonts w:asciiTheme="minorHAnsi" w:eastAsia="Century Gothic" w:hAnsiTheme="minorHAnsi" w:cstheme="minorHAnsi"/>
          <w:b/>
          <w:lang w:val="it-IT"/>
        </w:rPr>
        <w:t xml:space="preserve">           </w:t>
      </w:r>
    </w:p>
    <w:p w14:paraId="6C599624" w14:textId="4D8271E7" w:rsidR="00411DB6" w:rsidRPr="00372C4E" w:rsidRDefault="00411DB6" w:rsidP="00411D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 w:themeColor="text1"/>
          <w:lang w:val="it-IT"/>
        </w:rPr>
      </w:pPr>
    </w:p>
    <w:p w14:paraId="43E1C190" w14:textId="77777777" w:rsidR="00411DB6" w:rsidRDefault="00411DB6" w:rsidP="00411DB6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lang w:val="it-IT"/>
        </w:rPr>
      </w:pPr>
    </w:p>
    <w:p w14:paraId="6EC072F3" w14:textId="77777777" w:rsidR="00634836" w:rsidRPr="00372C4E" w:rsidRDefault="00634836" w:rsidP="00411DB6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lang w:val="it-IT"/>
        </w:rPr>
      </w:pPr>
    </w:p>
    <w:p w14:paraId="28C29E01" w14:textId="77777777" w:rsidR="00842FC0" w:rsidRPr="00F33FC4" w:rsidRDefault="00842FC0" w:rsidP="00F33FC4">
      <w:pPr>
        <w:shd w:val="clear" w:color="auto" w:fill="FDE9D9" w:themeFill="accent6" w:themeFillTint="33"/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</w:pPr>
      <w:r w:rsidRPr="00F33FC4"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  <w:t>28/09</w:t>
      </w:r>
      <w:r w:rsidRPr="00F33FC4"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  <w:tab/>
        <w:t>Partenza da Milano</w:t>
      </w:r>
    </w:p>
    <w:p w14:paraId="28463675" w14:textId="77777777" w:rsidR="00634836" w:rsidRPr="00D30E7E" w:rsidRDefault="00634836" w:rsidP="00634836">
      <w:pPr>
        <w:spacing w:before="100" w:beforeAutospacing="1" w:after="100" w:afterAutospacing="1"/>
        <w:rPr>
          <w:color w:val="EE0000"/>
          <w:lang w:val="it-IT"/>
        </w:rPr>
      </w:pPr>
      <w:r w:rsidRPr="00D30E7E">
        <w:rPr>
          <w:color w:val="EE0000"/>
          <w:sz w:val="22"/>
          <w:szCs w:val="22"/>
          <w:lang w:val="it-IT"/>
        </w:rPr>
        <w:t>1. CX  234 M  28SEP MXPHKG HS2  1245  #0615</w:t>
      </w:r>
    </w:p>
    <w:p w14:paraId="28A3EA04" w14:textId="77777777" w:rsidR="00634836" w:rsidRPr="00634836" w:rsidRDefault="00634836" w:rsidP="00634836">
      <w:pPr>
        <w:spacing w:before="100" w:beforeAutospacing="1" w:after="100" w:afterAutospacing="1"/>
        <w:rPr>
          <w:color w:val="EE0000"/>
        </w:rPr>
      </w:pPr>
      <w:r w:rsidRPr="00634836">
        <w:rPr>
          <w:color w:val="EE0000"/>
          <w:sz w:val="22"/>
          <w:szCs w:val="22"/>
        </w:rPr>
        <w:t>2. CX  163 M  29SEP HKGMEL HS2  1120   2215</w:t>
      </w:r>
    </w:p>
    <w:p w14:paraId="43599C89" w14:textId="77777777" w:rsidR="00F33FC4" w:rsidRPr="00634836" w:rsidRDefault="00F33FC4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</w:rPr>
      </w:pPr>
    </w:p>
    <w:p w14:paraId="651A1CC8" w14:textId="107DC0C9" w:rsidR="00842FC0" w:rsidRPr="00F33FC4" w:rsidRDefault="00842FC0" w:rsidP="00F33FC4">
      <w:pPr>
        <w:shd w:val="clear" w:color="auto" w:fill="FDE9D9" w:themeFill="accent6" w:themeFillTint="33"/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</w:pPr>
      <w:r w:rsidRPr="00F33FC4"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  <w:t>29/09</w:t>
      </w:r>
      <w:r w:rsidRPr="00F33FC4"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  <w:tab/>
        <w:t>Arrivo a Melbourne</w:t>
      </w:r>
    </w:p>
    <w:p w14:paraId="048876E6" w14:textId="116C3666" w:rsidR="00602119" w:rsidRDefault="00602119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lang w:val="it-IT"/>
        </w:rPr>
      </w:pPr>
      <w:r>
        <w:rPr>
          <w:rFonts w:asciiTheme="minorHAnsi" w:eastAsia="Montserrat" w:hAnsiTheme="minorHAnsi" w:cstheme="minorHAnsi"/>
          <w:color w:val="000000" w:themeColor="text1"/>
          <w:lang w:val="it-IT"/>
        </w:rPr>
        <w:t xml:space="preserve">Transfer privato </w:t>
      </w:r>
      <w:r w:rsidR="00634836">
        <w:rPr>
          <w:rFonts w:asciiTheme="minorHAnsi" w:eastAsia="Montserrat" w:hAnsiTheme="minorHAnsi" w:cstheme="minorHAnsi"/>
          <w:color w:val="000000" w:themeColor="text1"/>
          <w:lang w:val="it-IT"/>
        </w:rPr>
        <w:t>in hotel</w:t>
      </w:r>
      <w:r w:rsidR="00842FC0">
        <w:rPr>
          <w:rFonts w:asciiTheme="minorHAnsi" w:eastAsia="Montserrat" w:hAnsiTheme="minorHAnsi" w:cstheme="minorHAnsi"/>
          <w:color w:val="000000" w:themeColor="text1"/>
          <w:lang w:val="it-IT"/>
        </w:rPr>
        <w:tab/>
      </w:r>
    </w:p>
    <w:p w14:paraId="35CF13ED" w14:textId="4BCC1F1F" w:rsidR="00842FC0" w:rsidRPr="00D95B1A" w:rsidRDefault="00842FC0" w:rsidP="00842FC0">
      <w:pPr>
        <w:spacing w:after="160" w:line="259" w:lineRule="auto"/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</w:pPr>
      <w:r w:rsidRPr="00D95B1A"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  <w:t xml:space="preserve">Pernottamento in hotel centrale </w:t>
      </w:r>
      <w:r w:rsidR="002D7D8E" w:rsidRPr="00D95B1A"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  <w:t>-</w:t>
      </w:r>
      <w:r w:rsidR="002D7D8E" w:rsidRPr="00D95B1A">
        <w:rPr>
          <w:i/>
          <w:iCs/>
          <w:lang w:val="it-IT"/>
        </w:rPr>
        <w:t xml:space="preserve"> </w:t>
      </w:r>
      <w:r w:rsidR="002D7D8E" w:rsidRPr="00D95B1A"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  <w:t>Holiday Inn Express Melbourne Southbank con colazione</w:t>
      </w:r>
    </w:p>
    <w:p w14:paraId="025C37E8" w14:textId="77777777" w:rsidR="00842FC0" w:rsidRPr="00F33FC4" w:rsidRDefault="00842FC0" w:rsidP="00F33FC4">
      <w:pPr>
        <w:shd w:val="clear" w:color="auto" w:fill="FDE9D9" w:themeFill="accent6" w:themeFillTint="33"/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</w:pPr>
      <w:r w:rsidRPr="00F33FC4"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  <w:t>30/09</w:t>
      </w:r>
      <w:r w:rsidRPr="00F33FC4"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  <w:tab/>
        <w:t xml:space="preserve">Giornata in libertà </w:t>
      </w:r>
    </w:p>
    <w:p w14:paraId="475153DC" w14:textId="40C4C22E" w:rsidR="002D7D8E" w:rsidRPr="002D7D8E" w:rsidRDefault="002D7D8E" w:rsidP="002D7D8E">
      <w:pPr>
        <w:spacing w:after="160" w:line="259" w:lineRule="auto"/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</w:pPr>
      <w:r w:rsidRPr="002D7D8E"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  <w:t>Pernottamento in hotel centrale -</w:t>
      </w:r>
      <w:r w:rsidRPr="002D7D8E">
        <w:rPr>
          <w:i/>
          <w:iCs/>
          <w:lang w:val="it-IT"/>
        </w:rPr>
        <w:t xml:space="preserve"> </w:t>
      </w:r>
      <w:r w:rsidRPr="002D7D8E"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  <w:t>Holiday Inn Express Melbourne Southbank con colazione</w:t>
      </w:r>
    </w:p>
    <w:p w14:paraId="7F64CA87" w14:textId="77777777" w:rsidR="00842FC0" w:rsidRPr="008014C5" w:rsidRDefault="00842FC0" w:rsidP="00842FC0">
      <w:pPr>
        <w:pStyle w:val="Heading3"/>
        <w:keepNext w:val="0"/>
        <w:keepLines w:val="0"/>
        <w:spacing w:before="280"/>
        <w:rPr>
          <w:rFonts w:asciiTheme="minorHAnsi" w:hAnsiTheme="minorHAnsi" w:cstheme="minorHAnsi"/>
          <w:b/>
          <w:color w:val="000000"/>
          <w:sz w:val="22"/>
          <w:szCs w:val="22"/>
          <w:lang w:val="it-IT"/>
        </w:rPr>
      </w:pPr>
      <w:r w:rsidRPr="008014C5">
        <w:rPr>
          <w:rFonts w:asciiTheme="minorHAnsi" w:hAnsiTheme="minorHAnsi" w:cstheme="minorHAnsi"/>
          <w:b/>
          <w:color w:val="000000"/>
          <w:sz w:val="22"/>
          <w:szCs w:val="22"/>
          <w:lang w:val="it-IT"/>
        </w:rPr>
        <w:t>Melbourne – Da non perdere</w:t>
      </w:r>
    </w:p>
    <w:p w14:paraId="58BA8D22" w14:textId="77777777" w:rsidR="00842FC0" w:rsidRPr="008014C5" w:rsidRDefault="00842FC0" w:rsidP="00842FC0">
      <w:pPr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noProof/>
          <w:lang w:val="it-IT"/>
        </w:rPr>
        <w:drawing>
          <wp:inline distT="0" distB="0" distL="0" distR="0" wp14:anchorId="1B30CF38" wp14:editId="3A8A5DDA">
            <wp:extent cx="5943600" cy="2862580"/>
            <wp:effectExtent l="0" t="0" r="0" b="0"/>
            <wp:docPr id="1271341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13239" name="Picture 7857132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475E" w14:textId="77777777" w:rsidR="00842FC0" w:rsidRPr="008014C5" w:rsidRDefault="00842FC0" w:rsidP="00842FC0">
      <w:pPr>
        <w:spacing w:before="240" w:after="240"/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lang w:val="it-IT"/>
        </w:rPr>
        <w:t>Melbourne è una città all’avanguardia, vibrante e multiculturale. Qui, architettura vittoriana e grattacieli moderni convivono in perfetta armonia. Ogni quartiere riflette una cultura diversa: dalla vivace Chinatown nel CBD, alle influenze europee, asiatiche e mediterranee visibili nei ristoranti, mercati e locali.</w:t>
      </w:r>
    </w:p>
    <w:p w14:paraId="364F97D9" w14:textId="77777777" w:rsidR="00842FC0" w:rsidRDefault="00842FC0" w:rsidP="00842FC0">
      <w:pPr>
        <w:spacing w:before="240" w:after="240"/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lang w:val="it-IT"/>
        </w:rPr>
        <w:t>È la patria dell’arte in ogni sua forma: dai graffiti nei vicoli del centro alle grandi gallerie d’arte contemporanea. La creatività si respira ovunque, così come l’amore per il caffè, la buona cucina e lo sport.</w:t>
      </w:r>
    </w:p>
    <w:p w14:paraId="77CD21F9" w14:textId="77777777" w:rsidR="00634836" w:rsidRDefault="00634836" w:rsidP="00842FC0">
      <w:pPr>
        <w:spacing w:before="240" w:after="240"/>
        <w:rPr>
          <w:rFonts w:asciiTheme="minorHAnsi" w:hAnsiTheme="minorHAnsi" w:cstheme="minorHAnsi"/>
          <w:lang w:val="it-IT"/>
        </w:rPr>
      </w:pPr>
    </w:p>
    <w:p w14:paraId="11550533" w14:textId="77777777" w:rsidR="00634836" w:rsidRDefault="00634836" w:rsidP="00842FC0">
      <w:pPr>
        <w:spacing w:before="240" w:after="240"/>
        <w:rPr>
          <w:rFonts w:asciiTheme="minorHAnsi" w:hAnsiTheme="minorHAnsi" w:cstheme="minorHAnsi"/>
          <w:lang w:val="it-IT"/>
        </w:rPr>
      </w:pPr>
    </w:p>
    <w:p w14:paraId="1576948F" w14:textId="77777777" w:rsidR="00634836" w:rsidRDefault="00634836" w:rsidP="00842FC0">
      <w:pPr>
        <w:spacing w:before="240" w:after="240"/>
        <w:rPr>
          <w:rFonts w:asciiTheme="minorHAnsi" w:hAnsiTheme="minorHAnsi" w:cstheme="minorHAnsi"/>
          <w:lang w:val="it-IT"/>
        </w:rPr>
      </w:pPr>
    </w:p>
    <w:p w14:paraId="1FD6B96E" w14:textId="77777777" w:rsidR="00634836" w:rsidRPr="008014C5" w:rsidRDefault="00634836" w:rsidP="00842FC0">
      <w:pPr>
        <w:spacing w:before="240" w:after="240"/>
        <w:rPr>
          <w:rFonts w:asciiTheme="minorHAnsi" w:hAnsiTheme="minorHAnsi" w:cstheme="minorHAnsi"/>
          <w:lang w:val="it-IT"/>
        </w:rPr>
      </w:pPr>
    </w:p>
    <w:p w14:paraId="26812A3D" w14:textId="77777777" w:rsidR="00842FC0" w:rsidRPr="008014C5" w:rsidRDefault="00842FC0" w:rsidP="00842FC0">
      <w:pPr>
        <w:pStyle w:val="Heading4"/>
        <w:keepNext w:val="0"/>
        <w:keepLines w:val="0"/>
        <w:spacing w:before="240" w:after="40"/>
        <w:rPr>
          <w:rFonts w:asciiTheme="minorHAnsi" w:hAnsiTheme="minorHAnsi" w:cstheme="minorHAnsi"/>
          <w:b/>
          <w:i w:val="0"/>
          <w:iCs/>
          <w:color w:val="000000"/>
        </w:rPr>
      </w:pPr>
      <w:bookmarkStart w:id="0" w:name="_7z2o8cgkzir2" w:colFirst="0" w:colLast="0"/>
      <w:bookmarkEnd w:id="0"/>
      <w:r w:rsidRPr="008014C5">
        <w:rPr>
          <w:rFonts w:asciiTheme="minorHAnsi" w:eastAsia="Arial Unicode MS" w:hAnsiTheme="minorHAnsi" w:cstheme="minorHAnsi"/>
          <w:b/>
          <w:i w:val="0"/>
          <w:iCs/>
          <w:color w:val="000000"/>
          <w:lang w:val="it-IT"/>
        </w:rPr>
        <w:t xml:space="preserve"> </w:t>
      </w:r>
      <w:r w:rsidRPr="008014C5">
        <w:rPr>
          <w:rFonts w:asciiTheme="minorHAnsi" w:eastAsia="Arial Unicode MS" w:hAnsiTheme="minorHAnsi" w:cstheme="minorHAnsi"/>
          <w:b/>
          <w:i w:val="0"/>
          <w:iCs/>
          <w:color w:val="000000"/>
        </w:rPr>
        <w:t>Esperienze imperdibili:</w:t>
      </w:r>
    </w:p>
    <w:p w14:paraId="443E27CC" w14:textId="77777777" w:rsidR="00842FC0" w:rsidRPr="008014C5" w:rsidRDefault="00842FC0" w:rsidP="00842FC0">
      <w:pPr>
        <w:numPr>
          <w:ilvl w:val="0"/>
          <w:numId w:val="3"/>
        </w:numPr>
        <w:spacing w:before="240"/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b/>
          <w:lang w:val="it-IT"/>
        </w:rPr>
        <w:t>Esplora il centro con il tram gratuito City Circle Tram</w:t>
      </w:r>
      <w:r w:rsidRPr="008014C5">
        <w:rPr>
          <w:rFonts w:asciiTheme="minorHAnsi" w:hAnsiTheme="minorHAnsi" w:cstheme="minorHAnsi"/>
          <w:lang w:val="it-IT"/>
        </w:rPr>
        <w:t>, sali e scendi a tuo piacimento per scoprire i principali luoghi d’interesse.</w:t>
      </w:r>
    </w:p>
    <w:p w14:paraId="26D1231F" w14:textId="0C1EBB0F" w:rsidR="002D7D8E" w:rsidRPr="00634836" w:rsidRDefault="00842FC0" w:rsidP="002D7D8E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634836">
        <w:rPr>
          <w:rFonts w:asciiTheme="minorHAnsi" w:hAnsiTheme="minorHAnsi" w:cstheme="minorHAnsi"/>
          <w:b/>
          <w:lang w:val="it-IT"/>
        </w:rPr>
        <w:t>Passeggia tra i banchi del Queen Victoria Market</w:t>
      </w:r>
      <w:r w:rsidRPr="00634836">
        <w:rPr>
          <w:rFonts w:asciiTheme="minorHAnsi" w:hAnsiTheme="minorHAnsi" w:cstheme="minorHAnsi"/>
          <w:lang w:val="it-IT"/>
        </w:rPr>
        <w:t>, un mercato storico e colorato, perfetto per assaggiare prodotti locali.</w:t>
      </w:r>
    </w:p>
    <w:p w14:paraId="7D1D3230" w14:textId="77777777" w:rsidR="00842FC0" w:rsidRPr="008014C5" w:rsidRDefault="00842FC0" w:rsidP="00842FC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b/>
          <w:lang w:val="it-IT"/>
        </w:rPr>
        <w:t>Ammira l’arte urbana nei vicoli nascosti</w:t>
      </w:r>
      <w:r w:rsidRPr="008014C5">
        <w:rPr>
          <w:rFonts w:asciiTheme="minorHAnsi" w:hAnsiTheme="minorHAnsi" w:cstheme="minorHAnsi"/>
          <w:lang w:val="it-IT"/>
        </w:rPr>
        <w:t xml:space="preserve"> come Hosier Lane e Degraves Street, tra caffetterie alla moda e boutique indipendenti.</w:t>
      </w:r>
    </w:p>
    <w:p w14:paraId="689BEB18" w14:textId="5A812929" w:rsidR="00842FC0" w:rsidRPr="002D7D8E" w:rsidRDefault="00842FC0" w:rsidP="00842FC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2D7D8E">
        <w:rPr>
          <w:rFonts w:asciiTheme="minorHAnsi" w:hAnsiTheme="minorHAnsi" w:cstheme="minorHAnsi"/>
          <w:b/>
          <w:lang w:val="it-IT"/>
        </w:rPr>
        <w:t>Fai shopping tra il General Post Office e il QV Centre</w:t>
      </w:r>
      <w:r w:rsidRPr="002D7D8E">
        <w:rPr>
          <w:rFonts w:asciiTheme="minorHAnsi" w:hAnsiTheme="minorHAnsi" w:cstheme="minorHAnsi"/>
          <w:lang w:val="it-IT"/>
        </w:rPr>
        <w:t>, fino a scoprire tesori vintage al Rose St. Artists’ Market a Fitzroy.</w:t>
      </w:r>
    </w:p>
    <w:p w14:paraId="4096DA1A" w14:textId="77777777" w:rsidR="00842FC0" w:rsidRPr="008014C5" w:rsidRDefault="00842FC0" w:rsidP="00842FC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b/>
          <w:lang w:val="it-IT"/>
        </w:rPr>
        <w:t>Concediti un pranzo o una cena in un vicolo</w:t>
      </w:r>
      <w:r w:rsidRPr="008014C5">
        <w:rPr>
          <w:rFonts w:asciiTheme="minorHAnsi" w:hAnsiTheme="minorHAnsi" w:cstheme="minorHAnsi"/>
          <w:lang w:val="it-IT"/>
        </w:rPr>
        <w:t>, tra ristoranti italiani, vietnamiti, greci o cinesi: la scelta è infinita.</w:t>
      </w:r>
    </w:p>
    <w:p w14:paraId="7639DDE0" w14:textId="77777777" w:rsidR="00842FC0" w:rsidRPr="008014C5" w:rsidRDefault="00842FC0" w:rsidP="00842FC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b/>
          <w:lang w:val="it-IT"/>
        </w:rPr>
        <w:t>Sorseggia un cocktail al tramonto in un rooftop bar</w:t>
      </w:r>
      <w:r w:rsidRPr="008014C5">
        <w:rPr>
          <w:rFonts w:asciiTheme="minorHAnsi" w:hAnsiTheme="minorHAnsi" w:cstheme="minorHAnsi"/>
          <w:lang w:val="it-IT"/>
        </w:rPr>
        <w:t>, come Rooftop Bar, Madame Brussels o Naked in the Sky a Fitzroy.</w:t>
      </w:r>
    </w:p>
    <w:p w14:paraId="2501D0B0" w14:textId="77777777" w:rsidR="00842FC0" w:rsidRPr="008014C5" w:rsidRDefault="00842FC0" w:rsidP="00842FC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b/>
          <w:lang w:val="it-IT"/>
        </w:rPr>
        <w:t>Rilassati nei Royal Botanic Gardens</w:t>
      </w:r>
      <w:r w:rsidRPr="008014C5">
        <w:rPr>
          <w:rFonts w:asciiTheme="minorHAnsi" w:hAnsiTheme="minorHAnsi" w:cstheme="minorHAnsi"/>
          <w:lang w:val="it-IT"/>
        </w:rPr>
        <w:t xml:space="preserve"> o prova un giro in kayak lungo il fiume Yarra</w:t>
      </w:r>
    </w:p>
    <w:p w14:paraId="51AFC295" w14:textId="77777777" w:rsidR="00842FC0" w:rsidRPr="008014C5" w:rsidRDefault="00842FC0" w:rsidP="00842FC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b/>
          <w:lang w:val="it-IT"/>
        </w:rPr>
        <w:t>Visita Federation Square</w:t>
      </w:r>
      <w:r w:rsidRPr="008014C5">
        <w:rPr>
          <w:rFonts w:asciiTheme="minorHAnsi" w:hAnsiTheme="minorHAnsi" w:cstheme="minorHAnsi"/>
          <w:lang w:val="it-IT"/>
        </w:rPr>
        <w:t>, cuore culturale della città, sede della National Gallery of Victoria e dell’ACMI (arte, cinema e media digitali).</w:t>
      </w:r>
    </w:p>
    <w:p w14:paraId="5EC8B561" w14:textId="77777777" w:rsidR="00842FC0" w:rsidRPr="008014C5" w:rsidRDefault="00842FC0" w:rsidP="00842FC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b/>
          <w:lang w:val="it-IT"/>
        </w:rPr>
        <w:t>Vivi l’atmosfera sportiva del MCG (Melbourne Cricket Ground)</w:t>
      </w:r>
      <w:r w:rsidRPr="008014C5">
        <w:rPr>
          <w:rFonts w:asciiTheme="minorHAnsi" w:hAnsiTheme="minorHAnsi" w:cstheme="minorHAnsi"/>
          <w:lang w:val="it-IT"/>
        </w:rPr>
        <w:t xml:space="preserve"> o partecipa a eventi come la Melbourne Cup o il Gran Premio di Formula 1.</w:t>
      </w:r>
    </w:p>
    <w:p w14:paraId="54E32F9E" w14:textId="77777777" w:rsidR="00842FC0" w:rsidRPr="008014C5" w:rsidRDefault="00842FC0" w:rsidP="00842FC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8014C5">
        <w:rPr>
          <w:rFonts w:asciiTheme="minorHAnsi" w:hAnsiTheme="minorHAnsi" w:cstheme="minorHAnsi"/>
          <w:b/>
          <w:lang w:val="it-IT"/>
        </w:rPr>
        <w:t>Prendi un tram per St Kilda</w:t>
      </w:r>
      <w:r w:rsidRPr="008014C5">
        <w:rPr>
          <w:rFonts w:asciiTheme="minorHAnsi" w:hAnsiTheme="minorHAnsi" w:cstheme="minorHAnsi"/>
          <w:lang w:val="it-IT"/>
        </w:rPr>
        <w:t>, passeggia sul molo al tramonto, osserva i pinguini e gusta dolci iconici in Acland Street.</w:t>
      </w:r>
    </w:p>
    <w:p w14:paraId="2AA69106" w14:textId="77777777" w:rsidR="00842FC0" w:rsidRPr="008014C5" w:rsidRDefault="00842FC0" w:rsidP="00842FC0">
      <w:pPr>
        <w:numPr>
          <w:ilvl w:val="0"/>
          <w:numId w:val="3"/>
        </w:numPr>
        <w:spacing w:after="160" w:line="259" w:lineRule="auto"/>
        <w:rPr>
          <w:rFonts w:asciiTheme="minorHAnsi" w:eastAsia="Montserrat" w:hAnsiTheme="minorHAnsi" w:cstheme="minorHAnsi"/>
          <w:color w:val="000000" w:themeColor="text1"/>
          <w:lang w:val="it-IT"/>
        </w:rPr>
      </w:pPr>
      <w:r w:rsidRPr="008014C5">
        <w:rPr>
          <w:rFonts w:asciiTheme="minorHAnsi" w:hAnsiTheme="minorHAnsi" w:cstheme="minorHAnsi"/>
          <w:b/>
          <w:lang w:val="it-IT"/>
        </w:rPr>
        <w:t>Assisti a uno spettacolo teatrale, un musical o una serata di jazz</w:t>
      </w:r>
      <w:r w:rsidRPr="008014C5">
        <w:rPr>
          <w:rFonts w:asciiTheme="minorHAnsi" w:hAnsiTheme="minorHAnsi" w:cstheme="minorHAnsi"/>
          <w:lang w:val="it-IT"/>
        </w:rPr>
        <w:t xml:space="preserve"> al Bird’s Basement, per concludere la giornata in bellezza.</w:t>
      </w:r>
    </w:p>
    <w:p w14:paraId="24F9F3A5" w14:textId="786AB87C" w:rsidR="00842FC0" w:rsidRPr="00F33FC4" w:rsidRDefault="00842FC0" w:rsidP="00F33FC4">
      <w:pPr>
        <w:shd w:val="clear" w:color="auto" w:fill="FDE9D9" w:themeFill="accent6" w:themeFillTint="33"/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</w:pPr>
      <w:r w:rsidRPr="00F33FC4"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  <w:t>01/10</w:t>
      </w:r>
      <w:r w:rsidRPr="00F33FC4">
        <w:rPr>
          <w:rFonts w:asciiTheme="minorHAnsi" w:eastAsia="Montserrat" w:hAnsiTheme="minorHAnsi" w:cstheme="minorHAnsi"/>
          <w:b/>
          <w:bCs/>
          <w:color w:val="000000" w:themeColor="text1"/>
          <w:lang w:val="it-IT"/>
        </w:rPr>
        <w:tab/>
        <w:t xml:space="preserve">Melbourne - Giornata in libertà </w:t>
      </w:r>
    </w:p>
    <w:p w14:paraId="3BFBC21A" w14:textId="77777777" w:rsidR="002D7D8E" w:rsidRPr="002D7D8E" w:rsidRDefault="00842FC0" w:rsidP="002D7D8E">
      <w:pPr>
        <w:spacing w:after="160" w:line="259" w:lineRule="auto"/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</w:pPr>
      <w:r>
        <w:rPr>
          <w:rFonts w:asciiTheme="minorHAnsi" w:eastAsia="Montserrat" w:hAnsiTheme="minorHAnsi" w:cstheme="minorHAnsi"/>
          <w:color w:val="000000" w:themeColor="text1"/>
          <w:lang w:val="it-IT"/>
        </w:rPr>
        <w:tab/>
      </w:r>
      <w:r w:rsidR="002D7D8E" w:rsidRPr="002D7D8E"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  <w:t>Pernottamento in hotel centrale -</w:t>
      </w:r>
      <w:r w:rsidR="002D7D8E" w:rsidRPr="002D7D8E">
        <w:rPr>
          <w:i/>
          <w:iCs/>
          <w:lang w:val="it-IT"/>
        </w:rPr>
        <w:t xml:space="preserve"> </w:t>
      </w:r>
      <w:r w:rsidR="002D7D8E" w:rsidRPr="002D7D8E">
        <w:rPr>
          <w:rFonts w:asciiTheme="minorHAnsi" w:eastAsia="Montserrat" w:hAnsiTheme="minorHAnsi" w:cstheme="minorHAnsi"/>
          <w:i/>
          <w:iCs/>
          <w:color w:val="000000" w:themeColor="text1"/>
          <w:lang w:val="it-IT"/>
        </w:rPr>
        <w:t>Holiday Inn Express Melbourne Southbank con colazione</w:t>
      </w:r>
    </w:p>
    <w:p w14:paraId="109669E8" w14:textId="77777777" w:rsidR="002D7D8E" w:rsidRPr="00634836" w:rsidRDefault="00842FC0" w:rsidP="002D7D8E">
      <w:pPr>
        <w:shd w:val="clear" w:color="auto" w:fill="FDE9D9" w:themeFill="accent6" w:themeFillTint="33"/>
        <w:spacing w:before="100" w:beforeAutospacing="1" w:after="100" w:afterAutospacing="1"/>
        <w:outlineLvl w:val="2"/>
        <w:rPr>
          <w:rStyle w:val="Strong"/>
          <w:rFonts w:asciiTheme="minorHAnsi" w:eastAsiaTheme="majorEastAsia" w:hAnsiTheme="minorHAnsi" w:cstheme="minorHAnsi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  <w:t>02/10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  <w:tab/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  <w:lang w:val="it-IT"/>
        </w:rPr>
        <w:t>Melbourne- Port Campbell</w:t>
      </w:r>
    </w:p>
    <w:p w14:paraId="5B664C8D" w14:textId="7385B8E6" w:rsidR="00842FC0" w:rsidRPr="00634836" w:rsidRDefault="00842FC0" w:rsidP="002D7D8E">
      <w:pPr>
        <w:spacing w:before="100" w:beforeAutospacing="1" w:after="100" w:afterAutospacing="1"/>
        <w:outlineLvl w:val="2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Partenza da Melbourne alle 09:00 con il ritiro dell’auto a noleggio in città, una Toyota Corolla Sedan o similare, con assicurazione All Inclusive che include chilometraggio illimitato e riduce o azzera la franchigia. Inizia così uno dei viaggi on the road più spettacolari d’Australia lungo la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Great Ocean Road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una strada panoramica che si snoda tra scogliere a picco sull’oceano, spiagge selvagge e rilassanti cittadine costiere. Lungo il percorso è possibile fermarsi a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Torquay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culla del surf australiano, e a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Lorne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>, ideale per una pausa caffè con vista sull’oceano.</w:t>
      </w:r>
      <w:r w:rsidR="002D7D8E"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Proseguendo verso sud-ovest si raggiunge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Kennett River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una delle migliori soste per l’osservazione della fauna locale: lungo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Grey River Road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è facile avvistare koala sugli eucalipti e, nelle aree di sosta, incontrare coloratissimi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lorikeet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abituati alla presenza umana. Il viaggio continua attraversando il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Great Otway National Park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una rigogliosa foresta pluviale dove una breve passeggiata come il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Maits Rest Rainforest Walk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permette di immergersi tra felci giganti e alberi secolari (info: https://www.parkstay.vic.gov.au).</w:t>
      </w:r>
    </w:p>
    <w:p w14:paraId="1DEB4141" w14:textId="77777777" w:rsidR="00634836" w:rsidRDefault="00842FC0" w:rsidP="00842FC0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Rientrando verso la costa si arriva a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>Apollo Bay</w:t>
      </w:r>
      <w:r w:rsidRPr="00634836">
        <w:rPr>
          <w:rFonts w:asciiTheme="minorHAnsi" w:hAnsiTheme="minorHAnsi" w:cstheme="minorHAnsi"/>
          <w:sz w:val="22"/>
          <w:szCs w:val="22"/>
        </w:rPr>
        <w:t xml:space="preserve">, ideale per una pausa pranzo, prima di proseguire verso il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>Parco Nazionale di Port Campbell</w:t>
      </w:r>
      <w:r w:rsidRPr="00634836">
        <w:rPr>
          <w:rFonts w:asciiTheme="minorHAnsi" w:hAnsiTheme="minorHAnsi" w:cstheme="minorHAnsi"/>
          <w:sz w:val="22"/>
          <w:szCs w:val="22"/>
        </w:rPr>
        <w:t xml:space="preserve">, dove si concentrano alcune delle formazioni naturali più iconiche del Paese. I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>Dodici Apostoli</w:t>
      </w:r>
      <w:r w:rsidRPr="00634836">
        <w:rPr>
          <w:rFonts w:asciiTheme="minorHAnsi" w:hAnsiTheme="minorHAnsi" w:cstheme="minorHAnsi"/>
          <w:sz w:val="22"/>
          <w:szCs w:val="22"/>
        </w:rPr>
        <w:t xml:space="preserve">,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>Loch Ard Gorge</w:t>
      </w:r>
      <w:r w:rsidRPr="00634836">
        <w:rPr>
          <w:rFonts w:asciiTheme="minorHAnsi" w:hAnsiTheme="minorHAnsi" w:cstheme="minorHAnsi"/>
          <w:sz w:val="22"/>
          <w:szCs w:val="22"/>
        </w:rPr>
        <w:t xml:space="preserve"> e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>London Arch</w:t>
      </w:r>
      <w:r w:rsidRPr="00634836">
        <w:rPr>
          <w:rFonts w:asciiTheme="minorHAnsi" w:hAnsiTheme="minorHAnsi" w:cstheme="minorHAnsi"/>
          <w:sz w:val="22"/>
          <w:szCs w:val="22"/>
        </w:rPr>
        <w:t xml:space="preserve"> regalano panorami spettacolari, particolarmente suggestivi al tramonto. Tra giugno e settembre, chi lo desidera può spingersi fino a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 xml:space="preserve">Warrnambool e Logans </w:t>
      </w:r>
    </w:p>
    <w:p w14:paraId="7303B646" w14:textId="77777777" w:rsidR="00634836" w:rsidRDefault="00634836" w:rsidP="00842FC0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</w:p>
    <w:p w14:paraId="43C88FEE" w14:textId="77777777" w:rsidR="00634836" w:rsidRDefault="00634836" w:rsidP="00842FC0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</w:p>
    <w:p w14:paraId="7E93933D" w14:textId="707496C2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Beach</w:t>
      </w:r>
      <w:r w:rsidRPr="00634836">
        <w:rPr>
          <w:rFonts w:asciiTheme="minorHAnsi" w:hAnsiTheme="minorHAnsi" w:cstheme="minorHAnsi"/>
          <w:sz w:val="22"/>
          <w:szCs w:val="22"/>
        </w:rPr>
        <w:t xml:space="preserve"> per tentare l’avvistamento delle balene migratrici. La giornata si conclude con l’arrivo a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>Port Campbell</w:t>
      </w:r>
      <w:r w:rsidRPr="00634836">
        <w:rPr>
          <w:rFonts w:asciiTheme="minorHAnsi" w:hAnsiTheme="minorHAnsi" w:cstheme="minorHAnsi"/>
          <w:sz w:val="22"/>
          <w:szCs w:val="22"/>
        </w:rPr>
        <w:t>, tranquilla cittadina costiera perfetta per il pernottamento e il relax.</w:t>
      </w:r>
    </w:p>
    <w:p w14:paraId="1300E00A" w14:textId="2A335875" w:rsidR="00842FC0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b/>
          <w:bCs/>
          <w:lang w:val="it-IT"/>
        </w:rPr>
      </w:pPr>
      <w:r w:rsidRPr="00634836">
        <w:rPr>
          <w:rStyle w:val="Strong"/>
          <w:rFonts w:asciiTheme="minorHAnsi" w:eastAsiaTheme="majorEastAsia" w:hAnsiTheme="minorHAnsi" w:cstheme="minorHAnsi"/>
          <w:i/>
          <w:iCs/>
          <w:sz w:val="22"/>
          <w:szCs w:val="22"/>
          <w:lang w:val="it-IT"/>
        </w:rPr>
        <w:t>Pernottamento:</w:t>
      </w:r>
      <w:r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t xml:space="preserve"> Waves Port </w:t>
      </w:r>
      <w:r w:rsidR="002D7D8E"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t>con colazione</w:t>
      </w:r>
      <w:r w:rsidR="002D7D8E"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br/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Distanza principale: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Melbourne - Port Campbell: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316 km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(circa 5 ore)</w:t>
      </w:r>
      <w:r w:rsidRPr="00634836">
        <w:rPr>
          <w:rFonts w:asciiTheme="minorHAnsi" w:hAnsiTheme="minorHAnsi" w:cstheme="minorHAnsi"/>
          <w:noProof/>
          <w:sz w:val="22"/>
          <w:szCs w:val="22"/>
          <w:lang w:val="it-IT"/>
        </w:rPr>
        <w:t xml:space="preserve"> </w:t>
      </w:r>
    </w:p>
    <w:p w14:paraId="3E5C6E01" w14:textId="097969FF" w:rsidR="00842FC0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b/>
          <w:bCs/>
          <w:lang w:val="it-IT"/>
        </w:rPr>
      </w:pPr>
      <w:r>
        <w:rPr>
          <w:rFonts w:asciiTheme="minorHAnsi" w:hAnsiTheme="minorHAnsi" w:cstheme="minorHAnsi"/>
          <w:noProof/>
          <w:lang w:val="it-IT"/>
        </w:rPr>
        <w:drawing>
          <wp:inline distT="0" distB="0" distL="0" distR="0" wp14:anchorId="11E41C9A" wp14:editId="4475E85E">
            <wp:extent cx="6120130" cy="2620010"/>
            <wp:effectExtent l="0" t="0" r="1270" b="0"/>
            <wp:docPr id="186549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1853" name="Picture 18654918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CAB7" w14:textId="77777777" w:rsidR="00842FC0" w:rsidRPr="003C4ED4" w:rsidRDefault="00842FC0" w:rsidP="00F33FC4">
      <w:pPr>
        <w:pStyle w:val="NormalWeb"/>
        <w:shd w:val="clear" w:color="auto" w:fill="FDE9D9" w:themeFill="accent6" w:themeFillTint="33"/>
        <w:rPr>
          <w:rFonts w:asciiTheme="minorHAnsi" w:hAnsiTheme="minorHAnsi" w:cstheme="minorHAnsi"/>
          <w:sz w:val="22"/>
          <w:szCs w:val="22"/>
        </w:rPr>
      </w:pPr>
      <w:r w:rsidRPr="00842FC0">
        <w:rPr>
          <w:rFonts w:asciiTheme="minorHAnsi" w:eastAsia="Montserrat" w:hAnsiTheme="minorHAnsi" w:cstheme="minorHAnsi"/>
          <w:color w:val="000000" w:themeColor="text1"/>
        </w:rPr>
        <w:t>03/10</w:t>
      </w:r>
      <w:r w:rsidRPr="00842FC0">
        <w:rPr>
          <w:rFonts w:asciiTheme="minorHAnsi" w:eastAsia="Montserrat" w:hAnsiTheme="minorHAnsi" w:cstheme="minorHAnsi"/>
          <w:color w:val="000000" w:themeColor="text1"/>
        </w:rPr>
        <w:tab/>
      </w:r>
      <w:r w:rsidRPr="003C4ED4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Port Campbell – Mount Gambier – Robe </w:t>
      </w:r>
    </w:p>
    <w:p w14:paraId="1E938A93" w14:textId="77777777" w:rsidR="00842FC0" w:rsidRPr="004E14FB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E14FB">
        <w:rPr>
          <w:rFonts w:asciiTheme="minorHAnsi" w:hAnsiTheme="minorHAnsi" w:cstheme="minorHAnsi"/>
          <w:sz w:val="22"/>
          <w:szCs w:val="22"/>
        </w:rPr>
        <w:t xml:space="preserve">Partenza al mattino da 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Port Campbell</w:t>
      </w:r>
      <w:r w:rsidRPr="004E14FB">
        <w:rPr>
          <w:rFonts w:asciiTheme="minorHAnsi" w:hAnsiTheme="minorHAnsi" w:cstheme="minorHAnsi"/>
          <w:sz w:val="22"/>
          <w:szCs w:val="22"/>
        </w:rPr>
        <w:t xml:space="preserve">, lasciando alle spalle le iconiche scogliere della Great Ocean Road. Lungo il percorso è consigliata una breve sosta a 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Port Fairy</w:t>
      </w:r>
      <w:r w:rsidRPr="004E14FB">
        <w:rPr>
          <w:rFonts w:asciiTheme="minorHAnsi" w:hAnsiTheme="minorHAnsi" w:cstheme="minorHAnsi"/>
          <w:sz w:val="22"/>
          <w:szCs w:val="22"/>
        </w:rPr>
        <w:t>, affascinante villaggio costiero ideale per una passeggiata tra le strade storiche e un caffè rilassante.</w:t>
      </w:r>
    </w:p>
    <w:p w14:paraId="1D37F6CE" w14:textId="77777777" w:rsidR="00842FC0" w:rsidRPr="004E14FB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E14FB">
        <w:rPr>
          <w:rFonts w:asciiTheme="minorHAnsi" w:hAnsiTheme="minorHAnsi" w:cstheme="minorHAnsi"/>
          <w:sz w:val="22"/>
          <w:szCs w:val="22"/>
        </w:rPr>
        <w:t xml:space="preserve">Si prosegue attraversando paesaggi rurali e verdi vallate fino a 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Mount Gambier</w:t>
      </w:r>
      <w:r w:rsidRPr="004E14FB">
        <w:rPr>
          <w:rFonts w:asciiTheme="minorHAnsi" w:hAnsiTheme="minorHAnsi" w:cstheme="minorHAnsi"/>
          <w:sz w:val="22"/>
          <w:szCs w:val="22"/>
        </w:rPr>
        <w:t xml:space="preserve">, dove è prevista una sosta nel primo pomeriggio. Qui potrete ammirare il celebre 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Blue Lake</w:t>
      </w:r>
      <w:r w:rsidRPr="004E14FB">
        <w:rPr>
          <w:rFonts w:asciiTheme="minorHAnsi" w:hAnsiTheme="minorHAnsi" w:cstheme="minorHAnsi"/>
          <w:sz w:val="22"/>
          <w:szCs w:val="22"/>
        </w:rPr>
        <w:t>, noto per le sue incredibili sfumature di blu che cambiano con la luce e le stagioni, e l’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Umpherston Sinkhole</w:t>
      </w:r>
      <w:r w:rsidRPr="004E14FB">
        <w:rPr>
          <w:rFonts w:asciiTheme="minorHAnsi" w:hAnsiTheme="minorHAnsi" w:cstheme="minorHAnsi"/>
          <w:sz w:val="22"/>
          <w:szCs w:val="22"/>
        </w:rPr>
        <w:t xml:space="preserve">, un giardino spettacolare all’interno di una dolina naturale, particolarmente suggestivo nelle ore serali. È importante sapere che non è consentito nuotare né nel Blue Lake né nell’Umpherston Sinkhole; per chi desidera un’esperienza di nuoto in un sinkhole, esistono alternative regolamentate come 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Little Blue Lake</w:t>
      </w:r>
      <w:r w:rsidRPr="004E14FB">
        <w:rPr>
          <w:rFonts w:asciiTheme="minorHAnsi" w:hAnsiTheme="minorHAnsi" w:cstheme="minorHAnsi"/>
          <w:sz w:val="22"/>
          <w:szCs w:val="22"/>
        </w:rPr>
        <w:t xml:space="preserve">, 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Ewens Ponds</w:t>
      </w:r>
      <w:r w:rsidRPr="004E14FB">
        <w:rPr>
          <w:rFonts w:asciiTheme="minorHAnsi" w:hAnsiTheme="minorHAnsi" w:cstheme="minorHAnsi"/>
          <w:sz w:val="22"/>
          <w:szCs w:val="22"/>
        </w:rPr>
        <w:t xml:space="preserve"> e 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Piccaninnie Ponds</w:t>
      </w:r>
      <w:r w:rsidRPr="004E14FB">
        <w:rPr>
          <w:rFonts w:asciiTheme="minorHAnsi" w:hAnsiTheme="minorHAnsi" w:cstheme="minorHAnsi"/>
          <w:sz w:val="22"/>
          <w:szCs w:val="22"/>
        </w:rPr>
        <w:t xml:space="preserve"> (previa prenotazione o autorizzazione). Per ulteriori dettagli e informazioni pratiche, puoi consultare il link dedicato.</w:t>
      </w:r>
      <w:r w:rsidRPr="004E14FB">
        <w:rPr>
          <w:rFonts w:asciiTheme="minorHAnsi" w:hAnsiTheme="minorHAnsi" w:cstheme="minorHAnsi"/>
          <w:sz w:val="22"/>
          <w:szCs w:val="22"/>
        </w:rPr>
        <w:br/>
      </w:r>
      <w:hyperlink r:id="rId24" w:history="1">
        <w:r w:rsidRPr="00522BF1">
          <w:rPr>
            <w:rStyle w:val="Hyperlink"/>
            <w:rFonts w:asciiTheme="minorHAnsi" w:hAnsiTheme="minorHAnsi" w:cstheme="minorHAnsi"/>
            <w:sz w:val="22"/>
            <w:szCs w:val="22"/>
          </w:rPr>
          <w:t>https://visitmountgambier.com.au/</w:t>
        </w:r>
      </w:hyperlink>
    </w:p>
    <w:p w14:paraId="070408AB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E14FB">
        <w:rPr>
          <w:rFonts w:asciiTheme="minorHAnsi" w:hAnsiTheme="minorHAnsi" w:cstheme="minorHAnsi"/>
          <w:sz w:val="22"/>
          <w:szCs w:val="22"/>
        </w:rPr>
        <w:t xml:space="preserve">Nel primo pomeriggio si riparte verso la 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Limestone Coast</w:t>
      </w:r>
      <w:r w:rsidRPr="004E14FB">
        <w:rPr>
          <w:rFonts w:asciiTheme="minorHAnsi" w:hAnsiTheme="minorHAnsi" w:cstheme="minorHAnsi"/>
          <w:sz w:val="22"/>
          <w:szCs w:val="22"/>
        </w:rPr>
        <w:t xml:space="preserve">, attraversando la rinomata </w:t>
      </w:r>
      <w:r w:rsidRPr="004E14FB">
        <w:rPr>
          <w:rStyle w:val="Strong"/>
          <w:rFonts w:asciiTheme="minorHAnsi" w:eastAsiaTheme="majorEastAsia" w:hAnsiTheme="minorHAnsi" w:cstheme="minorHAnsi"/>
          <w:sz w:val="22"/>
          <w:szCs w:val="22"/>
        </w:rPr>
        <w:t>Coonawarra Wine Region</w:t>
      </w:r>
      <w:r w:rsidRPr="004E14FB">
        <w:rPr>
          <w:rFonts w:asciiTheme="minorHAnsi" w:hAnsiTheme="minorHAnsi" w:cstheme="minorHAnsi"/>
          <w:sz w:val="22"/>
          <w:szCs w:val="22"/>
        </w:rPr>
        <w:t xml:space="preserve">, famosa per i suoi vigneti di Cabernet Sauvignon. È possibile fermarsi per una breve degustazione </w:t>
      </w:r>
      <w:r w:rsidRPr="00634836">
        <w:rPr>
          <w:rFonts w:asciiTheme="minorHAnsi" w:hAnsiTheme="minorHAnsi" w:cstheme="minorHAnsi"/>
          <w:sz w:val="22"/>
          <w:szCs w:val="22"/>
        </w:rPr>
        <w:t>oppure godersi i panorami delle vigne che si estendono a perdita d’occhio.</w:t>
      </w:r>
    </w:p>
    <w:p w14:paraId="40CD34B4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La giornata si conclude a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Robe</w:t>
      </w:r>
      <w:r w:rsidRPr="00634836">
        <w:rPr>
          <w:rFonts w:asciiTheme="minorHAnsi" w:hAnsiTheme="minorHAnsi" w:cstheme="minorHAnsi"/>
          <w:sz w:val="22"/>
          <w:szCs w:val="22"/>
        </w:rPr>
        <w:t>, elegante villaggio costiero dal fascino rilassato. Tempo a disposizione per passeggiare lungo la costa, esplorare il centro storico o fermarsi in uno dei numerosi ristoranti e café per gustare pesce fresco o un aperitivo vista mare, prima di proseguire il viaggio il giorno successivo verso Cape Jervis.</w:t>
      </w:r>
    </w:p>
    <w:p w14:paraId="1639E948" w14:textId="77777777" w:rsidR="00634836" w:rsidRDefault="00634836" w:rsidP="00842FC0">
      <w:pPr>
        <w:rPr>
          <w:rFonts w:asciiTheme="minorHAnsi" w:hAnsiTheme="minorHAnsi" w:cstheme="minorHAnsi"/>
          <w:i/>
          <w:iCs/>
          <w:sz w:val="22"/>
          <w:szCs w:val="22"/>
          <w:lang w:val="it-IT"/>
        </w:rPr>
      </w:pPr>
    </w:p>
    <w:p w14:paraId="7CA9BC26" w14:textId="77777777" w:rsidR="00634836" w:rsidRDefault="00634836" w:rsidP="00842FC0">
      <w:pPr>
        <w:rPr>
          <w:rFonts w:asciiTheme="minorHAnsi" w:hAnsiTheme="minorHAnsi" w:cstheme="minorHAnsi"/>
          <w:i/>
          <w:iCs/>
          <w:sz w:val="22"/>
          <w:szCs w:val="22"/>
          <w:lang w:val="it-IT"/>
        </w:rPr>
      </w:pPr>
    </w:p>
    <w:p w14:paraId="28E7ABD8" w14:textId="77777777" w:rsidR="00634836" w:rsidRDefault="00634836" w:rsidP="00842FC0">
      <w:pPr>
        <w:rPr>
          <w:rFonts w:asciiTheme="minorHAnsi" w:hAnsiTheme="minorHAnsi" w:cstheme="minorHAnsi"/>
          <w:i/>
          <w:iCs/>
          <w:sz w:val="22"/>
          <w:szCs w:val="22"/>
          <w:lang w:val="it-IT"/>
        </w:rPr>
      </w:pPr>
    </w:p>
    <w:p w14:paraId="6B8D33CB" w14:textId="77777777" w:rsidR="00634836" w:rsidRDefault="00634836" w:rsidP="00842FC0">
      <w:pPr>
        <w:rPr>
          <w:rFonts w:asciiTheme="minorHAnsi" w:hAnsiTheme="minorHAnsi" w:cstheme="minorHAnsi"/>
          <w:i/>
          <w:iCs/>
          <w:sz w:val="22"/>
          <w:szCs w:val="22"/>
          <w:lang w:val="it-IT"/>
        </w:rPr>
      </w:pPr>
    </w:p>
    <w:p w14:paraId="273DDE65" w14:textId="77777777" w:rsidR="00634836" w:rsidRDefault="00634836" w:rsidP="00842FC0">
      <w:pPr>
        <w:rPr>
          <w:rFonts w:asciiTheme="minorHAnsi" w:hAnsiTheme="minorHAnsi" w:cstheme="minorHAnsi"/>
          <w:i/>
          <w:iCs/>
          <w:sz w:val="22"/>
          <w:szCs w:val="22"/>
          <w:lang w:val="it-IT"/>
        </w:rPr>
      </w:pPr>
    </w:p>
    <w:p w14:paraId="1B6BBA28" w14:textId="2308E4CA" w:rsidR="00842FC0" w:rsidRPr="00634836" w:rsidRDefault="00842FC0" w:rsidP="00842FC0">
      <w:pPr>
        <w:rPr>
          <w:rFonts w:asciiTheme="minorHAnsi" w:hAnsiTheme="minorHAnsi" w:cstheme="minorHAnsi"/>
          <w:b/>
          <w:bCs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t xml:space="preserve">Pernottamento a Robe House </w:t>
      </w:r>
      <w:r w:rsidR="002D7D8E"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t>con colazione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br/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 xml:space="preserve">Distanza principale : 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>Port Campbell – Mt.Gambier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 xml:space="preserve"> 245Km / 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>Mt. Gambier-Robe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 xml:space="preserve"> 130Km</w:t>
      </w:r>
    </w:p>
    <w:p w14:paraId="52CAAC6B" w14:textId="77777777" w:rsidR="00842FC0" w:rsidRPr="00634836" w:rsidRDefault="00842FC0" w:rsidP="00842FC0">
      <w:pPr>
        <w:rPr>
          <w:rFonts w:asciiTheme="minorHAnsi" w:hAnsiTheme="minorHAnsi" w:cstheme="minorHAnsi"/>
          <w:b/>
          <w:bCs/>
          <w:sz w:val="22"/>
          <w:szCs w:val="22"/>
          <w:lang w:val="it-IT"/>
        </w:rPr>
      </w:pPr>
    </w:p>
    <w:p w14:paraId="32AEC7D5" w14:textId="77777777" w:rsidR="00842FC0" w:rsidRPr="00634836" w:rsidRDefault="00842FC0" w:rsidP="00F33FC4">
      <w:pPr>
        <w:shd w:val="clear" w:color="auto" w:fill="FDE9D9" w:themeFill="accent6" w:themeFillTint="33"/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  <w:t>04/10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  <w:tab/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 xml:space="preserve">Robe -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Victor Harbor</w:t>
      </w:r>
    </w:p>
    <w:p w14:paraId="76351409" w14:textId="157E64B5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Partenza da Robe verso Victor Harbor, attraversando la regione vinicola della Limestone Coast se desiderate fare una breve sosta in una cantina per degustazioni. Victor Harbor è una tranquilla cittadina balneare, famosa per la sua lunga spiaggia, il lungomare e per le balene che si possono osservare durante la stagione (da giugno a ottobre). Potrete fare una passeggiata sul ponte pedonale verso Granite Island e ammirare la fauna locale, inclusi pinguini e uccelli marini.</w:t>
      </w:r>
      <w:r w:rsidRPr="00634836">
        <w:rPr>
          <w:rFonts w:asciiTheme="minorHAnsi" w:hAnsiTheme="minorHAnsi" w:cstheme="minorHAnsi"/>
          <w:sz w:val="22"/>
          <w:szCs w:val="22"/>
        </w:rPr>
        <w:br/>
      </w:r>
      <w:r w:rsidRPr="00634836">
        <w:rPr>
          <w:rFonts w:asciiTheme="minorHAnsi" w:hAnsiTheme="minorHAnsi" w:cstheme="minorHAnsi"/>
          <w:sz w:val="22"/>
          <w:szCs w:val="22"/>
        </w:rPr>
        <w:br/>
      </w:r>
      <w:r w:rsidRPr="00634836">
        <w:rPr>
          <w:rStyle w:val="Strong"/>
          <w:rFonts w:asciiTheme="minorHAnsi" w:eastAsiaTheme="majorEastAsia" w:hAnsiTheme="minorHAnsi" w:cstheme="minorHAnsi"/>
          <w:i/>
          <w:iCs/>
          <w:sz w:val="22"/>
          <w:szCs w:val="22"/>
        </w:rPr>
        <w:t>Pernottamento:</w:t>
      </w:r>
      <w:r w:rsidRPr="00634836">
        <w:rPr>
          <w:rFonts w:asciiTheme="minorHAnsi" w:hAnsiTheme="minorHAnsi" w:cstheme="minorHAnsi"/>
          <w:i/>
          <w:iCs/>
          <w:sz w:val="22"/>
          <w:szCs w:val="22"/>
        </w:rPr>
        <w:t xml:space="preserve"> Victor Harbor- Nightcap at Hotel Victor </w:t>
      </w:r>
      <w:r w:rsidR="002D7D8E" w:rsidRPr="00634836">
        <w:rPr>
          <w:rFonts w:asciiTheme="minorHAnsi" w:hAnsiTheme="minorHAnsi" w:cstheme="minorHAnsi"/>
          <w:i/>
          <w:iCs/>
          <w:sz w:val="22"/>
          <w:szCs w:val="22"/>
        </w:rPr>
        <w:t>con colazione</w:t>
      </w:r>
      <w:r w:rsidRPr="00634836">
        <w:rPr>
          <w:rFonts w:asciiTheme="minorHAnsi" w:hAnsiTheme="minorHAnsi" w:cstheme="minorHAnsi"/>
          <w:sz w:val="22"/>
          <w:szCs w:val="22"/>
        </w:rPr>
        <w:br/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Distanza principale:</w:t>
      </w:r>
      <w:r w:rsidRPr="00634836">
        <w:rPr>
          <w:rFonts w:asciiTheme="minorHAnsi" w:hAnsiTheme="minorHAnsi" w:cstheme="minorHAnsi"/>
          <w:sz w:val="22"/>
          <w:szCs w:val="22"/>
        </w:rPr>
        <w:t xml:space="preserve"> Robe - Victor Harbor circa 330 km</w:t>
      </w:r>
    </w:p>
    <w:p w14:paraId="26B96E74" w14:textId="77777777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  <w:lang w:val="it-IT"/>
        </w:rPr>
        <w:t>05/10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  <w:lang w:val="it-IT"/>
        </w:rPr>
        <w:tab/>
      </w:r>
      <w:r w:rsidRPr="00634836">
        <w:rPr>
          <w:rStyle w:val="Strong"/>
          <w:rFonts w:asciiTheme="minorHAnsi" w:hAnsiTheme="minorHAnsi" w:cstheme="minorHAnsi"/>
          <w:sz w:val="22"/>
          <w:szCs w:val="22"/>
          <w:shd w:val="clear" w:color="auto" w:fill="FDE9D9" w:themeFill="accent6" w:themeFillTint="33"/>
          <w:lang w:val="it-IT"/>
        </w:rPr>
        <w:t>Victor Harbor - Cape Jervis - Kangaroo Island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br/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br/>
        <w:t xml:space="preserve">Partenza da Victor Harbor verso Cape Jervis per l’imbarco sul traghetto Sealink verso Penneshaw, sull’isola di Kangaroo Island (durata circa 45 minuti). All’arrivo a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Kangaroo Island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>, sbarco e inizio dell’esplorazione di uno dei luoghi più iconici e incontaminati dell’Australia Meridionale, tra natura selvaggia, fauna in libertà e paesaggi costieri spettacolari. Il resto della giornata è dedicato a prendere confidenza con l’isola, con le prime soste panoramiche e un ritmo rilassato.</w:t>
      </w:r>
    </w:p>
    <w:p w14:paraId="32CF11C3" w14:textId="29BD01F9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i/>
          <w:iCs/>
          <w:sz w:val="22"/>
          <w:szCs w:val="22"/>
        </w:rPr>
      </w:pPr>
      <w:r w:rsidRPr="00634836">
        <w:rPr>
          <w:rFonts w:asciiTheme="minorHAnsi" w:hAnsiTheme="minorHAnsi" w:cstheme="minorHAnsi"/>
          <w:i/>
          <w:iCs/>
          <w:sz w:val="22"/>
          <w:szCs w:val="22"/>
        </w:rPr>
        <w:t xml:space="preserve">Pernottamento: Kangaroo Island – </w:t>
      </w:r>
      <w:r w:rsidR="002D7D8E" w:rsidRPr="00634836">
        <w:rPr>
          <w:rFonts w:asciiTheme="minorHAnsi" w:hAnsiTheme="minorHAnsi" w:cstheme="minorHAnsi"/>
          <w:i/>
          <w:iCs/>
          <w:sz w:val="22"/>
          <w:szCs w:val="22"/>
        </w:rPr>
        <w:t>Emu Bay Holiday Homes |Rustic Cabin 2 |</w:t>
      </w:r>
    </w:p>
    <w:p w14:paraId="29683CF7" w14:textId="77777777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noProof/>
          <w:sz w:val="22"/>
          <w:szCs w:val="22"/>
          <w:lang w:val="it-IT"/>
        </w:rPr>
        <w:drawing>
          <wp:inline distT="0" distB="0" distL="0" distR="0" wp14:anchorId="31A321AC" wp14:editId="5A4F9B60">
            <wp:extent cx="1585422" cy="1573226"/>
            <wp:effectExtent l="0" t="0" r="2540" b="1905"/>
            <wp:docPr id="1002446961" name="Picture 6" descr="A beach with rocks and blue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6961" name="Picture 6" descr="A beach with rocks and blue wa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136" cy="166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              </w:t>
      </w:r>
      <w:r w:rsidRPr="00634836">
        <w:rPr>
          <w:rFonts w:asciiTheme="minorHAnsi" w:hAnsiTheme="minorHAnsi" w:cstheme="minorHAnsi"/>
          <w:noProof/>
          <w:sz w:val="22"/>
          <w:szCs w:val="22"/>
          <w:lang w:val="it-IT"/>
        </w:rPr>
        <w:drawing>
          <wp:inline distT="0" distB="0" distL="0" distR="0" wp14:anchorId="3B088E30" wp14:editId="524398E2">
            <wp:extent cx="1740907" cy="1574496"/>
            <wp:effectExtent l="0" t="0" r="0" b="635"/>
            <wp:docPr id="1144191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1379" name="Picture 114419137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350" cy="16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              </w:t>
      </w:r>
      <w:r w:rsidRPr="00634836">
        <w:rPr>
          <w:rFonts w:asciiTheme="minorHAnsi" w:hAnsiTheme="minorHAnsi" w:cstheme="minorHAnsi"/>
          <w:noProof/>
          <w:sz w:val="22"/>
          <w:szCs w:val="22"/>
          <w:lang w:val="it-IT"/>
        </w:rPr>
        <w:drawing>
          <wp:inline distT="0" distB="0" distL="0" distR="0" wp14:anchorId="064D00F4" wp14:editId="532A44DD">
            <wp:extent cx="1562669" cy="1570367"/>
            <wp:effectExtent l="0" t="0" r="0" b="4445"/>
            <wp:docPr id="2012938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8995" name="Picture 20129389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148" cy="16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9651" w14:textId="77777777" w:rsidR="00842FC0" w:rsidRPr="00634836" w:rsidRDefault="00842FC0" w:rsidP="00842FC0">
      <w:pPr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 xml:space="preserve">Una volta arrivati, si consiglia di recarvi al </w:t>
      </w: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  <w:t>Visitor Centre di Penneshaw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 xml:space="preserve"> per avere ulteriori informazioni su Kangaroo Island, ritirare la mappa dell’isola ed eventualmente acquistare il Kangaroo Island Pass. Ecco il link per avere maggiori dettagli sul Pass:</w:t>
      </w:r>
    </w:p>
    <w:p w14:paraId="1B4E58F3" w14:textId="77777777" w:rsidR="00842FC0" w:rsidRPr="00634836" w:rsidRDefault="00842FC0" w:rsidP="00842FC0">
      <w:pPr>
        <w:rPr>
          <w:rFonts w:asciiTheme="minorHAnsi" w:hAnsiTheme="minorHAnsi" w:cstheme="minorHAnsi"/>
          <w:sz w:val="22"/>
          <w:szCs w:val="22"/>
          <w:lang w:val="it-IT"/>
        </w:rPr>
      </w:pPr>
      <w:hyperlink r:id="rId28" w:history="1">
        <w:r w:rsidRPr="00634836">
          <w:rPr>
            <w:rFonts w:asciiTheme="minorHAnsi" w:hAnsiTheme="minorHAnsi" w:cstheme="minorHAnsi"/>
            <w:color w:val="1155CC"/>
            <w:sz w:val="22"/>
            <w:szCs w:val="22"/>
            <w:u w:val="single"/>
            <w:lang w:val="it-IT"/>
          </w:rPr>
          <w:t>https://www.parks.sa.gov.au/book-and-pay/kangaroo-island-tour-pass</w:t>
        </w:r>
      </w:hyperlink>
    </w:p>
    <w:p w14:paraId="27B72C9C" w14:textId="77777777" w:rsidR="00842FC0" w:rsidRPr="00634836" w:rsidRDefault="00842FC0" w:rsidP="00842FC0">
      <w:pPr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Kangaroo Island è una destinazione sempre più ambita dagli amanti della natura e fauna selvatiche. In effetti è una sorta di zoo “a cielo aperto” dove si possono avvistare canguri, koala, echidna, foche, leoni marini, uccelli e delfini.</w:t>
      </w:r>
    </w:p>
    <w:p w14:paraId="39371757" w14:textId="77777777" w:rsidR="00842FC0" w:rsidRDefault="00842FC0" w:rsidP="00842FC0">
      <w:pPr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</w:p>
    <w:p w14:paraId="1177583D" w14:textId="77777777" w:rsidR="00634836" w:rsidRDefault="00634836" w:rsidP="00842FC0">
      <w:pPr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</w:p>
    <w:p w14:paraId="30F4F678" w14:textId="77777777" w:rsidR="00634836" w:rsidRDefault="00634836" w:rsidP="00842FC0">
      <w:pPr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</w:p>
    <w:p w14:paraId="59B19FB9" w14:textId="77777777" w:rsidR="00634836" w:rsidRDefault="00634836" w:rsidP="00842FC0">
      <w:pPr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</w:p>
    <w:p w14:paraId="3150FB2F" w14:textId="77777777" w:rsidR="00634836" w:rsidRDefault="00634836" w:rsidP="00842FC0">
      <w:pPr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</w:p>
    <w:p w14:paraId="2A70DD57" w14:textId="77777777" w:rsidR="00634836" w:rsidRPr="00634836" w:rsidRDefault="00634836" w:rsidP="00842FC0">
      <w:pPr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</w:p>
    <w:p w14:paraId="11874710" w14:textId="77777777" w:rsidR="00842FC0" w:rsidRPr="00634836" w:rsidRDefault="00842FC0" w:rsidP="00842FC0">
      <w:pPr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</w:p>
    <w:p w14:paraId="0DBDFE38" w14:textId="77777777" w:rsidR="00842FC0" w:rsidRPr="00634836" w:rsidRDefault="00842FC0" w:rsidP="00842FC0">
      <w:pPr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</w:p>
    <w:p w14:paraId="4CCE4FCF" w14:textId="77777777" w:rsidR="00842FC0" w:rsidRPr="00634836" w:rsidRDefault="00842FC0" w:rsidP="00842FC0">
      <w:pPr>
        <w:rPr>
          <w:rFonts w:asciiTheme="minorHAnsi" w:hAnsiTheme="minorHAnsi" w:cstheme="minorHAnsi"/>
          <w:sz w:val="22"/>
          <w:szCs w:val="22"/>
          <w:lang w:val="it-IT"/>
        </w:rPr>
      </w:pPr>
    </w:p>
    <w:p w14:paraId="21D88B26" w14:textId="77777777" w:rsidR="00842FC0" w:rsidRDefault="00842FC0" w:rsidP="00842FC0">
      <w:pPr>
        <w:ind w:left="720"/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Le località di maggior interesse turistico sono: </w:t>
      </w:r>
    </w:p>
    <w:p w14:paraId="500FD059" w14:textId="77777777" w:rsidR="00634836" w:rsidRPr="00634836" w:rsidRDefault="00634836" w:rsidP="00842FC0">
      <w:pPr>
        <w:ind w:left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0B5EE735" w14:textId="77777777" w:rsidR="00842FC0" w:rsidRPr="00634836" w:rsidRDefault="00842FC0" w:rsidP="00842FC0">
      <w:pPr>
        <w:numPr>
          <w:ilvl w:val="0"/>
          <w:numId w:val="4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  <w:t>Seal Bay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, logo di dimora permanente di una colonia di leoni marini; </w:t>
      </w:r>
    </w:p>
    <w:p w14:paraId="52D88AC9" w14:textId="77777777" w:rsidR="00842FC0" w:rsidRPr="00634836" w:rsidRDefault="00842FC0" w:rsidP="00842FC0">
      <w:pPr>
        <w:numPr>
          <w:ilvl w:val="0"/>
          <w:numId w:val="4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  <w:t>Il parco nazionale del Flinders Chase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, dove si rifugiano foche, leoni marini, aquile di mare e falchipescatori; </w:t>
      </w:r>
    </w:p>
    <w:p w14:paraId="58511324" w14:textId="77777777" w:rsidR="00842FC0" w:rsidRPr="00634836" w:rsidRDefault="00842FC0" w:rsidP="00842FC0">
      <w:pPr>
        <w:numPr>
          <w:ilvl w:val="0"/>
          <w:numId w:val="4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  <w:t>Remarkable Rocks e Admiral Arch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, formazioni di granito dalle forme curiose e contorte;</w:t>
      </w:r>
    </w:p>
    <w:p w14:paraId="395828EA" w14:textId="77777777" w:rsidR="00842FC0" w:rsidRPr="00634836" w:rsidRDefault="00842FC0" w:rsidP="00842FC0">
      <w:pPr>
        <w:numPr>
          <w:ilvl w:val="0"/>
          <w:numId w:val="4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  <w:t>Little Sahara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, spettacolari dune sabbiose circondate dalla vegetazione tipica del bush; </w:t>
      </w:r>
    </w:p>
    <w:p w14:paraId="062674E0" w14:textId="77777777" w:rsidR="00842FC0" w:rsidRPr="00634836" w:rsidRDefault="00842FC0" w:rsidP="00842FC0">
      <w:pPr>
        <w:numPr>
          <w:ilvl w:val="0"/>
          <w:numId w:val="4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  <w:t>Kelly Hill,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 xml:space="preserve"> un labirinto sotterraneo di grotte calcaree e piscine naturali con varie formazioni di stalagmiti e stalattiti.</w:t>
      </w:r>
    </w:p>
    <w:p w14:paraId="0C5E5D04" w14:textId="77777777" w:rsidR="00842FC0" w:rsidRPr="00634836" w:rsidRDefault="00842FC0" w:rsidP="00842FC0">
      <w:pPr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</w:p>
    <w:p w14:paraId="1B23194E" w14:textId="77777777" w:rsidR="00842FC0" w:rsidRDefault="00842FC0" w:rsidP="00842FC0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 xml:space="preserve">Kangaroo Island è rinomata anche per le sue bellissime spiagge. </w:t>
      </w:r>
      <w:r w:rsidRPr="00634836">
        <w:rPr>
          <w:rFonts w:asciiTheme="minorHAnsi" w:hAnsiTheme="minorHAnsi" w:cstheme="minorHAnsi"/>
          <w:color w:val="000000"/>
          <w:sz w:val="22"/>
          <w:szCs w:val="22"/>
        </w:rPr>
        <w:t>Ecco le consigliate:</w:t>
      </w:r>
    </w:p>
    <w:p w14:paraId="2C29931E" w14:textId="77777777" w:rsidR="00634836" w:rsidRPr="00634836" w:rsidRDefault="00634836" w:rsidP="00842FC0">
      <w:pPr>
        <w:rPr>
          <w:rFonts w:asciiTheme="minorHAnsi" w:hAnsiTheme="minorHAnsi" w:cstheme="minorHAnsi"/>
          <w:sz w:val="22"/>
          <w:szCs w:val="22"/>
        </w:rPr>
      </w:pPr>
    </w:p>
    <w:p w14:paraId="2C8E7751" w14:textId="77777777" w:rsidR="00842FC0" w:rsidRPr="00634836" w:rsidRDefault="00842FC0" w:rsidP="00842FC0">
      <w:pPr>
        <w:numPr>
          <w:ilvl w:val="0"/>
          <w:numId w:val="5"/>
        </w:numPr>
        <w:textAlignment w:val="baseline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  <w:t>Vivonne Bay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 xml:space="preserve"> Classificata fra le migliori spiagge di tutta l'Australia, questa baia di sei chilometri dalla forma a mezza luna è praticamente una cartolina. Qui, la sabbia bianchissima è lambita dalle placide onde, perfette per immergersi lentamente e lasciarsi trasportare. Un piccolomolo da un lato e alte dune alle spalle sono i confini naturali di quest’angolo di paradiso.</w:t>
      </w:r>
    </w:p>
    <w:p w14:paraId="708417D1" w14:textId="77777777" w:rsidR="00842FC0" w:rsidRPr="00634836" w:rsidRDefault="00842FC0" w:rsidP="00842FC0">
      <w:pPr>
        <w:numPr>
          <w:ilvl w:val="0"/>
          <w:numId w:val="6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Stokes Bay</w:t>
      </w:r>
      <w:r w:rsidRPr="00634836">
        <w:rPr>
          <w:rFonts w:asciiTheme="minorHAnsi" w:hAnsiTheme="minorHAnsi" w:cstheme="minorHAnsi"/>
          <w:color w:val="000000"/>
          <w:sz w:val="22"/>
          <w:szCs w:val="22"/>
        </w:rPr>
        <w:t xml:space="preserve"> - Stokes Bay è un incanto. 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Dopo aver parcheggiato, dovrete farvi strada in mezzo a unlabirinto di strane formazioni rocciose per emergere su una delle spiagge più bianche e con le acque più limpide di tutta l'Australia. A Kangaroo Island le spiagge non sono mai affollate, anzi non è raro avere la spiaggia tutta per sé.</w:t>
      </w:r>
    </w:p>
    <w:p w14:paraId="1692B260" w14:textId="77777777" w:rsidR="00842FC0" w:rsidRPr="00634836" w:rsidRDefault="00842FC0" w:rsidP="00842FC0">
      <w:pPr>
        <w:numPr>
          <w:ilvl w:val="0"/>
          <w:numId w:val="6"/>
        </w:numPr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  <w:t xml:space="preserve">Snellings Beach - 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A Snellings Beach in genere si va per ammirare fantastici tramonti o per pescare. Consigliamo di cenare al Hannaford &amp; Sachs, un ristorante composto da un gigantesco albero di fico. La Snellings Beach inoltre accoglie molto spesso un gruppo di delfini che si mettono a giocare con chi fa il bagno.</w:t>
      </w:r>
    </w:p>
    <w:p w14:paraId="14D1D3AF" w14:textId="77777777" w:rsidR="00842FC0" w:rsidRPr="00634836" w:rsidRDefault="00842FC0" w:rsidP="00842FC0">
      <w:pPr>
        <w:numPr>
          <w:ilvl w:val="0"/>
          <w:numId w:val="6"/>
        </w:numPr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000000"/>
          <w:sz w:val="22"/>
          <w:szCs w:val="22"/>
          <w:lang w:val="it-IT"/>
        </w:rPr>
        <w:t xml:space="preserve">Western River Cove - </w:t>
      </w:r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Western River Cove è una delle piccole baie più affascinanti di Kangaroo Island, con acque cristalline incorniciate da scogliere e dune sabbiose</w:t>
      </w:r>
      <w:hyperlink r:id="rId29" w:history="1">
        <w:r w:rsidRPr="00634836">
          <w:rPr>
            <w:rFonts w:asciiTheme="minorHAnsi" w:hAnsiTheme="minorHAnsi" w:cstheme="minorHAnsi"/>
            <w:color w:val="000000"/>
            <w:sz w:val="22"/>
            <w:szCs w:val="22"/>
            <w:u w:val="single"/>
            <w:lang w:val="it-IT"/>
          </w:rPr>
          <w:t xml:space="preserve"> </w:t>
        </w:r>
      </w:hyperlink>
      <w:r w:rsidRPr="00634836">
        <w:rPr>
          <w:rFonts w:asciiTheme="minorHAnsi" w:hAnsiTheme="minorHAnsi" w:cstheme="minorHAnsi"/>
          <w:color w:val="000000"/>
          <w:sz w:val="22"/>
          <w:szCs w:val="22"/>
          <w:lang w:val="it-IT"/>
        </w:rPr>
        <w:t>Raggiungibile in auto (ultimo tratto su strada sterrata), offre aree picnic, percorsi tra rocce e un ponte sul Western River, ideale per nuotare, fare snorkeling o semplicemente rilassarsi all’ombra degli alberi . Con poche presenze e un’atmosfera appartata, è perfetta per chi cerca un’esperienza genuina e a contatto con la natura .</w:t>
      </w:r>
    </w:p>
    <w:p w14:paraId="50B2AD00" w14:textId="77777777" w:rsidR="00842FC0" w:rsidRPr="00634836" w:rsidRDefault="00842FC0" w:rsidP="00842FC0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eastAsia="Times New Roman" w:hAnsiTheme="minorHAnsi" w:cstheme="minorHAnsi"/>
          <w:color w:val="000000"/>
          <w:lang w:val="it-IT"/>
        </w:rPr>
      </w:pPr>
      <w:r w:rsidRPr="00634836">
        <w:rPr>
          <w:rFonts w:asciiTheme="minorHAnsi" w:eastAsia="Times New Roman" w:hAnsiTheme="minorHAnsi" w:cstheme="minorHAnsi"/>
          <w:b/>
          <w:bCs/>
          <w:color w:val="000000"/>
          <w:lang w:val="it-IT"/>
        </w:rPr>
        <w:t xml:space="preserve">Emu Bay - </w:t>
      </w:r>
      <w:r w:rsidRPr="00634836">
        <w:rPr>
          <w:rFonts w:asciiTheme="minorHAnsi" w:eastAsia="Times New Roman" w:hAnsiTheme="minorHAnsi" w:cstheme="minorHAnsi"/>
          <w:color w:val="000000"/>
          <w:lang w:val="it-IT"/>
        </w:rPr>
        <w:t>La lunga spiaggia di sabbia bianca di Emu Bay è semplicemente meravigliosa. Questa incantevole striscia di sabbia perfetta per il surf è ben riparata e se dovesse esserci vento a Kingscote, venite a Emu Bay per condizioni di calma e semplicemente perfette. Arrivate direttamente in spiaggia con la macchina, pronti per una giornata di sole e di mare.</w:t>
      </w:r>
    </w:p>
    <w:p w14:paraId="781674A7" w14:textId="77777777" w:rsidR="00842FC0" w:rsidRPr="00634836" w:rsidRDefault="00842FC0" w:rsidP="00634836">
      <w:pPr>
        <w:pStyle w:val="ListParagraph"/>
        <w:spacing w:after="0" w:line="240" w:lineRule="auto"/>
        <w:rPr>
          <w:rFonts w:asciiTheme="minorHAnsi" w:eastAsia="Times New Roman" w:hAnsiTheme="minorHAnsi" w:cstheme="minorHAnsi"/>
          <w:color w:val="000000"/>
          <w:lang w:val="it-IT"/>
        </w:rPr>
      </w:pPr>
    </w:p>
    <w:p w14:paraId="3E9CA55D" w14:textId="77777777" w:rsidR="00842FC0" w:rsidRPr="00634836" w:rsidRDefault="00842FC0" w:rsidP="00842FC0">
      <w:pPr>
        <w:shd w:val="clear" w:color="auto" w:fill="FDE9D9" w:themeFill="accent6" w:themeFillTint="33"/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</w:rPr>
      </w:pP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</w:rPr>
        <w:t>06/10</w:t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</w:rPr>
        <w:tab/>
        <w:t>Kangaroo Island in liberta’</w:t>
      </w:r>
    </w:p>
    <w:p w14:paraId="2668EDE9" w14:textId="77777777" w:rsidR="002D7D8E" w:rsidRPr="00634836" w:rsidRDefault="00842FC0" w:rsidP="002D7D8E">
      <w:pPr>
        <w:spacing w:before="100" w:beforeAutospacing="1" w:after="100" w:afterAutospacing="1"/>
        <w:rPr>
          <w:rFonts w:asciiTheme="minorHAnsi" w:hAnsiTheme="minorHAnsi" w:cstheme="minorHAnsi"/>
          <w:i/>
          <w:iCs/>
          <w:sz w:val="22"/>
          <w:szCs w:val="22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ab/>
      </w:r>
      <w:r w:rsidR="002D7D8E" w:rsidRPr="00634836">
        <w:rPr>
          <w:rFonts w:asciiTheme="minorHAnsi" w:hAnsiTheme="minorHAnsi" w:cstheme="minorHAnsi"/>
          <w:i/>
          <w:iCs/>
          <w:sz w:val="22"/>
          <w:szCs w:val="22"/>
        </w:rPr>
        <w:t>Pernottamento: Kangaroo Island – Emu Bay Holiday Homes |Rustic Cabin 2 |</w:t>
      </w:r>
    </w:p>
    <w:p w14:paraId="6162DEBE" w14:textId="227BCAC1" w:rsidR="00842FC0" w:rsidRPr="00634836" w:rsidRDefault="00842FC0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sz w:val="22"/>
          <w:szCs w:val="22"/>
        </w:rPr>
      </w:pPr>
    </w:p>
    <w:p w14:paraId="5C79A2E8" w14:textId="77777777" w:rsidR="00842FC0" w:rsidRPr="00634836" w:rsidRDefault="00842FC0" w:rsidP="00842FC0">
      <w:pPr>
        <w:shd w:val="clear" w:color="auto" w:fill="FDE9D9" w:themeFill="accent6" w:themeFillTint="33"/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>07/10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ab/>
      </w:r>
      <w:r w:rsidRPr="00634836">
        <w:rPr>
          <w:rFonts w:asciiTheme="minorHAnsi" w:hAnsiTheme="minorHAnsi" w:cstheme="minorHAnsi"/>
          <w:b/>
          <w:bCs/>
          <w:sz w:val="22"/>
          <w:szCs w:val="22"/>
        </w:rPr>
        <w:t>Kangaroo Island - Cape Jervis - McLaren Vale - Adelaide</w:t>
      </w:r>
    </w:p>
    <w:p w14:paraId="416B9844" w14:textId="77777777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La giornata inizia con una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tranquilla traversata in traghetto da Penneshaw a Cape Jervis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verso le 12:00pm. Goditi il panorama del mare e della costa di Kangaroo Island mentre lasci l’isola alle spalle.Sbarcati a Cape Jervis, il viaggio prosegue verso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McLaren Vale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splendida regione vinicola immersa tra colline e vigneti. Qui puoi concederti una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pausa rilassante tra i profumi dei vini locali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con una </w:t>
      </w:r>
    </w:p>
    <w:p w14:paraId="57BD3774" w14:textId="77777777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it-IT"/>
        </w:rPr>
      </w:pPr>
    </w:p>
    <w:p w14:paraId="11053350" w14:textId="77777777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it-IT"/>
        </w:rPr>
      </w:pPr>
    </w:p>
    <w:p w14:paraId="0F8E3332" w14:textId="77777777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it-IT"/>
        </w:rPr>
      </w:pPr>
    </w:p>
    <w:p w14:paraId="5D4EC24E" w14:textId="77777777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degustazione o un pranzo leggero in una delle cantine più caratteristiche, come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d’Arenberg Cube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Wirra Wirra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o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Maxwell Wines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>.</w:t>
      </w:r>
    </w:p>
    <w:p w14:paraId="31810C91" w14:textId="77777777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Dopo esserti goduto i panorami e i sapori della zona, proseguimento verso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Adelaide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elegante capitale del South Australia. Arrivo nel primo pomeriggio, sistemazione in hotel e tempo libero per una passeggiata nel cuore della città, magari lungo 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Rundle Mall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o lungo il fiume Torrens, assaporando il ritmo rilassato e accogliente di Adelaide.</w:t>
      </w:r>
    </w:p>
    <w:p w14:paraId="050410B7" w14:textId="77777777" w:rsidR="002D7D8E" w:rsidRPr="00634836" w:rsidRDefault="00842FC0" w:rsidP="002D7D8E">
      <w:pPr>
        <w:spacing w:before="100" w:beforeAutospacing="1" w:after="100" w:afterAutospacing="1"/>
        <w:rPr>
          <w:rFonts w:asciiTheme="minorHAnsi" w:hAnsiTheme="minorHAnsi" w:cstheme="minorHAnsi"/>
          <w:i/>
          <w:iCs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i/>
          <w:iCs/>
          <w:sz w:val="22"/>
          <w:szCs w:val="22"/>
          <w:lang w:val="it-IT"/>
        </w:rPr>
        <w:t>Pernottamento:</w:t>
      </w:r>
      <w:r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t xml:space="preserve"> </w:t>
      </w:r>
      <w:r w:rsidR="002D7D8E"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t>Holiday Inn Express Adelaide con colazione</w:t>
      </w:r>
    </w:p>
    <w:p w14:paraId="319760F6" w14:textId="583F0733" w:rsidR="00842FC0" w:rsidRPr="00634836" w:rsidRDefault="00842FC0" w:rsidP="002D7D8E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15F1B1A0" wp14:editId="74380011">
            <wp:extent cx="6120130" cy="3221990"/>
            <wp:effectExtent l="0" t="0" r="1270" b="3810"/>
            <wp:docPr id="1971900869" name="Picture 1" descr="A body of water with buildings and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00869" name="Picture 1" descr="A body of water with buildings and trees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8F31" w14:textId="77777777" w:rsidR="00842FC0" w:rsidRPr="00634836" w:rsidRDefault="00842FC0" w:rsidP="00842FC0">
      <w:pPr>
        <w:spacing w:after="240"/>
        <w:rPr>
          <w:rFonts w:asciiTheme="minorHAnsi" w:hAnsiTheme="minorHAnsi" w:cstheme="minorHAnsi"/>
          <w:b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sz w:val="22"/>
          <w:szCs w:val="22"/>
          <w:lang w:val="it-IT"/>
        </w:rPr>
        <w:t>Adelaide – Eleganza, cultura e natura in perfetto equilibrio</w:t>
      </w:r>
    </w:p>
    <w:p w14:paraId="2DD50BC4" w14:textId="77777777" w:rsidR="00842FC0" w:rsidRPr="00634836" w:rsidRDefault="00842FC0" w:rsidP="00842FC0">
      <w:pPr>
        <w:spacing w:before="240" w:after="240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>Adagiata tra le colline e l’oceano, Adelaide è una città armoniosa e rilassata, dove si respira un’atmosfera autentica e accogliente. Con i suoi ampi viali, gli spazi verdi e la vivace scena artistica e gastronomica, conquista fin da subito ogni visitatore.</w:t>
      </w:r>
    </w:p>
    <w:p w14:paraId="6131242F" w14:textId="77777777" w:rsidR="00842FC0" w:rsidRPr="00634836" w:rsidRDefault="00842FC0" w:rsidP="00842FC0">
      <w:pPr>
        <w:spacing w:before="240" w:after="240"/>
        <w:rPr>
          <w:rFonts w:asciiTheme="minorHAnsi" w:hAnsiTheme="minorHAnsi" w:cstheme="minorHAnsi"/>
          <w:b/>
          <w:sz w:val="22"/>
          <w:szCs w:val="22"/>
        </w:rPr>
      </w:pPr>
      <w:r w:rsidRPr="00634836">
        <w:rPr>
          <w:rFonts w:asciiTheme="minorHAnsi" w:hAnsiTheme="minorHAnsi" w:cstheme="minorHAnsi"/>
          <w:b/>
          <w:sz w:val="22"/>
          <w:szCs w:val="22"/>
        </w:rPr>
        <w:t>Punti salienti:</w:t>
      </w:r>
    </w:p>
    <w:p w14:paraId="354611F1" w14:textId="77777777" w:rsidR="00842FC0" w:rsidRPr="00634836" w:rsidRDefault="00842FC0" w:rsidP="00842FC0">
      <w:pPr>
        <w:numPr>
          <w:ilvl w:val="0"/>
          <w:numId w:val="7"/>
        </w:numPr>
        <w:spacing w:before="240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sz w:val="22"/>
          <w:szCs w:val="22"/>
          <w:lang w:val="it-IT"/>
        </w:rPr>
        <w:t>Adelaide Central Market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– uno dei mercati coperti più grandi dell’emisfero australe, perfetto per assaggiare prodotti locali e immergersi nell’atmosfera autentica della città.</w:t>
      </w:r>
    </w:p>
    <w:p w14:paraId="5C2B0F7C" w14:textId="77777777" w:rsidR="00842FC0" w:rsidRPr="00634836" w:rsidRDefault="00842FC0" w:rsidP="00842FC0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sz w:val="22"/>
          <w:szCs w:val="22"/>
          <w:lang w:val="it-IT"/>
        </w:rPr>
        <w:t>North Terrace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– il cuore culturale della città, con gallerie d’arte, musei e splendidi edifici storici.</w:t>
      </w:r>
    </w:p>
    <w:p w14:paraId="13324A29" w14:textId="745F1472" w:rsidR="00842FC0" w:rsidRPr="00634836" w:rsidRDefault="00842FC0" w:rsidP="00842FC0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sz w:val="22"/>
          <w:szCs w:val="22"/>
          <w:lang w:val="it-IT"/>
        </w:rPr>
        <w:t>Adelaide Botanic Garden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– un’oasi verde nel centro, ideale per una passeggiata rilassante tra piante esotiche e serre vittoriane.</w:t>
      </w:r>
    </w:p>
    <w:p w14:paraId="0B53BD4C" w14:textId="77777777" w:rsidR="00842FC0" w:rsidRPr="00634836" w:rsidRDefault="00842FC0" w:rsidP="00842FC0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sz w:val="22"/>
          <w:szCs w:val="22"/>
          <w:lang w:val="it-IT"/>
        </w:rPr>
        <w:t>Adelaide Oval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– uno degli stadi più belli al mondo, visitabile anche con tour panoramici sul tetto (RoofClimb).</w:t>
      </w:r>
    </w:p>
    <w:p w14:paraId="2691BB24" w14:textId="77777777" w:rsidR="00842FC0" w:rsidRDefault="00842FC0" w:rsidP="00842FC0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sz w:val="22"/>
          <w:szCs w:val="22"/>
          <w:lang w:val="it-IT"/>
        </w:rPr>
        <w:t>Glenelg Beach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– la spiaggia cittadina, facilmente raggiungibile in tram, con lungomare, caffè e tramonti indimenticabili.</w:t>
      </w:r>
    </w:p>
    <w:p w14:paraId="66F16749" w14:textId="77777777" w:rsidR="00634836" w:rsidRDefault="00634836" w:rsidP="00634836">
      <w:pPr>
        <w:rPr>
          <w:rFonts w:asciiTheme="minorHAnsi" w:hAnsiTheme="minorHAnsi" w:cstheme="minorHAnsi"/>
          <w:sz w:val="22"/>
          <w:szCs w:val="22"/>
          <w:lang w:val="it-IT"/>
        </w:rPr>
      </w:pPr>
    </w:p>
    <w:p w14:paraId="60B75770" w14:textId="77777777" w:rsidR="00634836" w:rsidRDefault="00634836" w:rsidP="00634836">
      <w:pPr>
        <w:rPr>
          <w:rFonts w:asciiTheme="minorHAnsi" w:hAnsiTheme="minorHAnsi" w:cstheme="minorHAnsi"/>
          <w:sz w:val="22"/>
          <w:szCs w:val="22"/>
          <w:lang w:val="it-IT"/>
        </w:rPr>
      </w:pPr>
    </w:p>
    <w:p w14:paraId="0FD16DB3" w14:textId="77777777" w:rsidR="00634836" w:rsidRDefault="00634836" w:rsidP="00634836">
      <w:pPr>
        <w:rPr>
          <w:rFonts w:asciiTheme="minorHAnsi" w:hAnsiTheme="minorHAnsi" w:cstheme="minorHAnsi"/>
          <w:sz w:val="22"/>
          <w:szCs w:val="22"/>
          <w:lang w:val="it-IT"/>
        </w:rPr>
      </w:pPr>
    </w:p>
    <w:p w14:paraId="342A53CF" w14:textId="77777777" w:rsidR="00634836" w:rsidRDefault="00634836" w:rsidP="00634836">
      <w:pPr>
        <w:rPr>
          <w:rFonts w:asciiTheme="minorHAnsi" w:hAnsiTheme="minorHAnsi" w:cstheme="minorHAnsi"/>
          <w:sz w:val="22"/>
          <w:szCs w:val="22"/>
          <w:lang w:val="it-IT"/>
        </w:rPr>
      </w:pPr>
    </w:p>
    <w:p w14:paraId="1E444330" w14:textId="77777777" w:rsidR="00634836" w:rsidRPr="00634836" w:rsidRDefault="00634836" w:rsidP="00634836">
      <w:pPr>
        <w:rPr>
          <w:rFonts w:asciiTheme="minorHAnsi" w:hAnsiTheme="minorHAnsi" w:cstheme="minorHAnsi"/>
          <w:sz w:val="22"/>
          <w:szCs w:val="22"/>
          <w:lang w:val="it-IT"/>
        </w:rPr>
      </w:pPr>
    </w:p>
    <w:p w14:paraId="3FC52633" w14:textId="77777777" w:rsidR="00842FC0" w:rsidRPr="00634836" w:rsidRDefault="00842FC0" w:rsidP="00842FC0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sz w:val="22"/>
          <w:szCs w:val="22"/>
          <w:lang w:val="it-IT"/>
        </w:rPr>
        <w:t>Adelaide Hills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– a breve distanza, offrono panorami spettacolari e villaggi come Hahndorf, dal fascino europeo.</w:t>
      </w:r>
    </w:p>
    <w:p w14:paraId="2907F8A4" w14:textId="3F861196" w:rsidR="00842FC0" w:rsidRPr="00634836" w:rsidRDefault="00842FC0" w:rsidP="00842FC0">
      <w:pPr>
        <w:numPr>
          <w:ilvl w:val="0"/>
          <w:numId w:val="7"/>
        </w:numPr>
        <w:spacing w:after="160" w:line="259" w:lineRule="auto"/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sz w:val="22"/>
          <w:szCs w:val="22"/>
          <w:lang w:val="it-IT"/>
        </w:rPr>
        <w:t>Barossa Valley e McLaren Vale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– due celebri regioni vinicole, perfette per una giornata tra cantine, vigneti e sapori locali.</w:t>
      </w:r>
    </w:p>
    <w:p w14:paraId="6823D0CF" w14:textId="77777777" w:rsidR="00842FC0" w:rsidRPr="00634836" w:rsidRDefault="00842FC0" w:rsidP="00842FC0">
      <w:pPr>
        <w:shd w:val="clear" w:color="auto" w:fill="FDE9D9" w:themeFill="accent6" w:themeFillTint="33"/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  <w:t>08/10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  <w:tab/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Adelaide – Alice Springs</w:t>
      </w:r>
    </w:p>
    <w:p w14:paraId="410E75A2" w14:textId="77777777" w:rsidR="00842FC0" w:rsidRPr="00634836" w:rsidRDefault="00842FC0" w:rsidP="00842FC0">
      <w:pPr>
        <w:spacing w:after="160" w:line="259" w:lineRule="auto"/>
        <w:ind w:firstLine="720"/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  <w:t>Consegna auto a noleggio in Aeroporto</w:t>
      </w:r>
    </w:p>
    <w:p w14:paraId="62C398EC" w14:textId="5201109E" w:rsidR="00842FC0" w:rsidRPr="00634836" w:rsidRDefault="00842FC0" w:rsidP="00634836">
      <w:pPr>
        <w:spacing w:after="160" w:line="259" w:lineRule="auto"/>
        <w:ind w:left="720"/>
        <w:rPr>
          <w:rFonts w:asciiTheme="minorHAnsi" w:eastAsia="Montserrat" w:hAnsiTheme="minorHAnsi" w:cstheme="minorHAnsi"/>
          <w:b/>
          <w:bCs/>
          <w:color w:val="EE0000"/>
          <w:sz w:val="22"/>
          <w:szCs w:val="22"/>
        </w:rPr>
      </w:pPr>
      <w:r w:rsidRPr="00634836">
        <w:rPr>
          <w:rFonts w:asciiTheme="minorHAnsi" w:eastAsia="Montserrat" w:hAnsiTheme="minorHAnsi" w:cstheme="minorHAnsi"/>
          <w:b/>
          <w:bCs/>
          <w:color w:val="EE0000"/>
          <w:sz w:val="22"/>
          <w:szCs w:val="22"/>
        </w:rPr>
        <w:t xml:space="preserve">Volo Adelaide – Alice Springs </w:t>
      </w:r>
      <w:r w:rsidR="00634836" w:rsidRPr="00634836">
        <w:rPr>
          <w:rFonts w:asciiTheme="minorHAnsi" w:eastAsia="Montserrat" w:hAnsiTheme="minorHAnsi" w:cstheme="minorHAnsi"/>
          <w:b/>
          <w:bCs/>
          <w:color w:val="EE0000"/>
          <w:sz w:val="22"/>
          <w:szCs w:val="22"/>
        </w:rPr>
        <w:br/>
      </w:r>
      <w:r w:rsidR="00634836" w:rsidRPr="00634836">
        <w:rPr>
          <w:rFonts w:asciiTheme="minorHAnsi" w:hAnsiTheme="minorHAnsi" w:cstheme="minorHAnsi"/>
          <w:color w:val="EE0000"/>
          <w:sz w:val="22"/>
          <w:szCs w:val="22"/>
        </w:rPr>
        <w:t>QF 1816 L  08OCT ADLASP HS2  0745   0855</w:t>
      </w:r>
    </w:p>
    <w:p w14:paraId="04CE841C" w14:textId="77777777" w:rsidR="00842FC0" w:rsidRPr="00634836" w:rsidRDefault="00842FC0" w:rsidP="00842FC0">
      <w:pPr>
        <w:pStyle w:val="Heading3"/>
        <w:tabs>
          <w:tab w:val="center" w:pos="4819"/>
        </w:tabs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</w:rPr>
      </w:pPr>
      <w:r w:rsidRPr="00634836"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</w:rPr>
        <w:t>Da Alice Springs a Kings Canyon</w:t>
      </w:r>
      <w:r w:rsidRPr="00634836"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</w:rPr>
        <w:tab/>
        <w:t>-</w:t>
      </w:r>
      <w:r w:rsidRPr="0063483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1AEC8A5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Ritiro dell’auto a noleggio in aeroporto – un fuoristrada 4x4 con chilometraggio illimitato e franchigia inclusa – e partenza da Alice Springs, cuore simbolico del Red Centre. Uscendo dalla città, il viaggio inizia lungo la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Larapinta Drive</w:t>
      </w:r>
      <w:r w:rsidRPr="00634836">
        <w:rPr>
          <w:rFonts w:asciiTheme="minorHAnsi" w:hAnsiTheme="minorHAnsi" w:cstheme="minorHAnsi"/>
          <w:sz w:val="22"/>
          <w:szCs w:val="22"/>
        </w:rPr>
        <w:t xml:space="preserve">, strada panoramica che attraversa alcuni dei paesaggi più iconici dei West MacDonnell Ranges. Qui vale la pena fare una breve sosta in luoghi spettacolari come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Simpsons Gap</w:t>
      </w:r>
      <w:r w:rsidRPr="00634836">
        <w:rPr>
          <w:rFonts w:asciiTheme="minorHAnsi" w:hAnsiTheme="minorHAnsi" w:cstheme="minorHAnsi"/>
          <w:sz w:val="22"/>
          <w:szCs w:val="22"/>
        </w:rPr>
        <w:t xml:space="preserve"> o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Standley Chasm</w:t>
      </w:r>
      <w:r w:rsidRPr="00634836">
        <w:rPr>
          <w:rFonts w:asciiTheme="minorHAnsi" w:hAnsiTheme="minorHAnsi" w:cstheme="minorHAnsi"/>
          <w:sz w:val="22"/>
          <w:szCs w:val="22"/>
        </w:rPr>
        <w:t>, gole rosse scolpite nei millenni e profondamente legate alla cultura aborigena locale.</w:t>
      </w:r>
    </w:p>
    <w:p w14:paraId="29540456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Da qui si prosegue fino all’imbocco della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Meereenie (Lapirinta) Loop Road</w:t>
      </w:r>
      <w:r w:rsidRPr="00634836">
        <w:rPr>
          <w:rFonts w:asciiTheme="minorHAnsi" w:hAnsiTheme="minorHAnsi" w:cstheme="minorHAnsi"/>
          <w:sz w:val="22"/>
          <w:szCs w:val="22"/>
        </w:rPr>
        <w:t>, un percorso avventuroso di circa 320 km totali, con un tratto di circa 150 km non asfaltato, accessibile solo con veicoli 4x4. Lungo il tragitto è facile avvistare cammelli selvatici, canguri, dingo e cavalli bradi, mentre il paesaggio alterna deserto, alture e formazioni rocciose che emergono nel silenzio del Red Centre.</w:t>
      </w:r>
    </w:p>
    <w:p w14:paraId="17371909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Poiché la Meereenie Loop attraversa territori aborigeni, è necessario acquistare un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permesso giornaliero</w:t>
      </w:r>
      <w:r w:rsidRPr="00634836">
        <w:rPr>
          <w:rFonts w:asciiTheme="minorHAnsi" w:hAnsiTheme="minorHAnsi" w:cstheme="minorHAnsi"/>
          <w:sz w:val="22"/>
          <w:szCs w:val="22"/>
        </w:rPr>
        <w:t xml:space="preserve"> di $17 per vettura (disponibile presso l’Alice Springs Visitor Centre, il Glen Helen Gorge o il Kings Canyon Resort).</w:t>
      </w:r>
    </w:p>
    <w:p w14:paraId="37C824D1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color w:val="EE0000"/>
          <w:sz w:val="22"/>
          <w:szCs w:val="22"/>
        </w:rPr>
      </w:pPr>
      <w:r w:rsidRPr="00634836">
        <w:rPr>
          <w:rFonts w:asciiTheme="minorHAnsi" w:hAnsiTheme="minorHAnsi" w:cstheme="minorHAnsi"/>
          <w:color w:val="EE0000"/>
          <w:sz w:val="22"/>
          <w:szCs w:val="22"/>
        </w:rPr>
        <w:t>N.B.Supplemento one way per l’auto a noleggio: AUD 550 + GST, da pagare in loco.</w:t>
      </w:r>
    </w:p>
    <w:p w14:paraId="143948C2" w14:textId="77777777" w:rsidR="00842FC0" w:rsidRPr="00634836" w:rsidRDefault="00842FC0" w:rsidP="00842FC0">
      <w:pPr>
        <w:pStyle w:val="Heading3"/>
        <w:tabs>
          <w:tab w:val="center" w:pos="4819"/>
        </w:tabs>
        <w:rPr>
          <w:rFonts w:asciiTheme="minorHAnsi" w:eastAsia="Times New Roman" w:hAnsiTheme="minorHAnsi" w:cstheme="minorHAnsi"/>
          <w:i/>
          <w:iCs/>
          <w:color w:val="auto"/>
          <w:sz w:val="22"/>
          <w:szCs w:val="22"/>
          <w:lang w:val="it-IT"/>
        </w:rPr>
      </w:pPr>
      <w:r w:rsidRPr="00634836">
        <w:rPr>
          <w:rFonts w:asciiTheme="minorHAnsi" w:eastAsia="Times New Roman" w:hAnsiTheme="minorHAnsi" w:cstheme="minorHAnsi"/>
          <w:i/>
          <w:iCs/>
          <w:sz w:val="22"/>
          <w:szCs w:val="22"/>
          <w:lang w:val="it-IT"/>
        </w:rPr>
        <w:t>Pernottamento al Kings Canyon.</w:t>
      </w:r>
      <w:r w:rsidRPr="00634836">
        <w:rPr>
          <w:rFonts w:asciiTheme="minorHAnsi" w:eastAsia="Times New Roman" w:hAnsiTheme="minorHAnsi" w:cstheme="minorHAnsi"/>
          <w:i/>
          <w:iCs/>
          <w:color w:val="auto"/>
          <w:sz w:val="22"/>
          <w:szCs w:val="22"/>
          <w:lang w:val="it-IT"/>
        </w:rPr>
        <w:t xml:space="preserve"> Discovery Kings Canyon Resort con colazione</w:t>
      </w:r>
    </w:p>
    <w:p w14:paraId="31DA6859" w14:textId="74A9045A" w:rsidR="00842FC0" w:rsidRPr="00634836" w:rsidRDefault="00842FC0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</w:pPr>
    </w:p>
    <w:p w14:paraId="185FDEA4" w14:textId="13DBF69E" w:rsidR="00842FC0" w:rsidRPr="00634836" w:rsidRDefault="00842FC0" w:rsidP="00842F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  <w:lang w:val="it-IT"/>
        </w:rPr>
        <w:t>09/10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  <w:lang w:val="it-IT"/>
        </w:rPr>
        <w:tab/>
      </w:r>
      <w:r w:rsidRPr="00634836">
        <w:rPr>
          <w:rFonts w:asciiTheme="minorHAnsi" w:hAnsiTheme="minorHAnsi" w:cstheme="minorHAnsi"/>
          <w:b/>
          <w:bCs/>
          <w:sz w:val="22"/>
          <w:szCs w:val="22"/>
          <w:shd w:val="clear" w:color="auto" w:fill="FDE9D9" w:themeFill="accent6" w:themeFillTint="33"/>
          <w:lang w:val="it-IT"/>
        </w:rPr>
        <w:t>Da Kings Canyon ad Ayers Rock e tramonto ad Uluru</w:t>
      </w:r>
      <w:r w:rsidRPr="00634836">
        <w:rPr>
          <w:rFonts w:asciiTheme="minorHAnsi" w:hAnsiTheme="minorHAnsi" w:cstheme="minorHAnsi"/>
          <w:sz w:val="22"/>
          <w:szCs w:val="22"/>
          <w:shd w:val="clear" w:color="auto" w:fill="FDE9D9" w:themeFill="accent6" w:themeFillTint="33"/>
          <w:lang w:val="it-IT"/>
        </w:rPr>
        <w:br/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br/>
        <w:t xml:space="preserve">All’alba ci si dedica all’escursione più celebre del parco: la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  <w:lang w:val="it-IT"/>
        </w:rPr>
        <w:t>Rim Walk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(3–4 ore), un percorso panoramico che regala viste mozzafiato sulle pareti rosse del canyon e sulla pianura sottostante. Per chi preferisce qualcosa di più tranquillo, è possibile optare per la passeggiata più breve lungo il Kings Creek Walk. Nel pomeriggio partenza verso Yulara, con soste al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  <w:lang w:val="it-IT"/>
        </w:rPr>
        <w:t>Mount Conner Lookout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imponente monolite spesso confuso con Uluru, e alla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  <w:lang w:val="it-IT"/>
        </w:rPr>
        <w:t>Curtin Springs Station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una tipica fattoria del bush. Arrivo a Yulara in tempo per ammirare il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  <w:lang w:val="it-IT"/>
        </w:rPr>
        <w:t>tramonto su Uluru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quando la roccia cambia colore con la luce. </w:t>
      </w:r>
    </w:p>
    <w:p w14:paraId="430B8F96" w14:textId="77777777" w:rsidR="00634836" w:rsidRDefault="00842FC0" w:rsidP="00842FC0">
      <w:pPr>
        <w:spacing w:after="160" w:line="259" w:lineRule="auto"/>
        <w:rPr>
          <w:rFonts w:asciiTheme="minorHAnsi" w:hAnsiTheme="minorHAnsi" w:cstheme="minorHAnsi"/>
          <w:i/>
          <w:iCs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t>Pernottamento a Uluru. Outback Hotel</w:t>
      </w:r>
      <w:r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tab/>
      </w:r>
    </w:p>
    <w:p w14:paraId="13C83126" w14:textId="77777777" w:rsidR="00634836" w:rsidRDefault="00634836" w:rsidP="00842FC0">
      <w:pPr>
        <w:spacing w:after="160" w:line="259" w:lineRule="auto"/>
        <w:rPr>
          <w:rFonts w:asciiTheme="minorHAnsi" w:hAnsiTheme="minorHAnsi" w:cstheme="minorHAnsi"/>
          <w:i/>
          <w:iCs/>
          <w:sz w:val="22"/>
          <w:szCs w:val="22"/>
          <w:lang w:val="it-IT"/>
        </w:rPr>
      </w:pPr>
    </w:p>
    <w:p w14:paraId="0F286572" w14:textId="77777777" w:rsidR="00634836" w:rsidRDefault="00634836" w:rsidP="00842FC0">
      <w:pPr>
        <w:spacing w:after="160" w:line="259" w:lineRule="auto"/>
        <w:rPr>
          <w:rFonts w:asciiTheme="minorHAnsi" w:hAnsiTheme="minorHAnsi" w:cstheme="minorHAnsi"/>
          <w:i/>
          <w:iCs/>
          <w:sz w:val="22"/>
          <w:szCs w:val="22"/>
          <w:lang w:val="it-IT"/>
        </w:rPr>
      </w:pPr>
    </w:p>
    <w:p w14:paraId="22E1DDB9" w14:textId="02123282" w:rsidR="00842FC0" w:rsidRPr="00634836" w:rsidRDefault="00842FC0" w:rsidP="00842FC0">
      <w:pPr>
        <w:spacing w:after="160" w:line="259" w:lineRule="auto"/>
        <w:rPr>
          <w:rFonts w:asciiTheme="minorHAnsi" w:eastAsia="Montserrat" w:hAnsiTheme="minorHAnsi" w:cstheme="minorHAnsi"/>
          <w:i/>
          <w:iCs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br/>
      </w:r>
    </w:p>
    <w:p w14:paraId="51B29966" w14:textId="77777777" w:rsidR="00842FC0" w:rsidRPr="00634836" w:rsidRDefault="00842FC0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</w:pPr>
    </w:p>
    <w:p w14:paraId="4A0FAD70" w14:textId="77777777" w:rsidR="00842FC0" w:rsidRPr="00634836" w:rsidRDefault="00842FC0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</w:pPr>
    </w:p>
    <w:p w14:paraId="2D5969FA" w14:textId="77777777" w:rsidR="00842FC0" w:rsidRPr="00634836" w:rsidRDefault="00842FC0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716FA3A" wp14:editId="54FCCEA8">
            <wp:extent cx="6120130" cy="2801322"/>
            <wp:effectExtent l="0" t="0" r="1270" b="5715"/>
            <wp:docPr id="1735458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8253" name="Picture 173545825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F1F8" w14:textId="77777777" w:rsidR="00842FC0" w:rsidRPr="00634836" w:rsidRDefault="00842FC0" w:rsidP="00842FC0">
      <w:pPr>
        <w:pStyle w:val="NormalWeb"/>
        <w:shd w:val="clear" w:color="auto" w:fill="FDE9D9" w:themeFill="accent6" w:themeFillTint="33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>10/10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ab/>
      </w:r>
      <w:r w:rsidRPr="00634836">
        <w:rPr>
          <w:rFonts w:asciiTheme="minorHAnsi" w:hAnsiTheme="minorHAnsi" w:cstheme="minorHAnsi"/>
          <w:b/>
          <w:bCs/>
          <w:sz w:val="22"/>
          <w:szCs w:val="22"/>
        </w:rPr>
        <w:t>Uluru e Kata Tjuta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>possibilità di aggiungere tour all’alba o al tramonto</w:t>
      </w:r>
    </w:p>
    <w:p w14:paraId="078CA504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Sveglia presto per assistere all’alba su Uluru, uno degli spettacoli più intensi del viaggio. A seguire, possibilità di percorrere un tratto della Base Walk o il suggestivo Mala Walk, che racconta storie e leggende aborigene legate alla roccia.</w:t>
      </w:r>
    </w:p>
    <w:p w14:paraId="39A34FD6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Per un’esperienza ancora più coinvolgente, consigliamo di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>noleggiare le biciclette e percorrere in autonomia il perimetro di Uluru</w:t>
      </w:r>
      <w:r w:rsidRPr="00634836">
        <w:rPr>
          <w:rFonts w:asciiTheme="minorHAnsi" w:hAnsiTheme="minorHAnsi" w:cstheme="minorHAnsi"/>
          <w:sz w:val="22"/>
          <w:szCs w:val="22"/>
        </w:rPr>
        <w:t>: un’attività divertente e adatta a tutti, che permette di osservare la roccia da vicino, coglierne i dettagli e fermarsi nei punti panoramici con la massima libertà.</w:t>
      </w:r>
    </w:p>
    <w:p w14:paraId="493AA639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Nel pomeriggio si raggiunge Kata Tjuta (The Olgas), un gruppo di 36 imponenti cupole rocciose: il Walpa Gorge Walk è una camminata ideale per immergersi nel loro scenario surreale. </w:t>
      </w:r>
      <w:r w:rsidRPr="00634836">
        <w:rPr>
          <w:rFonts w:asciiTheme="minorHAnsi" w:hAnsiTheme="minorHAnsi" w:cstheme="minorHAnsi"/>
          <w:sz w:val="22"/>
          <w:szCs w:val="22"/>
        </w:rPr>
        <w:br/>
        <w:t xml:space="preserve">In serata, rientro a Yulara con la possibilità di vivere l’esperienza del </w:t>
      </w:r>
      <w:r w:rsidRPr="00634836">
        <w:rPr>
          <w:rStyle w:val="Emphasis"/>
          <w:rFonts w:asciiTheme="minorHAnsi" w:hAnsiTheme="minorHAnsi" w:cstheme="minorHAnsi"/>
          <w:sz w:val="22"/>
          <w:szCs w:val="22"/>
        </w:rPr>
        <w:t>Field of Light</w:t>
      </w:r>
      <w:r w:rsidRPr="00634836">
        <w:rPr>
          <w:rFonts w:asciiTheme="minorHAnsi" w:hAnsiTheme="minorHAnsi" w:cstheme="minorHAnsi"/>
          <w:sz w:val="22"/>
          <w:szCs w:val="22"/>
        </w:rPr>
        <w:t>, l’installazione luminosa di Bruce Munro che illumina il deserto.</w:t>
      </w:r>
    </w:p>
    <w:p w14:paraId="6A07BE9B" w14:textId="0FBEA17D" w:rsidR="00842FC0" w:rsidRPr="00634836" w:rsidRDefault="002D7D8E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i/>
          <w:iCs/>
          <w:sz w:val="22"/>
          <w:szCs w:val="22"/>
        </w:rPr>
        <w:t>Pernottamento a Uluru. Outback Hotel</w:t>
      </w:r>
      <w:r w:rsidRPr="00634836">
        <w:rPr>
          <w:rFonts w:asciiTheme="minorHAnsi" w:hAnsiTheme="minorHAnsi" w:cstheme="minorHAnsi"/>
          <w:i/>
          <w:iCs/>
          <w:sz w:val="22"/>
          <w:szCs w:val="22"/>
        </w:rPr>
        <w:tab/>
      </w:r>
      <w:r w:rsidR="00842FC0" w:rsidRPr="00634836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7B3C5DDD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>11/10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ab/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  <w:shd w:val="clear" w:color="auto" w:fill="FDE9D9" w:themeFill="accent6" w:themeFillTint="33"/>
        </w:rPr>
        <w:t>Uluru e partenza</w:t>
      </w:r>
      <w:r w:rsidRPr="00634836">
        <w:rPr>
          <w:rFonts w:asciiTheme="minorHAnsi" w:hAnsiTheme="minorHAnsi" w:cstheme="minorHAnsi"/>
          <w:sz w:val="22"/>
          <w:szCs w:val="22"/>
        </w:rPr>
        <w:br/>
        <w:t xml:space="preserve">Ultima alba su Uluru, momento perfetto per salutare il Red Centre. Dopo colazione, tempo a disposizione per un’ultima passeggiata o visita al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Cultural Centre</w:t>
      </w:r>
      <w:r w:rsidRPr="00634836">
        <w:rPr>
          <w:rFonts w:asciiTheme="minorHAnsi" w:hAnsiTheme="minorHAnsi" w:cstheme="minorHAnsi"/>
          <w:sz w:val="22"/>
          <w:szCs w:val="22"/>
        </w:rPr>
        <w:t>, prima del trasferimento in aeroporto per il volo in partenza.</w:t>
      </w:r>
    </w:p>
    <w:p w14:paraId="55E9EAA2" w14:textId="77777777" w:rsidR="00842FC0" w:rsidRPr="00634836" w:rsidRDefault="00842FC0" w:rsidP="00842FC0">
      <w:pPr>
        <w:pStyle w:val="NormalWeb"/>
        <w:ind w:firstLine="720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Consegna auto a noleggio in aeroporto</w:t>
      </w:r>
    </w:p>
    <w:p w14:paraId="09DB32BB" w14:textId="24846615" w:rsidR="00842FC0" w:rsidRPr="00634836" w:rsidRDefault="00842FC0" w:rsidP="00634836">
      <w:pPr>
        <w:pStyle w:val="NormalWeb"/>
        <w:ind w:left="720"/>
        <w:rPr>
          <w:rFonts w:asciiTheme="minorHAnsi" w:hAnsiTheme="minorHAnsi" w:cstheme="minorHAnsi"/>
          <w:b/>
          <w:bCs/>
          <w:color w:val="EE0000"/>
          <w:sz w:val="22"/>
          <w:szCs w:val="22"/>
          <w:lang w:val="en-AU"/>
        </w:rPr>
      </w:pPr>
      <w:r w:rsidRPr="00634836">
        <w:rPr>
          <w:rFonts w:asciiTheme="minorHAnsi" w:hAnsiTheme="minorHAnsi" w:cstheme="minorHAnsi"/>
          <w:b/>
          <w:bCs/>
          <w:color w:val="EE0000"/>
          <w:sz w:val="22"/>
          <w:szCs w:val="22"/>
          <w:lang w:val="en-AU"/>
        </w:rPr>
        <w:t xml:space="preserve">Volo Ayers Rock-Sydney </w:t>
      </w:r>
      <w:r w:rsidR="00634836" w:rsidRPr="00634836">
        <w:rPr>
          <w:rFonts w:asciiTheme="minorHAnsi" w:hAnsiTheme="minorHAnsi" w:cstheme="minorHAnsi"/>
          <w:b/>
          <w:bCs/>
          <w:color w:val="EE0000"/>
          <w:sz w:val="22"/>
          <w:szCs w:val="22"/>
          <w:lang w:val="en-AU"/>
        </w:rPr>
        <w:br/>
      </w:r>
      <w:r w:rsidR="00634836" w:rsidRPr="00634836">
        <w:rPr>
          <w:rFonts w:asciiTheme="minorHAnsi" w:hAnsiTheme="minorHAnsi" w:cstheme="minorHAnsi"/>
          <w:color w:val="EE0000"/>
          <w:sz w:val="22"/>
          <w:szCs w:val="22"/>
          <w:lang w:val="en-AU"/>
        </w:rPr>
        <w:t>JQ  661 H  11OCT AYQSYD SS2  1330   1800</w:t>
      </w:r>
    </w:p>
    <w:p w14:paraId="3935D64C" w14:textId="77777777" w:rsidR="00842FC0" w:rsidRPr="00634836" w:rsidRDefault="00842FC0" w:rsidP="00842FC0">
      <w:pPr>
        <w:pStyle w:val="NormalWeb"/>
        <w:ind w:firstLine="720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Transfer libero in hotel</w:t>
      </w:r>
    </w:p>
    <w:p w14:paraId="616AFB72" w14:textId="1A801342" w:rsidR="00842FC0" w:rsidRPr="00634836" w:rsidRDefault="00842FC0" w:rsidP="00842FC0">
      <w:pPr>
        <w:pStyle w:val="NormalWeb"/>
        <w:ind w:firstLine="720"/>
        <w:rPr>
          <w:rFonts w:asciiTheme="minorHAnsi" w:hAnsiTheme="minorHAnsi" w:cstheme="minorHAnsi"/>
          <w:i/>
          <w:iCs/>
          <w:sz w:val="22"/>
          <w:szCs w:val="22"/>
        </w:rPr>
      </w:pPr>
      <w:r w:rsidRPr="00634836">
        <w:rPr>
          <w:rFonts w:asciiTheme="minorHAnsi" w:hAnsiTheme="minorHAnsi" w:cstheme="minorHAnsi"/>
          <w:i/>
          <w:iCs/>
          <w:sz w:val="22"/>
          <w:szCs w:val="22"/>
        </w:rPr>
        <w:t xml:space="preserve">Pernottamento </w:t>
      </w:r>
      <w:r w:rsidR="002D7D8E" w:rsidRPr="00634836">
        <w:rPr>
          <w:rFonts w:asciiTheme="minorHAnsi" w:hAnsiTheme="minorHAnsi" w:cstheme="minorHAnsi"/>
          <w:i/>
          <w:iCs/>
          <w:sz w:val="22"/>
          <w:szCs w:val="22"/>
        </w:rPr>
        <w:t>Furama Darling Harbour</w:t>
      </w:r>
    </w:p>
    <w:p w14:paraId="59AE5E05" w14:textId="77777777" w:rsidR="00842FC0" w:rsidRPr="00634836" w:rsidRDefault="00842FC0" w:rsidP="00842FC0">
      <w:pPr>
        <w:pStyle w:val="NormalWeb"/>
        <w:ind w:firstLine="720"/>
        <w:rPr>
          <w:rFonts w:asciiTheme="minorHAnsi" w:hAnsiTheme="minorHAnsi" w:cstheme="minorHAnsi"/>
          <w:b/>
          <w:bCs/>
          <w:sz w:val="22"/>
          <w:szCs w:val="22"/>
        </w:rPr>
      </w:pPr>
    </w:p>
    <w:p w14:paraId="3E283E87" w14:textId="77777777" w:rsidR="00842FC0" w:rsidRPr="00634836" w:rsidRDefault="00842FC0" w:rsidP="00842FC0">
      <w:pPr>
        <w:pStyle w:val="NormalWeb"/>
        <w:ind w:firstLine="720"/>
        <w:rPr>
          <w:rFonts w:asciiTheme="minorHAnsi" w:hAnsiTheme="minorHAnsi" w:cstheme="minorHAnsi"/>
          <w:b/>
          <w:bCs/>
          <w:sz w:val="22"/>
          <w:szCs w:val="22"/>
        </w:rPr>
      </w:pPr>
    </w:p>
    <w:p w14:paraId="23367109" w14:textId="77777777" w:rsidR="00842FC0" w:rsidRPr="00634836" w:rsidRDefault="00842FC0" w:rsidP="00842FC0">
      <w:pPr>
        <w:pStyle w:val="NormalWeb"/>
        <w:ind w:firstLine="720"/>
        <w:rPr>
          <w:rFonts w:asciiTheme="minorHAnsi" w:hAnsiTheme="minorHAnsi" w:cstheme="minorHAnsi"/>
          <w:b/>
          <w:bCs/>
          <w:sz w:val="22"/>
          <w:szCs w:val="22"/>
        </w:rPr>
      </w:pPr>
    </w:p>
    <w:p w14:paraId="2F08DA17" w14:textId="4E77D59B" w:rsidR="00842FC0" w:rsidRPr="00634836" w:rsidRDefault="00842FC0" w:rsidP="00842FC0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634836">
        <w:rPr>
          <w:rFonts w:asciiTheme="minorHAnsi" w:hAnsiTheme="minorHAnsi" w:cstheme="minorHAnsi"/>
          <w:noProof/>
          <w:sz w:val="22"/>
          <w:szCs w:val="22"/>
        </w:rPr>
        <w:drawing>
          <wp:inline distT="114300" distB="114300" distL="114300" distR="114300" wp14:anchorId="664A7AFD" wp14:editId="525D3A63">
            <wp:extent cx="5943600" cy="2692400"/>
            <wp:effectExtent l="0" t="0" r="0" b="0"/>
            <wp:docPr id="686385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3C039" w14:textId="77777777" w:rsidR="00842FC0" w:rsidRPr="00634836" w:rsidRDefault="00842FC0" w:rsidP="00842FC0">
      <w:pPr>
        <w:pStyle w:val="Heading2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>Sydney – Energia urbana e meraviglie naturali</w:t>
      </w:r>
    </w:p>
    <w:p w14:paraId="3FE22B97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Sydney è una città che vive tra due mondi: da un lato lo skyline moderno e vibrante, con la sua baia scintillante dominata dall’Opera House e dall’Harbour Bridge; dall’altro la natura che entra ovunque, con spiagge dorate, scogliere a picco e parchi immensi. È una città che sorprende: sofisticata ma rilassata, cosmopolita ma profondamente legata al mare. Passeggiare lungo il porto, fare colazione in un caffè di quartiere o tuffarsi nell’oceano a Bondi: a Sydney ogni momento si trasforma in un ricordo indimenticabile.</w:t>
      </w:r>
    </w:p>
    <w:p w14:paraId="62AF145F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Da non perdere:</w:t>
      </w:r>
    </w:p>
    <w:p w14:paraId="71AD7C84" w14:textId="77777777" w:rsidR="00842FC0" w:rsidRPr="00634836" w:rsidRDefault="00842FC0" w:rsidP="00842F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Sydney Opera House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simbolo iconico del Paese, ammirarla al tramonto è un’esperienza da cartolina; per chi lo desidera, assistere a uno spettacolo la rende ancora più magica.</w:t>
      </w:r>
    </w:p>
    <w:p w14:paraId="278EC565" w14:textId="77777777" w:rsidR="00842FC0" w:rsidRPr="00634836" w:rsidRDefault="00842FC0" w:rsidP="00842F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Harbour Bridge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un gigante d’acciaio che si può vivere in mille modi: attraversandolo a piedi, in bicicletta o salendo fino in cima con il BridgeClimb per una vista a 360°.</w:t>
      </w:r>
    </w:p>
    <w:p w14:paraId="2B378DAF" w14:textId="77777777" w:rsidR="00842FC0" w:rsidRPr="00634836" w:rsidRDefault="00842FC0" w:rsidP="00842F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Circular Quay e The Rocks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il cuore pulsante del porto, con i ferry che partono per la baia e le stradine lastricate di The Rocks, piene di storia, mercatini e pub tradizionali.</w:t>
      </w:r>
    </w:p>
    <w:p w14:paraId="0D432BD3" w14:textId="77777777" w:rsidR="00842FC0" w:rsidRPr="00634836" w:rsidRDefault="00842FC0" w:rsidP="00842F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Royal Botanic Garden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un polmone verde affacciato sul mare, perfetto per una passeggiata con lo skyline a fare da sfondo.</w:t>
      </w:r>
    </w:p>
    <w:p w14:paraId="64F4E86F" w14:textId="77777777" w:rsidR="00842FC0" w:rsidRPr="00634836" w:rsidRDefault="00842FC0" w:rsidP="00842F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Bondi Beach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l’anima surfista di Sydney: sabbia dorata, onde leggendarie e un’atmosfera giovane e rilassata. Imperdibile la </w:t>
      </w:r>
      <w:r w:rsidRPr="00634836">
        <w:rPr>
          <w:rStyle w:val="Strong"/>
          <w:rFonts w:asciiTheme="minorHAnsi" w:hAnsiTheme="minorHAnsi" w:cstheme="minorHAnsi"/>
          <w:sz w:val="22"/>
          <w:szCs w:val="22"/>
        </w:rPr>
        <w:t>Bondi to Coogee Walk</w:t>
      </w:r>
      <w:r w:rsidRPr="00634836">
        <w:rPr>
          <w:rFonts w:asciiTheme="minorHAnsi" w:hAnsiTheme="minorHAnsi" w:cstheme="minorHAnsi"/>
          <w:sz w:val="22"/>
          <w:szCs w:val="22"/>
        </w:rPr>
        <w:t>, un sentiero costiero tra spiagge e scogliere mozzafiato.</w:t>
      </w:r>
    </w:p>
    <w:p w14:paraId="2285DFAA" w14:textId="77777777" w:rsidR="00842FC0" w:rsidRPr="00634836" w:rsidRDefault="00842FC0" w:rsidP="00842F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Darling Harbour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vivace zona pedonale con musei, acquari, ristoranti sul mare e spettacoli serali di luci e fuochi d’artificio.</w:t>
      </w:r>
    </w:p>
    <w:p w14:paraId="04E24179" w14:textId="77777777" w:rsidR="00842FC0" w:rsidRPr="00634836" w:rsidRDefault="00842FC0" w:rsidP="00842F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Manly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raggiungibile con un traghetto panoramico, è una delle spiagge più amate, perfetta per nuotare, fare surf o semplicemente respirare l’atmosfera locale.</w:t>
      </w:r>
    </w:p>
    <w:p w14:paraId="76F661B9" w14:textId="77777777" w:rsidR="00842FC0" w:rsidRPr="00634836" w:rsidRDefault="00842FC0" w:rsidP="00842F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Blue Mountains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a un’ora dalla città, un paesaggio spettacolare di canyon, cascate e foreste eucaliptate che profumano l’aria di fresco.</w:t>
      </w:r>
    </w:p>
    <w:p w14:paraId="650FDAD5" w14:textId="77777777" w:rsidR="00842FC0" w:rsidRPr="00634836" w:rsidRDefault="00842FC0" w:rsidP="00842F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hAnsiTheme="minorHAnsi" w:cstheme="minorHAnsi"/>
          <w:sz w:val="22"/>
          <w:szCs w:val="22"/>
        </w:rPr>
        <w:t>Taronga Zoo</w:t>
      </w:r>
      <w:r w:rsidRPr="00634836">
        <w:rPr>
          <w:rFonts w:asciiTheme="minorHAnsi" w:hAnsiTheme="minorHAnsi" w:cstheme="minorHAnsi"/>
          <w:sz w:val="22"/>
          <w:szCs w:val="22"/>
        </w:rPr>
        <w:t xml:space="preserve"> – uno degli zoo più belli al mondo, con vista sulla baia e incontri ravvicinati con koala, canguri e fauna australiana.</w:t>
      </w:r>
    </w:p>
    <w:p w14:paraId="6BD7325B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</w:p>
    <w:p w14:paraId="7EF1AC92" w14:textId="77777777" w:rsidR="00842FC0" w:rsidRPr="00634836" w:rsidRDefault="00842FC0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</w:pPr>
    </w:p>
    <w:p w14:paraId="0FF8044B" w14:textId="77777777" w:rsidR="00842FC0" w:rsidRPr="00634836" w:rsidRDefault="00842FC0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</w:pPr>
    </w:p>
    <w:p w14:paraId="7CDC8FD2" w14:textId="77777777" w:rsidR="00842FC0" w:rsidRPr="00634836" w:rsidRDefault="00842FC0" w:rsidP="00842FC0">
      <w:pPr>
        <w:pStyle w:val="NormalWeb"/>
        <w:shd w:val="clear" w:color="auto" w:fill="FDE9D9" w:themeFill="accent6" w:themeFillTint="33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>12/10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ab/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Giornata libera: Baia di Sydney, Opera House e Harbour Bridge</w:t>
      </w:r>
    </w:p>
    <w:p w14:paraId="34866AE5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Dedicate la giornata alla scoperta dei luoghi più iconici di Sydney. Ammirate la splendida baia e l’imponente Harbour Bridge, simbolo della città, e visitate il celebre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Sydney Opera House</w:t>
      </w:r>
      <w:r w:rsidRPr="00634836">
        <w:rPr>
          <w:rFonts w:asciiTheme="minorHAnsi" w:hAnsiTheme="minorHAnsi" w:cstheme="minorHAnsi"/>
          <w:sz w:val="22"/>
          <w:szCs w:val="22"/>
        </w:rPr>
        <w:t>, cuore culturale della città. Per una prospettiva unica, salite sul ponte per godere di una vista mozzafiato sulla baia o concedetevi una mini-crociera tra le acque del porto, magari accompagnata da un pranzo o una cena, e in stagione non perdete l’occasione di partecipare a un tour per avvistare le balene.</w:t>
      </w:r>
    </w:p>
    <w:p w14:paraId="23BF938F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Passeggiate tra i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Royal Botanic Gardens</w:t>
      </w:r>
      <w:r w:rsidRPr="00634836">
        <w:rPr>
          <w:rFonts w:asciiTheme="minorHAnsi" w:hAnsiTheme="minorHAnsi" w:cstheme="minorHAnsi"/>
          <w:sz w:val="22"/>
          <w:szCs w:val="22"/>
        </w:rPr>
        <w:t xml:space="preserve">, dove sono disponibili visite guidate gratuite, o esplorate i tunnel subacquei dello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Sydney Aquarium</w:t>
      </w:r>
      <w:r w:rsidRPr="00634836">
        <w:rPr>
          <w:rFonts w:asciiTheme="minorHAnsi" w:hAnsiTheme="minorHAnsi" w:cstheme="minorHAnsi"/>
          <w:sz w:val="22"/>
          <w:szCs w:val="22"/>
        </w:rPr>
        <w:t xml:space="preserve">. Gustate del pesce fresco al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Sydney Fish Market</w:t>
      </w:r>
      <w:r w:rsidRPr="00634836">
        <w:rPr>
          <w:rFonts w:asciiTheme="minorHAnsi" w:hAnsiTheme="minorHAnsi" w:cstheme="minorHAnsi"/>
          <w:sz w:val="22"/>
          <w:szCs w:val="22"/>
        </w:rPr>
        <w:t xml:space="preserve">, immergetevi nell’atmosfera vintage del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Glebe Market</w:t>
      </w:r>
      <w:r w:rsidRPr="00634836">
        <w:rPr>
          <w:rFonts w:asciiTheme="minorHAnsi" w:hAnsiTheme="minorHAnsi" w:cstheme="minorHAnsi"/>
          <w:sz w:val="22"/>
          <w:szCs w:val="22"/>
        </w:rPr>
        <w:t xml:space="preserve"> (sabato mattina) e visitate il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Museum of Contemporary Art</w:t>
      </w:r>
      <w:r w:rsidRPr="00634836">
        <w:rPr>
          <w:rFonts w:asciiTheme="minorHAnsi" w:hAnsiTheme="minorHAnsi" w:cstheme="minorHAnsi"/>
          <w:sz w:val="22"/>
          <w:szCs w:val="22"/>
        </w:rPr>
        <w:t>, che ospita mostre temporanee di artisti locali e internazionali, oltre a collezioni permanenti di arte aborigena.</w:t>
      </w:r>
    </w:p>
    <w:p w14:paraId="072F4FC4" w14:textId="49DD71ED" w:rsidR="00842FC0" w:rsidRPr="00634836" w:rsidRDefault="00842FC0" w:rsidP="00842FC0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634836">
        <w:rPr>
          <w:rFonts w:asciiTheme="minorHAnsi" w:hAnsiTheme="minorHAnsi" w:cstheme="minorHAnsi"/>
          <w:b/>
          <w:bCs/>
          <w:sz w:val="22"/>
          <w:szCs w:val="22"/>
        </w:rPr>
        <w:t>Opzione tours :</w:t>
      </w:r>
    </w:p>
    <w:p w14:paraId="76C0E97E" w14:textId="55761A03" w:rsidR="00842FC0" w:rsidRPr="00634836" w:rsidRDefault="00842FC0" w:rsidP="00842FC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Tour dell’Opera House</w:t>
      </w:r>
    </w:p>
    <w:p w14:paraId="1950811A" w14:textId="505FFF53" w:rsidR="00842FC0" w:rsidRPr="00634836" w:rsidRDefault="00842FC0" w:rsidP="00842FC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Mini crociera in baia con pranzo incluso</w:t>
      </w:r>
    </w:p>
    <w:p w14:paraId="5045D235" w14:textId="4A7C15CB" w:rsidR="002D7D8E" w:rsidRPr="00634836" w:rsidRDefault="002D7D8E" w:rsidP="002D7D8E">
      <w:pPr>
        <w:pStyle w:val="NormalWeb"/>
        <w:ind w:firstLine="720"/>
        <w:rPr>
          <w:rFonts w:asciiTheme="minorHAnsi" w:hAnsiTheme="minorHAnsi" w:cstheme="minorHAnsi"/>
          <w:i/>
          <w:iCs/>
          <w:sz w:val="22"/>
          <w:szCs w:val="22"/>
        </w:rPr>
      </w:pPr>
      <w:r w:rsidRPr="00634836">
        <w:rPr>
          <w:rFonts w:asciiTheme="minorHAnsi" w:hAnsiTheme="minorHAnsi" w:cstheme="minorHAnsi"/>
          <w:i/>
          <w:iCs/>
          <w:sz w:val="22"/>
          <w:szCs w:val="22"/>
        </w:rPr>
        <w:t>Pernottamento Furama Darling Harbour</w:t>
      </w:r>
    </w:p>
    <w:p w14:paraId="43DCCC9F" w14:textId="4A748A86" w:rsidR="00842FC0" w:rsidRPr="00634836" w:rsidRDefault="00842FC0" w:rsidP="00842FC0">
      <w:pPr>
        <w:pStyle w:val="NormalWeb"/>
        <w:shd w:val="clear" w:color="auto" w:fill="FDE9D9" w:themeFill="accent6" w:themeFillTint="33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>1</w:t>
      </w:r>
      <w:r w:rsidR="002D7D8E"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>3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>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</w:rPr>
        <w:tab/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Giornata libera: Le spiagge di Sydney e la Bondi to Coogee Walk – Volo per le isole Cook</w:t>
      </w:r>
    </w:p>
    <w:p w14:paraId="08A2DB96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Dedicate la giornata alla scoperta delle spiagge più iconiche di Sydney: Bondi, Bronte, Coogee, Manly e Palm Beach. Bondi Beach, lunga circa un chilometro e incorniciata da due scogliere, è facilmente raggiungibile con i mezzi pubblici da Sydney. Famosa in tutto il mondo per il surf, offre numerose scuole dove principianti e appassionati possono prendere lezioni giornaliere.</w:t>
      </w:r>
    </w:p>
    <w:p w14:paraId="6ACECB94" w14:textId="6ECCADE9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Ma Bondi non è solo surf: è un vero e proprio stile di vita. Lungo Campbell Parade troverete negozi di moda e articoli da surf, caffetterie e bar con vista mare. Nei weekend, non perdete i mercatini: il sabato dedicato ai prodotti freschi dei contadini e la domenica il Bondi Beach Market, con abbigliamento vintage e oggetti d’antiquariato.</w:t>
      </w:r>
    </w:p>
    <w:p w14:paraId="1A64CE8D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Da Bondi parte la splendida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Bondi to Coogee Clifftop Walk</w:t>
      </w:r>
      <w:r w:rsidRPr="00634836">
        <w:rPr>
          <w:rFonts w:asciiTheme="minorHAnsi" w:hAnsiTheme="minorHAnsi" w:cstheme="minorHAnsi"/>
          <w:sz w:val="22"/>
          <w:szCs w:val="22"/>
        </w:rPr>
        <w:t xml:space="preserve">, un percorso panoramico di circa 6 km che attraversa scogliere e belvederi naturali, passando per le spiagge di Tamarama e Bronte e il suggestivo cimitero di Waverley, reso famoso da una scena del film </w:t>
      </w:r>
      <w:r w:rsidRPr="00634836">
        <w:rPr>
          <w:rStyle w:val="Emphasis"/>
          <w:rFonts w:asciiTheme="minorHAnsi" w:eastAsiaTheme="majorEastAsia" w:hAnsiTheme="minorHAnsi" w:cstheme="minorHAnsi"/>
          <w:sz w:val="22"/>
          <w:szCs w:val="22"/>
        </w:rPr>
        <w:t>Il Grande Gatsby</w:t>
      </w:r>
      <w:r w:rsidRPr="00634836">
        <w:rPr>
          <w:rFonts w:asciiTheme="minorHAnsi" w:hAnsiTheme="minorHAnsi" w:cstheme="minorHAnsi"/>
          <w:sz w:val="22"/>
          <w:szCs w:val="22"/>
        </w:rPr>
        <w:t>.</w:t>
      </w:r>
    </w:p>
    <w:p w14:paraId="2854AC59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Come arrivare:</w:t>
      </w:r>
    </w:p>
    <w:p w14:paraId="5364A3DA" w14:textId="77777777" w:rsidR="00842FC0" w:rsidRPr="00634836" w:rsidRDefault="00842FC0" w:rsidP="00842FC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Bus:</w:t>
      </w:r>
      <w:r w:rsidRPr="00634836">
        <w:rPr>
          <w:rFonts w:asciiTheme="minorHAnsi" w:hAnsiTheme="minorHAnsi" w:cstheme="minorHAnsi"/>
          <w:sz w:val="22"/>
          <w:szCs w:val="22"/>
        </w:rPr>
        <w:t xml:space="preserve"> da Circular Quay prendete il 380 fino a Bondi Beach (circa 45 minuti).</w:t>
      </w:r>
    </w:p>
    <w:p w14:paraId="56EED403" w14:textId="77777777" w:rsidR="00842FC0" w:rsidRPr="00634836" w:rsidRDefault="00842FC0" w:rsidP="00842FC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Treno + bus:</w:t>
      </w:r>
      <w:r w:rsidRPr="00634836">
        <w:rPr>
          <w:rFonts w:asciiTheme="minorHAnsi" w:hAnsiTheme="minorHAnsi" w:cstheme="minorHAnsi"/>
          <w:sz w:val="22"/>
          <w:szCs w:val="22"/>
        </w:rPr>
        <w:t xml:space="preserve"> dalla stazione Centrale, Martin Place, Town Hall o Kings Cross, prendete il treno fino a Bondi Junction e da lì un bus verso la spiaggia (380, 381, 382 o 333).</w:t>
      </w:r>
    </w:p>
    <w:p w14:paraId="4ECAB01E" w14:textId="77777777" w:rsidR="002D7D8E" w:rsidRPr="00634836" w:rsidRDefault="002D7D8E" w:rsidP="00842FC0">
      <w:pPr>
        <w:pStyle w:val="NormalWeb"/>
        <w:ind w:firstLine="720"/>
        <w:rPr>
          <w:rFonts w:asciiTheme="minorHAnsi" w:hAnsiTheme="minorHAnsi" w:cstheme="minorHAnsi"/>
          <w:b/>
          <w:bCs/>
          <w:sz w:val="22"/>
          <w:szCs w:val="22"/>
        </w:rPr>
      </w:pPr>
    </w:p>
    <w:p w14:paraId="3FA6FE67" w14:textId="77777777" w:rsidR="002D7D8E" w:rsidRPr="00634836" w:rsidRDefault="002D7D8E" w:rsidP="002D7D8E">
      <w:pPr>
        <w:pStyle w:val="NormalWeb"/>
        <w:ind w:firstLine="720"/>
        <w:rPr>
          <w:rFonts w:asciiTheme="minorHAnsi" w:hAnsiTheme="minorHAnsi" w:cstheme="minorHAnsi"/>
          <w:i/>
          <w:iCs/>
          <w:sz w:val="22"/>
          <w:szCs w:val="22"/>
        </w:rPr>
      </w:pPr>
      <w:r w:rsidRPr="00634836">
        <w:rPr>
          <w:rFonts w:asciiTheme="minorHAnsi" w:hAnsiTheme="minorHAnsi" w:cstheme="minorHAnsi"/>
          <w:i/>
          <w:iCs/>
          <w:sz w:val="22"/>
          <w:szCs w:val="22"/>
        </w:rPr>
        <w:t>Pernottamento Furama Darling Harbour</w:t>
      </w:r>
    </w:p>
    <w:p w14:paraId="6E8B94FD" w14:textId="77777777" w:rsidR="002D7D8E" w:rsidRPr="00634836" w:rsidRDefault="002D7D8E" w:rsidP="002D7D8E">
      <w:pPr>
        <w:pStyle w:val="NormalWeb"/>
        <w:ind w:firstLine="720"/>
        <w:rPr>
          <w:rFonts w:asciiTheme="minorHAnsi" w:hAnsiTheme="minorHAnsi" w:cstheme="minorHAnsi"/>
          <w:i/>
          <w:iCs/>
          <w:sz w:val="22"/>
          <w:szCs w:val="22"/>
        </w:rPr>
      </w:pPr>
    </w:p>
    <w:p w14:paraId="4567F175" w14:textId="77777777" w:rsidR="002D7D8E" w:rsidRPr="00634836" w:rsidRDefault="002D7D8E" w:rsidP="00842FC0">
      <w:pPr>
        <w:pStyle w:val="NormalWeb"/>
        <w:ind w:firstLine="720"/>
        <w:rPr>
          <w:rFonts w:asciiTheme="minorHAnsi" w:hAnsiTheme="minorHAnsi" w:cstheme="minorHAnsi"/>
          <w:b/>
          <w:bCs/>
          <w:sz w:val="22"/>
          <w:szCs w:val="22"/>
        </w:rPr>
      </w:pPr>
    </w:p>
    <w:p w14:paraId="552A05DD" w14:textId="77777777" w:rsidR="002D7D8E" w:rsidRPr="00634836" w:rsidRDefault="002D7D8E" w:rsidP="00842FC0">
      <w:pPr>
        <w:pStyle w:val="NormalWeb"/>
        <w:ind w:firstLine="720"/>
        <w:rPr>
          <w:rFonts w:asciiTheme="minorHAnsi" w:hAnsiTheme="minorHAnsi" w:cstheme="minorHAnsi"/>
          <w:sz w:val="22"/>
          <w:szCs w:val="22"/>
        </w:rPr>
      </w:pPr>
    </w:p>
    <w:p w14:paraId="464CEDE8" w14:textId="59A629D6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>1</w:t>
      </w:r>
      <w:r w:rsidR="002D7D8E"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>4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>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ab/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  <w:shd w:val="clear" w:color="auto" w:fill="FDE9D9" w:themeFill="accent6" w:themeFillTint="33"/>
        </w:rPr>
        <w:t>Giornata libera: Taronga Zoo, SEA LIFE Sydney Aquarium e Pitt Street Mall</w:t>
      </w:r>
    </w:p>
    <w:p w14:paraId="104FC4FC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Godetevi una giornata all’insegna della natura, della fauna marina o dello shopping nel cuore di Sydney.</w:t>
      </w:r>
    </w:p>
    <w:p w14:paraId="29B1EB46" w14:textId="78982784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Iniziate la mattina al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Taronga Zoo</w:t>
      </w:r>
      <w:r w:rsidRPr="00634836">
        <w:rPr>
          <w:rFonts w:asciiTheme="minorHAnsi" w:hAnsiTheme="minorHAnsi" w:cstheme="minorHAnsi"/>
          <w:sz w:val="22"/>
          <w:szCs w:val="22"/>
        </w:rPr>
        <w:t>, situato sulla baia con vista spettacolare sulla città. Qui potrete osservare da vicino koala, canguri, wombat e una grande varietà di animali australiani e internazionali. Il parco offre spettacoli, feeding session e sentieri panoramici che rendono la visita speciale per adulti e bambini.</w:t>
      </w:r>
    </w:p>
    <w:p w14:paraId="299B9A66" w14:textId="77777777" w:rsidR="00842FC0" w:rsidRPr="00634836" w:rsidRDefault="00842FC0" w:rsidP="00842F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In alternativa, dedicate la mattina al </w:t>
      </w:r>
      <w:r w:rsidRPr="00634836">
        <w:rPr>
          <w:rStyle w:val="Strong"/>
          <w:rFonts w:asciiTheme="minorHAnsi" w:eastAsiaTheme="majorEastAsia" w:hAnsiTheme="minorHAnsi" w:cstheme="minorHAnsi"/>
          <w:sz w:val="22"/>
          <w:szCs w:val="22"/>
        </w:rPr>
        <w:t>SEA LIFE Sydney Aquarium</w:t>
      </w:r>
      <w:r w:rsidRPr="00634836">
        <w:rPr>
          <w:rFonts w:asciiTheme="minorHAnsi" w:hAnsiTheme="minorHAnsi" w:cstheme="minorHAnsi"/>
          <w:sz w:val="22"/>
          <w:szCs w:val="22"/>
        </w:rPr>
        <w:t>, uno degli acquari più belli al mondo. Camminate attraverso tunnel subacquei trasparenti e lasciatevi affascinare da squali, razze, pesci tropicali e altre creature marine. Perfetto per immergersi nella vita marina senza bagnarsi!</w:t>
      </w:r>
    </w:p>
    <w:p w14:paraId="3AFDAC9D" w14:textId="77777777" w:rsidR="00842FC0" w:rsidRPr="00634836" w:rsidRDefault="00842FC0" w:rsidP="00842FC0">
      <w:pPr>
        <w:pStyle w:val="NormalWeb"/>
        <w:ind w:firstLine="720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>Nel pomeriggio transfer libero in aeroporto</w:t>
      </w:r>
    </w:p>
    <w:p w14:paraId="30D3E471" w14:textId="604CEC5E" w:rsidR="00842FC0" w:rsidRPr="00634836" w:rsidRDefault="00842FC0" w:rsidP="00051EC9">
      <w:pPr>
        <w:pStyle w:val="NormalWeb"/>
        <w:ind w:left="720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 w:rsidRPr="00634836">
        <w:rPr>
          <w:rFonts w:asciiTheme="minorHAnsi" w:hAnsiTheme="minorHAnsi" w:cstheme="minorHAnsi"/>
          <w:b/>
          <w:bCs/>
          <w:color w:val="EE0000"/>
          <w:sz w:val="22"/>
          <w:szCs w:val="22"/>
        </w:rPr>
        <w:t xml:space="preserve">Volo Sydney -Rarotonga </w:t>
      </w:r>
      <w:r w:rsidR="00634836" w:rsidRPr="00634836">
        <w:rPr>
          <w:rFonts w:asciiTheme="minorHAnsi" w:hAnsiTheme="minorHAnsi" w:cstheme="minorHAnsi"/>
          <w:b/>
          <w:bCs/>
          <w:color w:val="EE0000"/>
          <w:sz w:val="22"/>
          <w:szCs w:val="22"/>
        </w:rPr>
        <w:br/>
      </w:r>
      <w:r w:rsidR="00634836" w:rsidRPr="00634836">
        <w:rPr>
          <w:rFonts w:asciiTheme="minorHAnsi" w:hAnsiTheme="minorHAnsi" w:cstheme="minorHAnsi"/>
          <w:color w:val="EE0000"/>
          <w:sz w:val="22"/>
          <w:szCs w:val="22"/>
        </w:rPr>
        <w:t>JQ  113 H  14OCT SYDRAR SS2  2130   0620</w:t>
      </w:r>
      <w:r w:rsidR="00634836" w:rsidRPr="00634836">
        <w:rPr>
          <w:rFonts w:asciiTheme="minorHAnsi" w:hAnsiTheme="minorHAnsi" w:cstheme="minorHAnsi"/>
          <w:color w:val="EE0000"/>
          <w:sz w:val="22"/>
          <w:szCs w:val="22"/>
        </w:rPr>
        <w:br/>
      </w:r>
      <w:r w:rsidR="00051EC9" w:rsidRPr="00634836">
        <w:rPr>
          <w:rFonts w:asciiTheme="minorHAnsi" w:hAnsiTheme="minorHAnsi" w:cstheme="minorHAnsi"/>
          <w:b/>
          <w:bCs/>
          <w:color w:val="EE0000"/>
          <w:sz w:val="22"/>
          <w:szCs w:val="22"/>
        </w:rPr>
        <w:br/>
        <w:t>Volo Rarotonga – Aitutaki</w:t>
      </w:r>
      <w:r w:rsidR="00634836" w:rsidRPr="00634836">
        <w:rPr>
          <w:rFonts w:asciiTheme="minorHAnsi" w:hAnsiTheme="minorHAnsi" w:cstheme="minorHAnsi"/>
          <w:b/>
          <w:bCs/>
          <w:color w:val="EE0000"/>
          <w:sz w:val="22"/>
          <w:szCs w:val="22"/>
        </w:rPr>
        <w:t xml:space="preserve"> </w:t>
      </w:r>
      <w:r w:rsidR="00634836" w:rsidRPr="00634836">
        <w:rPr>
          <w:rFonts w:asciiTheme="minorHAnsi" w:hAnsiTheme="minorHAnsi" w:cstheme="minorHAnsi"/>
          <w:b/>
          <w:bCs/>
          <w:color w:val="EE0000"/>
          <w:sz w:val="22"/>
          <w:szCs w:val="22"/>
        </w:rPr>
        <w:br/>
      </w:r>
      <w:r w:rsidR="00051EC9" w:rsidRPr="00634836">
        <w:rPr>
          <w:rFonts w:asciiTheme="minorHAnsi" w:hAnsiTheme="minorHAnsi" w:cstheme="minorHAnsi"/>
          <w:b/>
          <w:bCs/>
          <w:color w:val="EE0000"/>
          <w:sz w:val="22"/>
          <w:szCs w:val="22"/>
        </w:rPr>
        <w:t xml:space="preserve"> GZ614 1030/1120</w:t>
      </w:r>
    </w:p>
    <w:p w14:paraId="4BEFA1FC" w14:textId="77777777" w:rsidR="00842FC0" w:rsidRPr="00634836" w:rsidRDefault="00842FC0" w:rsidP="00842FC0">
      <w:pPr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>Benvenuto in aeroporto</w:t>
      </w:r>
    </w:p>
    <w:p w14:paraId="0AB8EF08" w14:textId="3511B6BA" w:rsidR="00401B0B" w:rsidRPr="00D30E7E" w:rsidRDefault="00842FC0" w:rsidP="005D0CBF">
      <w:pPr>
        <w:spacing w:after="160" w:line="259" w:lineRule="auto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>Trasferimento alla vostra sistemazione</w:t>
      </w:r>
    </w:p>
    <w:p w14:paraId="5046D95B" w14:textId="3FB92230" w:rsidR="002D7D8E" w:rsidRPr="00634836" w:rsidRDefault="00401B0B" w:rsidP="00842FC0">
      <w:pPr>
        <w:spacing w:after="160" w:line="259" w:lineRule="auto"/>
        <w:rPr>
          <w:rFonts w:asciiTheme="minorHAnsi" w:hAnsiTheme="minorHAnsi" w:cstheme="minorHAnsi"/>
          <w:b/>
          <w:bCs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sz w:val="22"/>
          <w:szCs w:val="22"/>
          <w:highlight w:val="yellow"/>
          <w:lang w:val="it-IT"/>
        </w:rPr>
        <w:t>Opzione 2:</w:t>
      </w: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 xml:space="preserve"> </w:t>
      </w:r>
      <w:hyperlink r:id="rId33" w:history="1">
        <w:r w:rsidRPr="00634836">
          <w:rPr>
            <w:rStyle w:val="Hyperlink"/>
            <w:rFonts w:asciiTheme="minorHAnsi" w:hAnsiTheme="minorHAnsi" w:cstheme="minorHAnsi"/>
            <w:b/>
            <w:bCs/>
            <w:sz w:val="22"/>
            <w:szCs w:val="22"/>
            <w:lang w:val="it-IT"/>
          </w:rPr>
          <w:t>Resort Tava'e</w:t>
        </w:r>
      </w:hyperlink>
    </w:p>
    <w:p w14:paraId="7ED6734C" w14:textId="05C2FA33" w:rsidR="00401B0B" w:rsidRPr="00634836" w:rsidRDefault="00401B0B" w:rsidP="00842FC0">
      <w:pPr>
        <w:spacing w:after="160" w:line="259" w:lineRule="auto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Pernottamento :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Premium Beachfront Room</w:t>
      </w:r>
    </w:p>
    <w:p w14:paraId="026759A3" w14:textId="60E5AC60" w:rsidR="00682197" w:rsidRPr="00634836" w:rsidRDefault="00682197" w:rsidP="00842FC0">
      <w:pPr>
        <w:spacing w:after="160" w:line="259" w:lineRule="auto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Inclusioni: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634836">
        <w:rPr>
          <w:rFonts w:asciiTheme="minorHAnsi" w:hAnsiTheme="minorHAnsi" w:cstheme="minorHAnsi"/>
          <w:i/>
          <w:iCs/>
          <w:sz w:val="22"/>
          <w:szCs w:val="22"/>
          <w:lang w:val="it-IT"/>
        </w:rPr>
        <w:t>Colazione continentale a buffet ogni giorno, Wi-Fi illimitato gratuito, servizio concierge 24 ore su 24, uso gratuito di kayak, paddleboard e attrezzatura da snorkeling</w:t>
      </w:r>
    </w:p>
    <w:p w14:paraId="1743B6F4" w14:textId="77777777" w:rsidR="00401B0B" w:rsidRPr="00634836" w:rsidRDefault="00401B0B" w:rsidP="00401B0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Style w:val="whitespace-normal"/>
          <w:rFonts w:asciiTheme="minorHAnsi" w:hAnsiTheme="minorHAnsi" w:cstheme="minorHAnsi"/>
          <w:sz w:val="22"/>
          <w:szCs w:val="22"/>
        </w:rPr>
        <w:t>Resort Tava'e</w:t>
      </w:r>
      <w:r w:rsidRPr="00634836">
        <w:rPr>
          <w:rFonts w:asciiTheme="minorHAnsi" w:hAnsiTheme="minorHAnsi" w:cstheme="minorHAnsi"/>
          <w:sz w:val="22"/>
          <w:szCs w:val="22"/>
        </w:rPr>
        <w:t xml:space="preserve"> è un elegante boutique resort fronte mare situato sull’isola di Aitutaki, una delle lagune più spettacolari del Pacifico. Aperto recentemente, il resort unisce design moderno e autentica atmosfera polinesiana, offrendo camere spaziose tra beachfront rooms e poolside suites immerse in un contesto rilassato e tropicale. La struttura dispone di due piscine, accesso diretto alla laguna cristallina e un ristorante affacciato sull’oceano, perfetto per ammirare i tramonti infuocati di Aitutaki.</w:t>
      </w:r>
    </w:p>
    <w:p w14:paraId="10EF4952" w14:textId="017A8BF5" w:rsidR="002D7D8E" w:rsidRDefault="00401B0B" w:rsidP="00401B0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34836">
        <w:rPr>
          <w:rFonts w:asciiTheme="minorHAnsi" w:hAnsiTheme="minorHAnsi" w:cstheme="minorHAnsi"/>
          <w:sz w:val="22"/>
          <w:szCs w:val="22"/>
        </w:rPr>
        <w:t xml:space="preserve">L’atmosfera è intima ma informale, ideale sia per coppie che per famiglie alla ricerca di un soggiorno autentico, tranquillo e curato nei dettagli. Tra i servizi inclusi: kayak, SUP e attrezzatura snorkeling per esplorare liberamente la laguna. Gli ospiti apprezzano particolarmente la calorosa ospitalità locale, la posizione spettacolare e il perfetto equilibrio tra comfort contemporaneo e spirito island-style. </w:t>
      </w:r>
    </w:p>
    <w:p w14:paraId="4B6B4A19" w14:textId="77777777" w:rsidR="00BB2A32" w:rsidRDefault="00BB2A32" w:rsidP="00401B0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8648FE5" w14:textId="77777777" w:rsidR="00BB2A32" w:rsidRDefault="00BB2A32" w:rsidP="00401B0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B76EB7F" w14:textId="77777777" w:rsidR="00BB2A32" w:rsidRDefault="00BB2A32" w:rsidP="00401B0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74BCC0B" w14:textId="77777777" w:rsidR="00BB2A32" w:rsidRDefault="00BB2A32" w:rsidP="00401B0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39D1D945" w14:textId="77777777" w:rsidR="00BB2A32" w:rsidRPr="00634836" w:rsidRDefault="00BB2A32" w:rsidP="00401B0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C382473" w14:textId="133C4ADD" w:rsidR="00E323D8" w:rsidRPr="00634836" w:rsidRDefault="00842FC0" w:rsidP="00E323D8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F3D5B">
        <w:rPr>
          <w:rFonts w:asciiTheme="minorHAnsi" w:hAnsiTheme="minorHAnsi" w:cstheme="minorHAnsi"/>
          <w:sz w:val="22"/>
          <w:szCs w:val="22"/>
          <w:shd w:val="clear" w:color="auto" w:fill="FDE9D9" w:themeFill="accent6" w:themeFillTint="33"/>
        </w:rPr>
        <w:br/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>1</w:t>
      </w:r>
      <w:r w:rsidR="002D7D8E"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>5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>/10</w:t>
      </w:r>
      <w:r w:rsidRPr="00634836">
        <w:rPr>
          <w:rFonts w:asciiTheme="minorHAnsi" w:eastAsia="Montserrat" w:hAnsiTheme="minorHAnsi" w:cstheme="minorHAnsi"/>
          <w:color w:val="000000" w:themeColor="text1"/>
          <w:sz w:val="22"/>
          <w:szCs w:val="22"/>
          <w:shd w:val="clear" w:color="auto" w:fill="FDE9D9" w:themeFill="accent6" w:themeFillTint="33"/>
        </w:rPr>
        <w:tab/>
      </w:r>
      <w:r w:rsidR="00E323D8" w:rsidRPr="00634836">
        <w:rPr>
          <w:rFonts w:asciiTheme="minorHAnsi" w:hAnsiTheme="minorHAnsi" w:cstheme="minorHAnsi"/>
          <w:b/>
          <w:bCs/>
          <w:sz w:val="22"/>
          <w:szCs w:val="22"/>
          <w:shd w:val="clear" w:color="auto" w:fill="FDE9D9" w:themeFill="accent6" w:themeFillTint="33"/>
        </w:rPr>
        <w:t>Tour a One Foot Island – All Day Lagoon Cruise</w:t>
      </w:r>
      <w:r w:rsidR="00E323D8" w:rsidRPr="0063483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BDFDC09" w14:textId="77777777" w:rsidR="00BB2A32" w:rsidRPr="00D30E7E" w:rsidRDefault="00BB2A32" w:rsidP="00E323D8">
      <w:pPr>
        <w:rPr>
          <w:rFonts w:asciiTheme="minorHAnsi" w:hAnsiTheme="minorHAnsi" w:cstheme="minorHAnsi"/>
          <w:sz w:val="22"/>
          <w:szCs w:val="22"/>
        </w:rPr>
      </w:pPr>
    </w:p>
    <w:p w14:paraId="70DB2C3C" w14:textId="4288F9B1" w:rsidR="00E323D8" w:rsidRPr="00634836" w:rsidRDefault="00E323D8" w:rsidP="00E323D8">
      <w:pPr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Immagina di navigare nelle acque cristalline di Aitutaki, circondato da paesaggi mozzafiato: la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All Day Lagoon Cruise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di Bishop’s Weddings &amp; Cruise è l’esperienza perfetta per vivere la laguna da sogno. Durante questa crociera, potrai esplorare motu incantevoli, fare snorkeling in acque turchesi e ammirare un mondo sottomarino ricco di colori. Una delle fermate imperdibili è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One Foot Island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famosa per la sua spiaggia di sabbia bianca e panorami da cartolina. Qui potrai gustare un delizioso </w:t>
      </w:r>
      <w:r w:rsidRPr="00634836">
        <w:rPr>
          <w:rStyle w:val="Strong"/>
          <w:rFonts w:asciiTheme="minorHAnsi" w:hAnsiTheme="minorHAnsi" w:cstheme="minorHAnsi"/>
          <w:sz w:val="22"/>
          <w:szCs w:val="22"/>
          <w:lang w:val="it-IT"/>
        </w:rPr>
        <w:t>pranzo barbecue preparato a bordo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, immerso nella bellezza circostante. Per chi sogna un matrimonio da favola, Bishop’s Cruises offre anche la possibilità di celebrare la cerimonia in questo ambiente paradisiaco. </w:t>
      </w:r>
    </w:p>
    <w:p w14:paraId="60B51B91" w14:textId="77777777" w:rsidR="00894FC7" w:rsidRDefault="00E323D8" w:rsidP="00E323D8">
      <w:pPr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>Che si tratti di un’avventura romantica o di una celebrazione speciale, questa crociera è ideale per creare ricordi indelebili in uno dei luoghi più incantevoli del Pacifico.</w:t>
      </w:r>
    </w:p>
    <w:p w14:paraId="6492450A" w14:textId="77777777" w:rsidR="00894FC7" w:rsidRDefault="00894FC7" w:rsidP="00E323D8">
      <w:pPr>
        <w:rPr>
          <w:rFonts w:asciiTheme="minorHAnsi" w:hAnsiTheme="minorHAnsi" w:cstheme="minorHAnsi"/>
          <w:sz w:val="22"/>
          <w:szCs w:val="22"/>
          <w:lang w:val="it-IT"/>
        </w:rPr>
      </w:pPr>
    </w:p>
    <w:p w14:paraId="7DE92B19" w14:textId="77777777" w:rsidR="00894FC7" w:rsidRDefault="00894FC7" w:rsidP="00E323D8">
      <w:pPr>
        <w:rPr>
          <w:rFonts w:asciiTheme="minorHAnsi" w:hAnsiTheme="minorHAnsi" w:cstheme="minorHAnsi"/>
          <w:sz w:val="22"/>
          <w:szCs w:val="22"/>
        </w:rPr>
      </w:pPr>
      <w:r w:rsidRPr="00894FC7">
        <w:rPr>
          <w:rFonts w:asciiTheme="minorHAnsi" w:hAnsiTheme="minorHAnsi" w:cstheme="minorHAnsi"/>
          <w:sz w:val="22"/>
          <w:szCs w:val="22"/>
        </w:rPr>
        <w:t>Inclusioni : Transfer da/per hotel, equipaggiamento snorkelling, pranzo BBQ a One Foot Island</w:t>
      </w:r>
    </w:p>
    <w:p w14:paraId="7FF4A3BC" w14:textId="77777777" w:rsidR="00894FC7" w:rsidRDefault="00894FC7" w:rsidP="00E323D8">
      <w:pPr>
        <w:rPr>
          <w:rFonts w:asciiTheme="minorHAnsi" w:hAnsiTheme="minorHAnsi" w:cstheme="minorHAnsi"/>
          <w:sz w:val="22"/>
          <w:szCs w:val="22"/>
        </w:rPr>
      </w:pPr>
    </w:p>
    <w:p w14:paraId="233CFF8C" w14:textId="5D32FCB3" w:rsidR="00E323D8" w:rsidRPr="00894FC7" w:rsidRDefault="00894FC7" w:rsidP="00E323D8">
      <w:pPr>
        <w:rPr>
          <w:rFonts w:asciiTheme="minorHAnsi" w:hAnsiTheme="minorHAnsi" w:cstheme="minorHAnsi"/>
          <w:i/>
          <w:iCs/>
          <w:color w:val="EE0000"/>
          <w:sz w:val="22"/>
          <w:szCs w:val="22"/>
          <w:lang w:val="it-IT"/>
        </w:rPr>
      </w:pPr>
      <w:r w:rsidRPr="00894FC7">
        <w:rPr>
          <w:rFonts w:asciiTheme="minorHAnsi" w:hAnsiTheme="minorHAnsi" w:cstheme="minorHAnsi"/>
          <w:i/>
          <w:iCs/>
          <w:sz w:val="22"/>
          <w:szCs w:val="22"/>
          <w:lang w:val="it-IT"/>
        </w:rPr>
        <w:t>Portare: Macchina fotografica,camio di vestiti, Passaporto ( per il timbro – souvenir) e contanti</w:t>
      </w:r>
      <w:r w:rsidR="00BB2A32" w:rsidRPr="00894FC7">
        <w:rPr>
          <w:rFonts w:asciiTheme="minorHAnsi" w:hAnsiTheme="minorHAnsi" w:cstheme="minorHAnsi"/>
          <w:i/>
          <w:iCs/>
          <w:sz w:val="22"/>
          <w:szCs w:val="22"/>
          <w:lang w:val="it-IT"/>
        </w:rPr>
        <w:br/>
      </w:r>
    </w:p>
    <w:p w14:paraId="01992C9F" w14:textId="77777777" w:rsidR="00BB2A32" w:rsidRPr="00634836" w:rsidRDefault="00E323D8" w:rsidP="00BB2A32">
      <w:pPr>
        <w:spacing w:after="160" w:line="259" w:lineRule="auto"/>
        <w:rPr>
          <w:rFonts w:asciiTheme="minorHAnsi" w:hAnsiTheme="minorHAnsi" w:cstheme="minorHAnsi"/>
          <w:sz w:val="22"/>
          <w:szCs w:val="22"/>
          <w:lang w:val="it-IT"/>
        </w:rPr>
      </w:pPr>
      <w:r w:rsidRPr="00894FC7"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  <w:tab/>
      </w:r>
      <w:r w:rsidR="00BB2A32"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Pernottamento :</w:t>
      </w:r>
      <w:r w:rsidR="00BB2A32"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Premium Beachfront Room</w:t>
      </w:r>
    </w:p>
    <w:p w14:paraId="615BF6DE" w14:textId="77777777" w:rsidR="00051EC9" w:rsidRPr="00634836" w:rsidRDefault="00051EC9" w:rsidP="002D7D8E">
      <w:pPr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33C4B1F8" w14:textId="77777777" w:rsidR="00051EC9" w:rsidRPr="00634836" w:rsidRDefault="00051EC9" w:rsidP="002D7D8E">
      <w:pPr>
        <w:ind w:firstLine="720"/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</w:pPr>
    </w:p>
    <w:p w14:paraId="6AED4D2E" w14:textId="01A28A97" w:rsidR="00E323D8" w:rsidRPr="00634836" w:rsidRDefault="00842FC0" w:rsidP="00E323D8">
      <w:pPr>
        <w:shd w:val="clear" w:color="auto" w:fill="FDE9D9" w:themeFill="accent6" w:themeFillTint="33"/>
        <w:rPr>
          <w:rFonts w:asciiTheme="minorHAnsi" w:hAnsiTheme="minorHAnsi" w:cstheme="minorHAnsi"/>
          <w:b/>
          <w:bCs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1</w:t>
      </w:r>
      <w:r w:rsidR="00894FC7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6</w:t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/10</w:t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ab/>
      </w:r>
      <w:r w:rsidR="00E323D8"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Tour organizzato per vedere le balene</w:t>
      </w:r>
      <w:r w:rsidR="00894FC7">
        <w:rPr>
          <w:rFonts w:asciiTheme="minorHAnsi" w:hAnsiTheme="minorHAnsi" w:cstheme="minorHAnsi"/>
          <w:b/>
          <w:bCs/>
          <w:sz w:val="22"/>
          <w:szCs w:val="22"/>
          <w:lang w:val="it-IT"/>
        </w:rPr>
        <w:t xml:space="preserve"> – partenza alle 09:00</w:t>
      </w:r>
    </w:p>
    <w:p w14:paraId="71EAA371" w14:textId="77777777" w:rsidR="00894FC7" w:rsidRDefault="00894FC7" w:rsidP="00E323D8">
      <w:pPr>
        <w:jc w:val="both"/>
        <w:rPr>
          <w:rFonts w:asciiTheme="minorHAnsi" w:hAnsiTheme="minorHAnsi" w:cstheme="minorHAnsi"/>
          <w:sz w:val="22"/>
          <w:szCs w:val="22"/>
          <w:lang w:val="it-IT"/>
        </w:rPr>
      </w:pPr>
    </w:p>
    <w:p w14:paraId="57CADD80" w14:textId="53AB6911" w:rsidR="00E323D8" w:rsidRPr="00634836" w:rsidRDefault="00E323D8" w:rsidP="00E323D8">
      <w:pPr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>Scopri il magico mondo delle balene megattere! Da luglio a ottobre, queste magnifiche creature migrano verso le calde acque del Pacifico meridionale, offrendo un'opportunità imperdibile per avvicinarti a loro. Se desideri un'esperienza davvero unica, puoi tuffarti e nuotare accanto a queste creature affascinanti, vivendo la meraviglia della loro grandezza sott'acqua. Non c'è emozione più intensa che galleggiare vicino a questi mammiferi maestosi, con il cuore che batte forte per l'eccitazione</w:t>
      </w:r>
    </w:p>
    <w:p w14:paraId="1CA06EB7" w14:textId="77777777" w:rsidR="00E323D8" w:rsidRDefault="00E323D8" w:rsidP="00E323D8">
      <w:pPr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>Partenza e ritorno al vostro hotel</w:t>
      </w:r>
    </w:p>
    <w:p w14:paraId="2AFC4BA9" w14:textId="77777777" w:rsidR="00894FC7" w:rsidRPr="00894FC7" w:rsidRDefault="00894FC7" w:rsidP="00E323D8">
      <w:pPr>
        <w:jc w:val="both"/>
        <w:rPr>
          <w:rFonts w:asciiTheme="minorHAnsi" w:hAnsiTheme="minorHAnsi" w:cstheme="minorHAnsi"/>
          <w:i/>
          <w:iCs/>
          <w:sz w:val="20"/>
          <w:szCs w:val="20"/>
          <w:lang w:val="it-IT"/>
        </w:rPr>
      </w:pPr>
    </w:p>
    <w:p w14:paraId="5C70E21A" w14:textId="77777777" w:rsidR="00894FC7" w:rsidRPr="00894FC7" w:rsidRDefault="00894FC7" w:rsidP="00E323D8">
      <w:pPr>
        <w:jc w:val="both"/>
        <w:rPr>
          <w:rFonts w:asciiTheme="minorHAnsi" w:hAnsiTheme="minorHAnsi" w:cstheme="minorHAnsi"/>
          <w:i/>
          <w:iCs/>
          <w:sz w:val="20"/>
          <w:szCs w:val="20"/>
          <w:lang w:val="it-IT"/>
        </w:rPr>
      </w:pPr>
      <w:r w:rsidRPr="00894FC7">
        <w:rPr>
          <w:rFonts w:asciiTheme="minorHAnsi" w:hAnsiTheme="minorHAnsi" w:cstheme="minorHAnsi"/>
          <w:b/>
          <w:bCs/>
          <w:i/>
          <w:iCs/>
          <w:sz w:val="20"/>
          <w:szCs w:val="20"/>
          <w:lang w:val="it-IT"/>
        </w:rPr>
        <w:t>Partenza ore 09:00</w:t>
      </w:r>
      <w:r w:rsidRPr="00894FC7">
        <w:rPr>
          <w:rFonts w:asciiTheme="minorHAnsi" w:hAnsiTheme="minorHAnsi" w:cstheme="minorHAnsi"/>
          <w:i/>
          <w:iCs/>
          <w:sz w:val="20"/>
          <w:szCs w:val="20"/>
          <w:lang w:val="it-IT"/>
        </w:rPr>
        <w:t xml:space="preserve"> – check-in alle 08:30 </w:t>
      </w:r>
    </w:p>
    <w:p w14:paraId="2394D77C" w14:textId="75FBD644" w:rsidR="00894FC7" w:rsidRDefault="00894FC7" w:rsidP="00E323D8">
      <w:pPr>
        <w:jc w:val="both"/>
        <w:rPr>
          <w:rStyle w:val="lrzxr"/>
          <w:rFonts w:asciiTheme="minorHAnsi" w:hAnsiTheme="minorHAnsi" w:cstheme="minorHAnsi"/>
          <w:sz w:val="20"/>
          <w:szCs w:val="20"/>
        </w:rPr>
      </w:pPr>
      <w:r w:rsidRPr="00894FC7">
        <w:rPr>
          <w:rFonts w:asciiTheme="minorHAnsi" w:hAnsiTheme="minorHAnsi" w:cstheme="minorHAnsi"/>
          <w:i/>
          <w:iCs/>
          <w:sz w:val="20"/>
          <w:szCs w:val="20"/>
        </w:rPr>
        <w:t>Transfer libero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a </w:t>
      </w:r>
      <w:r w:rsidRPr="00894FC7">
        <w:rPr>
          <w:rFonts w:asciiTheme="minorHAnsi" w:hAnsiTheme="minorHAnsi" w:cstheme="minorHAnsi"/>
          <w:i/>
          <w:iCs/>
          <w:sz w:val="20"/>
          <w:szCs w:val="20"/>
        </w:rPr>
        <w:t xml:space="preserve">- </w:t>
      </w:r>
      <w:r w:rsidRPr="00894FC7">
        <w:rPr>
          <w:rFonts w:asciiTheme="minorHAnsi" w:hAnsiTheme="minorHAnsi" w:cstheme="minorHAnsi"/>
          <w:sz w:val="20"/>
          <w:szCs w:val="20"/>
        </w:rPr>
        <w:t>Wet n wild Aitutaki-</w:t>
      </w:r>
      <w:r w:rsidRPr="00894FC7">
        <w:rPr>
          <w:rStyle w:val="lrzxr"/>
          <w:rFonts w:asciiTheme="minorHAnsi" w:hAnsiTheme="minorHAnsi" w:cstheme="minorHAnsi"/>
          <w:sz w:val="20"/>
          <w:szCs w:val="20"/>
        </w:rPr>
        <w:t>P.O.Box 8, Ootu Beach, Aitutaki Cook Islands, Cook Islands</w:t>
      </w:r>
    </w:p>
    <w:p w14:paraId="1BFC7CE6" w14:textId="77777777" w:rsidR="00894FC7" w:rsidRPr="00894FC7" w:rsidRDefault="00894FC7" w:rsidP="00E323D8">
      <w:pPr>
        <w:jc w:val="both"/>
        <w:rPr>
          <w:rFonts w:asciiTheme="minorHAnsi" w:hAnsiTheme="minorHAnsi" w:cstheme="minorHAnsi"/>
          <w:i/>
          <w:iCs/>
          <w:sz w:val="20"/>
          <w:szCs w:val="20"/>
        </w:rPr>
      </w:pPr>
    </w:p>
    <w:p w14:paraId="18F3042C" w14:textId="5FF6CE30" w:rsidR="00894FC7" w:rsidRPr="00894FC7" w:rsidRDefault="00894FC7" w:rsidP="00E323D8">
      <w:pPr>
        <w:jc w:val="both"/>
        <w:rPr>
          <w:rFonts w:asciiTheme="minorHAnsi" w:hAnsiTheme="minorHAnsi" w:cstheme="minorHAnsi"/>
          <w:i/>
          <w:iCs/>
          <w:sz w:val="20"/>
          <w:szCs w:val="20"/>
          <w:lang w:val="it-IT"/>
        </w:rPr>
      </w:pPr>
      <w:r w:rsidRPr="00894FC7">
        <w:rPr>
          <w:rFonts w:asciiTheme="minorHAnsi" w:hAnsiTheme="minorHAnsi" w:cstheme="minorHAnsi"/>
          <w:i/>
          <w:iCs/>
          <w:sz w:val="20"/>
          <w:szCs w:val="20"/>
          <w:lang w:val="it-IT"/>
        </w:rPr>
        <w:t>Portare : Costume, cappello, crema solare, ciabatte, macchina fotografica e bottiglia d’acqua</w:t>
      </w:r>
    </w:p>
    <w:p w14:paraId="0919069D" w14:textId="702427A3" w:rsidR="00BB2A32" w:rsidRPr="00634836" w:rsidRDefault="00BB2A32" w:rsidP="00E323D8">
      <w:pPr>
        <w:jc w:val="both"/>
        <w:rPr>
          <w:rFonts w:asciiTheme="minorHAnsi" w:hAnsiTheme="minorHAnsi" w:cstheme="minorHAnsi"/>
          <w:sz w:val="22"/>
          <w:szCs w:val="22"/>
          <w:lang w:val="it-IT"/>
        </w:rPr>
      </w:pPr>
    </w:p>
    <w:p w14:paraId="704CF0EC" w14:textId="77777777" w:rsidR="00BB2A32" w:rsidRDefault="00BB2A32" w:rsidP="00BB2A32">
      <w:pPr>
        <w:spacing w:after="160" w:line="259" w:lineRule="auto"/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Pernottamento :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Premium Beachfront Room</w:t>
      </w:r>
    </w:p>
    <w:p w14:paraId="05C2211B" w14:textId="5B3DFF96" w:rsidR="00894FC7" w:rsidRPr="00634836" w:rsidRDefault="00894FC7" w:rsidP="00894FC7">
      <w:pPr>
        <w:shd w:val="clear" w:color="auto" w:fill="FDE9D9" w:themeFill="accent6" w:themeFillTint="33"/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1</w:t>
      </w:r>
      <w:r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7</w:t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/10</w:t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ab/>
        <w:t>Giorno libero - Aitutaki</w:t>
      </w:r>
    </w:p>
    <w:p w14:paraId="037CB5D8" w14:textId="77777777" w:rsidR="00894FC7" w:rsidRPr="00634836" w:rsidRDefault="00894FC7" w:rsidP="00894FC7">
      <w:pPr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>Aitutaki è un paradiso tropicale irresistibile, famoso per la sua laguna turchese e i suggestivi 15 motu che la circondano. La destinazione offre un mix perfetto di avventure acquatiche, relax su spiagge di sabbia bianca e sistemazioni da sogno, ideale per viaggi di nozze o fughe romantiche. Gli ospiti possono esplorare la bellezza naturale attraverso snorkeling, kayak e crociere indimenticabili, il tutto accompagnato da esperienze culinarie straordinarie.</w:t>
      </w:r>
      <w:r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6258D950" w14:textId="77777777" w:rsidR="00894FC7" w:rsidRPr="00634836" w:rsidRDefault="00894FC7" w:rsidP="00894FC7">
      <w:pPr>
        <w:spacing w:after="160" w:line="259" w:lineRule="auto"/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t>Pernottamento :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Premium Beachfront Room</w:t>
      </w:r>
    </w:p>
    <w:p w14:paraId="7E7FBEA8" w14:textId="77777777" w:rsidR="00894FC7" w:rsidRPr="00634836" w:rsidRDefault="00894FC7" w:rsidP="00894FC7">
      <w:pPr>
        <w:spacing w:after="160" w:line="259" w:lineRule="auto"/>
        <w:rPr>
          <w:rFonts w:asciiTheme="minorHAnsi" w:hAnsiTheme="minorHAnsi" w:cstheme="minorHAnsi"/>
          <w:sz w:val="22"/>
          <w:szCs w:val="22"/>
          <w:lang w:val="it-IT"/>
        </w:rPr>
      </w:pPr>
    </w:p>
    <w:p w14:paraId="729F9CBD" w14:textId="77777777" w:rsidR="00BB2A32" w:rsidRPr="00634836" w:rsidRDefault="00BB2A32" w:rsidP="00E323D8">
      <w:pPr>
        <w:rPr>
          <w:rFonts w:asciiTheme="minorHAnsi" w:hAnsiTheme="minorHAnsi" w:cstheme="minorHAnsi"/>
          <w:sz w:val="22"/>
          <w:szCs w:val="22"/>
          <w:lang w:val="it-IT"/>
        </w:rPr>
      </w:pPr>
    </w:p>
    <w:p w14:paraId="3CD859FE" w14:textId="0AA01376" w:rsidR="00842FC0" w:rsidRPr="00634836" w:rsidRDefault="00842FC0" w:rsidP="00E323D8">
      <w:pPr>
        <w:shd w:val="clear" w:color="auto" w:fill="FDE9D9" w:themeFill="accent6" w:themeFillTint="33"/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1</w:t>
      </w:r>
      <w:r w:rsidR="002D7D8E"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8</w:t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/10</w:t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ab/>
      </w:r>
      <w:r w:rsidR="00E323D8"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Giorno libero – Aitutaki</w:t>
      </w:r>
    </w:p>
    <w:p w14:paraId="77A8A90C" w14:textId="77777777" w:rsidR="00BB2A32" w:rsidRDefault="00BB2A32" w:rsidP="00BB2A32">
      <w:pPr>
        <w:spacing w:after="160" w:line="259" w:lineRule="auto"/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sz w:val="22"/>
          <w:szCs w:val="22"/>
          <w:lang w:val="it-IT"/>
        </w:rPr>
        <w:lastRenderedPageBreak/>
        <w:t>Pernottamento :</w:t>
      </w:r>
      <w:r w:rsidRPr="00634836">
        <w:rPr>
          <w:rFonts w:asciiTheme="minorHAnsi" w:hAnsiTheme="minorHAnsi" w:cstheme="minorHAnsi"/>
          <w:sz w:val="22"/>
          <w:szCs w:val="22"/>
          <w:lang w:val="it-IT"/>
        </w:rPr>
        <w:t xml:space="preserve"> Premium Beachfront Room</w:t>
      </w:r>
    </w:p>
    <w:p w14:paraId="2D251F4A" w14:textId="77777777" w:rsidR="00BB2A32" w:rsidRDefault="00BB2A32" w:rsidP="00BB2A32">
      <w:pPr>
        <w:spacing w:after="160" w:line="259" w:lineRule="auto"/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7AFBF7F4" w14:textId="77777777" w:rsidR="00BB2A32" w:rsidRDefault="00BB2A32" w:rsidP="00BB2A32">
      <w:pPr>
        <w:spacing w:after="160" w:line="259" w:lineRule="auto"/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35F50CAF" w14:textId="77777777" w:rsidR="00BB2A32" w:rsidRDefault="00BB2A32" w:rsidP="00BB2A32">
      <w:pPr>
        <w:spacing w:after="160" w:line="259" w:lineRule="auto"/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00156AAD" w14:textId="77777777" w:rsidR="00BB2A32" w:rsidRDefault="00BB2A32" w:rsidP="00BB2A32">
      <w:pPr>
        <w:spacing w:after="160" w:line="259" w:lineRule="auto"/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294FC333" w14:textId="77777777" w:rsidR="00BB2A32" w:rsidRDefault="00BB2A32" w:rsidP="00BB2A32">
      <w:pPr>
        <w:spacing w:after="160" w:line="259" w:lineRule="auto"/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48C70C20" w14:textId="77777777" w:rsidR="00BB2A32" w:rsidRPr="00634836" w:rsidRDefault="00BB2A32" w:rsidP="00BB2A32">
      <w:pPr>
        <w:spacing w:after="160" w:line="259" w:lineRule="auto"/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27BF92B6" w14:textId="77777777" w:rsidR="00BB2A32" w:rsidRDefault="00BB2A32" w:rsidP="00051EC9">
      <w:pPr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53014435" w14:textId="5A85043C" w:rsidR="00842FC0" w:rsidRPr="00634836" w:rsidRDefault="002D7D8E" w:rsidP="00E323D8">
      <w:pPr>
        <w:shd w:val="clear" w:color="auto" w:fill="FDE9D9" w:themeFill="accent6" w:themeFillTint="33"/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19</w:t>
      </w:r>
      <w:r w:rsidR="00842FC0"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/10</w:t>
      </w:r>
      <w:r w:rsidR="00842FC0"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ab/>
        <w:t xml:space="preserve">Aitutaki-Rarotonga </w:t>
      </w:r>
      <w:r w:rsidR="00E323D8"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–</w:t>
      </w:r>
      <w:r w:rsidR="00842FC0"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 xml:space="preserve"> Italia</w:t>
      </w:r>
    </w:p>
    <w:p w14:paraId="7D4BEE85" w14:textId="77777777" w:rsidR="00E323D8" w:rsidRDefault="00E323D8" w:rsidP="00E323D8">
      <w:pPr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sz w:val="22"/>
          <w:szCs w:val="22"/>
          <w:lang w:val="it-IT"/>
        </w:rPr>
        <w:t>Trasferimento in aeroporto</w:t>
      </w:r>
    </w:p>
    <w:p w14:paraId="19ABDBC3" w14:textId="77777777" w:rsidR="00BB2A32" w:rsidRPr="00634836" w:rsidRDefault="00BB2A32" w:rsidP="00E323D8">
      <w:pPr>
        <w:ind w:firstLine="720"/>
        <w:rPr>
          <w:rFonts w:asciiTheme="minorHAnsi" w:hAnsiTheme="minorHAnsi" w:cstheme="minorHAnsi"/>
          <w:sz w:val="22"/>
          <w:szCs w:val="22"/>
          <w:lang w:val="it-IT"/>
        </w:rPr>
      </w:pPr>
    </w:p>
    <w:p w14:paraId="650A6424" w14:textId="68A4AD70" w:rsidR="00E323D8" w:rsidRPr="00634836" w:rsidRDefault="00E323D8" w:rsidP="00E323D8">
      <w:pPr>
        <w:spacing w:after="160" w:line="259" w:lineRule="auto"/>
        <w:ind w:firstLine="720"/>
        <w:rPr>
          <w:rFonts w:asciiTheme="minorHAnsi" w:hAnsiTheme="minorHAnsi" w:cstheme="minorHAnsi"/>
          <w:b/>
          <w:bCs/>
          <w:color w:val="EE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EE0000"/>
          <w:sz w:val="22"/>
          <w:szCs w:val="22"/>
          <w:lang w:val="it-IT"/>
        </w:rPr>
        <w:t>Volo Aitutaki – Rarotonga</w:t>
      </w:r>
      <w:r w:rsidR="00051EC9" w:rsidRPr="00634836">
        <w:rPr>
          <w:rFonts w:asciiTheme="minorHAnsi" w:hAnsiTheme="minorHAnsi" w:cstheme="minorHAnsi"/>
          <w:b/>
          <w:bCs/>
          <w:color w:val="EE0000"/>
          <w:sz w:val="22"/>
          <w:szCs w:val="22"/>
          <w:lang w:val="it-IT"/>
        </w:rPr>
        <w:t xml:space="preserve"> 1140/1230</w:t>
      </w:r>
    </w:p>
    <w:p w14:paraId="5AB0B4A2" w14:textId="72E18618" w:rsidR="00E323D8" w:rsidRPr="00D30E7E" w:rsidRDefault="00E323D8" w:rsidP="005D0CBF">
      <w:pPr>
        <w:spacing w:after="160" w:line="259" w:lineRule="auto"/>
        <w:ind w:left="720"/>
        <w:rPr>
          <w:rFonts w:asciiTheme="minorHAnsi" w:eastAsia="Montserrat" w:hAnsiTheme="minorHAnsi" w:cstheme="minorHAnsi"/>
          <w:b/>
          <w:bCs/>
          <w:color w:val="EE0000"/>
          <w:sz w:val="22"/>
          <w:szCs w:val="22"/>
          <w:lang w:val="it-IT"/>
        </w:rPr>
      </w:pPr>
      <w:r w:rsidRPr="00634836">
        <w:rPr>
          <w:rFonts w:asciiTheme="minorHAnsi" w:hAnsiTheme="minorHAnsi" w:cstheme="minorHAnsi"/>
          <w:b/>
          <w:bCs/>
          <w:color w:val="EE0000"/>
          <w:sz w:val="22"/>
          <w:szCs w:val="22"/>
          <w:lang w:val="it-IT"/>
        </w:rPr>
        <w:t>Volo Rarotonga -</w:t>
      </w:r>
      <w:r w:rsidR="005D0CBF" w:rsidRPr="00634836">
        <w:rPr>
          <w:rFonts w:asciiTheme="minorHAnsi" w:hAnsiTheme="minorHAnsi" w:cstheme="minorHAnsi"/>
          <w:b/>
          <w:bCs/>
          <w:color w:val="EE0000"/>
          <w:sz w:val="22"/>
          <w:szCs w:val="22"/>
          <w:lang w:val="it-IT"/>
        </w:rPr>
        <w:t>Auckland</w:t>
      </w:r>
      <w:r w:rsidR="005D0CBF" w:rsidRPr="00634836">
        <w:rPr>
          <w:rFonts w:asciiTheme="minorHAnsi" w:hAnsiTheme="minorHAnsi" w:cstheme="minorHAnsi"/>
          <w:b/>
          <w:bCs/>
          <w:color w:val="EE0000"/>
          <w:sz w:val="22"/>
          <w:szCs w:val="22"/>
          <w:lang w:val="it-IT"/>
        </w:rPr>
        <w:br/>
      </w:r>
      <w:r w:rsidR="005D0CBF" w:rsidRPr="00D30E7E">
        <w:rPr>
          <w:rFonts w:asciiTheme="minorHAnsi" w:hAnsiTheme="minorHAnsi" w:cstheme="minorHAnsi"/>
          <w:b/>
          <w:bCs/>
          <w:color w:val="EE0000"/>
          <w:sz w:val="22"/>
          <w:szCs w:val="22"/>
          <w:lang w:val="it-IT"/>
        </w:rPr>
        <w:t xml:space="preserve"> </w:t>
      </w:r>
      <w:r w:rsidR="005D0CBF" w:rsidRPr="00D30E7E">
        <w:rPr>
          <w:rFonts w:asciiTheme="minorHAnsi" w:hAnsiTheme="minorHAnsi" w:cstheme="minorHAnsi"/>
          <w:color w:val="EE0000"/>
          <w:sz w:val="22"/>
          <w:szCs w:val="22"/>
          <w:lang w:val="it-IT"/>
        </w:rPr>
        <w:t>NZ  945 Q  19OCT RARAKL HS2  1445  #1815</w:t>
      </w:r>
    </w:p>
    <w:p w14:paraId="17B778D4" w14:textId="77777777" w:rsidR="00E323D8" w:rsidRPr="00D30E7E" w:rsidRDefault="00E323D8" w:rsidP="00842FC0">
      <w:pPr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</w:pPr>
    </w:p>
    <w:p w14:paraId="72A28469" w14:textId="2D0C2750" w:rsidR="00842FC0" w:rsidRPr="00634836" w:rsidRDefault="00842FC0" w:rsidP="00842FC0">
      <w:pPr>
        <w:spacing w:after="160" w:line="259" w:lineRule="auto"/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2</w:t>
      </w:r>
      <w:r w:rsidR="002D7D8E"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0</w:t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/10</w:t>
      </w: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ab/>
      </w:r>
      <w:r w:rsidR="005D0CBF"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>Arrivo ad Auckland 18:15</w:t>
      </w:r>
    </w:p>
    <w:p w14:paraId="3EDCCAF0" w14:textId="288C9AF1" w:rsidR="005D0CBF" w:rsidRPr="00BB2A32" w:rsidRDefault="005D0CBF" w:rsidP="00842FC0">
      <w:pPr>
        <w:spacing w:after="160" w:line="259" w:lineRule="auto"/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</w:pPr>
      <w:r w:rsidRPr="00634836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ab/>
        <w:t xml:space="preserve">Pernottamento ad Auckland </w:t>
      </w:r>
      <w:r w:rsidR="00BB2A32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  <w:lang w:val="it-IT"/>
        </w:rPr>
        <w:t xml:space="preserve">( </w:t>
      </w:r>
      <w:r w:rsidR="00BB2A32">
        <w:rPr>
          <w:rFonts w:asciiTheme="minorHAnsi" w:eastAsia="Montserrat" w:hAnsiTheme="minorHAnsi" w:cstheme="minorHAnsi"/>
          <w:color w:val="000000" w:themeColor="text1"/>
          <w:sz w:val="22"/>
          <w:szCs w:val="22"/>
          <w:lang w:val="it-IT"/>
        </w:rPr>
        <w:t>non incluso nel preventivo )</w:t>
      </w:r>
    </w:p>
    <w:p w14:paraId="21A86444" w14:textId="696766F1" w:rsidR="005D0CBF" w:rsidRPr="00D30E7E" w:rsidRDefault="00842FC0" w:rsidP="005D0CBF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30E7E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</w:rPr>
        <w:t>2</w:t>
      </w:r>
      <w:r w:rsidR="002D7D8E" w:rsidRPr="00D30E7E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</w:rPr>
        <w:t>1</w:t>
      </w:r>
      <w:r w:rsidRPr="00D30E7E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</w:rPr>
        <w:t>/10</w:t>
      </w:r>
      <w:r w:rsidRPr="00D30E7E"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</w:rPr>
        <w:tab/>
      </w:r>
      <w:r w:rsidR="005D0CBF" w:rsidRPr="00D30E7E">
        <w:rPr>
          <w:rFonts w:asciiTheme="minorHAnsi" w:hAnsiTheme="minorHAnsi" w:cstheme="minorHAnsi"/>
          <w:b/>
          <w:bCs/>
          <w:sz w:val="22"/>
          <w:szCs w:val="22"/>
        </w:rPr>
        <w:t>Auckland – Italia</w:t>
      </w:r>
    </w:p>
    <w:p w14:paraId="032AB52D" w14:textId="3520CC9E" w:rsidR="005D0CBF" w:rsidRPr="00D30E7E" w:rsidRDefault="005D0CBF" w:rsidP="005D0CBF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D30E7E">
        <w:rPr>
          <w:rFonts w:asciiTheme="minorHAnsi" w:hAnsiTheme="minorHAnsi" w:cstheme="minorHAnsi"/>
          <w:sz w:val="22"/>
          <w:szCs w:val="22"/>
        </w:rPr>
        <w:t xml:space="preserve"> </w:t>
      </w:r>
      <w:r w:rsidRPr="00D30E7E">
        <w:rPr>
          <w:rFonts w:asciiTheme="minorHAnsi" w:hAnsiTheme="minorHAnsi" w:cstheme="minorHAnsi"/>
          <w:sz w:val="22"/>
          <w:szCs w:val="22"/>
        </w:rPr>
        <w:tab/>
      </w:r>
      <w:r w:rsidRPr="00D30E7E">
        <w:rPr>
          <w:rFonts w:asciiTheme="minorHAnsi" w:hAnsiTheme="minorHAnsi" w:cstheme="minorHAnsi"/>
          <w:color w:val="EE0000"/>
          <w:sz w:val="22"/>
          <w:szCs w:val="22"/>
        </w:rPr>
        <w:t>CX  198 N  21OCT AKLHKG HS2  1425   2105</w:t>
      </w:r>
      <w:r w:rsidR="00BB2A32" w:rsidRPr="00D30E7E">
        <w:rPr>
          <w:rFonts w:asciiTheme="minorHAnsi" w:hAnsiTheme="minorHAnsi" w:cstheme="minorHAnsi"/>
          <w:color w:val="EE0000"/>
          <w:sz w:val="22"/>
          <w:szCs w:val="22"/>
        </w:rPr>
        <w:br/>
      </w:r>
      <w:r w:rsidRPr="00D30E7E">
        <w:rPr>
          <w:rFonts w:asciiTheme="minorHAnsi" w:hAnsiTheme="minorHAnsi" w:cstheme="minorHAnsi"/>
          <w:sz w:val="22"/>
          <w:szCs w:val="22"/>
        </w:rPr>
        <w:br/>
        <w:t xml:space="preserve">22/10 </w:t>
      </w:r>
      <w:r w:rsidRPr="00D30E7E">
        <w:rPr>
          <w:rFonts w:asciiTheme="minorHAnsi" w:hAnsiTheme="minorHAnsi" w:cstheme="minorHAnsi"/>
          <w:sz w:val="22"/>
          <w:szCs w:val="22"/>
        </w:rPr>
        <w:tab/>
      </w:r>
      <w:r w:rsidRPr="00D30E7E">
        <w:rPr>
          <w:rFonts w:asciiTheme="minorHAnsi" w:hAnsiTheme="minorHAnsi" w:cstheme="minorHAnsi"/>
          <w:b/>
          <w:bCs/>
          <w:sz w:val="22"/>
          <w:szCs w:val="22"/>
        </w:rPr>
        <w:t>Arrivo a Milano</w:t>
      </w:r>
    </w:p>
    <w:p w14:paraId="2F6B5D14" w14:textId="134E9966" w:rsidR="00955EEE" w:rsidRPr="005F3D5B" w:rsidRDefault="005D0CBF" w:rsidP="005F3D5B">
      <w:pPr>
        <w:spacing w:after="160" w:line="259" w:lineRule="auto"/>
        <w:ind w:firstLine="720"/>
        <w:rPr>
          <w:rFonts w:asciiTheme="minorHAnsi" w:eastAsia="Montserrat" w:hAnsiTheme="minorHAnsi" w:cstheme="minorHAnsi"/>
          <w:b/>
          <w:bCs/>
          <w:color w:val="000000" w:themeColor="text1"/>
          <w:sz w:val="22"/>
          <w:szCs w:val="22"/>
        </w:rPr>
      </w:pPr>
      <w:r w:rsidRPr="00D30E7E">
        <w:rPr>
          <w:rFonts w:asciiTheme="minorHAnsi" w:hAnsiTheme="minorHAnsi" w:cstheme="minorHAnsi"/>
          <w:color w:val="EE0000"/>
          <w:sz w:val="22"/>
          <w:szCs w:val="22"/>
        </w:rPr>
        <w:t>CX  233 N  22OCT HKGMXP HS2  0050   0800</w:t>
      </w:r>
      <w:bookmarkStart w:id="1" w:name="OLE_LINK1"/>
    </w:p>
    <w:p w14:paraId="27380E72" w14:textId="77777777" w:rsidR="00955EEE" w:rsidRDefault="00955EEE" w:rsidP="00682197">
      <w:pPr>
        <w:jc w:val="both"/>
        <w:rPr>
          <w:rFonts w:asciiTheme="minorHAnsi" w:eastAsia="Georgia" w:hAnsiTheme="minorHAnsi" w:cstheme="minorHAnsi"/>
          <w:lang w:val="it-IT"/>
        </w:rPr>
      </w:pPr>
    </w:p>
    <w:p w14:paraId="03BB57F5" w14:textId="77777777" w:rsidR="00955EEE" w:rsidRDefault="00955EEE" w:rsidP="00682197">
      <w:pPr>
        <w:jc w:val="both"/>
        <w:rPr>
          <w:rFonts w:asciiTheme="minorHAnsi" w:eastAsia="Georgia" w:hAnsiTheme="minorHAnsi" w:cstheme="minorHAnsi"/>
          <w:lang w:val="it-IT"/>
        </w:rPr>
      </w:pPr>
    </w:p>
    <w:p w14:paraId="7618C8C3" w14:textId="77777777" w:rsidR="00955EEE" w:rsidRDefault="00955EEE" w:rsidP="00682197">
      <w:pPr>
        <w:jc w:val="both"/>
        <w:rPr>
          <w:rFonts w:asciiTheme="minorHAnsi" w:eastAsia="Georgia" w:hAnsiTheme="minorHAnsi" w:cstheme="minorHAnsi"/>
          <w:lang w:val="it-IT"/>
        </w:rPr>
      </w:pPr>
    </w:p>
    <w:p w14:paraId="77B3BA4C" w14:textId="77777777" w:rsidR="00955EEE" w:rsidRPr="00305784" w:rsidRDefault="00955EEE" w:rsidP="00682197">
      <w:pPr>
        <w:jc w:val="both"/>
        <w:rPr>
          <w:rFonts w:asciiTheme="minorHAnsi" w:eastAsia="Georgia" w:hAnsiTheme="minorHAnsi" w:cstheme="minorHAnsi"/>
          <w:lang w:val="it-IT"/>
        </w:rPr>
      </w:pPr>
    </w:p>
    <w:p w14:paraId="0C1D1549" w14:textId="77777777" w:rsidR="00682197" w:rsidRPr="00305784" w:rsidRDefault="00682197" w:rsidP="00682197">
      <w:pPr>
        <w:jc w:val="both"/>
        <w:rPr>
          <w:rFonts w:asciiTheme="minorHAnsi" w:eastAsia="Georgia" w:hAnsiTheme="minorHAnsi" w:cstheme="minorHAnsi"/>
          <w:lang w:val="it-IT"/>
        </w:rPr>
      </w:pPr>
    </w:p>
    <w:p w14:paraId="0306AA30" w14:textId="77777777" w:rsidR="005D0CBF" w:rsidRPr="00955EEE" w:rsidRDefault="005D0CBF" w:rsidP="00682197">
      <w:pPr>
        <w:jc w:val="both"/>
        <w:rPr>
          <w:rFonts w:asciiTheme="minorHAnsi" w:hAnsiTheme="minorHAnsi" w:cstheme="minorHAnsi"/>
          <w:sz w:val="22"/>
          <w:szCs w:val="22"/>
          <w:lang w:val="it-IT"/>
        </w:rPr>
      </w:pPr>
    </w:p>
    <w:p w14:paraId="4F871416" w14:textId="0C1A67F6" w:rsidR="005D0CBF" w:rsidRPr="00955EEE" w:rsidRDefault="00682197" w:rsidP="00682197">
      <w:pPr>
        <w:shd w:val="clear" w:color="auto" w:fill="FDE9D9" w:themeFill="accent6" w:themeFillTint="33"/>
        <w:jc w:val="both"/>
        <w:rPr>
          <w:rFonts w:asciiTheme="minorHAnsi" w:eastAsia="Georgia" w:hAnsiTheme="minorHAnsi" w:cstheme="minorHAnsi"/>
          <w:b/>
          <w:bCs/>
          <w:sz w:val="22"/>
          <w:szCs w:val="22"/>
          <w:lang w:val="it-IT"/>
        </w:rPr>
      </w:pPr>
      <w:r w:rsidRPr="00955EEE">
        <w:rPr>
          <w:rFonts w:asciiTheme="minorHAnsi" w:eastAsia="Georgia" w:hAnsiTheme="minorHAnsi" w:cstheme="minorHAnsi"/>
          <w:b/>
          <w:bCs/>
          <w:sz w:val="22"/>
          <w:szCs w:val="22"/>
          <w:lang w:val="it-IT"/>
        </w:rPr>
        <w:t>SERVIZI A TERRA</w:t>
      </w:r>
    </w:p>
    <w:p w14:paraId="6CF06457" w14:textId="6B74BE42" w:rsidR="00682197" w:rsidRPr="00955EEE" w:rsidRDefault="00682197" w:rsidP="00682197">
      <w:pPr>
        <w:jc w:val="both"/>
        <w:rPr>
          <w:rFonts w:asciiTheme="minorHAnsi" w:eastAsia="Georgia" w:hAnsiTheme="minorHAnsi" w:cstheme="minorHAnsi"/>
          <w:b/>
          <w:bCs/>
          <w:sz w:val="22"/>
          <w:szCs w:val="22"/>
          <w:lang w:val="it-IT"/>
        </w:rPr>
      </w:pPr>
      <w:r w:rsidRPr="00955EEE">
        <w:rPr>
          <w:rFonts w:asciiTheme="minorHAnsi" w:eastAsia="Georgia" w:hAnsiTheme="minorHAnsi" w:cstheme="minorHAnsi"/>
          <w:b/>
          <w:bCs/>
          <w:sz w:val="22"/>
          <w:szCs w:val="22"/>
          <w:highlight w:val="yellow"/>
          <w:lang w:val="it-IT"/>
        </w:rPr>
        <w:t>OPZIONE 2: RESORT TAVA’E</w:t>
      </w:r>
    </w:p>
    <w:p w14:paraId="6CB8A532" w14:textId="020F10F2" w:rsidR="00682197" w:rsidRPr="00955EEE" w:rsidRDefault="00682197" w:rsidP="00682197">
      <w:pPr>
        <w:jc w:val="both"/>
        <w:rPr>
          <w:rFonts w:asciiTheme="minorHAnsi" w:eastAsia="Georgia" w:hAnsiTheme="minorHAnsi" w:cstheme="minorHAnsi"/>
          <w:b/>
          <w:sz w:val="22"/>
          <w:szCs w:val="22"/>
          <w:lang w:val="it-IT"/>
        </w:rPr>
      </w:pPr>
      <w:r w:rsidRPr="00955EEE">
        <w:rPr>
          <w:rFonts w:asciiTheme="minorHAnsi" w:eastAsia="Georgia" w:hAnsiTheme="minorHAnsi" w:cstheme="minorHAnsi"/>
          <w:sz w:val="22"/>
          <w:szCs w:val="22"/>
          <w:lang w:val="it-IT"/>
        </w:rPr>
        <w:t>Costo dei servizi a terra a persona</w:t>
      </w:r>
      <w:r w:rsidRPr="00955EEE">
        <w:rPr>
          <w:rFonts w:asciiTheme="minorHAnsi" w:eastAsia="Georgia" w:hAnsiTheme="minorHAnsi" w:cstheme="minorHAnsi"/>
          <w:sz w:val="22"/>
          <w:szCs w:val="22"/>
          <w:lang w:val="it-IT"/>
        </w:rPr>
        <w:tab/>
        <w:t>E</w:t>
      </w:r>
      <w:r w:rsidRPr="00955EEE">
        <w:rPr>
          <w:rFonts w:asciiTheme="minorHAnsi" w:eastAsia="Georgia" w:hAnsiTheme="minorHAnsi" w:cstheme="minorHAnsi"/>
          <w:b/>
          <w:sz w:val="22"/>
          <w:szCs w:val="22"/>
          <w:lang w:val="it-IT"/>
        </w:rPr>
        <w:t>URO  4,475.00</w:t>
      </w:r>
    </w:p>
    <w:p w14:paraId="02A65778" w14:textId="12979A66" w:rsidR="00682197" w:rsidRPr="00955EEE" w:rsidRDefault="00682197" w:rsidP="00682197">
      <w:pPr>
        <w:jc w:val="both"/>
        <w:rPr>
          <w:rFonts w:asciiTheme="minorHAnsi" w:eastAsia="Georgia" w:hAnsiTheme="minorHAnsi" w:cstheme="minorHAnsi"/>
          <w:b/>
          <w:sz w:val="22"/>
          <w:szCs w:val="22"/>
          <w:lang w:val="it-IT"/>
        </w:rPr>
      </w:pPr>
      <w:r w:rsidRPr="00955EEE">
        <w:rPr>
          <w:rFonts w:asciiTheme="minorHAnsi" w:eastAsia="Georgia" w:hAnsiTheme="minorHAnsi" w:cstheme="minorHAnsi"/>
          <w:b/>
          <w:bCs/>
          <w:sz w:val="22"/>
          <w:szCs w:val="22"/>
          <w:lang w:val="it-IT"/>
        </w:rPr>
        <w:t>Costo dei servizi a terra totale</w:t>
      </w:r>
      <w:r w:rsidRPr="00955EEE">
        <w:rPr>
          <w:rFonts w:asciiTheme="minorHAnsi" w:eastAsia="Georgia" w:hAnsiTheme="minorHAnsi" w:cstheme="minorHAnsi"/>
          <w:sz w:val="22"/>
          <w:szCs w:val="22"/>
          <w:lang w:val="it-IT"/>
        </w:rPr>
        <w:tab/>
      </w:r>
      <w:r w:rsidRPr="00955EEE">
        <w:rPr>
          <w:rFonts w:asciiTheme="minorHAnsi" w:eastAsia="Georgia" w:hAnsiTheme="minorHAnsi" w:cstheme="minorHAnsi"/>
          <w:sz w:val="22"/>
          <w:szCs w:val="22"/>
          <w:lang w:val="it-IT"/>
        </w:rPr>
        <w:tab/>
      </w:r>
      <w:r w:rsidRPr="00955EEE">
        <w:rPr>
          <w:rFonts w:asciiTheme="minorHAnsi" w:eastAsia="Georgia" w:hAnsiTheme="minorHAnsi" w:cstheme="minorHAnsi"/>
          <w:b/>
          <w:sz w:val="22"/>
          <w:szCs w:val="22"/>
          <w:lang w:val="it-IT"/>
        </w:rPr>
        <w:t>EURO  8,950.00</w:t>
      </w:r>
    </w:p>
    <w:p w14:paraId="5D4651BE" w14:textId="77777777" w:rsidR="00682197" w:rsidRPr="00955EEE" w:rsidRDefault="00682197" w:rsidP="00682197">
      <w:pPr>
        <w:jc w:val="both"/>
        <w:rPr>
          <w:rFonts w:asciiTheme="minorHAnsi" w:eastAsia="Georgia" w:hAnsiTheme="minorHAnsi" w:cstheme="minorHAnsi"/>
          <w:sz w:val="22"/>
          <w:szCs w:val="22"/>
          <w:lang w:val="it-IT"/>
        </w:rPr>
      </w:pPr>
    </w:p>
    <w:p w14:paraId="7003BDDC" w14:textId="77777777" w:rsidR="00D95B1A" w:rsidRPr="00955EEE" w:rsidRDefault="00D95B1A" w:rsidP="00682197">
      <w:pPr>
        <w:jc w:val="both"/>
        <w:rPr>
          <w:rFonts w:asciiTheme="minorHAnsi" w:eastAsia="Georgia" w:hAnsiTheme="minorHAnsi" w:cstheme="minorHAnsi"/>
          <w:sz w:val="22"/>
          <w:szCs w:val="22"/>
          <w:lang w:val="it-IT"/>
        </w:rPr>
      </w:pPr>
    </w:p>
    <w:p w14:paraId="0424705C" w14:textId="77777777" w:rsidR="00D95B1A" w:rsidRPr="00955EEE" w:rsidRDefault="00D95B1A" w:rsidP="00682197">
      <w:pPr>
        <w:jc w:val="both"/>
        <w:rPr>
          <w:rFonts w:asciiTheme="minorHAnsi" w:eastAsia="Georgia" w:hAnsiTheme="minorHAnsi" w:cstheme="minorHAnsi"/>
          <w:sz w:val="22"/>
          <w:szCs w:val="22"/>
          <w:lang w:val="it-IT"/>
        </w:rPr>
      </w:pPr>
    </w:p>
    <w:bookmarkEnd w:id="1"/>
    <w:p w14:paraId="00000006" w14:textId="297EB3D1" w:rsidR="001F3340" w:rsidRPr="00152BFB" w:rsidRDefault="0091016F" w:rsidP="00D95B1A">
      <w:pPr>
        <w:rPr>
          <w:rFonts w:asciiTheme="minorHAnsi" w:hAnsiTheme="minorHAnsi" w:cstheme="minorHAnsi"/>
          <w:color w:val="000000"/>
          <w:sz w:val="20"/>
          <w:szCs w:val="20"/>
          <w:lang w:val="it-IT"/>
        </w:rPr>
      </w:pPr>
      <w:r>
        <w:rPr>
          <w:rFonts w:asciiTheme="minorHAnsi" w:hAnsiTheme="minorHAnsi" w:cstheme="minorHAnsi"/>
          <w:b/>
          <w:bCs/>
          <w:color w:val="E69138"/>
          <w:sz w:val="20"/>
          <w:szCs w:val="20"/>
          <w:lang w:val="it-IT"/>
        </w:rPr>
        <w:t xml:space="preserve"> </w:t>
      </w:r>
    </w:p>
    <w:sectPr w:rsidR="001F3340" w:rsidRPr="00152BFB">
      <w:headerReference w:type="even" r:id="rId34"/>
      <w:headerReference w:type="default" r:id="rId35"/>
      <w:headerReference w:type="first" r:id="rId36"/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FD874" w14:textId="77777777" w:rsidR="00115B29" w:rsidRDefault="00115B29">
      <w:r>
        <w:separator/>
      </w:r>
    </w:p>
  </w:endnote>
  <w:endnote w:type="continuationSeparator" w:id="0">
    <w:p w14:paraId="65D416AB" w14:textId="77777777" w:rsidR="00115B29" w:rsidRDefault="00115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98EE" w14:textId="77777777" w:rsidR="00115B29" w:rsidRDefault="00115B29">
      <w:r>
        <w:separator/>
      </w:r>
    </w:p>
  </w:footnote>
  <w:footnote w:type="continuationSeparator" w:id="0">
    <w:p w14:paraId="15914D86" w14:textId="77777777" w:rsidR="00115B29" w:rsidRDefault="00115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7" w14:textId="77777777" w:rsidR="001F3340" w:rsidRDefault="00115B29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>
      <w:rPr>
        <w:color w:val="000000"/>
      </w:rPr>
      <w:pict w14:anchorId="586083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595.2pt;height:841.7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1F3340" w:rsidRDefault="00115B29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>
      <w:rPr>
        <w:color w:val="000000"/>
      </w:rPr>
      <w:pict w14:anchorId="23192C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95.2pt;height:841.7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1F3340" w:rsidRDefault="00115B29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>
      <w:rPr>
        <w:color w:val="000000"/>
      </w:rPr>
      <w:pict w14:anchorId="56B23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2pt;height:841.7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143"/>
    <w:multiLevelType w:val="multilevel"/>
    <w:tmpl w:val="F19A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74CD6"/>
    <w:multiLevelType w:val="hybridMultilevel"/>
    <w:tmpl w:val="E1DEC7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33168"/>
    <w:multiLevelType w:val="multilevel"/>
    <w:tmpl w:val="5F3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13DE"/>
    <w:multiLevelType w:val="hybridMultilevel"/>
    <w:tmpl w:val="BBAEB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13D54"/>
    <w:multiLevelType w:val="multilevel"/>
    <w:tmpl w:val="D9F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B0E8C"/>
    <w:multiLevelType w:val="multilevel"/>
    <w:tmpl w:val="96606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F83FA0"/>
    <w:multiLevelType w:val="multilevel"/>
    <w:tmpl w:val="591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46916"/>
    <w:multiLevelType w:val="multilevel"/>
    <w:tmpl w:val="8C60B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421D5E"/>
    <w:multiLevelType w:val="multilevel"/>
    <w:tmpl w:val="CF26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A635D"/>
    <w:multiLevelType w:val="multilevel"/>
    <w:tmpl w:val="456A59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6A861E4"/>
    <w:multiLevelType w:val="hybridMultilevel"/>
    <w:tmpl w:val="719012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367E7E"/>
    <w:multiLevelType w:val="hybridMultilevel"/>
    <w:tmpl w:val="0D222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156A0"/>
    <w:multiLevelType w:val="multilevel"/>
    <w:tmpl w:val="2192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02C22"/>
    <w:multiLevelType w:val="multilevel"/>
    <w:tmpl w:val="A1B2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5486C"/>
    <w:multiLevelType w:val="multilevel"/>
    <w:tmpl w:val="4A3C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315659">
    <w:abstractNumId w:val="0"/>
  </w:num>
  <w:num w:numId="2" w16cid:durableId="678120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242097">
    <w:abstractNumId w:val="7"/>
  </w:num>
  <w:num w:numId="4" w16cid:durableId="625233024">
    <w:abstractNumId w:val="6"/>
  </w:num>
  <w:num w:numId="5" w16cid:durableId="1156335222">
    <w:abstractNumId w:val="2"/>
  </w:num>
  <w:num w:numId="6" w16cid:durableId="880558816">
    <w:abstractNumId w:val="14"/>
  </w:num>
  <w:num w:numId="7" w16cid:durableId="252322148">
    <w:abstractNumId w:val="5"/>
  </w:num>
  <w:num w:numId="8" w16cid:durableId="1314990116">
    <w:abstractNumId w:val="4"/>
  </w:num>
  <w:num w:numId="9" w16cid:durableId="764964507">
    <w:abstractNumId w:val="3"/>
  </w:num>
  <w:num w:numId="10" w16cid:durableId="368071853">
    <w:abstractNumId w:val="8"/>
  </w:num>
  <w:num w:numId="11" w16cid:durableId="1851405266">
    <w:abstractNumId w:val="9"/>
  </w:num>
  <w:num w:numId="12" w16cid:durableId="1377898693">
    <w:abstractNumId w:val="1"/>
  </w:num>
  <w:num w:numId="13" w16cid:durableId="74668171">
    <w:abstractNumId w:val="10"/>
  </w:num>
  <w:num w:numId="14" w16cid:durableId="576551369">
    <w:abstractNumId w:val="11"/>
  </w:num>
  <w:num w:numId="15" w16cid:durableId="59715872">
    <w:abstractNumId w:val="12"/>
  </w:num>
  <w:num w:numId="16" w16cid:durableId="9637737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340"/>
    <w:rsid w:val="000025CF"/>
    <w:rsid w:val="00051EC9"/>
    <w:rsid w:val="00115B29"/>
    <w:rsid w:val="001366A5"/>
    <w:rsid w:val="0014248F"/>
    <w:rsid w:val="00143FF1"/>
    <w:rsid w:val="0014757F"/>
    <w:rsid w:val="00152BFB"/>
    <w:rsid w:val="0017398F"/>
    <w:rsid w:val="001F3340"/>
    <w:rsid w:val="001F6CD1"/>
    <w:rsid w:val="002A141E"/>
    <w:rsid w:val="002D7D8E"/>
    <w:rsid w:val="003174A8"/>
    <w:rsid w:val="00325926"/>
    <w:rsid w:val="00336205"/>
    <w:rsid w:val="00364FB9"/>
    <w:rsid w:val="00372C4E"/>
    <w:rsid w:val="0038578E"/>
    <w:rsid w:val="00401B0B"/>
    <w:rsid w:val="00411DB6"/>
    <w:rsid w:val="0041703C"/>
    <w:rsid w:val="005C19EB"/>
    <w:rsid w:val="005C4D6F"/>
    <w:rsid w:val="005D0CBF"/>
    <w:rsid w:val="005F09EA"/>
    <w:rsid w:val="005F3D5B"/>
    <w:rsid w:val="00602119"/>
    <w:rsid w:val="006205D6"/>
    <w:rsid w:val="00634836"/>
    <w:rsid w:val="00682197"/>
    <w:rsid w:val="00696705"/>
    <w:rsid w:val="007C0A60"/>
    <w:rsid w:val="00842FC0"/>
    <w:rsid w:val="0085719E"/>
    <w:rsid w:val="00894FC7"/>
    <w:rsid w:val="008B0B52"/>
    <w:rsid w:val="008E5866"/>
    <w:rsid w:val="0091016F"/>
    <w:rsid w:val="00955EEE"/>
    <w:rsid w:val="009C3CDE"/>
    <w:rsid w:val="009F110B"/>
    <w:rsid w:val="00A74172"/>
    <w:rsid w:val="00AC71AF"/>
    <w:rsid w:val="00B72499"/>
    <w:rsid w:val="00B938FA"/>
    <w:rsid w:val="00BB2A32"/>
    <w:rsid w:val="00D30E7E"/>
    <w:rsid w:val="00D95B1A"/>
    <w:rsid w:val="00D966A1"/>
    <w:rsid w:val="00DB2B86"/>
    <w:rsid w:val="00E03DCC"/>
    <w:rsid w:val="00E323D8"/>
    <w:rsid w:val="00E66671"/>
    <w:rsid w:val="00EB66D4"/>
    <w:rsid w:val="00EF57FD"/>
    <w:rsid w:val="00F33FC4"/>
    <w:rsid w:val="00F3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E34C6"/>
  <w15:docId w15:val="{278D35F1-0AF7-A940-86EA-51B722B6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76" w:lineRule="auto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20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line="276" w:lineRule="auto"/>
      <w:outlineLvl w:val="2"/>
    </w:pPr>
    <w:rPr>
      <w:rFonts w:ascii="Cambria" w:eastAsia="Cambria" w:hAnsi="Cambria" w:cs="Cambria"/>
      <w:color w:val="243F6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line="276" w:lineRule="auto"/>
      <w:outlineLvl w:val="3"/>
    </w:pPr>
    <w:rPr>
      <w:rFonts w:ascii="Cambria" w:eastAsia="Cambria" w:hAnsi="Cambria" w:cs="Cambria"/>
      <w:i/>
      <w:color w:val="366091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rFonts w:ascii="Calibri" w:eastAsia="Calibri" w:hAnsi="Calibri" w:cs="Calibri"/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EC"/>
    <w:pPr>
      <w:keepNext/>
      <w:keepLines/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rFonts w:ascii="Calibri" w:eastAsia="Calibri" w:hAnsi="Calibri" w:cs="Calibri"/>
      <w:b/>
      <w:sz w:val="72"/>
      <w:szCs w:val="72"/>
    </w:rPr>
  </w:style>
  <w:style w:type="paragraph" w:styleId="Header">
    <w:name w:val="header"/>
    <w:basedOn w:val="Normal"/>
    <w:link w:val="HeaderChar"/>
    <w:uiPriority w:val="99"/>
    <w:semiHidden/>
    <w:unhideWhenUsed/>
    <w:rsid w:val="00213D4B"/>
    <w:pPr>
      <w:tabs>
        <w:tab w:val="center" w:pos="4819"/>
        <w:tab w:val="right" w:pos="9638"/>
      </w:tabs>
    </w:pPr>
    <w:rPr>
      <w:rFonts w:ascii="Calibri" w:eastAsia="Calibri" w:hAnsi="Calibri" w:cs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3D4B"/>
  </w:style>
  <w:style w:type="paragraph" w:styleId="Footer">
    <w:name w:val="footer"/>
    <w:basedOn w:val="Normal"/>
    <w:link w:val="FooterChar"/>
    <w:uiPriority w:val="99"/>
    <w:semiHidden/>
    <w:unhideWhenUsed/>
    <w:rsid w:val="00213D4B"/>
    <w:pPr>
      <w:tabs>
        <w:tab w:val="center" w:pos="4819"/>
        <w:tab w:val="right" w:pos="9638"/>
      </w:tabs>
    </w:pPr>
    <w:rPr>
      <w:rFonts w:ascii="Calibri" w:eastAsia="Calibri" w:hAnsi="Calibri" w:cs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3D4B"/>
  </w:style>
  <w:style w:type="paragraph" w:styleId="ListParagraph">
    <w:name w:val="List Paragraph"/>
    <w:basedOn w:val="Normal"/>
    <w:uiPriority w:val="34"/>
    <w:qFormat/>
    <w:rsid w:val="00213D4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213D4B"/>
    <w:pPr>
      <w:spacing w:before="100" w:beforeAutospacing="1" w:after="100" w:afterAutospacing="1"/>
    </w:pPr>
    <w:rPr>
      <w:lang w:val="it-IT" w:eastAsia="it-IT"/>
    </w:rPr>
  </w:style>
  <w:style w:type="paragraph" w:customStyle="1" w:styleId="Default">
    <w:name w:val="Default"/>
    <w:rsid w:val="00213D4B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59B"/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59B"/>
    <w:rPr>
      <w:rFonts w:ascii="Tahoma" w:hAnsi="Tahoma" w:cs="Tahoma"/>
      <w:sz w:val="16"/>
      <w:szCs w:val="16"/>
      <w:lang w:val="en-AU"/>
    </w:rPr>
  </w:style>
  <w:style w:type="paragraph" w:customStyle="1" w:styleId="Standard">
    <w:name w:val="Standard"/>
    <w:rsid w:val="00A452C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A452C1"/>
    <w:pPr>
      <w:suppressLineNumbers/>
    </w:pPr>
  </w:style>
  <w:style w:type="character" w:customStyle="1" w:styleId="reg11">
    <w:name w:val="reg11"/>
    <w:basedOn w:val="DefaultParagraphFont"/>
    <w:rsid w:val="00891E49"/>
  </w:style>
  <w:style w:type="character" w:customStyle="1" w:styleId="Heading2Char">
    <w:name w:val="Heading 2 Char"/>
    <w:basedOn w:val="DefaultParagraphFont"/>
    <w:link w:val="Heading2"/>
    <w:uiPriority w:val="9"/>
    <w:rsid w:val="004D1D68"/>
    <w:rPr>
      <w:rFonts w:ascii="Times New Roman" w:eastAsia="Times New Roman" w:hAnsi="Times New Roman" w:cs="Times New Roman"/>
      <w:b/>
      <w:bCs/>
      <w:sz w:val="36"/>
      <w:szCs w:val="36"/>
      <w:lang w:val="en-AU" w:eastAsia="en-AU"/>
    </w:rPr>
  </w:style>
  <w:style w:type="character" w:customStyle="1" w:styleId="titlehead">
    <w:name w:val="titlehead"/>
    <w:basedOn w:val="DefaultParagraphFont"/>
    <w:rsid w:val="004D1D68"/>
  </w:style>
  <w:style w:type="character" w:customStyle="1" w:styleId="Heading1Char">
    <w:name w:val="Heading 1 Char"/>
    <w:basedOn w:val="DefaultParagraphFont"/>
    <w:link w:val="Heading1"/>
    <w:uiPriority w:val="9"/>
    <w:rsid w:val="003A17D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D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D7"/>
    <w:rPr>
      <w:rFonts w:asciiTheme="majorHAnsi" w:eastAsiaTheme="majorEastAsia" w:hAnsiTheme="majorHAnsi" w:cstheme="majorBidi"/>
      <w:i/>
      <w:iCs/>
      <w:color w:val="365F91" w:themeColor="accent1" w:themeShade="BF"/>
      <w:lang w:val="en-AU"/>
    </w:rPr>
  </w:style>
  <w:style w:type="character" w:styleId="Hyperlink">
    <w:name w:val="Hyperlink"/>
    <w:basedOn w:val="DefaultParagraphFont"/>
    <w:uiPriority w:val="99"/>
    <w:unhideWhenUsed/>
    <w:rsid w:val="003A17D7"/>
    <w:rPr>
      <w:color w:val="0000FF"/>
      <w:u w:val="single"/>
    </w:rPr>
  </w:style>
  <w:style w:type="character" w:customStyle="1" w:styleId="from">
    <w:name w:val="from"/>
    <w:basedOn w:val="DefaultParagraphFont"/>
    <w:rsid w:val="003A17D7"/>
  </w:style>
  <w:style w:type="character" w:customStyle="1" w:styleId="price-label">
    <w:name w:val="price-label"/>
    <w:basedOn w:val="DefaultParagraphFont"/>
    <w:rsid w:val="003A17D7"/>
  </w:style>
  <w:style w:type="character" w:customStyle="1" w:styleId="price">
    <w:name w:val="price"/>
    <w:basedOn w:val="DefaultParagraphFont"/>
    <w:rsid w:val="003A17D7"/>
  </w:style>
  <w:style w:type="character" w:styleId="Strong">
    <w:name w:val="Strong"/>
    <w:basedOn w:val="DefaultParagraphFont"/>
    <w:uiPriority w:val="22"/>
    <w:qFormat/>
    <w:rsid w:val="003A17D7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A17D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n-A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A17D7"/>
    <w:rPr>
      <w:rFonts w:ascii="Arial" w:eastAsia="Times New Roman" w:hAnsi="Arial" w:cs="Arial"/>
      <w:vanish/>
      <w:sz w:val="16"/>
      <w:szCs w:val="16"/>
      <w:lang w:val="en-AU" w:eastAsia="en-AU"/>
    </w:rPr>
  </w:style>
  <w:style w:type="character" w:styleId="Emphasis">
    <w:name w:val="Emphasis"/>
    <w:basedOn w:val="DefaultParagraphFont"/>
    <w:uiPriority w:val="20"/>
    <w:qFormat/>
    <w:rsid w:val="003A17D7"/>
    <w:rPr>
      <w:i/>
      <w:iCs/>
    </w:rPr>
  </w:style>
  <w:style w:type="character" w:customStyle="1" w:styleId="price-unit">
    <w:name w:val="price-unit"/>
    <w:basedOn w:val="DefaultParagraphFont"/>
    <w:rsid w:val="003A17D7"/>
  </w:style>
  <w:style w:type="character" w:customStyle="1" w:styleId="price-standard">
    <w:name w:val="price-standard"/>
    <w:basedOn w:val="DefaultParagraphFont"/>
    <w:rsid w:val="003A17D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A17D7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n-A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A17D7"/>
    <w:rPr>
      <w:rFonts w:ascii="Arial" w:eastAsia="Times New Roman" w:hAnsi="Arial" w:cs="Arial"/>
      <w:vanish/>
      <w:sz w:val="16"/>
      <w:szCs w:val="16"/>
      <w:lang w:val="en-AU" w:eastAsia="en-AU"/>
    </w:rPr>
  </w:style>
  <w:style w:type="character" w:customStyle="1" w:styleId="ui-icon">
    <w:name w:val="ui-icon"/>
    <w:basedOn w:val="DefaultParagraphFont"/>
    <w:rsid w:val="003A17D7"/>
  </w:style>
  <w:style w:type="character" w:customStyle="1" w:styleId="ui-datepicker-month">
    <w:name w:val="ui-datepicker-month"/>
    <w:basedOn w:val="DefaultParagraphFont"/>
    <w:rsid w:val="003A17D7"/>
  </w:style>
  <w:style w:type="character" w:customStyle="1" w:styleId="ui-datepicker-year">
    <w:name w:val="ui-datepicker-year"/>
    <w:basedOn w:val="DefaultParagraphFont"/>
    <w:rsid w:val="003A17D7"/>
  </w:style>
  <w:style w:type="character" w:customStyle="1" w:styleId="ui-state-default">
    <w:name w:val="ui-state-default"/>
    <w:basedOn w:val="DefaultParagraphFont"/>
    <w:rsid w:val="003A17D7"/>
  </w:style>
  <w:style w:type="character" w:customStyle="1" w:styleId="total-price-value">
    <w:name w:val="total-price-value"/>
    <w:basedOn w:val="DefaultParagraphFont"/>
    <w:rsid w:val="003A17D7"/>
  </w:style>
  <w:style w:type="paragraph" w:customStyle="1" w:styleId="xmsonormal">
    <w:name w:val="x_msonormal"/>
    <w:basedOn w:val="Normal"/>
    <w:rsid w:val="00AC1724"/>
    <w:pPr>
      <w:spacing w:before="100" w:beforeAutospacing="1" w:after="100" w:afterAutospacing="1"/>
    </w:pPr>
    <w:rPr>
      <w:lang w:eastAsia="en-AU"/>
    </w:rPr>
  </w:style>
  <w:style w:type="character" w:customStyle="1" w:styleId="highlight">
    <w:name w:val="highlight"/>
    <w:basedOn w:val="DefaultParagraphFont"/>
    <w:rsid w:val="009B3D67"/>
  </w:style>
  <w:style w:type="numbering" w:customStyle="1" w:styleId="WWNum1">
    <w:name w:val="WWNum1"/>
    <w:basedOn w:val="NoList"/>
    <w:rsid w:val="00893BB2"/>
  </w:style>
  <w:style w:type="numbering" w:customStyle="1" w:styleId="WWNum2">
    <w:name w:val="WWNum2"/>
    <w:basedOn w:val="NoList"/>
    <w:rsid w:val="00893BB2"/>
  </w:style>
  <w:style w:type="character" w:customStyle="1" w:styleId="text-uppercase">
    <w:name w:val="text-uppercase"/>
    <w:basedOn w:val="DefaultParagraphFont"/>
    <w:rsid w:val="006842FC"/>
  </w:style>
  <w:style w:type="character" w:customStyle="1" w:styleId="text-capitalize">
    <w:name w:val="text-capitalize"/>
    <w:basedOn w:val="DefaultParagraphFont"/>
    <w:rsid w:val="006842FC"/>
  </w:style>
  <w:style w:type="character" w:customStyle="1" w:styleId="Heading8Char">
    <w:name w:val="Heading 8 Char"/>
    <w:basedOn w:val="DefaultParagraphFont"/>
    <w:link w:val="Heading8"/>
    <w:uiPriority w:val="9"/>
    <w:semiHidden/>
    <w:rsid w:val="00573B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AU"/>
    </w:rPr>
  </w:style>
  <w:style w:type="paragraph" w:customStyle="1" w:styleId="Normal0">
    <w:name w:val="[Normal]"/>
    <w:uiPriority w:val="99"/>
    <w:rsid w:val="00573BE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en-NZ" w:eastAsia="en-NZ"/>
    </w:rPr>
  </w:style>
  <w:style w:type="paragraph" w:styleId="PlainText">
    <w:name w:val="Plain Text"/>
    <w:basedOn w:val="Normal"/>
    <w:link w:val="PlainTextChar"/>
    <w:uiPriority w:val="99"/>
    <w:rsid w:val="00573BEC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n-NZ" w:eastAsia="en-NZ"/>
    </w:rPr>
  </w:style>
  <w:style w:type="character" w:customStyle="1" w:styleId="PlainTextChar">
    <w:name w:val="Plain Text Char"/>
    <w:basedOn w:val="DefaultParagraphFont"/>
    <w:link w:val="PlainText"/>
    <w:uiPriority w:val="99"/>
    <w:rsid w:val="00573BEC"/>
    <w:rPr>
      <w:rFonts w:ascii="Calibri" w:eastAsiaTheme="minorEastAsia" w:hAnsi="Calibri" w:cs="Calibri"/>
      <w:lang w:val="en-NZ" w:eastAsia="en-NZ"/>
    </w:rPr>
  </w:style>
  <w:style w:type="paragraph" w:styleId="NoSpacing">
    <w:name w:val="No Spacing"/>
    <w:basedOn w:val="Normal0"/>
    <w:uiPriority w:val="99"/>
    <w:qFormat/>
    <w:rsid w:val="00573BEC"/>
    <w:rPr>
      <w:rFonts w:ascii="Calibri" w:hAnsi="Calibri" w:cs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max-w-15ch">
    <w:name w:val="max-w-[15ch]"/>
    <w:basedOn w:val="DefaultParagraphFont"/>
    <w:rsid w:val="008E5866"/>
  </w:style>
  <w:style w:type="character" w:styleId="UnresolvedMention">
    <w:name w:val="Unresolved Mention"/>
    <w:basedOn w:val="DefaultParagraphFont"/>
    <w:uiPriority w:val="99"/>
    <w:semiHidden/>
    <w:unhideWhenUsed/>
    <w:rsid w:val="00E323D8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401B0B"/>
  </w:style>
  <w:style w:type="character" w:customStyle="1" w:styleId="lrzxr">
    <w:name w:val="lrzxr"/>
    <w:basedOn w:val="DefaultParagraphFont"/>
    <w:rsid w:val="00894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progettoaustralia/?hl=en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21" Type="http://schemas.openxmlformats.org/officeDocument/2006/relationships/image" Target="media/image11.jp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hyperlink" Target="https://www.resort-tavae.com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gif"/><Relationship Id="rId20" Type="http://schemas.openxmlformats.org/officeDocument/2006/relationships/image" Target="media/image10.png"/><Relationship Id="rId29" Type="http://schemas.openxmlformats.org/officeDocument/2006/relationships/hyperlink" Target="https://www.coralexpeditions.com/articles/western-river-cove-kangaroo-island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acebook.com/progettoaustralia" TargetMode="External"/><Relationship Id="rId24" Type="http://schemas.openxmlformats.org/officeDocument/2006/relationships/hyperlink" Target="https://visitmountgambier.com.au/" TargetMode="External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parks.sa.gov.au/book-and-pay/kangaroo-island-tour-pass" TargetMode="External"/><Relationship Id="rId36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mailto:Dariab.progettoaustralia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7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Z7IlCG2K/5/wgu1EZvzezy0ABQ==">CgMxLjA4AHIhMVJyRVpEeUlyZF9wd2EtQi1aXzkyMVJBN2lSR0MzLWJv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4072</Words>
  <Characters>23216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Daria Bove</cp:lastModifiedBy>
  <cp:revision>2</cp:revision>
  <cp:lastPrinted>2026-05-04T10:34:00Z</cp:lastPrinted>
  <dcterms:created xsi:type="dcterms:W3CDTF">2026-05-24T05:15:00Z</dcterms:created>
  <dcterms:modified xsi:type="dcterms:W3CDTF">2026-05-24T05:15:00Z</dcterms:modified>
</cp:coreProperties>
</file>