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367" w:rsidRDefault="002A2367" w:rsidP="002A2367">
      <w:pPr>
        <w:rPr>
          <w:b/>
        </w:rPr>
      </w:pPr>
      <w:r w:rsidRPr="00EE7061">
        <w:rPr>
          <w:b/>
        </w:rPr>
        <w:t>1.Modulo di registrazion</w:t>
      </w:r>
      <w:r>
        <w:rPr>
          <w:b/>
        </w:rPr>
        <w:t>e</w:t>
      </w:r>
      <w:r w:rsidRPr="00EE7061">
        <w:rPr>
          <w:b/>
        </w:rPr>
        <w:t xml:space="preserve"> con dati anagrafici, affiliazione e linee di ricerca</w:t>
      </w:r>
    </w:p>
    <w:p w:rsidR="002A2367" w:rsidRPr="00EE7061" w:rsidRDefault="002A2367" w:rsidP="002A2367">
      <w:pPr>
        <w:pStyle w:val="Paragrafoelenco"/>
        <w:numPr>
          <w:ilvl w:val="0"/>
          <w:numId w:val="2"/>
        </w:numPr>
        <w:rPr>
          <w:b/>
        </w:rPr>
      </w:pPr>
      <w:r w:rsidRPr="00EE7061">
        <w:rPr>
          <w:b/>
        </w:rPr>
        <w:t>Descrizione</w:t>
      </w:r>
      <w:r>
        <w:rPr>
          <w:b/>
        </w:rPr>
        <w:t>:</w:t>
      </w:r>
    </w:p>
    <w:p w:rsidR="002A2367" w:rsidRPr="00EE7061" w:rsidRDefault="002A2367" w:rsidP="002A2367">
      <w:pPr>
        <w:pStyle w:val="Paragrafoelenco"/>
        <w:numPr>
          <w:ilvl w:val="1"/>
          <w:numId w:val="2"/>
        </w:numPr>
      </w:pPr>
      <w:r w:rsidRPr="00EE7061">
        <w:t>Tale requisito prevede un modulo di registrazione che raccol</w:t>
      </w:r>
      <w:r>
        <w:t xml:space="preserve">ga per ogni utente, dati anagrafici, quindi </w:t>
      </w:r>
      <w:r w:rsidRPr="003B5B0D">
        <w:rPr>
          <w:u w:val="single"/>
        </w:rPr>
        <w:t>nome</w:t>
      </w:r>
      <w:r>
        <w:t xml:space="preserve">, </w:t>
      </w:r>
      <w:r w:rsidRPr="003B5B0D">
        <w:rPr>
          <w:u w:val="single"/>
        </w:rPr>
        <w:t>cognome</w:t>
      </w:r>
      <w:r>
        <w:t xml:space="preserve">, </w:t>
      </w:r>
      <w:r w:rsidRPr="003B5B0D">
        <w:rPr>
          <w:u w:val="single"/>
        </w:rPr>
        <w:t>data di nascita</w:t>
      </w:r>
      <w:r>
        <w:t xml:space="preserve">, </w:t>
      </w:r>
      <w:r w:rsidRPr="003B5B0D">
        <w:rPr>
          <w:u w:val="single"/>
        </w:rPr>
        <w:t>affiliazione</w:t>
      </w:r>
      <w:r>
        <w:t xml:space="preserve">, </w:t>
      </w:r>
      <w:r w:rsidRPr="003B5B0D">
        <w:rPr>
          <w:u w:val="single"/>
        </w:rPr>
        <w:t>linee di ricerca</w:t>
      </w:r>
      <w:r>
        <w:t xml:space="preserve">, </w:t>
      </w:r>
      <w:r w:rsidRPr="003B5B0D">
        <w:rPr>
          <w:u w:val="single"/>
        </w:rPr>
        <w:t>password</w:t>
      </w:r>
      <w:r>
        <w:t xml:space="preserve">* e </w:t>
      </w:r>
      <w:r w:rsidRPr="003B5B0D">
        <w:rPr>
          <w:u w:val="single"/>
        </w:rPr>
        <w:t>e-mail</w:t>
      </w:r>
      <w:r>
        <w:t xml:space="preserve">*. </w:t>
      </w:r>
      <w:r w:rsidRPr="004A405D">
        <w:t>Per affiliazione si intende</w:t>
      </w:r>
      <w:r>
        <w:t xml:space="preserve"> un’entità a cui l’utente è affiliato. per linee di ricerca si intende l’ambito ed il tema in cui il ricercatore opera. </w:t>
      </w:r>
    </w:p>
    <w:p w:rsidR="002A2367" w:rsidRDefault="002A2367" w:rsidP="002A236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Notazione da utilizzare:</w:t>
      </w:r>
    </w:p>
    <w:p w:rsidR="002A2367" w:rsidRDefault="002A2367" w:rsidP="002A2367">
      <w:pPr>
        <w:pStyle w:val="Paragrafoelenco"/>
        <w:numPr>
          <w:ilvl w:val="1"/>
          <w:numId w:val="3"/>
        </w:numPr>
      </w:pPr>
      <w:r>
        <w:t xml:space="preserve">nome-&gt; </w:t>
      </w:r>
      <w:proofErr w:type="spellStart"/>
      <w:r w:rsidRPr="006E58BB">
        <w:rPr>
          <w:b/>
        </w:rPr>
        <w:t>user_name</w:t>
      </w:r>
      <w:proofErr w:type="spellEnd"/>
      <w:r>
        <w:t xml:space="preserve">; </w:t>
      </w:r>
    </w:p>
    <w:p w:rsidR="002A2367" w:rsidRDefault="002A2367" w:rsidP="002A2367">
      <w:pPr>
        <w:pStyle w:val="Paragrafoelenco"/>
        <w:numPr>
          <w:ilvl w:val="1"/>
          <w:numId w:val="3"/>
        </w:numPr>
      </w:pPr>
      <w:r>
        <w:t xml:space="preserve">cognome-&gt; </w:t>
      </w:r>
      <w:proofErr w:type="spellStart"/>
      <w:r w:rsidRPr="006E58BB">
        <w:rPr>
          <w:b/>
        </w:rPr>
        <w:t>user_lastname</w:t>
      </w:r>
      <w:proofErr w:type="spellEnd"/>
      <w:r>
        <w:t xml:space="preserve">; </w:t>
      </w:r>
    </w:p>
    <w:p w:rsidR="002A2367" w:rsidRDefault="002A2367" w:rsidP="002A2367">
      <w:pPr>
        <w:pStyle w:val="Paragrafoelenco"/>
        <w:numPr>
          <w:ilvl w:val="1"/>
          <w:numId w:val="3"/>
        </w:numPr>
      </w:pPr>
      <w:r>
        <w:t xml:space="preserve">data di nascita-&gt; </w:t>
      </w:r>
      <w:proofErr w:type="spellStart"/>
      <w:r w:rsidRPr="006E58BB">
        <w:rPr>
          <w:b/>
        </w:rPr>
        <w:t>user_date</w:t>
      </w:r>
      <w:proofErr w:type="spellEnd"/>
      <w:r>
        <w:t xml:space="preserve">; </w:t>
      </w:r>
    </w:p>
    <w:p w:rsidR="002A2367" w:rsidRDefault="002A2367" w:rsidP="002A2367">
      <w:pPr>
        <w:pStyle w:val="Paragrafoelenco"/>
        <w:numPr>
          <w:ilvl w:val="1"/>
          <w:numId w:val="3"/>
        </w:numPr>
      </w:pPr>
      <w:r>
        <w:t xml:space="preserve">affiliazione-&gt; </w:t>
      </w:r>
      <w:proofErr w:type="spellStart"/>
      <w:r w:rsidRPr="006E58BB">
        <w:rPr>
          <w:b/>
        </w:rPr>
        <w:t>user_affiliation</w:t>
      </w:r>
      <w:proofErr w:type="spellEnd"/>
      <w:r>
        <w:t xml:space="preserve">; </w:t>
      </w:r>
    </w:p>
    <w:p w:rsidR="002A2367" w:rsidRDefault="002A2367" w:rsidP="002A2367">
      <w:pPr>
        <w:pStyle w:val="Paragrafoelenco"/>
        <w:numPr>
          <w:ilvl w:val="1"/>
          <w:numId w:val="3"/>
        </w:numPr>
      </w:pPr>
      <w:r>
        <w:t xml:space="preserve">linea di ricerca-&gt; </w:t>
      </w:r>
      <w:proofErr w:type="spellStart"/>
      <w:r w:rsidRPr="004A7FC8">
        <w:rPr>
          <w:b/>
        </w:rPr>
        <w:t>user_research</w:t>
      </w:r>
      <w:proofErr w:type="spellEnd"/>
    </w:p>
    <w:p w:rsidR="002A2367" w:rsidRDefault="002A2367" w:rsidP="002A2367">
      <w:pPr>
        <w:pStyle w:val="Paragrafoelenco"/>
        <w:numPr>
          <w:ilvl w:val="1"/>
          <w:numId w:val="3"/>
        </w:numPr>
      </w:pPr>
      <w:r>
        <w:t xml:space="preserve"> * password-&gt; </w:t>
      </w:r>
      <w:proofErr w:type="spellStart"/>
      <w:r w:rsidRPr="006E58BB">
        <w:rPr>
          <w:b/>
        </w:rPr>
        <w:t>user_password</w:t>
      </w:r>
      <w:proofErr w:type="spellEnd"/>
      <w:r>
        <w:t>;</w:t>
      </w:r>
    </w:p>
    <w:p w:rsidR="002A2367" w:rsidRPr="006E58BB" w:rsidRDefault="002A2367" w:rsidP="002A2367">
      <w:pPr>
        <w:pStyle w:val="Paragrafoelenco"/>
        <w:numPr>
          <w:ilvl w:val="1"/>
          <w:numId w:val="3"/>
        </w:numPr>
      </w:pPr>
      <w:r>
        <w:t>* e-mail-&gt;</w:t>
      </w:r>
      <w:proofErr w:type="spellStart"/>
      <w:r w:rsidRPr="006E58BB">
        <w:rPr>
          <w:b/>
        </w:rPr>
        <w:t>user_</w:t>
      </w:r>
      <w:proofErr w:type="gramStart"/>
      <w:r w:rsidRPr="006E58BB">
        <w:rPr>
          <w:b/>
        </w:rPr>
        <w:t>email</w:t>
      </w:r>
      <w:proofErr w:type="spellEnd"/>
      <w:proofErr w:type="gramEnd"/>
      <w:r>
        <w:t>;</w:t>
      </w:r>
    </w:p>
    <w:p w:rsidR="002A2367" w:rsidRDefault="002A2367" w:rsidP="002A236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Requisiti di Interfaccia:</w:t>
      </w:r>
    </w:p>
    <w:p w:rsidR="002A2367" w:rsidRPr="00C6193E" w:rsidRDefault="002A2367" w:rsidP="002A2367">
      <w:pPr>
        <w:pStyle w:val="Paragrafoelenco"/>
        <w:numPr>
          <w:ilvl w:val="1"/>
          <w:numId w:val="1"/>
        </w:numPr>
      </w:pPr>
      <w:r>
        <w:t xml:space="preserve">Un </w:t>
      </w:r>
      <w:proofErr w:type="spellStart"/>
      <w:r>
        <w:t>form</w:t>
      </w:r>
      <w:proofErr w:type="spellEnd"/>
      <w:r>
        <w:t xml:space="preserve"> per permettere all’utente di inserire i propri dati di registrazione.</w:t>
      </w:r>
    </w:p>
    <w:p w:rsidR="002A2367" w:rsidRPr="003B5B0D" w:rsidRDefault="002A2367" w:rsidP="002A236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Incognite:</w:t>
      </w:r>
      <w:r w:rsidRPr="006E58BB">
        <w:rPr>
          <w:b/>
        </w:rPr>
        <w:t xml:space="preserve"> </w:t>
      </w:r>
    </w:p>
    <w:p w:rsidR="002A2367" w:rsidRPr="003B5B0D" w:rsidRDefault="002A2367" w:rsidP="002A2367">
      <w:pPr>
        <w:pStyle w:val="Paragrafoelenco"/>
        <w:numPr>
          <w:ilvl w:val="1"/>
          <w:numId w:val="1"/>
        </w:numPr>
      </w:pPr>
      <w:r>
        <w:t>Determinare linee di ricerca (quali sono)</w:t>
      </w:r>
    </w:p>
    <w:p w:rsidR="002A2367" w:rsidRDefault="002A2367" w:rsidP="002A236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Assunzioni ed Asserzioni:</w:t>
      </w:r>
    </w:p>
    <w:p w:rsidR="002A2367" w:rsidRDefault="002A2367" w:rsidP="002A2367">
      <w:pPr>
        <w:pStyle w:val="Paragrafoelenco"/>
        <w:numPr>
          <w:ilvl w:val="1"/>
          <w:numId w:val="1"/>
        </w:numPr>
        <w:rPr>
          <w:b/>
        </w:rPr>
      </w:pPr>
      <w:r>
        <w:t>Si necessita di un modulo di login in cui si utilizzeranno le credenziali contrassegnate dal *.</w:t>
      </w:r>
    </w:p>
    <w:p w:rsidR="002A2367" w:rsidRDefault="002A2367" w:rsidP="002A236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Requisiti Opzionali:</w:t>
      </w:r>
    </w:p>
    <w:p w:rsidR="002A2367" w:rsidRDefault="002A2367" w:rsidP="002A2367">
      <w:pPr>
        <w:pStyle w:val="Paragrafoelenco"/>
        <w:numPr>
          <w:ilvl w:val="1"/>
          <w:numId w:val="1"/>
        </w:numPr>
      </w:pPr>
      <w:r>
        <w:t>[Funzione di recupero password]</w:t>
      </w:r>
    </w:p>
    <w:p w:rsidR="002A2367" w:rsidRPr="003B5B0D" w:rsidRDefault="002A2367" w:rsidP="002A2367">
      <w:pPr>
        <w:pStyle w:val="Paragrafoelenco"/>
        <w:numPr>
          <w:ilvl w:val="0"/>
          <w:numId w:val="1"/>
        </w:numPr>
      </w:pPr>
      <w:r>
        <w:rPr>
          <w:b/>
        </w:rPr>
        <w:t>Valutazioni:</w:t>
      </w:r>
    </w:p>
    <w:p w:rsidR="002A2367" w:rsidRPr="00C6193E" w:rsidRDefault="002A2367" w:rsidP="002A2367">
      <w:pPr>
        <w:pStyle w:val="Paragrafoelenco"/>
        <w:numPr>
          <w:ilvl w:val="1"/>
          <w:numId w:val="1"/>
        </w:numPr>
      </w:pPr>
      <w:r>
        <w:t>Si è utilizzato un approccio volto a realizzare una interfaccia semplice ed intuitiva, evitando di richiedere all’utente tutte quelle informazioni non essenziali (ad esempio: sesso, hobby, etc.), per evitare che il sistema risulti ‘antipatico’ già dai primi approcci. Si è cercato inoltre, di guidare l’utente passo per passo, assumendo da parte dello stesso, una certa ‘indisciplinatezza’.</w:t>
      </w:r>
    </w:p>
    <w:p w:rsidR="002A2367" w:rsidRPr="00EE7061" w:rsidRDefault="002A2367" w:rsidP="002A236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Altro:</w:t>
      </w:r>
    </w:p>
    <w:p w:rsidR="002A2367" w:rsidRDefault="002A2367" w:rsidP="002A2367"/>
    <w:p w:rsidR="002A2367" w:rsidRDefault="002A2367" w:rsidP="002A2367"/>
    <w:p w:rsidR="00F60FEB" w:rsidRDefault="00F60FEB">
      <w:bookmarkStart w:id="0" w:name="_GoBack"/>
      <w:bookmarkEnd w:id="0"/>
    </w:p>
    <w:sectPr w:rsidR="00F6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7F73"/>
    <w:multiLevelType w:val="hybridMultilevel"/>
    <w:tmpl w:val="F49A70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04AA"/>
    <w:multiLevelType w:val="hybridMultilevel"/>
    <w:tmpl w:val="4830D4B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17129"/>
    <w:multiLevelType w:val="hybridMultilevel"/>
    <w:tmpl w:val="827E7E0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67"/>
    <w:rsid w:val="002A2367"/>
    <w:rsid w:val="00D72C0E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5A944-F7D5-4F76-BDC9-086413A6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A23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2018-02-04T11:17:00Z</dcterms:created>
  <dcterms:modified xsi:type="dcterms:W3CDTF">2018-02-04T11:17:00Z</dcterms:modified>
</cp:coreProperties>
</file>