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Accesso 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Utente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all’utente di inserire username e password per accedere ai servizi dell’applicazione.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L’utente inserisce username e password.</w:t>
            </w:r>
          </w:p>
          <w:p w:rsidR="00A01D9F" w:rsidRPr="00C939F8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l’elenco delle varie funzionalità dell’applicazione   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riservate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all’ute</w:t>
            </w:r>
            <w:bookmarkStart w:id="0" w:name="_GoBack"/>
            <w:bookmarkEnd w:id="0"/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nte.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l’utente può eseguire le funzionalità del sistema.</w:t>
            </w:r>
          </w:p>
          <w:p w:rsidR="00A01D9F" w:rsidRPr="00C939F8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a.Precondizione: lo username e/o password inseriti dall’utente non sono corretti. Il sistema chiede all’utente se vuole inserirli nuovamente.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3b.Precondizione: l’utente  risponde che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A01D9F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3c.Precondizione: l’utente risponde che non vuole reinserirli.</w:t>
            </w:r>
          </w:p>
          <w:p w:rsidR="00F851DA" w:rsidRPr="00C939F8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33"/>
        <w:gridCol w:w="9027"/>
      </w:tblGrid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Iscrizione</w:t>
            </w:r>
          </w:p>
        </w:tc>
      </w:tr>
      <w:tr w:rsidR="00A01D9F" w:rsidRPr="00C939F8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A01D9F" w:rsidRPr="00C939F8" w:rsidTr="00C939F8">
        <w:trPr>
          <w:trHeight w:val="19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 sistema presenta i campi per l’iscrizione di un fruitore.</w:t>
            </w:r>
          </w:p>
          <w:p w:rsidR="00A01D9F" w:rsidRPr="00C939F8" w:rsidRDefault="00777957" w:rsidP="00D92CE1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inserisce i dati in tali campi.</w:t>
            </w:r>
          </w:p>
          <w:p w:rsidR="00A01D9F" w:rsidRPr="00C939F8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registra i dati inseriti dal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e mostra a video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un mes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saggio che segnala che l’iscrizione ha avuto successo.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</w:t>
            </w:r>
            <w:r w:rsidR="00E9366A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tore è stato aggiunto all’anagrafica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C939F8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3a.Precondizione: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è maggiorenne.</w:t>
            </w:r>
          </w:p>
          <w:p w:rsidR="00A01D9F" w:rsidRPr="00C939F8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di iscriversi.</w:t>
            </w:r>
          </w:p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C939F8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3a.Precondizione: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è già iscritto.</w:t>
            </w:r>
          </w:p>
          <w:p w:rsidR="00D93F2C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è già iscritto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3b.Precondizione: il fruitore desidera riprovare l’iscrizione.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905C8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3c.Precondizione: il fruitore non desidera riprovare l’iscrizione.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Fine</w:t>
            </w:r>
          </w:p>
        </w:tc>
      </w:tr>
      <w:tr w:rsidR="00A01D9F" w:rsidRPr="00C939F8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C939F8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3a.Precondizione: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inserisce uno username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uguale a quello di un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fruitore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già iscritto.</w:t>
            </w:r>
          </w:p>
          <w:p w:rsidR="00A01D9F" w:rsidRPr="00C939F8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r w:rsidR="00905C8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b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.Precondizione: il fruitore desidera reinserire un altro username.</w:t>
            </w:r>
          </w:p>
          <w:p w:rsidR="00E9366A" w:rsidRPr="00C939F8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Pr="00C939F8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Torna al punto 3</w:t>
            </w:r>
          </w:p>
          <w:p w:rsidR="00D93F2C" w:rsidRPr="00C939F8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3c.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Precondizione: il fruitore non desidera reinserire un altro username.</w:t>
            </w:r>
          </w:p>
          <w:p w:rsidR="00A01D9F" w:rsidRPr="00C939F8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4B1B45" w:rsidRPr="00C939F8" w:rsidRDefault="004B1B45" w:rsidP="009065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Rinnovo iscrizione</w:t>
            </w:r>
          </w:p>
        </w:tc>
      </w:tr>
      <w:tr w:rsidR="0076360E" w:rsidRPr="00C939F8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76360E" w:rsidRPr="00C939F8" w:rsidTr="004B1B45">
        <w:trPr>
          <w:trHeight w:val="261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</w:t>
            </w:r>
            <w:r w:rsidR="00F115F3" w:rsidRPr="00C939F8">
              <w:rPr>
                <w:rFonts w:asciiTheme="minorHAnsi" w:hAnsiTheme="minorHAnsi"/>
                <w:sz w:val="28"/>
                <w:szCs w:val="28"/>
              </w:rPr>
              <w:t xml:space="preserve">cenario </w:t>
            </w:r>
            <w:proofErr w:type="spellStart"/>
            <w:r w:rsidR="00F115F3"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B7102F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76360E" w:rsidRPr="00C939F8" w:rsidRDefault="004B1B45" w:rsidP="00B93307">
            <w:pPr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sceglie la </w:t>
            </w:r>
            <w:r w:rsidR="006F773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funzionalità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“Rinnova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C939F8" w:rsidRDefault="001F3541" w:rsidP="001F3541">
            <w:pPr>
              <w:numPr>
                <w:ilvl w:val="0"/>
                <w:numId w:val="3"/>
              </w:numPr>
              <w:ind w:left="-45"/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3.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rinnova la data di scadenz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a del fruitore e mostra a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video un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messaggio che segnala che il r</w:t>
            </w:r>
            <w:r w:rsidR="00D93F2C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successo.</w:t>
            </w:r>
          </w:p>
          <w:p w:rsidR="0076360E" w:rsidRPr="00C939F8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fruitore può continuare ad usufruire</w:t>
            </w:r>
            <w:r w:rsidR="001F354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C939F8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6360E" w:rsidRPr="00C939F8" w:rsidTr="00E9366A">
        <w:trPr>
          <w:trHeight w:val="1639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3a.Precondizione: il fruitore non richiede il rinnovo entro la data di scadenza e non prima dei dieci giorni precedenti la data di scadenza stessa.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informa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che non può rinnovare l’iscrizione.</w:t>
            </w:r>
          </w:p>
          <w:p w:rsidR="0076360E" w:rsidRPr="00C939F8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p w:rsidR="0076360E" w:rsidRPr="00C939F8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Visualizzazione profilo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D05BE1" w:rsidRPr="00C939F8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C939F8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</w:t>
            </w:r>
            <w:r w:rsidR="00D05BE1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profilo”.</w:t>
            </w:r>
          </w:p>
          <w:p w:rsidR="00D05BE1" w:rsidRPr="00C939F8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i vari dati del fruitore in questione.</w:t>
            </w:r>
          </w:p>
          <w:p w:rsidR="00D05BE1" w:rsidRPr="00C939F8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sz w:val="28"/>
          <w:szCs w:val="28"/>
        </w:rPr>
      </w:pPr>
    </w:p>
    <w:p w:rsidR="00A5456F" w:rsidRPr="00C939F8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93F2C" w:rsidRPr="00C939F8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A5456F" w:rsidRPr="00C939F8" w:rsidRDefault="00A5456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4B1B45">
      <w:pPr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Visualizzazione </w:t>
            </w:r>
            <w:r w:rsidR="00777957" w:rsidRPr="00C939F8">
              <w:rPr>
                <w:rFonts w:asciiTheme="minorHAnsi" w:hAnsiTheme="minorHAnsi"/>
                <w:sz w:val="28"/>
                <w:szCs w:val="28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 xml:space="preserve"> fruitori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A5456F" w:rsidRPr="00C939F8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1D295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anagrafica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fruitori”.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l’elenco dei fruitori che fanno parte dell’anagrafica dei fruitori.</w:t>
            </w:r>
          </w:p>
          <w:p w:rsidR="00A5456F" w:rsidRPr="00C939F8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Pr="00C939F8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Visualizzazione archivio risorse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“Visualizza archivio risorse”.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il contenuto dell’archivio per 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(sotto)categoria.</w:t>
            </w:r>
          </w:p>
          <w:p w:rsidR="009F37A0" w:rsidRPr="00C939F8" w:rsidRDefault="009F37A0" w:rsidP="006228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13"/>
        <w:gridCol w:w="934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Aggiunta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“Aggiungi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aggiungere la risorsa presenta delle sottocategorie e gli chiede se vuole procedere nell’inserimento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L’operatore deve inserire i campi relativi alla descrizione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viene aggiunta.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4B1B4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l’aggiunta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Postcondizione: la risorsa è 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presente ne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ll’archivio.</w:t>
            </w:r>
          </w:p>
        </w:tc>
      </w:tr>
      <w:tr w:rsidR="009F37A0" w:rsidRPr="00C939F8" w:rsidTr="006228C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4a.Precondizione: la categoria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4b.Precondizione: l’operatore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6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4c.Precondizione: l’operatore non vuole procedere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4a.Precondizione: per la categoria, a cui l’operatore vuole aggiungere 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l’aggiunta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9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5a.Precondizione: l’operatore dichiara di non voler proseguire nell’aggiunta della risorsa ad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2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7a.Precondizione: l’operatore sta aggiungendo la risorsa ad una sottocategoria. La risorsa di cui ha appena inserito i campi è già presente nella sottocategoria dove vuole aggiungerla e/o in un’altra sottocategoria relativa alla categoria scelta al punto 3 oppure non è compatibile con la sottocategoria dove vuole inserirla.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B7102F">
        <w:trPr>
          <w:trHeight w:val="19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7a.Precondizione: l’operatore sta aggiungendo la risorsa ad una categoria. La risorsa di cui ha appena inserito i campi è già presente nella categoria dove vuole inserirla.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F007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4B1B45" w:rsidP="004B1B4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673"/>
        <w:gridCol w:w="9287"/>
      </w:tblGrid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Rimozione risorsa</w:t>
            </w:r>
          </w:p>
        </w:tc>
      </w:tr>
      <w:tr w:rsidR="009F37A0" w:rsidRPr="00C939F8" w:rsidTr="006228C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Operatore</w:t>
            </w:r>
          </w:p>
        </w:tc>
      </w:tr>
      <w:tr w:rsidR="009F37A0" w:rsidRPr="00C939F8" w:rsidTr="006228C4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B7102F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L’operatore sceglie la funzionalità “Rimuovi risorsa”.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a cui vuole rimuovere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l’operatore che la categoria a cui vuole rimuovere la risorsa presenta delle sottocategorie e gli chiede se vuole procedere nella rimozione all’interno della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mostra un elenco numerato delle sottocategorie relative alla categoria scelta e chiede all’operatore di inserire il numero della sottocategoria a cui vuole aggiungere la risorsa.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l’elenco numerato delle risorse contenute nella sottocategoria scelta e chiede all’operatore se vuole proseguire nella rimozione di una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l’operatore dichiara di voler proseguire, il sistema chiede all’operatore di inserire il numero della risorsa che vuole rimuovere.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8.</w:t>
            </w:r>
            <w:r w:rsidR="00F0074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messaggio, informando l’operatore che la rimozione della risorsa è avvenuta con successo.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Postcondizione:</w:t>
            </w:r>
            <w:r w:rsidR="009065F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risorsa non è più presente nell’archivio.</w:t>
            </w:r>
          </w:p>
        </w:tc>
      </w:tr>
      <w:tr w:rsidR="009F37A0" w:rsidRPr="00C939F8" w:rsidTr="003A7453">
        <w:trPr>
          <w:trHeight w:val="4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Scenario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4a.Precondizione: la categoria a cui l’operatore vuole rimuovere la 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 non presenta sottocategorie in quanto le risorse sono contenute direttamente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rimozione della risorsa nella categoria.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4b.Precondizione: l’operatore vuole procedere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 al punto 7</w:t>
            </w:r>
          </w:p>
          <w:p w:rsidR="00B7102F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4c.Precondizione: l’operatore non vuole procedere</w:t>
            </w:r>
          </w:p>
          <w:p w:rsidR="003A7453" w:rsidRPr="00C939F8" w:rsidRDefault="00B7102F" w:rsidP="00B7102F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75D5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4a.</w:t>
            </w:r>
            <w:r w:rsidR="00B675D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Precondizione: per la categoria, da cui l’operatore vuole rimuovere la </w:t>
            </w:r>
          </w:p>
          <w:p w:rsidR="00B675D5" w:rsidRPr="00C939F8" w:rsidRDefault="00B675D5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risorsa, è in corso l’aggiunta di sottocategorie quindi il sistema non permette di effettuare rimozioni di risorse.</w:t>
            </w:r>
          </w:p>
          <w:p w:rsidR="009F37A0" w:rsidRPr="00C939F8" w:rsidRDefault="009F37A0" w:rsidP="00B675D5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w:rsidR="009F37A0" w:rsidRPr="00C939F8" w:rsidTr="006228C4">
        <w:trPr>
          <w:trHeight w:val="9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5a.Precondizione: l’operatore dichiara di non voler proseguire nella rimozione della risorsa da una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6228C4">
        <w:trPr>
          <w:trHeight w:val="1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6a. Precondizione: la sottocategoria a cui l’operatore vuole rimuovere la risorsa, non contiene delle risorse.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9F37A0" w:rsidRPr="00C939F8" w:rsidTr="00F00744">
        <w:trPr>
          <w:trHeight w:val="10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7a. Precondizione: l’operatore dichiara di non voler proseguire nella rimozione della risorsa dalla sottocategoria.</w:t>
            </w:r>
          </w:p>
          <w:p w:rsidR="009F37A0" w:rsidRPr="00C939F8" w:rsidRDefault="009F37A0" w:rsidP="006228C4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9F37A0" w:rsidRPr="00C939F8" w:rsidRDefault="009F37A0" w:rsidP="009F37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Ricerca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“Accesso”.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risorsa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CE7AB5" w:rsidRPr="00C939F8" w:rsidRDefault="00CE7AB5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3.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un elenco numerato delle tipologie di ricerca disponibili.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4.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numero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5.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L’utente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digita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che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rappresenta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il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riferimento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per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6. Il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sistema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mostra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a video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l’elenco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delle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risorse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corrispondenti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alla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stringa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indicata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seconda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tipologia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di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ricerca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selezionata</w:t>
            </w:r>
            <w:proofErr w:type="spellEnd"/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</w:rPr>
              <w:t>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CE7AB5" w:rsidRPr="00C939F8" w:rsidRDefault="00CE7A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CE7AB5" w:rsidRPr="00C939F8" w:rsidRDefault="00CE7AB5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Valutazione disponibilità risorsa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Utente</w:t>
            </w:r>
          </w:p>
        </w:tc>
      </w:tr>
      <w:tr w:rsidR="00CE7AB5" w:rsidRPr="00C939F8" w:rsidTr="00CE7AB5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Scen</w:t>
            </w:r>
            <w:r w:rsidRPr="00C939F8">
              <w:rPr>
                <w:rFonts w:asciiTheme="minorHAnsi" w:hAnsiTheme="minorHAnsi"/>
                <w:sz w:val="28"/>
                <w:szCs w:val="28"/>
              </w:rPr>
              <w:t>ario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&lt;&lt;include&gt;&gt; “Accesso”.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&lt;&lt;include&gt;&gt; “Ricerca risorsa”.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informa l’utente in merito alla disponibilità della risorsa indicata.</w:t>
            </w:r>
          </w:p>
          <w:p w:rsidR="00CE7AB5" w:rsidRPr="00C939F8" w:rsidRDefault="00CE7A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C939F8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sz w:val="28"/>
          <w:szCs w:val="28"/>
          <w:lang w:val="it-IT"/>
        </w:rPr>
      </w:pPr>
    </w:p>
    <w:p w:rsidR="00D05BE1" w:rsidRPr="00C939F8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bookmarkStart w:id="1" w:name="_Hlk509137162"/>
            <w:r w:rsidRPr="00C939F8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Visualizzazione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prestiti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prestiti”.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Il sistema mostra a video </w:t>
            </w:r>
            <w:r w:rsidR="00DC4634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l’elenco dei prestiti attivi del fruitore.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B7102F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3a.Precondizione: non vi sono prestiti attivi per l'utente indicato.</w:t>
            </w:r>
          </w:p>
          <w:p w:rsidR="00B7102F" w:rsidRPr="00C939F8" w:rsidRDefault="00B7102F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B7102F" w:rsidRPr="00C939F8" w:rsidRDefault="00B7102F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bookmarkEnd w:id="1"/>
    </w:tbl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B7102F" w:rsidRPr="00C939F8" w:rsidRDefault="00B7102F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R</w:t>
            </w:r>
            <w:r w:rsidR="00DC4634" w:rsidRPr="00C939F8">
              <w:rPr>
                <w:rFonts w:asciiTheme="minorHAnsi" w:hAnsiTheme="minorHAnsi"/>
                <w:bCs/>
                <w:sz w:val="28"/>
                <w:szCs w:val="28"/>
              </w:rPr>
              <w:t>ichiesta</w:t>
            </w:r>
            <w:proofErr w:type="spellEnd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prestito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9A8" w:rsidRPr="00C939F8" w:rsidRDefault="007849A8" w:rsidP="00D120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1.  &lt;&lt;include&gt;&gt; "Accesso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2. Il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sceglie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la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funzionalità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"</w:t>
            </w:r>
            <w:proofErr w:type="spellStart"/>
            <w:r w:rsidR="00DC4634"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prestito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>".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un elenco numerato dei nomi delle categorie presenti nell’archivio e chiede all’operatore di inserire il numero della categoria in cui è contenuta la risorsa da 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4. Il sistema informa il fruitore che la categoria a cui vuole aggiungere la risorsa presenta delle sottocategorie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 mostrando l’elenco numerato delle stesse</w:t>
            </w:r>
            <w:r w:rsidR="00252F1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,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chiede al fruitore di inserire il numero della sottocategoria in cui è contenuta la risorsa da richiedere in prestito.</w:t>
            </w:r>
          </w:p>
          <w:p w:rsidR="007849A8" w:rsidRPr="00C939F8" w:rsidRDefault="007849A8" w:rsidP="007849A8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5.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l sistema mostra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l’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elenco numerato delle </w:t>
            </w:r>
            <w:r w:rsidR="00DB4B35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risorse contenute nella sottocategoria indicata.</w:t>
            </w:r>
          </w:p>
          <w:p w:rsidR="007849A8" w:rsidRPr="00C939F8" w:rsidRDefault="00DB4B35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  <w:t xml:space="preserve">6.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il sistema chiede al fruitore di inserire il numero della risorsa di cui vuole richiedere il prestito.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prestito indicato viene aggiunto nell'archivio dei prestiti.</w:t>
            </w:r>
          </w:p>
          <w:p w:rsidR="007849A8" w:rsidRPr="00C939F8" w:rsidRDefault="004869B3" w:rsidP="007849A8">
            <w:pPr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8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il prestito è avvenuto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: il prestito è stato aggiunto nell'archivio prestit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4a.Precondizione: la categoria in cui è presente la risorsa che il fruitore vuole richiedere in prestito non presenta sottocategorie in quanto le risorse sono contenute direttamente nella categoria.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chiede all’operatore se vuole procedere nella scelta della risorsa.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4b.Precondizione: il fruitore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Va al punto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4c.Precondizione: </w:t>
            </w:r>
            <w:r w:rsidR="00723FB6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vuole procedere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4a.Precondizione: per la categoria, in cui è contenuta la risorsa che il fruitore intende richiedere in prestito, è in corso l’aggiunta di sottocategorie quindi il sistema non permette </w:t>
            </w:r>
            <w:r w:rsidR="004869B3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la richiesta di un prestito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849A8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4a.Precondizione: la categoria in cui è presente la risorsa che il fruitore vuole richiedere in prestito non presenta sottocategorie e l'elenco delle risorse ad essa 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lastRenderedPageBreak/>
              <w:t>associato è vuoto.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la categoria indicata non contiene risorse.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4869B3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D12090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lastRenderedPageBreak/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5a.Precondizione: l'elenco delle risorse associato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alla sottocategoria indicata è vuoto.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mostra a video un messaggio informando il fruitore che la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sotto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categoria indicata non contiene risorse.</w:t>
            </w:r>
          </w:p>
          <w:p w:rsidR="004869B3" w:rsidRPr="00C939F8" w:rsidRDefault="004869B3" w:rsidP="004869B3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6a.Precondizione: il fruitore dichiara di non voler proseguire nella richiesta del prestito.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bCs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7a.Precondizione: i controlli effettuati dal sistema sulla disponibilità della risorsa e/o sul numero massimo di prestiti attivi del fruitore e/o sulla premessa che il fruitore non disponga già della risorsa richiesta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possibile registrare il prestito.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849A8" w:rsidRPr="00C939F8" w:rsidRDefault="007849A8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sz w:val="28"/>
          <w:szCs w:val="28"/>
          <w:lang w:val="it-IT"/>
        </w:rPr>
      </w:pPr>
    </w:p>
    <w:p w:rsidR="007849A8" w:rsidRPr="00C939F8" w:rsidRDefault="007849A8">
      <w:pPr>
        <w:rPr>
          <w:rFonts w:asciiTheme="minorHAnsi" w:hAnsiTheme="minorHAnsi"/>
          <w:sz w:val="28"/>
          <w:szCs w:val="28"/>
          <w:lang w:val="it-IT"/>
        </w:rPr>
      </w:pPr>
      <w:r w:rsidRPr="00C939F8">
        <w:rPr>
          <w:rFonts w:asciiTheme="minorHAnsi" w:hAnsiTheme="minorHAnsi"/>
          <w:sz w:val="28"/>
          <w:szCs w:val="28"/>
          <w:lang w:val="it-IT"/>
        </w:rPr>
        <w:br w:type="page"/>
      </w:r>
    </w:p>
    <w:tbl>
      <w:tblPr>
        <w:tblStyle w:val="NormalTable0"/>
        <w:tblW w:w="10905" w:type="dxa"/>
        <w:tblInd w:w="9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55"/>
        <w:gridCol w:w="9050"/>
      </w:tblGrid>
      <w:tr w:rsidR="007849A8" w:rsidRPr="00C939F8" w:rsidTr="00537CE9">
        <w:trPr>
          <w:trHeight w:val="57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537CE9">
            <w:pPr>
              <w:spacing w:line="256" w:lineRule="auto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Richiesta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proroga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Fruitore</w:t>
            </w:r>
            <w:proofErr w:type="spellEnd"/>
          </w:p>
        </w:tc>
      </w:tr>
      <w:tr w:rsidR="007849A8" w:rsidRPr="00C939F8" w:rsidTr="00D12090">
        <w:trPr>
          <w:trHeight w:val="380"/>
        </w:trPr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 fruitore".</w:t>
            </w:r>
          </w:p>
          <w:p w:rsidR="007849A8" w:rsidRPr="00C939F8" w:rsidRDefault="007849A8" w:rsidP="007849A8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 &lt;&lt;include&gt;&gt; "Visualizzazione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prestiti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".</w:t>
            </w:r>
          </w:p>
          <w:p w:rsidR="007849A8" w:rsidRPr="00C939F8" w:rsidRDefault="007849A8" w:rsidP="00306022">
            <w:pPr>
              <w:pStyle w:val="Paragrafoelenco"/>
              <w:ind w:left="0"/>
              <w:rPr>
                <w:rFonts w:asciiTheme="minorHAnsi" w:hAnsiTheme="minorHAnsi"/>
                <w:color w:val="000000" w:themeColor="text1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306022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Se il fruitore dichiara di voler proseguire, I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l sistema chiede al fruitore di inserire il numero del prestito di cui si vuole richiedere la proroga.</w:t>
            </w:r>
          </w:p>
          <w:p w:rsidR="007849A8" w:rsidRPr="00C939F8" w:rsidRDefault="0030602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Viene aggiornata la data di scadenza del prestito indicato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</w:t>
            </w:r>
          </w:p>
          <w:p w:rsidR="007849A8" w:rsidRPr="00C939F8" w:rsidRDefault="003E3D12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5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un messaggio informando il fruitore che la proroga è avvenuta con successo.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proofErr w:type="spellStart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Postcondizione</w:t>
            </w:r>
            <w:proofErr w:type="spellEnd"/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la data di scadenza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viene aumentata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del periodo previsto </w:t>
            </w:r>
            <w:r w:rsidR="00537CE9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per la</w:t>
            </w: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proroga.</w:t>
            </w:r>
          </w:p>
        </w:tc>
      </w:tr>
      <w:tr w:rsidR="007849A8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849A8" w:rsidRPr="00C939F8" w:rsidRDefault="00537CE9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2</w:t>
            </w:r>
            <w:r w:rsidR="007849A8" w:rsidRPr="00C939F8">
              <w:rPr>
                <w:rFonts w:asciiTheme="minorHAnsi" w:hAnsiTheme="minorHAnsi"/>
                <w:sz w:val="28"/>
                <w:szCs w:val="28"/>
                <w:lang w:val="it-IT"/>
              </w:rPr>
              <w:t>a.Precondizione: non vi sono prestiti attivi per l'utente indicato.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007849A8" w:rsidRPr="00C939F8" w:rsidRDefault="007849A8" w:rsidP="00D12090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533098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3a.Precondizione: il fruitore dichiara di non voler proseguire nella richiesta della proroga.</w:t>
            </w:r>
          </w:p>
          <w:p w:rsidR="00537CE9" w:rsidRPr="00C939F8" w:rsidRDefault="00537CE9" w:rsidP="00537CE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537CE9" w:rsidRPr="00C939F8" w:rsidTr="00D12090">
        <w:tc>
          <w:tcPr>
            <w:tcW w:w="1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</w:rPr>
            </w:pPr>
            <w:r w:rsidRPr="00C939F8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C939F8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4a.Precondizione: i controlli effettuati dal sistema sulla possibilità di prorogare il prestito non giungono a buon fine.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Il sistema mostra a video un messaggio informando il fruitore che non è stato possibile effettuare la proroga del prestito indicato.</w:t>
            </w:r>
          </w:p>
          <w:p w:rsidR="00537CE9" w:rsidRPr="00C939F8" w:rsidRDefault="00537CE9" w:rsidP="00537CE9">
            <w:pPr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C939F8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B7102F" w:rsidRPr="00A5456F" w:rsidRDefault="00B7102F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B7102F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8AB" w:rsidRDefault="002A78AB" w:rsidP="0076360E">
      <w:r>
        <w:separator/>
      </w:r>
    </w:p>
  </w:endnote>
  <w:endnote w:type="continuationSeparator" w:id="0">
    <w:p w:rsidR="002A78AB" w:rsidRDefault="002A78AB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8AB" w:rsidRDefault="002A78AB" w:rsidP="0076360E">
      <w:r>
        <w:separator/>
      </w:r>
    </w:p>
  </w:footnote>
  <w:footnote w:type="continuationSeparator" w:id="0">
    <w:p w:rsidR="002A78AB" w:rsidRDefault="002A78AB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40357BD"/>
    <w:multiLevelType w:val="hybridMultilevel"/>
    <w:tmpl w:val="6838A61E"/>
    <w:lvl w:ilvl="0" w:tplc="5BCC274A">
      <w:start w:val="1"/>
      <w:numFmt w:val="decimal"/>
      <w:lvlText w:val="%1."/>
      <w:lvlJc w:val="left"/>
      <w:pPr>
        <w:ind w:left="720" w:hanging="360"/>
      </w:pPr>
    </w:lvl>
    <w:lvl w:ilvl="1" w:tplc="B3544C82">
      <w:start w:val="1"/>
      <w:numFmt w:val="lowerLetter"/>
      <w:lvlText w:val="%2."/>
      <w:lvlJc w:val="left"/>
      <w:pPr>
        <w:ind w:left="1440" w:hanging="360"/>
      </w:pPr>
    </w:lvl>
    <w:lvl w:ilvl="2" w:tplc="7BF61020">
      <w:start w:val="1"/>
      <w:numFmt w:val="lowerRoman"/>
      <w:lvlText w:val="%3."/>
      <w:lvlJc w:val="right"/>
      <w:pPr>
        <w:ind w:left="2160" w:hanging="180"/>
      </w:pPr>
    </w:lvl>
    <w:lvl w:ilvl="3" w:tplc="F9FCE69A">
      <w:start w:val="1"/>
      <w:numFmt w:val="decimal"/>
      <w:lvlText w:val="%4."/>
      <w:lvlJc w:val="left"/>
      <w:pPr>
        <w:ind w:left="2880" w:hanging="360"/>
      </w:pPr>
    </w:lvl>
    <w:lvl w:ilvl="4" w:tplc="5D30652A">
      <w:start w:val="1"/>
      <w:numFmt w:val="lowerLetter"/>
      <w:lvlText w:val="%5."/>
      <w:lvlJc w:val="left"/>
      <w:pPr>
        <w:ind w:left="3600" w:hanging="360"/>
      </w:pPr>
    </w:lvl>
    <w:lvl w:ilvl="5" w:tplc="5A083AEA">
      <w:start w:val="1"/>
      <w:numFmt w:val="lowerRoman"/>
      <w:lvlText w:val="%6."/>
      <w:lvlJc w:val="right"/>
      <w:pPr>
        <w:ind w:left="4320" w:hanging="180"/>
      </w:pPr>
    </w:lvl>
    <w:lvl w:ilvl="6" w:tplc="9F5E4DF6">
      <w:start w:val="1"/>
      <w:numFmt w:val="decimal"/>
      <w:lvlText w:val="%7."/>
      <w:lvlJc w:val="left"/>
      <w:pPr>
        <w:ind w:left="5040" w:hanging="360"/>
      </w:pPr>
    </w:lvl>
    <w:lvl w:ilvl="7" w:tplc="42447AC0">
      <w:start w:val="1"/>
      <w:numFmt w:val="lowerLetter"/>
      <w:lvlText w:val="%8."/>
      <w:lvlJc w:val="left"/>
      <w:pPr>
        <w:ind w:left="5760" w:hanging="360"/>
      </w:pPr>
    </w:lvl>
    <w:lvl w:ilvl="8" w:tplc="96C2220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74A76C7"/>
    <w:multiLevelType w:val="hybridMultilevel"/>
    <w:tmpl w:val="E9060FD2"/>
    <w:lvl w:ilvl="0" w:tplc="61321762">
      <w:start w:val="1"/>
      <w:numFmt w:val="decimal"/>
      <w:lvlText w:val="%1."/>
      <w:lvlJc w:val="left"/>
      <w:pPr>
        <w:ind w:left="720" w:hanging="360"/>
      </w:pPr>
    </w:lvl>
    <w:lvl w:ilvl="1" w:tplc="7E32C4EE">
      <w:start w:val="1"/>
      <w:numFmt w:val="lowerLetter"/>
      <w:lvlText w:val="%2."/>
      <w:lvlJc w:val="left"/>
      <w:pPr>
        <w:ind w:left="1440" w:hanging="360"/>
      </w:pPr>
    </w:lvl>
    <w:lvl w:ilvl="2" w:tplc="9126E922">
      <w:start w:val="1"/>
      <w:numFmt w:val="lowerRoman"/>
      <w:lvlText w:val="%3."/>
      <w:lvlJc w:val="right"/>
      <w:pPr>
        <w:ind w:left="2160" w:hanging="180"/>
      </w:pPr>
    </w:lvl>
    <w:lvl w:ilvl="3" w:tplc="41C44710">
      <w:start w:val="1"/>
      <w:numFmt w:val="decimal"/>
      <w:lvlText w:val="%4."/>
      <w:lvlJc w:val="left"/>
      <w:pPr>
        <w:ind w:left="2880" w:hanging="360"/>
      </w:pPr>
    </w:lvl>
    <w:lvl w:ilvl="4" w:tplc="C8447E4A">
      <w:start w:val="1"/>
      <w:numFmt w:val="lowerLetter"/>
      <w:lvlText w:val="%5."/>
      <w:lvlJc w:val="left"/>
      <w:pPr>
        <w:ind w:left="3600" w:hanging="360"/>
      </w:pPr>
    </w:lvl>
    <w:lvl w:ilvl="5" w:tplc="678CC2E2">
      <w:start w:val="1"/>
      <w:numFmt w:val="lowerRoman"/>
      <w:lvlText w:val="%6."/>
      <w:lvlJc w:val="right"/>
      <w:pPr>
        <w:ind w:left="4320" w:hanging="180"/>
      </w:pPr>
    </w:lvl>
    <w:lvl w:ilvl="6" w:tplc="D63A1EAE">
      <w:start w:val="1"/>
      <w:numFmt w:val="decimal"/>
      <w:lvlText w:val="%7."/>
      <w:lvlJc w:val="left"/>
      <w:pPr>
        <w:ind w:left="5040" w:hanging="360"/>
      </w:pPr>
    </w:lvl>
    <w:lvl w:ilvl="7" w:tplc="80244C40">
      <w:start w:val="1"/>
      <w:numFmt w:val="lowerLetter"/>
      <w:lvlText w:val="%8."/>
      <w:lvlJc w:val="left"/>
      <w:pPr>
        <w:ind w:left="5760" w:hanging="360"/>
      </w:pPr>
    </w:lvl>
    <w:lvl w:ilvl="8" w:tplc="BE9CF0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0"/>
  </w:num>
  <w:num w:numId="5">
    <w:abstractNumId w:val="1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5"/>
  </w:num>
  <w:num w:numId="11">
    <w:abstractNumId w:val="12"/>
  </w:num>
  <w:num w:numId="12">
    <w:abstractNumId w:val="21"/>
  </w:num>
  <w:num w:numId="13">
    <w:abstractNumId w:val="0"/>
  </w:num>
  <w:num w:numId="14">
    <w:abstractNumId w:val="16"/>
  </w:num>
  <w:num w:numId="15">
    <w:abstractNumId w:val="8"/>
  </w:num>
  <w:num w:numId="16">
    <w:abstractNumId w:val="17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0728BD"/>
    <w:rsid w:val="0008299C"/>
    <w:rsid w:val="00120928"/>
    <w:rsid w:val="001D2955"/>
    <w:rsid w:val="001D2DB7"/>
    <w:rsid w:val="001F3541"/>
    <w:rsid w:val="00237630"/>
    <w:rsid w:val="00252F15"/>
    <w:rsid w:val="002A78AB"/>
    <w:rsid w:val="002D7322"/>
    <w:rsid w:val="00301354"/>
    <w:rsid w:val="00306022"/>
    <w:rsid w:val="00396CC5"/>
    <w:rsid w:val="003A7453"/>
    <w:rsid w:val="003E3D12"/>
    <w:rsid w:val="003E50DC"/>
    <w:rsid w:val="004869B3"/>
    <w:rsid w:val="004B1B45"/>
    <w:rsid w:val="005024C9"/>
    <w:rsid w:val="00537CE9"/>
    <w:rsid w:val="00607499"/>
    <w:rsid w:val="00620A8A"/>
    <w:rsid w:val="006C5310"/>
    <w:rsid w:val="006D25A4"/>
    <w:rsid w:val="006F7738"/>
    <w:rsid w:val="00723FB6"/>
    <w:rsid w:val="00753C6F"/>
    <w:rsid w:val="0076360E"/>
    <w:rsid w:val="00777957"/>
    <w:rsid w:val="007849A8"/>
    <w:rsid w:val="007C73C8"/>
    <w:rsid w:val="008931A3"/>
    <w:rsid w:val="00905C8C"/>
    <w:rsid w:val="009065F4"/>
    <w:rsid w:val="009937CA"/>
    <w:rsid w:val="009A4694"/>
    <w:rsid w:val="009A5521"/>
    <w:rsid w:val="009E28B6"/>
    <w:rsid w:val="009F37A0"/>
    <w:rsid w:val="00A01D9F"/>
    <w:rsid w:val="00A5456F"/>
    <w:rsid w:val="00B15309"/>
    <w:rsid w:val="00B675D5"/>
    <w:rsid w:val="00B7102F"/>
    <w:rsid w:val="00B93307"/>
    <w:rsid w:val="00C848DA"/>
    <w:rsid w:val="00C939F8"/>
    <w:rsid w:val="00C971A6"/>
    <w:rsid w:val="00CE7AB5"/>
    <w:rsid w:val="00D05BE1"/>
    <w:rsid w:val="00D91CB9"/>
    <w:rsid w:val="00D93F2C"/>
    <w:rsid w:val="00DB4B35"/>
    <w:rsid w:val="00DC028D"/>
    <w:rsid w:val="00DC4634"/>
    <w:rsid w:val="00E9366A"/>
    <w:rsid w:val="00EA3D89"/>
    <w:rsid w:val="00ED7E1A"/>
    <w:rsid w:val="00EF66AF"/>
    <w:rsid w:val="00F00744"/>
    <w:rsid w:val="00F115F3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table" w:customStyle="1" w:styleId="NormalTable0">
    <w:name w:val="Normal Table0"/>
    <w:rsid w:val="007849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 w:frame="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2F8BFB-48F9-4C4C-A8A7-EBE91A69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25</cp:revision>
  <dcterms:created xsi:type="dcterms:W3CDTF">2017-12-23T21:57:00Z</dcterms:created>
  <dcterms:modified xsi:type="dcterms:W3CDTF">2018-03-21T11:57:00Z</dcterms:modified>
</cp:coreProperties>
</file>