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CEEE7" w14:textId="77777777" w:rsidR="00C800C5" w:rsidRPr="008F1520" w:rsidRDefault="00360F17">
      <w:pPr>
        <w:rPr>
          <w:b/>
          <w:color w:val="4F81BD" w:themeColor="accent1"/>
          <w:sz w:val="36"/>
          <w:szCs w:val="36"/>
        </w:rPr>
      </w:pPr>
      <w:r w:rsidRPr="008F1520">
        <w:rPr>
          <w:b/>
          <w:color w:val="4F81BD" w:themeColor="accent1"/>
          <w:sz w:val="36"/>
          <w:szCs w:val="36"/>
        </w:rPr>
        <w:t xml:space="preserve">SCELTE PROGETTUALI VERSIONE </w:t>
      </w:r>
      <w:r w:rsidR="001D44BB" w:rsidRPr="008F1520">
        <w:rPr>
          <w:b/>
          <w:color w:val="4F81BD" w:themeColor="accent1"/>
          <w:sz w:val="36"/>
          <w:szCs w:val="36"/>
        </w:rPr>
        <w:t xml:space="preserve">3             </w:t>
      </w:r>
    </w:p>
    <w:p w14:paraId="15F75236" w14:textId="4AB70CC1" w:rsidR="001F6164" w:rsidRPr="001F6164" w:rsidRDefault="001F6164" w:rsidP="001F6164">
      <w:pPr>
        <w:spacing w:after="0"/>
        <w:rPr>
          <w:b/>
          <w:color w:val="0070C0"/>
          <w:sz w:val="32"/>
          <w:szCs w:val="32"/>
        </w:rPr>
      </w:pPr>
      <w:r w:rsidRPr="007518C4">
        <w:rPr>
          <w:b/>
          <w:color w:val="0070C0"/>
          <w:sz w:val="32"/>
          <w:szCs w:val="32"/>
        </w:rPr>
        <w:t>-Menù e interazione con l’utente</w:t>
      </w:r>
    </w:p>
    <w:p w14:paraId="1312671B" w14:textId="28105771" w:rsidR="00C16AE0" w:rsidRDefault="00F30FB5">
      <w:pPr>
        <w:rPr>
          <w:sz w:val="28"/>
          <w:szCs w:val="28"/>
        </w:rPr>
      </w:pPr>
      <w:r>
        <w:rPr>
          <w:sz w:val="28"/>
          <w:szCs w:val="28"/>
        </w:rPr>
        <w:t>L</w:t>
      </w:r>
      <w:r w:rsidR="000B333F" w:rsidRPr="000B333F">
        <w:rPr>
          <w:sz w:val="28"/>
          <w:szCs w:val="28"/>
        </w:rPr>
        <w:t xml:space="preserve">a </w:t>
      </w:r>
      <w:r w:rsidR="001D44BB">
        <w:rPr>
          <w:sz w:val="28"/>
          <w:szCs w:val="28"/>
        </w:rPr>
        <w:t xml:space="preserve">terza </w:t>
      </w:r>
      <w:r w:rsidR="000B333F" w:rsidRPr="000B333F">
        <w:rPr>
          <w:sz w:val="28"/>
          <w:szCs w:val="28"/>
        </w:rPr>
        <w:t xml:space="preserve">versione </w:t>
      </w:r>
      <w:r w:rsidR="00360F17">
        <w:rPr>
          <w:sz w:val="28"/>
          <w:szCs w:val="28"/>
        </w:rPr>
        <w:t xml:space="preserve">dell’applicazione </w:t>
      </w:r>
      <w:r w:rsidR="000B333F" w:rsidRPr="000B333F">
        <w:rPr>
          <w:sz w:val="28"/>
          <w:szCs w:val="28"/>
        </w:rPr>
        <w:t xml:space="preserve">presenta </w:t>
      </w:r>
      <w:r w:rsidR="000B333F">
        <w:rPr>
          <w:sz w:val="28"/>
          <w:szCs w:val="28"/>
        </w:rPr>
        <w:t>un’interazione con l’utente strutturata in diversi menù:</w:t>
      </w:r>
    </w:p>
    <w:p w14:paraId="4CAC7321" w14:textId="77777777" w:rsidR="00C800C5" w:rsidRPr="00E42C94" w:rsidRDefault="000B333F" w:rsidP="003B31FC">
      <w:pPr>
        <w:spacing w:after="0" w:line="240" w:lineRule="auto"/>
        <w:rPr>
          <w:b/>
          <w:color w:val="4F81BD" w:themeColor="accent1"/>
          <w:sz w:val="28"/>
          <w:szCs w:val="28"/>
        </w:rPr>
      </w:pPr>
      <w:r w:rsidRPr="00E42C94">
        <w:rPr>
          <w:b/>
          <w:color w:val="4F81BD" w:themeColor="accent1"/>
          <w:sz w:val="28"/>
          <w:szCs w:val="28"/>
        </w:rPr>
        <w:t xml:space="preserve">Menù a  </w:t>
      </w:r>
    </w:p>
    <w:p w14:paraId="368B3F3E" w14:textId="77777777" w:rsidR="00C800C5" w:rsidRPr="003B31FC" w:rsidRDefault="000B333F" w:rsidP="003B31FC">
      <w:pPr>
        <w:spacing w:after="0" w:line="240" w:lineRule="auto"/>
        <w:rPr>
          <w:b/>
          <w:sz w:val="28"/>
          <w:szCs w:val="28"/>
        </w:rPr>
      </w:pPr>
      <w:r w:rsidRPr="003B31FC">
        <w:rPr>
          <w:b/>
          <w:sz w:val="28"/>
          <w:szCs w:val="28"/>
        </w:rPr>
        <w:t xml:space="preserve">Intestazione: </w:t>
      </w:r>
    </w:p>
    <w:p w14:paraId="20F10A1F" w14:textId="77777777" w:rsidR="000B333F" w:rsidRDefault="000B333F" w:rsidP="003B31FC">
      <w:pPr>
        <w:spacing w:after="0"/>
        <w:rPr>
          <w:sz w:val="28"/>
          <w:szCs w:val="28"/>
        </w:rPr>
      </w:pPr>
      <w:r>
        <w:rPr>
          <w:sz w:val="28"/>
          <w:szCs w:val="28"/>
        </w:rPr>
        <w:t>IN QUALE MODALITÀ VUOI ACCEDERE?</w:t>
      </w:r>
    </w:p>
    <w:p w14:paraId="4B455CE4" w14:textId="77777777" w:rsidR="00C800C5" w:rsidRPr="003B31FC" w:rsidRDefault="000B333F" w:rsidP="003B31FC">
      <w:pPr>
        <w:spacing w:after="0"/>
        <w:rPr>
          <w:b/>
          <w:sz w:val="28"/>
          <w:szCs w:val="28"/>
        </w:rPr>
      </w:pPr>
      <w:r w:rsidRPr="003B31FC">
        <w:rPr>
          <w:b/>
          <w:sz w:val="28"/>
          <w:szCs w:val="28"/>
        </w:rPr>
        <w:t>Opzioni:</w:t>
      </w:r>
    </w:p>
    <w:p w14:paraId="5DFC4EF4" w14:textId="60942A19" w:rsidR="000B333F" w:rsidRDefault="369C8B86" w:rsidP="369C8B86">
      <w:pPr>
        <w:spacing w:after="0"/>
        <w:rPr>
          <w:sz w:val="28"/>
          <w:szCs w:val="28"/>
        </w:rPr>
      </w:pPr>
      <w:r w:rsidRPr="369C8B86">
        <w:rPr>
          <w:sz w:val="28"/>
          <w:szCs w:val="28"/>
        </w:rPr>
        <w:t xml:space="preserve">1) Fruitore  </w:t>
      </w:r>
    </w:p>
    <w:p w14:paraId="2593C004" w14:textId="1FE5509B" w:rsidR="000B333F" w:rsidRDefault="369C8B86" w:rsidP="369C8B86">
      <w:pPr>
        <w:spacing w:after="0"/>
        <w:rPr>
          <w:sz w:val="28"/>
          <w:szCs w:val="28"/>
        </w:rPr>
      </w:pPr>
      <w:r w:rsidRPr="369C8B86">
        <w:rPr>
          <w:sz w:val="28"/>
          <w:szCs w:val="28"/>
        </w:rPr>
        <w:t xml:space="preserve">2) Operatore </w:t>
      </w:r>
    </w:p>
    <w:p w14:paraId="4CC12B88" w14:textId="3E685882" w:rsidR="000B333F" w:rsidRDefault="369C8B86" w:rsidP="369C8B86">
      <w:pPr>
        <w:spacing w:after="0"/>
        <w:rPr>
          <w:sz w:val="28"/>
          <w:szCs w:val="28"/>
        </w:rPr>
      </w:pPr>
      <w:r w:rsidRPr="369C8B86">
        <w:rPr>
          <w:sz w:val="28"/>
          <w:szCs w:val="28"/>
        </w:rPr>
        <w:t xml:space="preserve">3) Esci </w:t>
      </w:r>
    </w:p>
    <w:p w14:paraId="6D928BF1" w14:textId="77777777" w:rsidR="00C800C5" w:rsidRPr="003B31FC" w:rsidRDefault="00C800C5" w:rsidP="003B31FC">
      <w:pPr>
        <w:spacing w:after="0"/>
        <w:rPr>
          <w:b/>
          <w:sz w:val="28"/>
          <w:szCs w:val="28"/>
        </w:rPr>
      </w:pPr>
      <w:r w:rsidRPr="003B31FC">
        <w:rPr>
          <w:b/>
          <w:sz w:val="28"/>
          <w:szCs w:val="28"/>
        </w:rPr>
        <w:t xml:space="preserve">Azioni successive in base all’opzione digitata: </w:t>
      </w:r>
    </w:p>
    <w:p w14:paraId="42B28894" w14:textId="0D31CE39" w:rsidR="00C800C5" w:rsidRDefault="369C8B86" w:rsidP="369C8B86">
      <w:pPr>
        <w:spacing w:after="0"/>
        <w:rPr>
          <w:sz w:val="28"/>
          <w:szCs w:val="28"/>
        </w:rPr>
      </w:pPr>
      <w:r w:rsidRPr="369C8B86">
        <w:rPr>
          <w:sz w:val="28"/>
          <w:szCs w:val="28"/>
        </w:rPr>
        <w:t>1) ---&gt; va al menù b</w:t>
      </w:r>
    </w:p>
    <w:p w14:paraId="7F572CE7" w14:textId="11ED09A9" w:rsidR="00AD5086" w:rsidRDefault="00AD5086" w:rsidP="369C8B86">
      <w:pPr>
        <w:spacing w:after="0"/>
        <w:rPr>
          <w:sz w:val="28"/>
          <w:szCs w:val="28"/>
        </w:rPr>
      </w:pPr>
      <w:r>
        <w:rPr>
          <w:sz w:val="28"/>
          <w:szCs w:val="28"/>
        </w:rPr>
        <w:t>2) ---&gt; va al menù e</w:t>
      </w:r>
    </w:p>
    <w:p w14:paraId="580B94B8" w14:textId="4D98650C" w:rsidR="00AD5086" w:rsidRDefault="369C8B86" w:rsidP="369C8B86">
      <w:pPr>
        <w:spacing w:after="0"/>
        <w:ind w:left="709" w:hanging="709"/>
        <w:rPr>
          <w:sz w:val="28"/>
          <w:szCs w:val="28"/>
        </w:rPr>
      </w:pPr>
      <w:r w:rsidRPr="369C8B86">
        <w:rPr>
          <w:sz w:val="28"/>
          <w:szCs w:val="28"/>
        </w:rPr>
        <w:t>3) ---&gt; il programma termina mostrando un messaggio di saluto e di salvataggio dei dati</w:t>
      </w:r>
    </w:p>
    <w:p w14:paraId="672A6659" w14:textId="77777777" w:rsidR="00AD5086" w:rsidRDefault="00AD5086" w:rsidP="369C8B86">
      <w:pPr>
        <w:spacing w:after="0"/>
        <w:rPr>
          <w:sz w:val="28"/>
          <w:szCs w:val="28"/>
        </w:rPr>
      </w:pPr>
    </w:p>
    <w:p w14:paraId="1F020226" w14:textId="435228BE" w:rsidR="369C8B86" w:rsidRDefault="369C8B86" w:rsidP="369C8B86">
      <w:pPr>
        <w:spacing w:after="0"/>
        <w:rPr>
          <w:sz w:val="28"/>
          <w:szCs w:val="28"/>
        </w:rPr>
      </w:pPr>
    </w:p>
    <w:p w14:paraId="300449BB"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 b</w:t>
      </w:r>
    </w:p>
    <w:p w14:paraId="5436C37D" w14:textId="77777777" w:rsidR="00AD5086" w:rsidRPr="003B31FC" w:rsidRDefault="000B333F" w:rsidP="000B333F">
      <w:pPr>
        <w:spacing w:after="0"/>
        <w:rPr>
          <w:b/>
          <w:sz w:val="28"/>
          <w:szCs w:val="28"/>
        </w:rPr>
      </w:pPr>
      <w:r w:rsidRPr="003B31FC">
        <w:rPr>
          <w:b/>
          <w:sz w:val="28"/>
          <w:szCs w:val="28"/>
        </w:rPr>
        <w:t xml:space="preserve">Intestazione: </w:t>
      </w:r>
    </w:p>
    <w:p w14:paraId="3C24EB2A" w14:textId="77777777" w:rsidR="000B333F" w:rsidRDefault="000B333F" w:rsidP="000B333F">
      <w:pPr>
        <w:spacing w:after="0"/>
        <w:rPr>
          <w:sz w:val="28"/>
          <w:szCs w:val="28"/>
        </w:rPr>
      </w:pPr>
      <w:r>
        <w:rPr>
          <w:sz w:val="28"/>
          <w:szCs w:val="28"/>
        </w:rPr>
        <w:t>SCEGLI UN’OPZIONE</w:t>
      </w:r>
    </w:p>
    <w:p w14:paraId="4E3FF837" w14:textId="77777777" w:rsidR="00AD5086" w:rsidRPr="003B31FC" w:rsidRDefault="000B333F" w:rsidP="000B333F">
      <w:pPr>
        <w:spacing w:after="0"/>
        <w:rPr>
          <w:b/>
          <w:sz w:val="28"/>
          <w:szCs w:val="28"/>
        </w:rPr>
      </w:pPr>
      <w:r w:rsidRPr="003B31FC">
        <w:rPr>
          <w:b/>
          <w:sz w:val="28"/>
          <w:szCs w:val="28"/>
        </w:rPr>
        <w:t>Opzioni:</w:t>
      </w:r>
    </w:p>
    <w:p w14:paraId="1C3BB2C9" w14:textId="71C95DBA" w:rsidR="000B333F" w:rsidRDefault="369C8B86" w:rsidP="369C8B86">
      <w:pPr>
        <w:spacing w:after="0"/>
        <w:rPr>
          <w:sz w:val="28"/>
          <w:szCs w:val="28"/>
        </w:rPr>
      </w:pPr>
      <w:r w:rsidRPr="369C8B86">
        <w:rPr>
          <w:sz w:val="28"/>
          <w:szCs w:val="28"/>
        </w:rPr>
        <w:t xml:space="preserve">1) Iscriviti come nuovo fruitore  </w:t>
      </w:r>
    </w:p>
    <w:p w14:paraId="6D0FC368" w14:textId="7BDFECDE" w:rsidR="000B333F" w:rsidRDefault="369C8B86" w:rsidP="369C8B86">
      <w:pPr>
        <w:spacing w:after="0"/>
        <w:rPr>
          <w:sz w:val="28"/>
          <w:szCs w:val="28"/>
        </w:rPr>
      </w:pPr>
      <w:r w:rsidRPr="369C8B86">
        <w:rPr>
          <w:sz w:val="28"/>
          <w:szCs w:val="28"/>
        </w:rPr>
        <w:t>2) Accedi</w:t>
      </w:r>
    </w:p>
    <w:p w14:paraId="1433549D" w14:textId="73F53BA3" w:rsidR="000B333F" w:rsidRDefault="369C8B86" w:rsidP="369C8B86">
      <w:pPr>
        <w:spacing w:after="0"/>
        <w:rPr>
          <w:sz w:val="28"/>
          <w:szCs w:val="28"/>
        </w:rPr>
      </w:pPr>
      <w:r w:rsidRPr="369C8B86">
        <w:rPr>
          <w:sz w:val="28"/>
          <w:szCs w:val="28"/>
        </w:rPr>
        <w:t>3) Indietro</w:t>
      </w:r>
    </w:p>
    <w:p w14:paraId="6E10F043" w14:textId="77777777" w:rsidR="00AD5086" w:rsidRPr="003B31FC" w:rsidRDefault="00AD5086" w:rsidP="00AD5086">
      <w:pPr>
        <w:spacing w:after="0"/>
        <w:rPr>
          <w:b/>
          <w:sz w:val="28"/>
          <w:szCs w:val="28"/>
        </w:rPr>
      </w:pPr>
      <w:r w:rsidRPr="003B31FC">
        <w:rPr>
          <w:b/>
          <w:sz w:val="28"/>
          <w:szCs w:val="28"/>
        </w:rPr>
        <w:t xml:space="preserve">Azioni successive in base all’opzione digitata: </w:t>
      </w:r>
    </w:p>
    <w:p w14:paraId="4C177805" w14:textId="5F173CDE" w:rsidR="00AD5086" w:rsidRDefault="369C8B86" w:rsidP="369C8B86">
      <w:pPr>
        <w:spacing w:after="0"/>
        <w:ind w:left="709" w:hanging="709"/>
        <w:rPr>
          <w:sz w:val="28"/>
          <w:szCs w:val="28"/>
        </w:rPr>
      </w:pPr>
      <w:r w:rsidRPr="369C8B86">
        <w:rPr>
          <w:sz w:val="28"/>
          <w:szCs w:val="28"/>
        </w:rPr>
        <w:t>1) ---&gt; l’utente inserisce i dati necessari per l’iscrizione e successivamente si torna al menù a</w:t>
      </w:r>
    </w:p>
    <w:p w14:paraId="5A5812F8" w14:textId="49AD05B4" w:rsidR="00AD5086" w:rsidRDefault="369C8B86" w:rsidP="369C8B86">
      <w:pPr>
        <w:spacing w:after="0"/>
        <w:rPr>
          <w:sz w:val="28"/>
          <w:szCs w:val="28"/>
        </w:rPr>
      </w:pPr>
      <w:r w:rsidRPr="369C8B86">
        <w:rPr>
          <w:sz w:val="28"/>
          <w:szCs w:val="28"/>
        </w:rPr>
        <w:t>2) ---&gt; va al menù c</w:t>
      </w:r>
    </w:p>
    <w:p w14:paraId="5B87954B" w14:textId="1110789A" w:rsidR="00AD5086" w:rsidRDefault="369C8B86" w:rsidP="369C8B86">
      <w:pPr>
        <w:spacing w:after="0"/>
        <w:rPr>
          <w:sz w:val="28"/>
          <w:szCs w:val="28"/>
        </w:rPr>
      </w:pPr>
      <w:r w:rsidRPr="369C8B86">
        <w:rPr>
          <w:sz w:val="28"/>
          <w:szCs w:val="28"/>
        </w:rPr>
        <w:t>3) ---&gt; torna al menù a</w:t>
      </w:r>
    </w:p>
    <w:p w14:paraId="0A37501D" w14:textId="77777777" w:rsidR="000B333F" w:rsidRDefault="000B333F" w:rsidP="000B333F">
      <w:pPr>
        <w:spacing w:after="0"/>
        <w:rPr>
          <w:sz w:val="28"/>
          <w:szCs w:val="28"/>
        </w:rPr>
      </w:pPr>
    </w:p>
    <w:p w14:paraId="5DAB6C7B" w14:textId="77777777" w:rsidR="003B31FC" w:rsidRDefault="003B31FC" w:rsidP="000B333F">
      <w:pPr>
        <w:spacing w:after="0"/>
        <w:rPr>
          <w:b/>
          <w:color w:val="FF0000"/>
          <w:sz w:val="28"/>
          <w:szCs w:val="28"/>
        </w:rPr>
      </w:pPr>
    </w:p>
    <w:p w14:paraId="02EB378F" w14:textId="77777777" w:rsidR="003B31FC" w:rsidRDefault="003B31FC" w:rsidP="000B333F">
      <w:pPr>
        <w:spacing w:after="0"/>
        <w:rPr>
          <w:b/>
          <w:color w:val="FF0000"/>
          <w:sz w:val="28"/>
          <w:szCs w:val="28"/>
        </w:rPr>
      </w:pPr>
    </w:p>
    <w:p w14:paraId="41C8F396" w14:textId="7077E50F" w:rsidR="003B31FC" w:rsidRDefault="003B31FC" w:rsidP="000B333F">
      <w:pPr>
        <w:spacing w:after="0"/>
        <w:rPr>
          <w:b/>
          <w:color w:val="FF0000"/>
          <w:sz w:val="28"/>
          <w:szCs w:val="28"/>
        </w:rPr>
      </w:pPr>
    </w:p>
    <w:p w14:paraId="72A3D3EC" w14:textId="77777777" w:rsidR="00360F17" w:rsidRDefault="00360F17" w:rsidP="000B333F">
      <w:pPr>
        <w:spacing w:after="0"/>
        <w:rPr>
          <w:b/>
          <w:color w:val="FF0000"/>
          <w:sz w:val="28"/>
          <w:szCs w:val="28"/>
        </w:rPr>
      </w:pPr>
    </w:p>
    <w:p w14:paraId="18D09939"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lastRenderedPageBreak/>
        <w:t xml:space="preserve">Menù c </w:t>
      </w:r>
    </w:p>
    <w:p w14:paraId="7689C2C3" w14:textId="77777777" w:rsidR="003B31FC" w:rsidRDefault="000B333F" w:rsidP="000B333F">
      <w:pPr>
        <w:spacing w:after="0"/>
        <w:rPr>
          <w:b/>
          <w:sz w:val="28"/>
          <w:szCs w:val="28"/>
        </w:rPr>
      </w:pPr>
      <w:r w:rsidRPr="003B31FC">
        <w:rPr>
          <w:b/>
          <w:sz w:val="28"/>
          <w:szCs w:val="28"/>
        </w:rPr>
        <w:t>Intestazione:</w:t>
      </w:r>
    </w:p>
    <w:p w14:paraId="337DD155" w14:textId="2B0BF591" w:rsidR="000B333F" w:rsidRDefault="369C8B86" w:rsidP="369C8B86">
      <w:pPr>
        <w:spacing w:after="0"/>
        <w:rPr>
          <w:sz w:val="28"/>
          <w:szCs w:val="28"/>
        </w:rPr>
      </w:pPr>
      <w:r w:rsidRPr="369C8B86">
        <w:rPr>
          <w:sz w:val="28"/>
          <w:szCs w:val="28"/>
        </w:rPr>
        <w:t>ACCESSO FRUITORE</w:t>
      </w:r>
    </w:p>
    <w:p w14:paraId="1EE72030" w14:textId="77777777" w:rsidR="00AD5086" w:rsidRPr="003B31FC" w:rsidRDefault="000B333F" w:rsidP="000B333F">
      <w:pPr>
        <w:spacing w:after="0"/>
        <w:rPr>
          <w:b/>
          <w:sz w:val="28"/>
          <w:szCs w:val="28"/>
        </w:rPr>
      </w:pPr>
      <w:r w:rsidRPr="003B31FC">
        <w:rPr>
          <w:b/>
          <w:sz w:val="28"/>
          <w:szCs w:val="28"/>
        </w:rPr>
        <w:t>Opzioni:</w:t>
      </w:r>
    </w:p>
    <w:p w14:paraId="08F2D42A" w14:textId="55CC7B2C" w:rsidR="00AD5086" w:rsidRDefault="369C8B86" w:rsidP="369C8B86">
      <w:pPr>
        <w:spacing w:after="0"/>
        <w:rPr>
          <w:sz w:val="28"/>
          <w:szCs w:val="28"/>
        </w:rPr>
      </w:pPr>
      <w:r w:rsidRPr="369C8B86">
        <w:rPr>
          <w:sz w:val="28"/>
          <w:szCs w:val="28"/>
        </w:rPr>
        <w:t>1) Inserisci username e password</w:t>
      </w:r>
    </w:p>
    <w:p w14:paraId="3FA858C2" w14:textId="408B9453" w:rsidR="000B333F" w:rsidRDefault="369C8B86" w:rsidP="369C8B86">
      <w:pPr>
        <w:spacing w:after="0"/>
        <w:rPr>
          <w:sz w:val="28"/>
          <w:szCs w:val="28"/>
        </w:rPr>
      </w:pPr>
      <w:r w:rsidRPr="369C8B86">
        <w:rPr>
          <w:sz w:val="28"/>
          <w:szCs w:val="28"/>
        </w:rPr>
        <w:t xml:space="preserve">2) Indietro   </w:t>
      </w:r>
    </w:p>
    <w:p w14:paraId="00A15080" w14:textId="77777777" w:rsidR="00AD5086" w:rsidRPr="003B31FC" w:rsidRDefault="00AD5086" w:rsidP="00AD5086">
      <w:pPr>
        <w:spacing w:after="0"/>
        <w:rPr>
          <w:b/>
          <w:sz w:val="28"/>
          <w:szCs w:val="28"/>
        </w:rPr>
      </w:pPr>
      <w:r w:rsidRPr="003B31FC">
        <w:rPr>
          <w:b/>
          <w:sz w:val="28"/>
          <w:szCs w:val="28"/>
        </w:rPr>
        <w:t xml:space="preserve">Azioni successive in base all’opzione digitata: </w:t>
      </w:r>
    </w:p>
    <w:p w14:paraId="051B5861" w14:textId="37A8E861" w:rsidR="00AD5086" w:rsidRDefault="369C8B86" w:rsidP="369C8B86">
      <w:pPr>
        <w:spacing w:after="0"/>
        <w:ind w:left="709" w:hanging="709"/>
        <w:rPr>
          <w:sz w:val="28"/>
          <w:szCs w:val="28"/>
        </w:rPr>
      </w:pPr>
      <w:r w:rsidRPr="369C8B86">
        <w:rPr>
          <w:sz w:val="28"/>
          <w:szCs w:val="28"/>
        </w:rPr>
        <w:t>1) ---&gt; se il fruitore inserisce lo username e la password corretti, si va al menù d altrimenti si resta nel menù c</w:t>
      </w:r>
    </w:p>
    <w:p w14:paraId="491B9CCB" w14:textId="3BD13590" w:rsidR="00AD5086" w:rsidRDefault="369C8B86" w:rsidP="369C8B86">
      <w:pPr>
        <w:spacing w:after="0"/>
        <w:rPr>
          <w:sz w:val="28"/>
          <w:szCs w:val="28"/>
        </w:rPr>
      </w:pPr>
      <w:r w:rsidRPr="369C8B86">
        <w:rPr>
          <w:sz w:val="28"/>
          <w:szCs w:val="28"/>
        </w:rPr>
        <w:t>2) ---&gt; va al menù b</w:t>
      </w:r>
    </w:p>
    <w:p w14:paraId="0D0B940D" w14:textId="77777777" w:rsidR="00AD5086" w:rsidRDefault="00AD5086" w:rsidP="00AD5086">
      <w:pPr>
        <w:spacing w:after="0"/>
        <w:rPr>
          <w:sz w:val="28"/>
          <w:szCs w:val="28"/>
        </w:rPr>
      </w:pPr>
    </w:p>
    <w:p w14:paraId="0E27B00A" w14:textId="77777777" w:rsidR="000B333F" w:rsidRDefault="000B333F" w:rsidP="000B333F">
      <w:pPr>
        <w:spacing w:after="0"/>
        <w:rPr>
          <w:sz w:val="28"/>
          <w:szCs w:val="28"/>
        </w:rPr>
      </w:pPr>
    </w:p>
    <w:p w14:paraId="1EECACB3"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 d</w:t>
      </w:r>
    </w:p>
    <w:p w14:paraId="7F168D70" w14:textId="77777777" w:rsidR="003B31FC" w:rsidRPr="003B31FC" w:rsidRDefault="000B333F" w:rsidP="000B333F">
      <w:pPr>
        <w:spacing w:after="0"/>
        <w:rPr>
          <w:b/>
          <w:sz w:val="28"/>
          <w:szCs w:val="28"/>
        </w:rPr>
      </w:pPr>
      <w:r w:rsidRPr="003B31FC">
        <w:rPr>
          <w:b/>
          <w:sz w:val="28"/>
          <w:szCs w:val="28"/>
        </w:rPr>
        <w:t xml:space="preserve">Intestazione: </w:t>
      </w:r>
    </w:p>
    <w:p w14:paraId="7A4DC547" w14:textId="77777777" w:rsidR="000B333F" w:rsidRDefault="000B333F" w:rsidP="000B333F">
      <w:pPr>
        <w:spacing w:after="0"/>
        <w:rPr>
          <w:sz w:val="28"/>
          <w:szCs w:val="28"/>
        </w:rPr>
      </w:pPr>
      <w:r>
        <w:rPr>
          <w:sz w:val="28"/>
          <w:szCs w:val="28"/>
        </w:rPr>
        <w:t>COSA DESIDERI FARE?</w:t>
      </w:r>
    </w:p>
    <w:p w14:paraId="6CDE6FBC" w14:textId="77777777" w:rsidR="003B31FC" w:rsidRDefault="000B333F" w:rsidP="000B333F">
      <w:pPr>
        <w:spacing w:after="0"/>
        <w:rPr>
          <w:sz w:val="28"/>
          <w:szCs w:val="28"/>
        </w:rPr>
      </w:pPr>
      <w:r w:rsidRPr="003B31FC">
        <w:rPr>
          <w:b/>
          <w:sz w:val="28"/>
          <w:szCs w:val="28"/>
        </w:rPr>
        <w:t>Opzioni:</w:t>
      </w:r>
      <w:r>
        <w:rPr>
          <w:sz w:val="28"/>
          <w:szCs w:val="28"/>
        </w:rPr>
        <w:t xml:space="preserve"> </w:t>
      </w:r>
    </w:p>
    <w:p w14:paraId="0E2A5807" w14:textId="77777777" w:rsidR="003B31FC" w:rsidRDefault="000B333F" w:rsidP="000B333F">
      <w:pPr>
        <w:spacing w:after="0"/>
        <w:rPr>
          <w:sz w:val="28"/>
          <w:szCs w:val="28"/>
        </w:rPr>
      </w:pPr>
      <w:r>
        <w:rPr>
          <w:sz w:val="28"/>
          <w:szCs w:val="28"/>
        </w:rPr>
        <w:t>1)</w:t>
      </w:r>
      <w:r w:rsidR="009A1860">
        <w:rPr>
          <w:sz w:val="28"/>
          <w:szCs w:val="28"/>
        </w:rPr>
        <w:t xml:space="preserve"> </w:t>
      </w:r>
      <w:r>
        <w:rPr>
          <w:sz w:val="28"/>
          <w:szCs w:val="28"/>
        </w:rPr>
        <w:t>Rinnova iscrizione</w:t>
      </w:r>
    </w:p>
    <w:p w14:paraId="40AD332F" w14:textId="77777777" w:rsidR="000B333F" w:rsidRDefault="000B333F" w:rsidP="000B333F">
      <w:pPr>
        <w:spacing w:after="0"/>
        <w:rPr>
          <w:sz w:val="28"/>
          <w:szCs w:val="28"/>
        </w:rPr>
      </w:pPr>
      <w:r>
        <w:rPr>
          <w:sz w:val="28"/>
          <w:szCs w:val="28"/>
        </w:rPr>
        <w:t>2</w:t>
      </w:r>
      <w:r w:rsidR="009A1860">
        <w:rPr>
          <w:sz w:val="28"/>
          <w:szCs w:val="28"/>
        </w:rPr>
        <w:t xml:space="preserve">) </w:t>
      </w:r>
      <w:r>
        <w:rPr>
          <w:sz w:val="28"/>
          <w:szCs w:val="28"/>
        </w:rPr>
        <w:t>Visualizza profilo</w:t>
      </w:r>
    </w:p>
    <w:p w14:paraId="03C73B2A" w14:textId="77777777" w:rsidR="00773BF2" w:rsidRDefault="00773BF2" w:rsidP="000B333F">
      <w:pPr>
        <w:spacing w:after="0"/>
        <w:rPr>
          <w:sz w:val="28"/>
          <w:szCs w:val="28"/>
        </w:rPr>
      </w:pPr>
      <w:r>
        <w:rPr>
          <w:sz w:val="28"/>
          <w:szCs w:val="28"/>
        </w:rPr>
        <w:t>3) Visualizza prestiti in corso</w:t>
      </w:r>
    </w:p>
    <w:p w14:paraId="64E3A402" w14:textId="77777777" w:rsidR="000B333F" w:rsidRDefault="00773BF2" w:rsidP="000B333F">
      <w:pPr>
        <w:spacing w:after="0"/>
        <w:rPr>
          <w:sz w:val="28"/>
          <w:szCs w:val="28"/>
        </w:rPr>
      </w:pPr>
      <w:r>
        <w:rPr>
          <w:sz w:val="28"/>
          <w:szCs w:val="28"/>
        </w:rPr>
        <w:t>4</w:t>
      </w:r>
      <w:r w:rsidR="000B333F">
        <w:rPr>
          <w:sz w:val="28"/>
          <w:szCs w:val="28"/>
        </w:rPr>
        <w:t xml:space="preserve">) </w:t>
      </w:r>
      <w:r>
        <w:rPr>
          <w:sz w:val="28"/>
          <w:szCs w:val="28"/>
        </w:rPr>
        <w:t>Registra un prestito</w:t>
      </w:r>
    </w:p>
    <w:p w14:paraId="3C831E78" w14:textId="53E1E6DC" w:rsidR="00773BF2" w:rsidRDefault="369C8B86" w:rsidP="369C8B86">
      <w:pPr>
        <w:spacing w:after="0"/>
        <w:rPr>
          <w:sz w:val="28"/>
          <w:szCs w:val="28"/>
        </w:rPr>
      </w:pPr>
      <w:r w:rsidRPr="369C8B86">
        <w:rPr>
          <w:sz w:val="28"/>
          <w:szCs w:val="28"/>
        </w:rPr>
        <w:t>5) Registra la proroga di un prestito</w:t>
      </w:r>
    </w:p>
    <w:p w14:paraId="2A780EDB" w14:textId="44FAE4C1" w:rsidR="00773BF2" w:rsidRDefault="369C8B86" w:rsidP="369C8B86">
      <w:pPr>
        <w:spacing w:after="0"/>
        <w:rPr>
          <w:sz w:val="28"/>
          <w:szCs w:val="28"/>
        </w:rPr>
      </w:pPr>
      <w:r w:rsidRPr="369C8B86">
        <w:rPr>
          <w:sz w:val="28"/>
          <w:szCs w:val="28"/>
        </w:rPr>
        <w:t>6) Ricerca una risorsa</w:t>
      </w:r>
    </w:p>
    <w:p w14:paraId="53902F2D" w14:textId="6B973091" w:rsidR="00773BF2" w:rsidRDefault="369C8B86" w:rsidP="369C8B86">
      <w:pPr>
        <w:spacing w:after="0"/>
        <w:rPr>
          <w:sz w:val="28"/>
          <w:szCs w:val="28"/>
        </w:rPr>
      </w:pPr>
      <w:r w:rsidRPr="369C8B86">
        <w:rPr>
          <w:sz w:val="28"/>
          <w:szCs w:val="28"/>
        </w:rPr>
        <w:t>7) Valuta la disponibilità di una risorsa</w:t>
      </w:r>
    </w:p>
    <w:p w14:paraId="035EE4BC" w14:textId="31E30924" w:rsidR="00773BF2" w:rsidRDefault="369C8B86" w:rsidP="369C8B86">
      <w:pPr>
        <w:spacing w:after="0"/>
        <w:rPr>
          <w:sz w:val="28"/>
          <w:szCs w:val="28"/>
        </w:rPr>
      </w:pPr>
      <w:r w:rsidRPr="369C8B86">
        <w:rPr>
          <w:sz w:val="28"/>
          <w:szCs w:val="28"/>
        </w:rPr>
        <w:t>8) Logout</w:t>
      </w:r>
    </w:p>
    <w:p w14:paraId="2E630866"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78440E57" w14:textId="381EB5CD" w:rsidR="004A776B" w:rsidRDefault="369C8B86" w:rsidP="369C8B86">
      <w:pPr>
        <w:spacing w:after="0"/>
        <w:ind w:left="709" w:hanging="709"/>
        <w:rPr>
          <w:sz w:val="28"/>
          <w:szCs w:val="28"/>
        </w:rPr>
      </w:pPr>
      <w:r w:rsidRPr="369C8B86">
        <w:rPr>
          <w:sz w:val="28"/>
          <w:szCs w:val="28"/>
        </w:rPr>
        <w:t>1) ---&gt; sia che il rinnovo dell’iscrizione vada a buon fine o meno, si resta nel menù d</w:t>
      </w:r>
    </w:p>
    <w:p w14:paraId="3BDDE034" w14:textId="5A0213A8" w:rsidR="004A776B" w:rsidRDefault="369C8B86" w:rsidP="369C8B86">
      <w:pPr>
        <w:spacing w:after="0"/>
        <w:rPr>
          <w:sz w:val="28"/>
          <w:szCs w:val="28"/>
        </w:rPr>
      </w:pPr>
      <w:r w:rsidRPr="369C8B86">
        <w:rPr>
          <w:sz w:val="28"/>
          <w:szCs w:val="28"/>
        </w:rPr>
        <w:t>2) ---&gt; visualizza i dati relativi al profilo del fruitore e resta nel menù d</w:t>
      </w:r>
    </w:p>
    <w:p w14:paraId="3318D31B" w14:textId="032F4A34" w:rsidR="00773BF2" w:rsidRDefault="369C8B86" w:rsidP="369C8B86">
      <w:pPr>
        <w:spacing w:after="0"/>
        <w:rPr>
          <w:sz w:val="28"/>
          <w:szCs w:val="28"/>
        </w:rPr>
      </w:pPr>
      <w:r w:rsidRPr="369C8B86">
        <w:rPr>
          <w:sz w:val="28"/>
          <w:szCs w:val="28"/>
        </w:rPr>
        <w:t>3) ---&gt; visualizza i prestiti in corso del fruitore e resta nel menù d</w:t>
      </w:r>
    </w:p>
    <w:p w14:paraId="1F08A48B" w14:textId="7D3DB58E" w:rsidR="00773BF2" w:rsidRDefault="369C8B86" w:rsidP="369C8B86">
      <w:pPr>
        <w:spacing w:after="0"/>
        <w:rPr>
          <w:sz w:val="28"/>
          <w:szCs w:val="28"/>
        </w:rPr>
      </w:pPr>
      <w:r w:rsidRPr="369C8B86">
        <w:rPr>
          <w:sz w:val="28"/>
          <w:szCs w:val="28"/>
        </w:rPr>
        <w:t>4) ---&gt; si registra un nuovo prestito e si resta nel menù d</w:t>
      </w:r>
    </w:p>
    <w:p w14:paraId="3966E6AE" w14:textId="32050C8A" w:rsidR="00773BF2" w:rsidRDefault="369C8B86" w:rsidP="369C8B86">
      <w:pPr>
        <w:spacing w:after="0"/>
        <w:ind w:left="709" w:hanging="709"/>
        <w:rPr>
          <w:sz w:val="28"/>
          <w:szCs w:val="28"/>
        </w:rPr>
      </w:pPr>
      <w:r w:rsidRPr="369C8B86">
        <w:rPr>
          <w:sz w:val="28"/>
          <w:szCs w:val="28"/>
        </w:rPr>
        <w:t>5) ---&gt; sia che la registrazione della proroga vada a buon fine o meno, si resta nel menù d</w:t>
      </w:r>
    </w:p>
    <w:p w14:paraId="7184CF7B" w14:textId="08EB29E7" w:rsidR="00773BF2" w:rsidRDefault="369C8B86" w:rsidP="369C8B86">
      <w:pPr>
        <w:spacing w:after="0"/>
        <w:ind w:left="709" w:hanging="709"/>
        <w:rPr>
          <w:sz w:val="28"/>
          <w:szCs w:val="28"/>
        </w:rPr>
      </w:pPr>
      <w:r w:rsidRPr="369C8B86">
        <w:rPr>
          <w:sz w:val="28"/>
          <w:szCs w:val="28"/>
        </w:rPr>
        <w:t>6) ---&gt; si effettua la ricerca della risorsa e si resta nel menù d</w:t>
      </w:r>
    </w:p>
    <w:p w14:paraId="0EDC031C" w14:textId="7C636647" w:rsidR="00773BF2" w:rsidRDefault="369C8B86" w:rsidP="369C8B86">
      <w:pPr>
        <w:spacing w:after="0"/>
        <w:ind w:left="709" w:hanging="709"/>
        <w:rPr>
          <w:sz w:val="28"/>
          <w:szCs w:val="28"/>
        </w:rPr>
      </w:pPr>
      <w:r w:rsidRPr="369C8B86">
        <w:rPr>
          <w:sz w:val="28"/>
          <w:szCs w:val="28"/>
        </w:rPr>
        <w:t>7) ---&gt; si valuta la disponibilità della risorsa e si resta nel menù d</w:t>
      </w:r>
    </w:p>
    <w:p w14:paraId="7765E8D9" w14:textId="7D409EE4" w:rsidR="004A776B" w:rsidRDefault="369C8B86" w:rsidP="369C8B86">
      <w:pPr>
        <w:spacing w:after="0"/>
        <w:rPr>
          <w:sz w:val="28"/>
          <w:szCs w:val="28"/>
        </w:rPr>
      </w:pPr>
      <w:r w:rsidRPr="369C8B86">
        <w:rPr>
          <w:sz w:val="28"/>
          <w:szCs w:val="28"/>
        </w:rPr>
        <w:t>8) ---&gt; torna al menù a</w:t>
      </w:r>
    </w:p>
    <w:p w14:paraId="60061E4C" w14:textId="77777777" w:rsidR="004A776B" w:rsidRDefault="004A776B" w:rsidP="004A776B">
      <w:pPr>
        <w:spacing w:after="0"/>
        <w:rPr>
          <w:sz w:val="28"/>
          <w:szCs w:val="28"/>
        </w:rPr>
      </w:pPr>
    </w:p>
    <w:p w14:paraId="44EAFD9C" w14:textId="77777777" w:rsidR="000B333F" w:rsidRDefault="000B333F" w:rsidP="000B333F">
      <w:pPr>
        <w:spacing w:after="0"/>
        <w:rPr>
          <w:sz w:val="28"/>
          <w:szCs w:val="28"/>
        </w:rPr>
      </w:pPr>
    </w:p>
    <w:p w14:paraId="08F1A335" w14:textId="46A5D1D9" w:rsidR="000B333F" w:rsidRPr="001F6164" w:rsidRDefault="369C8B86" w:rsidP="369C8B86">
      <w:pPr>
        <w:spacing w:after="0"/>
        <w:rPr>
          <w:b/>
          <w:bCs/>
          <w:color w:val="4F81BD" w:themeColor="accent1"/>
          <w:sz w:val="28"/>
          <w:szCs w:val="28"/>
        </w:rPr>
      </w:pPr>
      <w:r w:rsidRPr="001F6164">
        <w:rPr>
          <w:b/>
          <w:bCs/>
          <w:color w:val="4F81BD" w:themeColor="accent1"/>
          <w:sz w:val="28"/>
          <w:szCs w:val="28"/>
        </w:rPr>
        <w:lastRenderedPageBreak/>
        <w:t xml:space="preserve">Menù e  </w:t>
      </w:r>
    </w:p>
    <w:p w14:paraId="043C749B" w14:textId="77777777" w:rsidR="003B31FC" w:rsidRPr="003B31FC" w:rsidRDefault="000B333F" w:rsidP="000B333F">
      <w:pPr>
        <w:spacing w:after="0"/>
        <w:rPr>
          <w:b/>
          <w:sz w:val="28"/>
          <w:szCs w:val="28"/>
        </w:rPr>
      </w:pPr>
      <w:r w:rsidRPr="003B31FC">
        <w:rPr>
          <w:b/>
          <w:sz w:val="28"/>
          <w:szCs w:val="28"/>
        </w:rPr>
        <w:t>Intestazione:</w:t>
      </w:r>
    </w:p>
    <w:p w14:paraId="4DE7B748" w14:textId="24331017" w:rsidR="000B333F" w:rsidRDefault="369C8B86" w:rsidP="369C8B86">
      <w:pPr>
        <w:spacing w:after="0"/>
        <w:rPr>
          <w:sz w:val="28"/>
          <w:szCs w:val="28"/>
        </w:rPr>
      </w:pPr>
      <w:r w:rsidRPr="369C8B86">
        <w:rPr>
          <w:sz w:val="28"/>
          <w:szCs w:val="28"/>
        </w:rPr>
        <w:t>ACCESSO OPERATORE</w:t>
      </w:r>
    </w:p>
    <w:p w14:paraId="7F8656D5" w14:textId="77777777" w:rsidR="003B31FC" w:rsidRPr="003B31FC" w:rsidRDefault="000B333F" w:rsidP="000B333F">
      <w:pPr>
        <w:spacing w:after="0"/>
        <w:rPr>
          <w:b/>
          <w:sz w:val="28"/>
          <w:szCs w:val="28"/>
        </w:rPr>
      </w:pPr>
      <w:r w:rsidRPr="003B31FC">
        <w:rPr>
          <w:b/>
          <w:sz w:val="28"/>
          <w:szCs w:val="28"/>
        </w:rPr>
        <w:t>Opzioni:</w:t>
      </w:r>
    </w:p>
    <w:p w14:paraId="28AAD35A" w14:textId="384256A0" w:rsidR="000B333F" w:rsidRDefault="369C8B86" w:rsidP="369C8B86">
      <w:pPr>
        <w:spacing w:after="0"/>
        <w:rPr>
          <w:sz w:val="28"/>
          <w:szCs w:val="28"/>
        </w:rPr>
      </w:pPr>
      <w:r w:rsidRPr="369C8B86">
        <w:rPr>
          <w:sz w:val="28"/>
          <w:szCs w:val="28"/>
        </w:rPr>
        <w:t>1) Inserisci username e password</w:t>
      </w:r>
    </w:p>
    <w:p w14:paraId="5B6A0FB2" w14:textId="1D6A84A8" w:rsidR="000B333F" w:rsidRDefault="369C8B86" w:rsidP="369C8B86">
      <w:pPr>
        <w:spacing w:after="0"/>
        <w:rPr>
          <w:sz w:val="28"/>
          <w:szCs w:val="28"/>
        </w:rPr>
      </w:pPr>
      <w:r w:rsidRPr="369C8B86">
        <w:rPr>
          <w:sz w:val="28"/>
          <w:szCs w:val="28"/>
        </w:rPr>
        <w:t>2) Indietro</w:t>
      </w:r>
    </w:p>
    <w:p w14:paraId="2EBB1901"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4378E855" w14:textId="21625128" w:rsidR="004A776B" w:rsidRDefault="369C8B86" w:rsidP="369C8B86">
      <w:pPr>
        <w:spacing w:after="0"/>
        <w:ind w:left="709" w:hanging="709"/>
        <w:rPr>
          <w:sz w:val="28"/>
          <w:szCs w:val="28"/>
        </w:rPr>
      </w:pPr>
      <w:r w:rsidRPr="369C8B86">
        <w:rPr>
          <w:sz w:val="28"/>
          <w:szCs w:val="28"/>
        </w:rPr>
        <w:t>1) ---&gt; se l’operatore inserisce lo username e la password corretti, si va al menù f altrimenti si resta nel menù e</w:t>
      </w:r>
    </w:p>
    <w:p w14:paraId="0EE28E26" w14:textId="52304509" w:rsidR="000B333F" w:rsidRDefault="369C8B86" w:rsidP="369C8B86">
      <w:pPr>
        <w:spacing w:after="0"/>
        <w:rPr>
          <w:sz w:val="28"/>
          <w:szCs w:val="28"/>
        </w:rPr>
      </w:pPr>
      <w:r w:rsidRPr="369C8B86">
        <w:rPr>
          <w:sz w:val="28"/>
          <w:szCs w:val="28"/>
        </w:rPr>
        <w:t>2) ---&gt; torna al menù a</w:t>
      </w:r>
    </w:p>
    <w:p w14:paraId="4B94D5A5" w14:textId="77777777" w:rsidR="003B31FC" w:rsidRDefault="003B31FC" w:rsidP="369C8B86">
      <w:pPr>
        <w:spacing w:after="0"/>
        <w:rPr>
          <w:sz w:val="28"/>
          <w:szCs w:val="28"/>
        </w:rPr>
      </w:pPr>
    </w:p>
    <w:p w14:paraId="2AF74B9D" w14:textId="153C5AB1" w:rsidR="369C8B86" w:rsidRDefault="369C8B86" w:rsidP="369C8B86">
      <w:pPr>
        <w:spacing w:after="0"/>
        <w:rPr>
          <w:sz w:val="28"/>
          <w:szCs w:val="28"/>
        </w:rPr>
      </w:pPr>
    </w:p>
    <w:p w14:paraId="463C561D" w14:textId="77777777" w:rsidR="000B333F" w:rsidRPr="001F6164" w:rsidRDefault="000B333F" w:rsidP="000B333F">
      <w:pPr>
        <w:spacing w:after="0"/>
        <w:rPr>
          <w:b/>
          <w:color w:val="4F81BD" w:themeColor="accent1"/>
          <w:sz w:val="28"/>
          <w:szCs w:val="28"/>
        </w:rPr>
      </w:pPr>
      <w:r w:rsidRPr="001F6164">
        <w:rPr>
          <w:b/>
          <w:color w:val="4F81BD" w:themeColor="accent1"/>
          <w:sz w:val="28"/>
          <w:szCs w:val="28"/>
        </w:rPr>
        <w:t>Menù</w:t>
      </w:r>
      <w:r w:rsidR="00C800C5" w:rsidRPr="001F6164">
        <w:rPr>
          <w:b/>
          <w:color w:val="4F81BD" w:themeColor="accent1"/>
          <w:sz w:val="28"/>
          <w:szCs w:val="28"/>
        </w:rPr>
        <w:t xml:space="preserve"> </w:t>
      </w:r>
      <w:r w:rsidRPr="001F6164">
        <w:rPr>
          <w:b/>
          <w:color w:val="4F81BD" w:themeColor="accent1"/>
          <w:sz w:val="28"/>
          <w:szCs w:val="28"/>
        </w:rPr>
        <w:t xml:space="preserve">f  </w:t>
      </w:r>
    </w:p>
    <w:p w14:paraId="66990370" w14:textId="77777777" w:rsidR="003B31FC" w:rsidRPr="003B31FC" w:rsidRDefault="003B31FC" w:rsidP="000B333F">
      <w:pPr>
        <w:spacing w:after="0"/>
        <w:rPr>
          <w:b/>
          <w:sz w:val="28"/>
          <w:szCs w:val="28"/>
        </w:rPr>
      </w:pPr>
      <w:r w:rsidRPr="003B31FC">
        <w:rPr>
          <w:b/>
          <w:sz w:val="28"/>
          <w:szCs w:val="28"/>
        </w:rPr>
        <w:t>Intestazione</w:t>
      </w:r>
      <w:r w:rsidR="000B333F" w:rsidRPr="003B31FC">
        <w:rPr>
          <w:b/>
          <w:sz w:val="28"/>
          <w:szCs w:val="28"/>
        </w:rPr>
        <w:t xml:space="preserve">: </w:t>
      </w:r>
    </w:p>
    <w:p w14:paraId="5C607530" w14:textId="77777777" w:rsidR="000B333F" w:rsidRDefault="000B333F" w:rsidP="000B333F">
      <w:pPr>
        <w:spacing w:after="0"/>
        <w:rPr>
          <w:sz w:val="28"/>
          <w:szCs w:val="28"/>
        </w:rPr>
      </w:pPr>
      <w:r>
        <w:rPr>
          <w:sz w:val="28"/>
          <w:szCs w:val="28"/>
        </w:rPr>
        <w:t>COSA DESIDERI FARE?</w:t>
      </w:r>
    </w:p>
    <w:p w14:paraId="0181B0C3" w14:textId="77777777" w:rsidR="003B31FC" w:rsidRPr="003B31FC" w:rsidRDefault="000B333F" w:rsidP="000B333F">
      <w:pPr>
        <w:spacing w:after="0"/>
        <w:rPr>
          <w:b/>
          <w:sz w:val="28"/>
          <w:szCs w:val="28"/>
        </w:rPr>
      </w:pPr>
      <w:r w:rsidRPr="003B31FC">
        <w:rPr>
          <w:b/>
          <w:sz w:val="28"/>
          <w:szCs w:val="28"/>
        </w:rPr>
        <w:t xml:space="preserve">Opzioni: </w:t>
      </w:r>
    </w:p>
    <w:p w14:paraId="32777C73" w14:textId="77777777" w:rsidR="000B333F" w:rsidRPr="00360F17" w:rsidRDefault="00360F17" w:rsidP="00360F17">
      <w:pPr>
        <w:spacing w:after="0"/>
        <w:rPr>
          <w:sz w:val="28"/>
          <w:szCs w:val="28"/>
        </w:rPr>
      </w:pPr>
      <w:r w:rsidRPr="00360F17">
        <w:rPr>
          <w:sz w:val="28"/>
          <w:szCs w:val="28"/>
        </w:rPr>
        <w:t>1)</w:t>
      </w:r>
      <w:r>
        <w:rPr>
          <w:sz w:val="28"/>
          <w:szCs w:val="28"/>
        </w:rPr>
        <w:t xml:space="preserve"> </w:t>
      </w:r>
      <w:r w:rsidR="00C800C5" w:rsidRPr="00360F17">
        <w:rPr>
          <w:sz w:val="28"/>
          <w:szCs w:val="28"/>
        </w:rPr>
        <w:t>Visualizza anagrafica fruitori</w:t>
      </w:r>
    </w:p>
    <w:p w14:paraId="2805A75D" w14:textId="77777777" w:rsidR="000B333F" w:rsidRDefault="000B333F" w:rsidP="000B333F">
      <w:pPr>
        <w:spacing w:after="0"/>
        <w:rPr>
          <w:sz w:val="28"/>
          <w:szCs w:val="28"/>
        </w:rPr>
      </w:pPr>
      <w:r>
        <w:rPr>
          <w:sz w:val="28"/>
          <w:szCs w:val="28"/>
        </w:rPr>
        <w:t>2)</w:t>
      </w:r>
      <w:r w:rsidR="009A1860">
        <w:rPr>
          <w:sz w:val="28"/>
          <w:szCs w:val="28"/>
        </w:rPr>
        <w:t xml:space="preserve"> </w:t>
      </w:r>
      <w:r w:rsidR="00360F17">
        <w:rPr>
          <w:sz w:val="28"/>
          <w:szCs w:val="28"/>
        </w:rPr>
        <w:t>Visualizza archivio</w:t>
      </w:r>
    </w:p>
    <w:p w14:paraId="015D6D72" w14:textId="6415E3FD" w:rsidR="00360F17" w:rsidRDefault="369C8B86" w:rsidP="369C8B86">
      <w:pPr>
        <w:spacing w:after="0"/>
        <w:rPr>
          <w:sz w:val="28"/>
          <w:szCs w:val="28"/>
        </w:rPr>
      </w:pPr>
      <w:r w:rsidRPr="369C8B86">
        <w:rPr>
          <w:sz w:val="28"/>
          <w:szCs w:val="28"/>
        </w:rPr>
        <w:t>3) Aggiungi risorsa all’archivio</w:t>
      </w:r>
    </w:p>
    <w:p w14:paraId="3BAB6FB1" w14:textId="5D998DFD" w:rsidR="00360F17" w:rsidRDefault="369C8B86" w:rsidP="369C8B86">
      <w:pPr>
        <w:spacing w:after="0"/>
        <w:rPr>
          <w:sz w:val="28"/>
          <w:szCs w:val="28"/>
        </w:rPr>
      </w:pPr>
      <w:r w:rsidRPr="369C8B86">
        <w:rPr>
          <w:sz w:val="28"/>
          <w:szCs w:val="28"/>
        </w:rPr>
        <w:t>4) Rimuovi risorsa dall’archivio</w:t>
      </w:r>
    </w:p>
    <w:p w14:paraId="3B463AAA" w14:textId="6B856C45" w:rsidR="00F30FB5" w:rsidRDefault="369C8B86" w:rsidP="369C8B86">
      <w:pPr>
        <w:spacing w:after="0"/>
        <w:rPr>
          <w:sz w:val="28"/>
          <w:szCs w:val="28"/>
        </w:rPr>
      </w:pPr>
      <w:r w:rsidRPr="369C8B86">
        <w:rPr>
          <w:sz w:val="28"/>
          <w:szCs w:val="28"/>
        </w:rPr>
        <w:t>5) Ricerca una risorsa</w:t>
      </w:r>
    </w:p>
    <w:p w14:paraId="501D4F70" w14:textId="47546E98" w:rsidR="00F30FB5" w:rsidRDefault="369C8B86" w:rsidP="369C8B86">
      <w:pPr>
        <w:spacing w:after="0"/>
        <w:rPr>
          <w:sz w:val="28"/>
          <w:szCs w:val="28"/>
        </w:rPr>
      </w:pPr>
      <w:r w:rsidRPr="369C8B86">
        <w:rPr>
          <w:sz w:val="28"/>
          <w:szCs w:val="28"/>
        </w:rPr>
        <w:t>6) Valuta la disponibilità di una risorsa</w:t>
      </w:r>
    </w:p>
    <w:p w14:paraId="6F595E35" w14:textId="1AEC8075" w:rsidR="00360F17" w:rsidRDefault="369C8B86" w:rsidP="369C8B86">
      <w:pPr>
        <w:spacing w:after="0"/>
        <w:rPr>
          <w:sz w:val="28"/>
          <w:szCs w:val="28"/>
        </w:rPr>
      </w:pPr>
      <w:r w:rsidRPr="369C8B86">
        <w:rPr>
          <w:sz w:val="28"/>
          <w:szCs w:val="28"/>
        </w:rPr>
        <w:t>7) Logout</w:t>
      </w:r>
    </w:p>
    <w:p w14:paraId="354A816E" w14:textId="77777777" w:rsidR="004A776B" w:rsidRPr="003B31FC" w:rsidRDefault="004A776B" w:rsidP="004A776B">
      <w:pPr>
        <w:spacing w:after="0"/>
        <w:rPr>
          <w:b/>
          <w:sz w:val="28"/>
          <w:szCs w:val="28"/>
        </w:rPr>
      </w:pPr>
      <w:r w:rsidRPr="003B31FC">
        <w:rPr>
          <w:b/>
          <w:sz w:val="28"/>
          <w:szCs w:val="28"/>
        </w:rPr>
        <w:t xml:space="preserve">Azioni successive in base all’opzione digitata: </w:t>
      </w:r>
    </w:p>
    <w:p w14:paraId="03B844EE" w14:textId="592DA8A5" w:rsidR="004A776B" w:rsidRDefault="369C8B86" w:rsidP="369C8B86">
      <w:pPr>
        <w:spacing w:after="0"/>
        <w:ind w:left="709" w:hanging="709"/>
        <w:rPr>
          <w:sz w:val="28"/>
          <w:szCs w:val="28"/>
        </w:rPr>
      </w:pPr>
      <w:r w:rsidRPr="369C8B86">
        <w:rPr>
          <w:sz w:val="28"/>
          <w:szCs w:val="28"/>
        </w:rPr>
        <w:t>1) ---&gt; visualizza i dati relativi all’anagrafica dei fruitori e si resta nel menù f</w:t>
      </w:r>
    </w:p>
    <w:p w14:paraId="55929763" w14:textId="74D0E3C5" w:rsidR="00360F17" w:rsidRDefault="369C8B86" w:rsidP="369C8B86">
      <w:pPr>
        <w:spacing w:after="0"/>
        <w:ind w:left="709" w:hanging="709"/>
        <w:rPr>
          <w:sz w:val="28"/>
          <w:szCs w:val="28"/>
        </w:rPr>
      </w:pPr>
      <w:r w:rsidRPr="369C8B86">
        <w:rPr>
          <w:sz w:val="28"/>
          <w:szCs w:val="28"/>
        </w:rPr>
        <w:t>2) ---&gt; visualizza il contenuto dell’archivio per (sotto)categoria e si resta nel menù f</w:t>
      </w:r>
    </w:p>
    <w:p w14:paraId="2103F995" w14:textId="37740FC4" w:rsidR="00360F17" w:rsidRDefault="369C8B86" w:rsidP="369C8B86">
      <w:pPr>
        <w:spacing w:after="0"/>
        <w:ind w:left="709" w:hanging="709"/>
        <w:rPr>
          <w:sz w:val="28"/>
          <w:szCs w:val="28"/>
        </w:rPr>
      </w:pPr>
      <w:r w:rsidRPr="369C8B86">
        <w:rPr>
          <w:sz w:val="28"/>
          <w:szCs w:val="28"/>
        </w:rPr>
        <w:t>3) ---&gt; se sono soddisfatte determinate condizioni, la risorsa viene aggiunta ad una (sotto)categoria dell’archivio e si resta nel menù f</w:t>
      </w:r>
    </w:p>
    <w:p w14:paraId="150F3690" w14:textId="3079F481" w:rsidR="00360F17" w:rsidRDefault="369C8B86" w:rsidP="369C8B86">
      <w:pPr>
        <w:spacing w:after="0"/>
        <w:ind w:left="709" w:hanging="709"/>
        <w:rPr>
          <w:sz w:val="28"/>
          <w:szCs w:val="28"/>
        </w:rPr>
      </w:pPr>
      <w:r w:rsidRPr="369C8B86">
        <w:rPr>
          <w:sz w:val="28"/>
          <w:szCs w:val="28"/>
        </w:rPr>
        <w:t>4) ---&gt; se sono soddisfatte determinate condizioni, la risorsa viene rimossa da una (sotto)categoria dell’archivio e si resta nel menù f</w:t>
      </w:r>
    </w:p>
    <w:p w14:paraId="5268F1F7" w14:textId="55627A30" w:rsidR="00F30FB5" w:rsidRDefault="369C8B86" w:rsidP="369C8B86">
      <w:pPr>
        <w:spacing w:after="0"/>
        <w:ind w:left="709" w:hanging="709"/>
        <w:rPr>
          <w:sz w:val="28"/>
          <w:szCs w:val="28"/>
        </w:rPr>
      </w:pPr>
      <w:r w:rsidRPr="369C8B86">
        <w:rPr>
          <w:sz w:val="28"/>
          <w:szCs w:val="28"/>
        </w:rPr>
        <w:t>5) ---&gt; si effettua la ricerca della risorsa e si resta nel menù f</w:t>
      </w:r>
    </w:p>
    <w:p w14:paraId="1A9143E5" w14:textId="611674C7" w:rsidR="00F30FB5" w:rsidRDefault="369C8B86" w:rsidP="369C8B86">
      <w:pPr>
        <w:spacing w:after="0"/>
        <w:ind w:left="709" w:hanging="709"/>
        <w:rPr>
          <w:sz w:val="28"/>
          <w:szCs w:val="28"/>
        </w:rPr>
      </w:pPr>
      <w:r w:rsidRPr="369C8B86">
        <w:rPr>
          <w:sz w:val="28"/>
          <w:szCs w:val="28"/>
        </w:rPr>
        <w:t>6) ---&gt; si valuta la disponibilità della risorsa e si resta nel menù f</w:t>
      </w:r>
    </w:p>
    <w:p w14:paraId="057FFDDD" w14:textId="32F25CAD" w:rsidR="00360F17" w:rsidRDefault="369C8B86" w:rsidP="369C8B86">
      <w:pPr>
        <w:spacing w:after="0"/>
        <w:ind w:left="709" w:hanging="709"/>
        <w:rPr>
          <w:sz w:val="28"/>
          <w:szCs w:val="28"/>
        </w:rPr>
      </w:pPr>
      <w:r w:rsidRPr="369C8B86">
        <w:rPr>
          <w:sz w:val="28"/>
          <w:szCs w:val="28"/>
        </w:rPr>
        <w:t>7) ---&gt; torna al menù a</w:t>
      </w:r>
    </w:p>
    <w:p w14:paraId="3DEEC669" w14:textId="77777777" w:rsidR="000B333F" w:rsidRDefault="000B333F" w:rsidP="000B333F">
      <w:pPr>
        <w:spacing w:after="0"/>
        <w:rPr>
          <w:sz w:val="28"/>
          <w:szCs w:val="28"/>
        </w:rPr>
      </w:pPr>
    </w:p>
    <w:p w14:paraId="6FB5A444" w14:textId="6537BD39" w:rsidR="369C8B86" w:rsidRPr="00CA4F53" w:rsidRDefault="369C8B86">
      <w:pPr>
        <w:rPr>
          <w:sz w:val="28"/>
          <w:szCs w:val="28"/>
        </w:rPr>
      </w:pPr>
      <w:r w:rsidRPr="369C8B86">
        <w:rPr>
          <w:sz w:val="28"/>
          <w:szCs w:val="28"/>
        </w:rPr>
        <w:t xml:space="preserve">  </w:t>
      </w:r>
    </w:p>
    <w:p w14:paraId="0DCD854C" w14:textId="77777777" w:rsidR="001F6164" w:rsidRPr="00B909D5" w:rsidRDefault="001F6164" w:rsidP="001F6164">
      <w:pPr>
        <w:spacing w:after="0"/>
        <w:rPr>
          <w:b/>
          <w:color w:val="0070C0"/>
          <w:sz w:val="32"/>
          <w:szCs w:val="32"/>
        </w:rPr>
      </w:pPr>
      <w:r w:rsidRPr="007518C4">
        <w:rPr>
          <w:b/>
          <w:color w:val="0070C0"/>
          <w:sz w:val="32"/>
          <w:szCs w:val="32"/>
        </w:rPr>
        <w:lastRenderedPageBreak/>
        <w:t>-Organizzazione delle classi in package</w:t>
      </w:r>
    </w:p>
    <w:p w14:paraId="49DB6A56" w14:textId="07E7BC15" w:rsidR="00E967BB" w:rsidRDefault="00E967BB" w:rsidP="00E967BB">
      <w:pPr>
        <w:spacing w:after="0"/>
        <w:rPr>
          <w:b/>
          <w:color w:val="0070C0"/>
          <w:sz w:val="32"/>
          <w:szCs w:val="32"/>
        </w:rPr>
      </w:pPr>
      <w:bookmarkStart w:id="0" w:name="_Hlk508968719"/>
      <w:r>
        <w:rPr>
          <w:sz w:val="28"/>
          <w:szCs w:val="28"/>
        </w:rPr>
        <w:t>Sono state definite le seguenti classi top-level, racchiuse all'interno del package interazione_3:</w:t>
      </w:r>
    </w:p>
    <w:p w14:paraId="018B368B" w14:textId="77777777" w:rsidR="00E967BB" w:rsidRDefault="00E967BB" w:rsidP="00E967BB">
      <w:pPr>
        <w:pStyle w:val="Paragrafoelenco"/>
        <w:numPr>
          <w:ilvl w:val="0"/>
          <w:numId w:val="6"/>
        </w:numPr>
        <w:ind w:left="737" w:hanging="357"/>
        <w:rPr>
          <w:sz w:val="28"/>
          <w:szCs w:val="28"/>
        </w:rPr>
      </w:pPr>
      <w:r>
        <w:rPr>
          <w:sz w:val="28"/>
          <w:szCs w:val="28"/>
        </w:rPr>
        <w:t>GestoreMenu</w:t>
      </w:r>
    </w:p>
    <w:p w14:paraId="54B8290B" w14:textId="77777777" w:rsidR="00E967BB" w:rsidRDefault="00E967BB" w:rsidP="00E967BB">
      <w:pPr>
        <w:pStyle w:val="Paragrafoelenco"/>
        <w:numPr>
          <w:ilvl w:val="0"/>
          <w:numId w:val="6"/>
        </w:numPr>
        <w:ind w:left="737" w:hanging="357"/>
        <w:rPr>
          <w:sz w:val="28"/>
          <w:szCs w:val="28"/>
        </w:rPr>
      </w:pPr>
      <w:r>
        <w:rPr>
          <w:sz w:val="28"/>
          <w:szCs w:val="28"/>
        </w:rPr>
        <w:t>InserimentoRisorsa, per l’interazione con l’utente in modo da permettere l’inserimento di una risorsa</w:t>
      </w:r>
    </w:p>
    <w:p w14:paraId="380B6DD4" w14:textId="77777777" w:rsidR="00E967BB" w:rsidRDefault="00E967BB" w:rsidP="00E967BB">
      <w:pPr>
        <w:pStyle w:val="Paragrafoelenco"/>
        <w:numPr>
          <w:ilvl w:val="0"/>
          <w:numId w:val="6"/>
        </w:numPr>
        <w:ind w:left="737" w:hanging="357"/>
        <w:rPr>
          <w:sz w:val="28"/>
          <w:szCs w:val="28"/>
        </w:rPr>
      </w:pPr>
      <w:r>
        <w:rPr>
          <w:sz w:val="28"/>
          <w:szCs w:val="28"/>
        </w:rPr>
        <w:t>Main</w:t>
      </w:r>
    </w:p>
    <w:p w14:paraId="2981335C" w14:textId="77777777" w:rsidR="00E967BB" w:rsidRDefault="00E967BB" w:rsidP="00E967BB">
      <w:pPr>
        <w:pStyle w:val="Paragrafoelenco"/>
        <w:numPr>
          <w:ilvl w:val="0"/>
          <w:numId w:val="6"/>
        </w:numPr>
        <w:ind w:left="737" w:hanging="357"/>
        <w:rPr>
          <w:sz w:val="28"/>
          <w:szCs w:val="28"/>
        </w:rPr>
      </w:pPr>
      <w:r>
        <w:rPr>
          <w:sz w:val="28"/>
          <w:szCs w:val="28"/>
        </w:rPr>
        <w:t>RaccoltaDati, per la conservazione ed il conseguente salvataggio su file delle strutture dati opportune</w:t>
      </w:r>
    </w:p>
    <w:p w14:paraId="5C9C25FD" w14:textId="77777777" w:rsidR="00E967BB" w:rsidRDefault="00E967BB" w:rsidP="00E967BB">
      <w:pPr>
        <w:pStyle w:val="Paragrafoelenco"/>
        <w:numPr>
          <w:ilvl w:val="0"/>
          <w:numId w:val="6"/>
        </w:numPr>
        <w:ind w:left="740"/>
        <w:rPr>
          <w:sz w:val="28"/>
          <w:szCs w:val="28"/>
        </w:rPr>
      </w:pPr>
      <w:r>
        <w:rPr>
          <w:sz w:val="28"/>
          <w:szCs w:val="28"/>
        </w:rPr>
        <w:t>StrutturaSistema, per la creazione della struttura basilare del sistema</w:t>
      </w:r>
    </w:p>
    <w:p w14:paraId="6D6A4561" w14:textId="77777777" w:rsidR="00E967BB" w:rsidRDefault="00E967BB" w:rsidP="00E967BB">
      <w:pPr>
        <w:rPr>
          <w:sz w:val="28"/>
          <w:szCs w:val="28"/>
        </w:rPr>
      </w:pPr>
    </w:p>
    <w:p w14:paraId="20F49EB7" w14:textId="766A5601" w:rsidR="00E967BB" w:rsidRDefault="00E967BB" w:rsidP="00E967BB">
      <w:pPr>
        <w:spacing w:after="0"/>
        <w:rPr>
          <w:sz w:val="28"/>
          <w:szCs w:val="28"/>
        </w:rPr>
      </w:pPr>
      <w:r>
        <w:rPr>
          <w:sz w:val="28"/>
          <w:szCs w:val="28"/>
        </w:rPr>
        <w:t>Sono state poi definite le classi per la realizzazione della logica del sistema, racchiuse all’interno del package logica_3:</w:t>
      </w:r>
    </w:p>
    <w:p w14:paraId="63798B59" w14:textId="77777777" w:rsidR="00E967BB" w:rsidRDefault="00E967BB" w:rsidP="00E967BB">
      <w:pPr>
        <w:pStyle w:val="Paragrafoelenco"/>
        <w:numPr>
          <w:ilvl w:val="0"/>
          <w:numId w:val="6"/>
        </w:numPr>
        <w:ind w:left="740"/>
        <w:rPr>
          <w:sz w:val="28"/>
          <w:szCs w:val="28"/>
        </w:rPr>
      </w:pPr>
      <w:r>
        <w:rPr>
          <w:sz w:val="28"/>
          <w:szCs w:val="28"/>
        </w:rPr>
        <w:t>Anagrafica</w:t>
      </w:r>
    </w:p>
    <w:p w14:paraId="48E3D05D" w14:textId="77777777" w:rsidR="00E967BB" w:rsidRDefault="00E967BB" w:rsidP="00E967BB">
      <w:pPr>
        <w:pStyle w:val="Paragrafoelenco"/>
        <w:numPr>
          <w:ilvl w:val="0"/>
          <w:numId w:val="6"/>
        </w:numPr>
        <w:ind w:left="740"/>
        <w:rPr>
          <w:sz w:val="28"/>
          <w:szCs w:val="28"/>
        </w:rPr>
      </w:pPr>
      <w:r>
        <w:rPr>
          <w:sz w:val="28"/>
          <w:szCs w:val="28"/>
        </w:rPr>
        <w:t>AnagraficaFruitori, estende Anagrafica</w:t>
      </w:r>
    </w:p>
    <w:p w14:paraId="66BD635D" w14:textId="6027361D" w:rsidR="00E967BB" w:rsidRDefault="00E967BB" w:rsidP="00E967BB">
      <w:pPr>
        <w:pStyle w:val="Paragrafoelenco"/>
        <w:numPr>
          <w:ilvl w:val="0"/>
          <w:numId w:val="6"/>
        </w:numPr>
        <w:ind w:left="740"/>
        <w:rPr>
          <w:sz w:val="28"/>
          <w:szCs w:val="28"/>
        </w:rPr>
      </w:pPr>
      <w:r>
        <w:rPr>
          <w:sz w:val="28"/>
          <w:szCs w:val="28"/>
        </w:rPr>
        <w:t>AnagraficaOperatori, estende Anagrafica</w:t>
      </w:r>
    </w:p>
    <w:p w14:paraId="5B53D11F" w14:textId="131AE7AD" w:rsidR="00E967BB" w:rsidRDefault="00E967BB" w:rsidP="00E967BB">
      <w:pPr>
        <w:pStyle w:val="Paragrafoelenco"/>
        <w:numPr>
          <w:ilvl w:val="0"/>
          <w:numId w:val="6"/>
        </w:numPr>
        <w:ind w:left="740"/>
        <w:rPr>
          <w:sz w:val="28"/>
          <w:szCs w:val="28"/>
        </w:rPr>
      </w:pPr>
      <w:r>
        <w:rPr>
          <w:sz w:val="28"/>
          <w:szCs w:val="28"/>
        </w:rPr>
        <w:t>Archivio</w:t>
      </w:r>
    </w:p>
    <w:p w14:paraId="0A369F2F" w14:textId="7A18C00C" w:rsidR="00E967BB" w:rsidRDefault="00E967BB" w:rsidP="00E967BB">
      <w:pPr>
        <w:pStyle w:val="Paragrafoelenco"/>
        <w:numPr>
          <w:ilvl w:val="0"/>
          <w:numId w:val="6"/>
        </w:numPr>
        <w:ind w:left="740"/>
        <w:rPr>
          <w:sz w:val="28"/>
          <w:szCs w:val="28"/>
        </w:rPr>
      </w:pPr>
      <w:r>
        <w:rPr>
          <w:sz w:val="28"/>
          <w:szCs w:val="28"/>
        </w:rPr>
        <w:t>ArchivioPrestiti</w:t>
      </w:r>
    </w:p>
    <w:p w14:paraId="0A99CFFD" w14:textId="77777777" w:rsidR="00E967BB" w:rsidRDefault="00E967BB" w:rsidP="00E967BB">
      <w:pPr>
        <w:pStyle w:val="Paragrafoelenco"/>
        <w:numPr>
          <w:ilvl w:val="0"/>
          <w:numId w:val="6"/>
        </w:numPr>
        <w:ind w:left="740"/>
        <w:rPr>
          <w:sz w:val="28"/>
          <w:szCs w:val="28"/>
        </w:rPr>
      </w:pPr>
      <w:r>
        <w:rPr>
          <w:sz w:val="28"/>
          <w:szCs w:val="28"/>
        </w:rPr>
        <w:t>Fruitore, estende Utente</w:t>
      </w:r>
    </w:p>
    <w:p w14:paraId="49CCD149" w14:textId="228C9328" w:rsidR="00E967BB" w:rsidRDefault="00E967BB" w:rsidP="00845D61">
      <w:pPr>
        <w:pStyle w:val="Paragrafoelenco"/>
        <w:numPr>
          <w:ilvl w:val="0"/>
          <w:numId w:val="6"/>
        </w:numPr>
        <w:ind w:left="737" w:hanging="357"/>
        <w:rPr>
          <w:sz w:val="28"/>
          <w:szCs w:val="28"/>
        </w:rPr>
      </w:pPr>
      <w:r>
        <w:rPr>
          <w:sz w:val="28"/>
          <w:szCs w:val="28"/>
        </w:rPr>
        <w:t>Opera</w:t>
      </w:r>
      <w:bookmarkStart w:id="1" w:name="_GoBack"/>
      <w:bookmarkEnd w:id="1"/>
      <w:r>
        <w:rPr>
          <w:sz w:val="28"/>
          <w:szCs w:val="28"/>
        </w:rPr>
        <w:t>tore, estende Utente</w:t>
      </w:r>
    </w:p>
    <w:p w14:paraId="05F636AF" w14:textId="09952B59" w:rsidR="00E967BB" w:rsidRDefault="00E967BB" w:rsidP="00E967BB">
      <w:pPr>
        <w:pStyle w:val="Paragrafoelenco"/>
        <w:numPr>
          <w:ilvl w:val="0"/>
          <w:numId w:val="6"/>
        </w:numPr>
        <w:ind w:left="740"/>
        <w:rPr>
          <w:sz w:val="28"/>
          <w:szCs w:val="28"/>
        </w:rPr>
      </w:pPr>
      <w:r>
        <w:rPr>
          <w:sz w:val="28"/>
          <w:szCs w:val="28"/>
        </w:rPr>
        <w:t>Prestito</w:t>
      </w:r>
    </w:p>
    <w:p w14:paraId="5185B616" w14:textId="77777777" w:rsidR="00E967BB" w:rsidRDefault="00E967BB" w:rsidP="00E967BB">
      <w:pPr>
        <w:pStyle w:val="Paragrafoelenco"/>
        <w:numPr>
          <w:ilvl w:val="0"/>
          <w:numId w:val="6"/>
        </w:numPr>
        <w:ind w:left="740"/>
        <w:rPr>
          <w:sz w:val="28"/>
          <w:szCs w:val="28"/>
        </w:rPr>
      </w:pPr>
      <w:r>
        <w:rPr>
          <w:sz w:val="28"/>
          <w:szCs w:val="28"/>
        </w:rPr>
        <w:t>Utente</w:t>
      </w:r>
    </w:p>
    <w:bookmarkEnd w:id="0"/>
    <w:p w14:paraId="11A7384C" w14:textId="77777777" w:rsidR="00E967BB" w:rsidRDefault="00E967BB" w:rsidP="00E967BB">
      <w:pPr>
        <w:rPr>
          <w:sz w:val="28"/>
          <w:szCs w:val="28"/>
        </w:rPr>
      </w:pPr>
    </w:p>
    <w:p w14:paraId="572767F7" w14:textId="40C74BE6" w:rsidR="00E967BB" w:rsidRDefault="00E967BB" w:rsidP="00E967BB">
      <w:pPr>
        <w:rPr>
          <w:sz w:val="28"/>
          <w:szCs w:val="28"/>
        </w:rPr>
      </w:pPr>
      <w:r>
        <w:rPr>
          <w:sz w:val="28"/>
          <w:szCs w:val="28"/>
        </w:rPr>
        <w:t>Infine, sono state definite le classi per la realizzazione delle unità strutturali elementari necessarie per il corretto funzionamento del sistema, racchiuse all’interno del package dominio_3:</w:t>
      </w:r>
    </w:p>
    <w:p w14:paraId="1DCC5CF4" w14:textId="77777777" w:rsidR="00E967BB" w:rsidRDefault="00E967BB" w:rsidP="00E967BB">
      <w:pPr>
        <w:pStyle w:val="Paragrafoelenco"/>
        <w:numPr>
          <w:ilvl w:val="0"/>
          <w:numId w:val="6"/>
        </w:numPr>
        <w:rPr>
          <w:sz w:val="28"/>
          <w:szCs w:val="28"/>
        </w:rPr>
      </w:pPr>
      <w:r>
        <w:rPr>
          <w:sz w:val="28"/>
          <w:szCs w:val="28"/>
        </w:rPr>
        <w:t>Categoria</w:t>
      </w:r>
    </w:p>
    <w:p w14:paraId="4416B789" w14:textId="77777777" w:rsidR="00E967BB" w:rsidRDefault="00E967BB" w:rsidP="00E967BB">
      <w:pPr>
        <w:pStyle w:val="Paragrafoelenco"/>
        <w:numPr>
          <w:ilvl w:val="0"/>
          <w:numId w:val="6"/>
        </w:numPr>
        <w:rPr>
          <w:sz w:val="28"/>
          <w:szCs w:val="28"/>
        </w:rPr>
      </w:pPr>
      <w:r>
        <w:rPr>
          <w:sz w:val="28"/>
          <w:szCs w:val="28"/>
        </w:rPr>
        <w:t>Libro, estende Risorsa</w:t>
      </w:r>
    </w:p>
    <w:p w14:paraId="368BD3C5" w14:textId="77777777" w:rsidR="00E967BB" w:rsidRDefault="00E967BB" w:rsidP="00E967BB">
      <w:pPr>
        <w:pStyle w:val="Paragrafoelenco"/>
        <w:numPr>
          <w:ilvl w:val="0"/>
          <w:numId w:val="6"/>
        </w:numPr>
        <w:rPr>
          <w:sz w:val="28"/>
          <w:szCs w:val="28"/>
        </w:rPr>
      </w:pPr>
      <w:r>
        <w:rPr>
          <w:sz w:val="28"/>
          <w:szCs w:val="28"/>
        </w:rPr>
        <w:t>Risorsa, classe astratta</w:t>
      </w:r>
    </w:p>
    <w:p w14:paraId="2D47ED9B" w14:textId="77777777" w:rsidR="00E967BB" w:rsidRDefault="00E967BB" w:rsidP="00E967BB">
      <w:pPr>
        <w:pStyle w:val="Paragrafoelenco"/>
        <w:numPr>
          <w:ilvl w:val="0"/>
          <w:numId w:val="6"/>
        </w:numPr>
        <w:rPr>
          <w:sz w:val="28"/>
          <w:szCs w:val="28"/>
        </w:rPr>
      </w:pPr>
      <w:r>
        <w:rPr>
          <w:sz w:val="28"/>
          <w:szCs w:val="28"/>
        </w:rPr>
        <w:t>SottoCategoria, estende Categoria</w:t>
      </w:r>
    </w:p>
    <w:p w14:paraId="3B732043" w14:textId="77777777" w:rsidR="00E967BB" w:rsidRDefault="00E967BB" w:rsidP="00E967BB">
      <w:pPr>
        <w:ind w:left="360"/>
        <w:rPr>
          <w:sz w:val="28"/>
          <w:szCs w:val="28"/>
        </w:rPr>
      </w:pPr>
    </w:p>
    <w:p w14:paraId="4AA972B8" w14:textId="77777777" w:rsidR="00E967BB" w:rsidRDefault="00E967BB" w:rsidP="00E967BB">
      <w:pPr>
        <w:spacing w:after="0"/>
        <w:rPr>
          <w:rFonts w:ascii="Calibri" w:eastAsia="Calibri" w:hAnsi="Calibri" w:cs="Calibri"/>
          <w:sz w:val="28"/>
          <w:szCs w:val="28"/>
        </w:rPr>
      </w:pPr>
      <w:r>
        <w:rPr>
          <w:rFonts w:ascii="Calibri" w:eastAsia="Calibri" w:hAnsi="Calibri" w:cs="Calibri"/>
          <w:sz w:val="28"/>
          <w:szCs w:val="28"/>
        </w:rPr>
        <w:lastRenderedPageBreak/>
        <w:t>Nel build path del progetto sono state incluse le classi di utilità generale, definite all'interno del package utility:</w:t>
      </w:r>
    </w:p>
    <w:p w14:paraId="61A2E884" w14:textId="77777777" w:rsidR="00E967BB" w:rsidRDefault="00E967BB" w:rsidP="00E967BB">
      <w:pPr>
        <w:pStyle w:val="Paragrafoelenco"/>
        <w:numPr>
          <w:ilvl w:val="0"/>
          <w:numId w:val="6"/>
        </w:numPr>
        <w:ind w:left="740"/>
        <w:rPr>
          <w:sz w:val="28"/>
          <w:szCs w:val="28"/>
        </w:rPr>
      </w:pPr>
      <w:r>
        <w:rPr>
          <w:rFonts w:ascii="Calibri" w:eastAsia="Calibri" w:hAnsi="Calibri" w:cs="Calibri"/>
          <w:sz w:val="28"/>
          <w:szCs w:val="28"/>
        </w:rPr>
        <w:t>Costanti, comprendente tutte le scritte che vengono mostrate a video ed alcuni valori numerici fondamentali</w:t>
      </w:r>
    </w:p>
    <w:p w14:paraId="41BEEA77" w14:textId="77777777" w:rsidR="00E967BB" w:rsidRDefault="00E967BB" w:rsidP="00E967BB">
      <w:pPr>
        <w:pStyle w:val="Paragrafoelenco"/>
        <w:numPr>
          <w:ilvl w:val="0"/>
          <w:numId w:val="6"/>
        </w:numPr>
        <w:ind w:left="740"/>
        <w:rPr>
          <w:sz w:val="28"/>
          <w:szCs w:val="28"/>
        </w:rPr>
      </w:pPr>
      <w:r>
        <w:rPr>
          <w:rFonts w:ascii="Calibri" w:eastAsia="Calibri" w:hAnsi="Calibri" w:cs="Calibri"/>
          <w:sz w:val="28"/>
          <w:szCs w:val="28"/>
        </w:rPr>
        <w:t>InputDati, per il controllo sull'inserimento dei dati ad opera dell'utente</w:t>
      </w:r>
    </w:p>
    <w:p w14:paraId="5435C141" w14:textId="77777777" w:rsidR="00E967BB" w:rsidRDefault="00E967BB" w:rsidP="00E967BB">
      <w:pPr>
        <w:pStyle w:val="Paragrafoelenco"/>
        <w:numPr>
          <w:ilvl w:val="0"/>
          <w:numId w:val="6"/>
        </w:numPr>
        <w:ind w:left="740"/>
        <w:rPr>
          <w:sz w:val="28"/>
          <w:szCs w:val="28"/>
        </w:rPr>
      </w:pPr>
      <w:r>
        <w:rPr>
          <w:sz w:val="28"/>
          <w:szCs w:val="28"/>
        </w:rPr>
        <w:t>Menu, che descrive la struttura generica di un menù</w:t>
      </w:r>
    </w:p>
    <w:p w14:paraId="2D43B547" w14:textId="77777777" w:rsidR="00E967BB" w:rsidRDefault="00E967BB" w:rsidP="00E967BB">
      <w:pPr>
        <w:pStyle w:val="Paragrafoelenco"/>
        <w:numPr>
          <w:ilvl w:val="0"/>
          <w:numId w:val="6"/>
        </w:numPr>
        <w:ind w:left="740"/>
        <w:rPr>
          <w:rFonts w:ascii="Calibri" w:eastAsia="Calibri" w:hAnsi="Calibri" w:cs="Calibri"/>
          <w:sz w:val="28"/>
          <w:szCs w:val="28"/>
        </w:rPr>
      </w:pPr>
      <w:r>
        <w:rPr>
          <w:rFonts w:ascii="Calibri" w:eastAsia="Calibri" w:hAnsi="Calibri" w:cs="Calibri"/>
          <w:sz w:val="28"/>
          <w:szCs w:val="28"/>
        </w:rPr>
        <w:t>ServizioFile, per il caricamento e la lettura da/su file</w:t>
      </w:r>
    </w:p>
    <w:p w14:paraId="027F730A" w14:textId="6E6CEF2B" w:rsidR="001F6164" w:rsidRDefault="00E967BB" w:rsidP="001F6164">
      <w:pPr>
        <w:rPr>
          <w:sz w:val="28"/>
          <w:szCs w:val="28"/>
        </w:rPr>
      </w:pPr>
      <w:r>
        <w:rPr>
          <w:sz w:val="28"/>
          <w:szCs w:val="28"/>
        </w:rPr>
        <w:br w:type="page"/>
      </w:r>
    </w:p>
    <w:p w14:paraId="47AAC8B2" w14:textId="62257778" w:rsidR="001F6164" w:rsidRDefault="001F6164" w:rsidP="00543555">
      <w:pPr>
        <w:spacing w:after="0"/>
        <w:jc w:val="both"/>
        <w:rPr>
          <w:b/>
          <w:color w:val="4F81BD" w:themeColor="accent1"/>
          <w:sz w:val="32"/>
          <w:szCs w:val="32"/>
        </w:rPr>
      </w:pPr>
      <w:r w:rsidRPr="007518C4">
        <w:rPr>
          <w:b/>
          <w:color w:val="4F81BD" w:themeColor="accent1"/>
          <w:sz w:val="32"/>
          <w:szCs w:val="32"/>
        </w:rPr>
        <w:lastRenderedPageBreak/>
        <w:t>-Significato dei diagrammi UML</w:t>
      </w:r>
    </w:p>
    <w:p w14:paraId="7DE22103" w14:textId="77777777" w:rsidR="001F6164" w:rsidRPr="007518C4" w:rsidRDefault="001F6164" w:rsidP="00543555">
      <w:pPr>
        <w:spacing w:after="0"/>
        <w:jc w:val="both"/>
        <w:rPr>
          <w:color w:val="000000" w:themeColor="text1"/>
          <w:sz w:val="28"/>
          <w:szCs w:val="28"/>
        </w:rPr>
      </w:pPr>
      <w:r>
        <w:rPr>
          <w:color w:val="000000" w:themeColor="text1"/>
          <w:sz w:val="28"/>
          <w:szCs w:val="28"/>
        </w:rPr>
        <w:t>La prospettiva con la quale sono stati realizzati i diagrammi UML è quella di specifica.</w:t>
      </w:r>
    </w:p>
    <w:p w14:paraId="671973D0" w14:textId="77777777" w:rsidR="001F6164" w:rsidRDefault="001F6164" w:rsidP="00543555">
      <w:pPr>
        <w:spacing w:after="0"/>
        <w:jc w:val="both"/>
        <w:rPr>
          <w:b/>
          <w:color w:val="0070C0"/>
          <w:sz w:val="32"/>
          <w:szCs w:val="32"/>
        </w:rPr>
      </w:pPr>
    </w:p>
    <w:p w14:paraId="567CD8FD" w14:textId="369C8732" w:rsidR="001F6164" w:rsidRDefault="001F6164" w:rsidP="00543555">
      <w:pPr>
        <w:spacing w:after="0"/>
        <w:jc w:val="both"/>
        <w:rPr>
          <w:b/>
          <w:color w:val="0070C0"/>
          <w:sz w:val="32"/>
          <w:szCs w:val="32"/>
        </w:rPr>
      </w:pPr>
      <w:r w:rsidRPr="007518C4">
        <w:rPr>
          <w:b/>
          <w:color w:val="0070C0"/>
          <w:sz w:val="32"/>
          <w:szCs w:val="32"/>
        </w:rPr>
        <w:t>-</w:t>
      </w:r>
      <w:r>
        <w:rPr>
          <w:b/>
          <w:color w:val="0070C0"/>
          <w:sz w:val="32"/>
          <w:szCs w:val="32"/>
        </w:rPr>
        <w:t>S</w:t>
      </w:r>
      <w:r w:rsidR="008F1520">
        <w:rPr>
          <w:b/>
          <w:color w:val="0070C0"/>
          <w:sz w:val="32"/>
          <w:szCs w:val="32"/>
        </w:rPr>
        <w:t>celte implementative e requisiti vari</w:t>
      </w:r>
    </w:p>
    <w:p w14:paraId="0E9D475E" w14:textId="467873FA" w:rsidR="001F6164" w:rsidRDefault="00543555" w:rsidP="00543555">
      <w:pPr>
        <w:spacing w:after="0"/>
        <w:jc w:val="both"/>
        <w:rPr>
          <w:color w:val="000000" w:themeColor="text1"/>
          <w:sz w:val="28"/>
          <w:szCs w:val="28"/>
        </w:rPr>
      </w:pPr>
      <w:r>
        <w:rPr>
          <w:color w:val="000000" w:themeColor="text1"/>
          <w:sz w:val="28"/>
          <w:szCs w:val="28"/>
        </w:rPr>
        <w:t xml:space="preserve">-Gli utenti </w:t>
      </w:r>
      <w:r w:rsidR="001F6164">
        <w:rPr>
          <w:color w:val="000000" w:themeColor="text1"/>
          <w:sz w:val="28"/>
          <w:szCs w:val="28"/>
        </w:rPr>
        <w:t>possono usufruire dei servizi offerti dall’applicazione effettuando l’accesso, che consiste nell’inserimento di username e password. M</w:t>
      </w:r>
      <w:r w:rsidR="008F1520">
        <w:rPr>
          <w:color w:val="000000" w:themeColor="text1"/>
          <w:sz w:val="28"/>
          <w:szCs w:val="28"/>
        </w:rPr>
        <w:t xml:space="preserve">entre per i fruitori sono </w:t>
      </w:r>
      <w:r w:rsidR="001F6164">
        <w:rPr>
          <w:color w:val="000000" w:themeColor="text1"/>
          <w:sz w:val="28"/>
          <w:szCs w:val="28"/>
        </w:rPr>
        <w:t>gestiti sia l’accesso che l’iscrizione, gli operatori possono solamente effettuare l’accesso al sistema in quanto la loro “iscrizione” è gestita dal metodo aggiuntaOperatoriPreimpostati nella classe StrutturaSistema.</w:t>
      </w:r>
    </w:p>
    <w:p w14:paraId="56449C0D" w14:textId="3E300306" w:rsidR="00011CEB" w:rsidRDefault="00011CEB" w:rsidP="00543555">
      <w:pPr>
        <w:spacing w:after="0"/>
        <w:jc w:val="both"/>
        <w:rPr>
          <w:color w:val="000000" w:themeColor="text1"/>
          <w:sz w:val="28"/>
          <w:szCs w:val="28"/>
        </w:rPr>
      </w:pPr>
      <w:r>
        <w:rPr>
          <w:color w:val="000000" w:themeColor="text1"/>
          <w:sz w:val="28"/>
          <w:szCs w:val="28"/>
        </w:rPr>
        <w:t>-La data di scadenza dello status di fruitore rappresenta la data in cui tale status non è più valido (ciò significa che lo status di fruitore è valido fino alle 23:59 della data precedente alla data di scadenza).</w:t>
      </w:r>
    </w:p>
    <w:p w14:paraId="42C79260" w14:textId="4B3F4B9D" w:rsidR="001F6164" w:rsidRDefault="001F6164" w:rsidP="00543555">
      <w:pPr>
        <w:spacing w:after="0"/>
        <w:jc w:val="both"/>
        <w:rPr>
          <w:color w:val="000000" w:themeColor="text1"/>
          <w:sz w:val="28"/>
          <w:szCs w:val="28"/>
        </w:rPr>
      </w:pPr>
      <w:r>
        <w:rPr>
          <w:color w:val="000000" w:themeColor="text1"/>
          <w:sz w:val="28"/>
          <w:szCs w:val="28"/>
        </w:rPr>
        <w:t>-All’interno dell’applicazione i fruitori sono identificati univocamente mediante lo username per risolvere il problema relativo a possibili omonimie di fruitori; di conseguenza al momento dell’iscrizione, se un utente che si sta iscrivendo come nuovo fruitore sceglie uno username che risulta identico a quello di un fruitore già iscritto, il sistema gli chiede di inserirne un altro.</w:t>
      </w:r>
    </w:p>
    <w:p w14:paraId="7D4753AC" w14:textId="77777777" w:rsidR="001F6164" w:rsidRDefault="001F6164" w:rsidP="00543555">
      <w:pPr>
        <w:spacing w:after="0"/>
        <w:jc w:val="both"/>
        <w:rPr>
          <w:color w:val="000000" w:themeColor="text1"/>
          <w:sz w:val="28"/>
          <w:szCs w:val="28"/>
        </w:rPr>
      </w:pPr>
      <w:r>
        <w:rPr>
          <w:color w:val="000000" w:themeColor="text1"/>
          <w:sz w:val="28"/>
          <w:szCs w:val="28"/>
        </w:rPr>
        <w:t>-Nel metodo creazioneStrutturaArchivio della classe StrutturaSistema si è scelto di suddividere la categoria “Libri” in diverse sottocategorie in base al genere.</w:t>
      </w:r>
    </w:p>
    <w:p w14:paraId="3461F5C8" w14:textId="7E2BB8EC" w:rsidR="001F6164" w:rsidRDefault="001F6164" w:rsidP="00543555">
      <w:pPr>
        <w:spacing w:after="0"/>
        <w:jc w:val="both"/>
        <w:rPr>
          <w:color w:val="000000" w:themeColor="text1"/>
          <w:sz w:val="28"/>
          <w:szCs w:val="28"/>
        </w:rPr>
      </w:pPr>
      <w:r>
        <w:rPr>
          <w:color w:val="000000" w:themeColor="text1"/>
          <w:sz w:val="28"/>
          <w:szCs w:val="28"/>
        </w:rPr>
        <w:t>-Per quanto riguarda le licenze d’uso relative ad una risorsa, queste sono state intese come il numero di copie della risorsa stessa</w:t>
      </w:r>
      <w:r w:rsidR="008F1520">
        <w:rPr>
          <w:color w:val="000000" w:themeColor="text1"/>
          <w:sz w:val="28"/>
          <w:szCs w:val="28"/>
        </w:rPr>
        <w:t>,</w:t>
      </w:r>
      <w:r w:rsidR="00E42C94">
        <w:rPr>
          <w:color w:val="000000" w:themeColor="text1"/>
          <w:sz w:val="28"/>
          <w:szCs w:val="28"/>
        </w:rPr>
        <w:t xml:space="preserve"> </w:t>
      </w:r>
      <w:r w:rsidR="00745C19">
        <w:rPr>
          <w:color w:val="000000" w:themeColor="text1"/>
          <w:sz w:val="28"/>
          <w:szCs w:val="28"/>
        </w:rPr>
        <w:t>che</w:t>
      </w:r>
      <w:r w:rsidR="00E42C94">
        <w:rPr>
          <w:color w:val="000000" w:themeColor="text1"/>
          <w:sz w:val="28"/>
          <w:szCs w:val="28"/>
        </w:rPr>
        <w:t xml:space="preserve"> rimane fisso (</w:t>
      </w:r>
      <w:r w:rsidR="00745C19">
        <w:rPr>
          <w:color w:val="000000" w:themeColor="text1"/>
          <w:sz w:val="28"/>
          <w:szCs w:val="28"/>
        </w:rPr>
        <w:t xml:space="preserve">le licenze </w:t>
      </w:r>
      <w:r w:rsidR="00E42C94">
        <w:rPr>
          <w:color w:val="000000" w:themeColor="text1"/>
          <w:sz w:val="28"/>
          <w:szCs w:val="28"/>
        </w:rPr>
        <w:t>non vengono né incrementate né decrementate al variare d</w:t>
      </w:r>
      <w:r w:rsidR="00745C19">
        <w:rPr>
          <w:color w:val="000000" w:themeColor="text1"/>
          <w:sz w:val="28"/>
          <w:szCs w:val="28"/>
        </w:rPr>
        <w:t>ei prestiti in cui la risorsa è coinvolta).</w:t>
      </w:r>
    </w:p>
    <w:p w14:paraId="2D1EBCB8" w14:textId="160617E3" w:rsidR="001F6164" w:rsidRDefault="001F6164" w:rsidP="00543555">
      <w:pPr>
        <w:spacing w:after="0"/>
        <w:jc w:val="both"/>
        <w:rPr>
          <w:color w:val="000000" w:themeColor="text1"/>
          <w:sz w:val="28"/>
          <w:szCs w:val="28"/>
        </w:rPr>
      </w:pPr>
      <w:r>
        <w:rPr>
          <w:color w:val="000000" w:themeColor="text1"/>
          <w:sz w:val="28"/>
          <w:szCs w:val="28"/>
        </w:rPr>
        <w:t>-Nella classe Gestore</w:t>
      </w:r>
      <w:r w:rsidR="00745C19">
        <w:rPr>
          <w:color w:val="000000" w:themeColor="text1"/>
          <w:sz w:val="28"/>
          <w:szCs w:val="28"/>
        </w:rPr>
        <w:t xml:space="preserve">Menu i metodi aggiungiRisorsa, </w:t>
      </w:r>
      <w:r>
        <w:rPr>
          <w:color w:val="000000" w:themeColor="text1"/>
          <w:sz w:val="28"/>
          <w:szCs w:val="28"/>
        </w:rPr>
        <w:t>rimuoviRisorsa</w:t>
      </w:r>
      <w:r w:rsidR="00745C19">
        <w:rPr>
          <w:color w:val="000000" w:themeColor="text1"/>
          <w:sz w:val="28"/>
          <w:szCs w:val="28"/>
        </w:rPr>
        <w:t xml:space="preserve"> e registraPrestito</w:t>
      </w:r>
      <w:r>
        <w:rPr>
          <w:color w:val="000000" w:themeColor="text1"/>
          <w:sz w:val="28"/>
          <w:szCs w:val="28"/>
        </w:rPr>
        <w:t xml:space="preserve"> sono stati realizzati in termini generici considerando tre casi: il caso in cui una categoria non presenta sottocategorie, quello in cui</w:t>
      </w:r>
      <w:r w:rsidR="00543555">
        <w:rPr>
          <w:color w:val="000000" w:themeColor="text1"/>
          <w:sz w:val="28"/>
          <w:szCs w:val="28"/>
        </w:rPr>
        <w:t xml:space="preserve"> l’elenco delle sottocategorie </w:t>
      </w:r>
      <w:r>
        <w:rPr>
          <w:color w:val="000000" w:themeColor="text1"/>
          <w:sz w:val="28"/>
          <w:szCs w:val="28"/>
        </w:rPr>
        <w:t xml:space="preserve">di una categoria sia vuoto in quanto il sistema è in fase di aggiornamento e quello in cui una categoria presenta sottocategorie. Inoltre questi </w:t>
      </w:r>
      <w:r w:rsidR="00745C19">
        <w:rPr>
          <w:color w:val="000000" w:themeColor="text1"/>
          <w:sz w:val="28"/>
          <w:szCs w:val="28"/>
        </w:rPr>
        <w:t>tre</w:t>
      </w:r>
      <w:r>
        <w:rPr>
          <w:color w:val="000000" w:themeColor="text1"/>
          <w:sz w:val="28"/>
          <w:szCs w:val="28"/>
        </w:rPr>
        <w:t xml:space="preserve"> metodi sono impostati secondo la seguente logica: all’</w:t>
      </w:r>
      <w:r w:rsidR="00745C19">
        <w:rPr>
          <w:color w:val="000000" w:themeColor="text1"/>
          <w:sz w:val="28"/>
          <w:szCs w:val="28"/>
        </w:rPr>
        <w:t>utente</w:t>
      </w:r>
      <w:r>
        <w:rPr>
          <w:color w:val="000000" w:themeColor="text1"/>
          <w:sz w:val="28"/>
          <w:szCs w:val="28"/>
        </w:rPr>
        <w:t xml:space="preserve"> vengono mostrati diversi elenchi </w:t>
      </w:r>
      <w:r w:rsidR="008F1520">
        <w:rPr>
          <w:color w:val="000000" w:themeColor="text1"/>
          <w:sz w:val="28"/>
          <w:szCs w:val="28"/>
        </w:rPr>
        <w:t>numerati</w:t>
      </w:r>
      <w:r w:rsidR="00543555">
        <w:rPr>
          <w:color w:val="000000" w:themeColor="text1"/>
          <w:sz w:val="28"/>
          <w:szCs w:val="28"/>
        </w:rPr>
        <w:t xml:space="preserve"> </w:t>
      </w:r>
      <w:r>
        <w:rPr>
          <w:color w:val="000000" w:themeColor="text1"/>
          <w:sz w:val="28"/>
          <w:szCs w:val="28"/>
        </w:rPr>
        <w:t>(quello delle categorie, delle sottocategorie e delle risorse</w:t>
      </w:r>
      <w:r w:rsidR="008F1520">
        <w:rPr>
          <w:color w:val="000000" w:themeColor="text1"/>
          <w:sz w:val="28"/>
          <w:szCs w:val="28"/>
        </w:rPr>
        <w:t xml:space="preserve">) </w:t>
      </w:r>
      <w:r>
        <w:rPr>
          <w:color w:val="000000" w:themeColor="text1"/>
          <w:sz w:val="28"/>
          <w:szCs w:val="28"/>
        </w:rPr>
        <w:t>a seconda dei vari casi e l’</w:t>
      </w:r>
      <w:r w:rsidR="00745C19">
        <w:rPr>
          <w:color w:val="000000" w:themeColor="text1"/>
          <w:sz w:val="28"/>
          <w:szCs w:val="28"/>
        </w:rPr>
        <w:t>utente</w:t>
      </w:r>
      <w:r>
        <w:rPr>
          <w:color w:val="000000" w:themeColor="text1"/>
          <w:sz w:val="28"/>
          <w:szCs w:val="28"/>
        </w:rPr>
        <w:t xml:space="preserve"> effettua la sua scelta digitando il numero che desidera.</w:t>
      </w:r>
    </w:p>
    <w:p w14:paraId="0F3AA820" w14:textId="77777777" w:rsidR="001F6164" w:rsidRDefault="001F6164" w:rsidP="00543555">
      <w:pPr>
        <w:spacing w:after="0"/>
        <w:jc w:val="both"/>
        <w:rPr>
          <w:color w:val="000000" w:themeColor="text1"/>
          <w:sz w:val="28"/>
          <w:szCs w:val="28"/>
        </w:rPr>
      </w:pPr>
      <w:r>
        <w:rPr>
          <w:color w:val="000000" w:themeColor="text1"/>
          <w:sz w:val="28"/>
          <w:szCs w:val="28"/>
        </w:rPr>
        <w:t>-Si può aggiungere una risorsa ad una categoria che non presenta sottocategorie</w:t>
      </w:r>
    </w:p>
    <w:p w14:paraId="58509FD3" w14:textId="2D55CCD1" w:rsidR="001F6164" w:rsidRDefault="001F6164" w:rsidP="00543555">
      <w:pPr>
        <w:spacing w:after="0"/>
        <w:jc w:val="both"/>
        <w:rPr>
          <w:color w:val="000000" w:themeColor="text1"/>
          <w:sz w:val="28"/>
          <w:szCs w:val="28"/>
        </w:rPr>
      </w:pPr>
      <w:r>
        <w:rPr>
          <w:color w:val="000000" w:themeColor="text1"/>
          <w:sz w:val="28"/>
          <w:szCs w:val="28"/>
        </w:rPr>
        <w:t xml:space="preserve">solo se questa non è già presente nella categoria; si può aggiungere una risorsa ad una sottocategoria solo se tale risorsa non compare in nessuna delle sottocategorie </w:t>
      </w:r>
      <w:r>
        <w:rPr>
          <w:color w:val="000000" w:themeColor="text1"/>
          <w:sz w:val="28"/>
          <w:szCs w:val="28"/>
        </w:rPr>
        <w:lastRenderedPageBreak/>
        <w:t>relative alla categoria di appartenenza e se tale risorsa è compatibile con la sottocategoria dove si vuole aggiungerla</w:t>
      </w:r>
      <w:r w:rsidR="009F5D11">
        <w:rPr>
          <w:color w:val="000000" w:themeColor="text1"/>
          <w:sz w:val="28"/>
          <w:szCs w:val="28"/>
        </w:rPr>
        <w:t xml:space="preserve"> </w:t>
      </w:r>
      <w:r>
        <w:rPr>
          <w:color w:val="000000" w:themeColor="text1"/>
          <w:sz w:val="28"/>
          <w:szCs w:val="28"/>
        </w:rPr>
        <w:t>(per il caso dei libri la compatibilità avviene per genere).</w:t>
      </w:r>
    </w:p>
    <w:p w14:paraId="23C35411" w14:textId="2DF982EF" w:rsidR="00E42C94" w:rsidRDefault="00E42C94" w:rsidP="00543555">
      <w:pPr>
        <w:spacing w:after="0"/>
        <w:jc w:val="both"/>
        <w:rPr>
          <w:color w:val="000000" w:themeColor="text1"/>
          <w:sz w:val="28"/>
          <w:szCs w:val="28"/>
        </w:rPr>
      </w:pPr>
      <w:r>
        <w:rPr>
          <w:color w:val="000000" w:themeColor="text1"/>
          <w:sz w:val="28"/>
          <w:szCs w:val="28"/>
        </w:rPr>
        <w:t>-La ricerca di un libro in archivio può essere fatta secondo valori diversi: una parola contenuta nel titolo, il cognome di uno degli autori, il genere e l’anno di pubblicazione.</w:t>
      </w:r>
    </w:p>
    <w:p w14:paraId="5820C98A" w14:textId="777187CA" w:rsidR="00745C19" w:rsidRDefault="00745C19" w:rsidP="00543555">
      <w:pPr>
        <w:spacing w:after="0"/>
        <w:jc w:val="both"/>
        <w:rPr>
          <w:color w:val="000000" w:themeColor="text1"/>
          <w:sz w:val="28"/>
          <w:szCs w:val="28"/>
        </w:rPr>
      </w:pPr>
      <w:r>
        <w:rPr>
          <w:color w:val="000000" w:themeColor="text1"/>
          <w:sz w:val="28"/>
          <w:szCs w:val="28"/>
        </w:rPr>
        <w:t>-La valutazione della disponibilità della risorsa avviene chiedendo prima all’utente di ricercare in archivio la risorsa di cui desidera valutare la disponibilità. In base alla ricerca effettuata viene visualizzato un elenco numerato di risorse e l’utente digita il numero della risorsa di cui vuole valutare la disponibilità.</w:t>
      </w:r>
    </w:p>
    <w:p w14:paraId="59735395" w14:textId="2DFB6002" w:rsidR="00354D62" w:rsidRDefault="00354D62" w:rsidP="00543555">
      <w:pPr>
        <w:spacing w:after="0"/>
        <w:jc w:val="both"/>
        <w:rPr>
          <w:color w:val="000000" w:themeColor="text1"/>
          <w:sz w:val="28"/>
          <w:szCs w:val="28"/>
        </w:rPr>
      </w:pPr>
      <w:r>
        <w:rPr>
          <w:color w:val="000000" w:themeColor="text1"/>
          <w:sz w:val="28"/>
          <w:szCs w:val="28"/>
        </w:rPr>
        <w:t xml:space="preserve">-La registrazione di un prestito </w:t>
      </w:r>
      <w:r w:rsidR="008F1520">
        <w:rPr>
          <w:color w:val="000000" w:themeColor="text1"/>
          <w:sz w:val="28"/>
          <w:szCs w:val="28"/>
        </w:rPr>
        <w:t xml:space="preserve">di una risorsa </w:t>
      </w:r>
      <w:r>
        <w:rPr>
          <w:color w:val="000000" w:themeColor="text1"/>
          <w:sz w:val="28"/>
          <w:szCs w:val="28"/>
        </w:rPr>
        <w:t xml:space="preserve">avviene se </w:t>
      </w:r>
      <w:r w:rsidR="008F1520">
        <w:rPr>
          <w:color w:val="000000" w:themeColor="text1"/>
          <w:sz w:val="28"/>
          <w:szCs w:val="28"/>
        </w:rPr>
        <w:t>sono soddisfatte tre condizioni: la risorsa è disponibile, il fruitore che richiede il prestito non ha superato il numero massimo di prestiti previsto per la categoria di appartenenza della risorsa e il fruitore non abbia già in prestito la risorsa.</w:t>
      </w:r>
    </w:p>
    <w:p w14:paraId="1F9EF436" w14:textId="0721691D" w:rsidR="008F1520" w:rsidRDefault="008F1520" w:rsidP="00543555">
      <w:pPr>
        <w:spacing w:after="0"/>
        <w:jc w:val="both"/>
        <w:rPr>
          <w:color w:val="000000" w:themeColor="text1"/>
          <w:sz w:val="28"/>
          <w:szCs w:val="28"/>
        </w:rPr>
      </w:pPr>
      <w:r>
        <w:rPr>
          <w:color w:val="000000" w:themeColor="text1"/>
          <w:sz w:val="28"/>
          <w:szCs w:val="28"/>
        </w:rPr>
        <w:t>-</w:t>
      </w:r>
      <w:r w:rsidR="009F5D11">
        <w:rPr>
          <w:color w:val="000000" w:themeColor="text1"/>
          <w:sz w:val="28"/>
          <w:szCs w:val="28"/>
        </w:rPr>
        <w:t>La data di inizio del prestito corrisponde alla data in cui viene registrato il prestito mentre la data di scadenza del prestito rappresenta la data in cui il prestito scade (ciò significa che il prestito è valido fino alle 23:59 della data precedente alla data di scadenza).</w:t>
      </w:r>
    </w:p>
    <w:p w14:paraId="3E0BCF09" w14:textId="77777777" w:rsidR="00E42C94" w:rsidRDefault="00E42C94" w:rsidP="001F6164">
      <w:pPr>
        <w:spacing w:after="0"/>
        <w:rPr>
          <w:color w:val="000000" w:themeColor="text1"/>
          <w:sz w:val="28"/>
          <w:szCs w:val="28"/>
        </w:rPr>
      </w:pPr>
    </w:p>
    <w:p w14:paraId="72DDF271" w14:textId="77777777" w:rsidR="001F6164" w:rsidRPr="001F6164" w:rsidRDefault="001F6164" w:rsidP="001F6164">
      <w:pPr>
        <w:rPr>
          <w:sz w:val="28"/>
          <w:szCs w:val="28"/>
        </w:rPr>
      </w:pPr>
    </w:p>
    <w:p w14:paraId="3B47C801" w14:textId="40EF20E0" w:rsidR="3472B1DD" w:rsidRDefault="3472B1DD" w:rsidP="3472B1DD">
      <w:pPr>
        <w:rPr>
          <w:rFonts w:ascii="Calibri" w:eastAsia="Calibri" w:hAnsi="Calibri" w:cs="Calibri"/>
          <w:sz w:val="28"/>
          <w:szCs w:val="28"/>
        </w:rPr>
      </w:pPr>
    </w:p>
    <w:p w14:paraId="3309F6DE" w14:textId="40AA5407" w:rsidR="369C8B86" w:rsidRDefault="369C8B86" w:rsidP="369C8B86">
      <w:pPr>
        <w:rPr>
          <w:rFonts w:ascii="Calibri" w:eastAsia="Calibri" w:hAnsi="Calibri" w:cs="Calibri"/>
          <w:sz w:val="28"/>
          <w:szCs w:val="28"/>
        </w:rPr>
      </w:pPr>
    </w:p>
    <w:p w14:paraId="359BF6AB" w14:textId="333A4AD7" w:rsidR="369C8B86" w:rsidRDefault="369C8B86" w:rsidP="369C8B86">
      <w:pPr>
        <w:ind w:left="360"/>
        <w:rPr>
          <w:rFonts w:ascii="Calibri" w:eastAsia="Calibri" w:hAnsi="Calibri" w:cs="Calibri"/>
          <w:sz w:val="28"/>
          <w:szCs w:val="28"/>
        </w:rPr>
      </w:pPr>
    </w:p>
    <w:p w14:paraId="419FB957" w14:textId="0548BC6B" w:rsidR="369C8B86" w:rsidRDefault="369C8B86" w:rsidP="369C8B86">
      <w:pPr>
        <w:rPr>
          <w:rFonts w:ascii="Calibri" w:eastAsia="Calibri" w:hAnsi="Calibri" w:cs="Calibri"/>
          <w:sz w:val="28"/>
          <w:szCs w:val="28"/>
        </w:rPr>
      </w:pPr>
    </w:p>
    <w:sectPr w:rsidR="369C8B86" w:rsidSect="00C16A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14F07" w14:textId="77777777" w:rsidR="00A135FB" w:rsidRDefault="00A135FB" w:rsidP="00AD5086">
      <w:pPr>
        <w:spacing w:after="0" w:line="240" w:lineRule="auto"/>
      </w:pPr>
      <w:r>
        <w:separator/>
      </w:r>
    </w:p>
  </w:endnote>
  <w:endnote w:type="continuationSeparator" w:id="0">
    <w:p w14:paraId="3100FE6C" w14:textId="77777777" w:rsidR="00A135FB" w:rsidRDefault="00A135FB" w:rsidP="00AD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16E6D" w14:textId="77777777" w:rsidR="00A135FB" w:rsidRDefault="00A135FB" w:rsidP="00AD5086">
      <w:pPr>
        <w:spacing w:after="0" w:line="240" w:lineRule="auto"/>
      </w:pPr>
      <w:r>
        <w:separator/>
      </w:r>
    </w:p>
  </w:footnote>
  <w:footnote w:type="continuationSeparator" w:id="0">
    <w:p w14:paraId="0AF08EED" w14:textId="77777777" w:rsidR="00A135FB" w:rsidRDefault="00A135FB" w:rsidP="00AD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BD1"/>
    <w:multiLevelType w:val="hybridMultilevel"/>
    <w:tmpl w:val="B6C6488C"/>
    <w:lvl w:ilvl="0" w:tplc="7F9034D4">
      <w:start w:val="1"/>
      <w:numFmt w:val="decimal"/>
      <w:lvlText w:val="%1)"/>
      <w:lvlJc w:val="left"/>
      <w:pPr>
        <w:ind w:left="720" w:hanging="360"/>
      </w:pPr>
    </w:lvl>
    <w:lvl w:ilvl="1" w:tplc="215C1D16">
      <w:start w:val="1"/>
      <w:numFmt w:val="lowerLetter"/>
      <w:lvlText w:val="%2."/>
      <w:lvlJc w:val="left"/>
      <w:pPr>
        <w:ind w:left="1440" w:hanging="360"/>
      </w:pPr>
    </w:lvl>
    <w:lvl w:ilvl="2" w:tplc="515EDC6C">
      <w:start w:val="1"/>
      <w:numFmt w:val="lowerRoman"/>
      <w:lvlText w:val="%3."/>
      <w:lvlJc w:val="right"/>
      <w:pPr>
        <w:ind w:left="2160" w:hanging="180"/>
      </w:pPr>
    </w:lvl>
    <w:lvl w:ilvl="3" w:tplc="9D904D8E">
      <w:start w:val="1"/>
      <w:numFmt w:val="decimal"/>
      <w:lvlText w:val="%4."/>
      <w:lvlJc w:val="left"/>
      <w:pPr>
        <w:ind w:left="2880" w:hanging="360"/>
      </w:pPr>
    </w:lvl>
    <w:lvl w:ilvl="4" w:tplc="A31E446A">
      <w:start w:val="1"/>
      <w:numFmt w:val="lowerLetter"/>
      <w:lvlText w:val="%5."/>
      <w:lvlJc w:val="left"/>
      <w:pPr>
        <w:ind w:left="3600" w:hanging="360"/>
      </w:pPr>
    </w:lvl>
    <w:lvl w:ilvl="5" w:tplc="2D8A7DEE">
      <w:start w:val="1"/>
      <w:numFmt w:val="lowerRoman"/>
      <w:lvlText w:val="%6."/>
      <w:lvlJc w:val="right"/>
      <w:pPr>
        <w:ind w:left="4320" w:hanging="180"/>
      </w:pPr>
    </w:lvl>
    <w:lvl w:ilvl="6" w:tplc="8B6C50D0">
      <w:start w:val="1"/>
      <w:numFmt w:val="decimal"/>
      <w:lvlText w:val="%7."/>
      <w:lvlJc w:val="left"/>
      <w:pPr>
        <w:ind w:left="5040" w:hanging="360"/>
      </w:pPr>
    </w:lvl>
    <w:lvl w:ilvl="7" w:tplc="B73E7692">
      <w:start w:val="1"/>
      <w:numFmt w:val="lowerLetter"/>
      <w:lvlText w:val="%8."/>
      <w:lvlJc w:val="left"/>
      <w:pPr>
        <w:ind w:left="5760" w:hanging="360"/>
      </w:pPr>
    </w:lvl>
    <w:lvl w:ilvl="8" w:tplc="2F46185E">
      <w:start w:val="1"/>
      <w:numFmt w:val="lowerRoman"/>
      <w:lvlText w:val="%9."/>
      <w:lvlJc w:val="right"/>
      <w:pPr>
        <w:ind w:left="6480" w:hanging="180"/>
      </w:pPr>
    </w:lvl>
  </w:abstractNum>
  <w:abstractNum w:abstractNumId="1" w15:restartNumberingAfterBreak="0">
    <w:nsid w:val="24EA5498"/>
    <w:multiLevelType w:val="hybridMultilevel"/>
    <w:tmpl w:val="06B006F6"/>
    <w:lvl w:ilvl="0" w:tplc="7CDC9BE6">
      <w:start w:val="1"/>
      <w:numFmt w:val="decimal"/>
      <w:lvlText w:val="%1)"/>
      <w:lvlJc w:val="left"/>
      <w:pPr>
        <w:ind w:left="720" w:hanging="360"/>
      </w:pPr>
    </w:lvl>
    <w:lvl w:ilvl="1" w:tplc="67A6AC7E">
      <w:start w:val="1"/>
      <w:numFmt w:val="lowerLetter"/>
      <w:lvlText w:val="%2."/>
      <w:lvlJc w:val="left"/>
      <w:pPr>
        <w:ind w:left="1440" w:hanging="360"/>
      </w:pPr>
    </w:lvl>
    <w:lvl w:ilvl="2" w:tplc="D7F8F54E">
      <w:start w:val="1"/>
      <w:numFmt w:val="lowerRoman"/>
      <w:lvlText w:val="%3."/>
      <w:lvlJc w:val="right"/>
      <w:pPr>
        <w:ind w:left="2160" w:hanging="180"/>
      </w:pPr>
    </w:lvl>
    <w:lvl w:ilvl="3" w:tplc="6178A35A">
      <w:start w:val="1"/>
      <w:numFmt w:val="decimal"/>
      <w:lvlText w:val="%4."/>
      <w:lvlJc w:val="left"/>
      <w:pPr>
        <w:ind w:left="2880" w:hanging="360"/>
      </w:pPr>
    </w:lvl>
    <w:lvl w:ilvl="4" w:tplc="53CC1718">
      <w:start w:val="1"/>
      <w:numFmt w:val="lowerLetter"/>
      <w:lvlText w:val="%5."/>
      <w:lvlJc w:val="left"/>
      <w:pPr>
        <w:ind w:left="3600" w:hanging="360"/>
      </w:pPr>
    </w:lvl>
    <w:lvl w:ilvl="5" w:tplc="52F4C8DA">
      <w:start w:val="1"/>
      <w:numFmt w:val="lowerRoman"/>
      <w:lvlText w:val="%6."/>
      <w:lvlJc w:val="right"/>
      <w:pPr>
        <w:ind w:left="4320" w:hanging="180"/>
      </w:pPr>
    </w:lvl>
    <w:lvl w:ilvl="6" w:tplc="CB4A5AFE">
      <w:start w:val="1"/>
      <w:numFmt w:val="decimal"/>
      <w:lvlText w:val="%7."/>
      <w:lvlJc w:val="left"/>
      <w:pPr>
        <w:ind w:left="5040" w:hanging="360"/>
      </w:pPr>
    </w:lvl>
    <w:lvl w:ilvl="7" w:tplc="43685762">
      <w:start w:val="1"/>
      <w:numFmt w:val="lowerLetter"/>
      <w:lvlText w:val="%8."/>
      <w:lvlJc w:val="left"/>
      <w:pPr>
        <w:ind w:left="5760" w:hanging="360"/>
      </w:pPr>
    </w:lvl>
    <w:lvl w:ilvl="8" w:tplc="9B6273EC">
      <w:start w:val="1"/>
      <w:numFmt w:val="lowerRoman"/>
      <w:lvlText w:val="%9."/>
      <w:lvlJc w:val="right"/>
      <w:pPr>
        <w:ind w:left="6480" w:hanging="180"/>
      </w:pPr>
    </w:lvl>
  </w:abstractNum>
  <w:abstractNum w:abstractNumId="2" w15:restartNumberingAfterBreak="0">
    <w:nsid w:val="2916617B"/>
    <w:multiLevelType w:val="hybridMultilevel"/>
    <w:tmpl w:val="0F940A8C"/>
    <w:lvl w:ilvl="0" w:tplc="00F03676">
      <w:start w:val="1"/>
      <w:numFmt w:val="decimal"/>
      <w:lvlText w:val="%1."/>
      <w:lvlJc w:val="left"/>
      <w:pPr>
        <w:ind w:left="720" w:hanging="360"/>
      </w:pPr>
    </w:lvl>
    <w:lvl w:ilvl="1" w:tplc="AD16AF3C">
      <w:start w:val="1"/>
      <w:numFmt w:val="lowerLetter"/>
      <w:lvlText w:val="%2."/>
      <w:lvlJc w:val="left"/>
      <w:pPr>
        <w:ind w:left="1440" w:hanging="360"/>
      </w:pPr>
    </w:lvl>
    <w:lvl w:ilvl="2" w:tplc="2A92698A">
      <w:start w:val="1"/>
      <w:numFmt w:val="lowerRoman"/>
      <w:lvlText w:val="%3."/>
      <w:lvlJc w:val="right"/>
      <w:pPr>
        <w:ind w:left="2160" w:hanging="180"/>
      </w:pPr>
    </w:lvl>
    <w:lvl w:ilvl="3" w:tplc="38DA5A16">
      <w:start w:val="1"/>
      <w:numFmt w:val="decimal"/>
      <w:lvlText w:val="%4."/>
      <w:lvlJc w:val="left"/>
      <w:pPr>
        <w:ind w:left="2880" w:hanging="360"/>
      </w:pPr>
    </w:lvl>
    <w:lvl w:ilvl="4" w:tplc="987E913A">
      <w:start w:val="1"/>
      <w:numFmt w:val="lowerLetter"/>
      <w:lvlText w:val="%5."/>
      <w:lvlJc w:val="left"/>
      <w:pPr>
        <w:ind w:left="3600" w:hanging="360"/>
      </w:pPr>
    </w:lvl>
    <w:lvl w:ilvl="5" w:tplc="0764D5FC">
      <w:start w:val="1"/>
      <w:numFmt w:val="lowerRoman"/>
      <w:lvlText w:val="%6."/>
      <w:lvlJc w:val="right"/>
      <w:pPr>
        <w:ind w:left="4320" w:hanging="180"/>
      </w:pPr>
    </w:lvl>
    <w:lvl w:ilvl="6" w:tplc="A4060930">
      <w:start w:val="1"/>
      <w:numFmt w:val="decimal"/>
      <w:lvlText w:val="%7."/>
      <w:lvlJc w:val="left"/>
      <w:pPr>
        <w:ind w:left="5040" w:hanging="360"/>
      </w:pPr>
    </w:lvl>
    <w:lvl w:ilvl="7" w:tplc="E1807594">
      <w:start w:val="1"/>
      <w:numFmt w:val="lowerLetter"/>
      <w:lvlText w:val="%8."/>
      <w:lvlJc w:val="left"/>
      <w:pPr>
        <w:ind w:left="5760" w:hanging="360"/>
      </w:pPr>
    </w:lvl>
    <w:lvl w:ilvl="8" w:tplc="4AA05376">
      <w:start w:val="1"/>
      <w:numFmt w:val="lowerRoman"/>
      <w:lvlText w:val="%9."/>
      <w:lvlJc w:val="right"/>
      <w:pPr>
        <w:ind w:left="6480" w:hanging="180"/>
      </w:pPr>
    </w:lvl>
  </w:abstractNum>
  <w:abstractNum w:abstractNumId="3" w15:restartNumberingAfterBreak="0">
    <w:nsid w:val="49BD1E78"/>
    <w:multiLevelType w:val="hybridMultilevel"/>
    <w:tmpl w:val="E9D2AD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BE4A96"/>
    <w:multiLevelType w:val="hybridMultilevel"/>
    <w:tmpl w:val="5A9EBAC2"/>
    <w:lvl w:ilvl="0" w:tplc="2132E43C">
      <w:start w:val="1"/>
      <w:numFmt w:val="decimal"/>
      <w:lvlText w:val="%1)"/>
      <w:lvlJc w:val="left"/>
      <w:pPr>
        <w:ind w:left="720" w:hanging="360"/>
      </w:pPr>
    </w:lvl>
    <w:lvl w:ilvl="1" w:tplc="8C2A966E">
      <w:start w:val="1"/>
      <w:numFmt w:val="lowerLetter"/>
      <w:lvlText w:val="%2."/>
      <w:lvlJc w:val="left"/>
      <w:pPr>
        <w:ind w:left="1440" w:hanging="360"/>
      </w:pPr>
    </w:lvl>
    <w:lvl w:ilvl="2" w:tplc="97ECB264">
      <w:start w:val="1"/>
      <w:numFmt w:val="lowerRoman"/>
      <w:lvlText w:val="%3."/>
      <w:lvlJc w:val="right"/>
      <w:pPr>
        <w:ind w:left="2160" w:hanging="180"/>
      </w:pPr>
    </w:lvl>
    <w:lvl w:ilvl="3" w:tplc="42F4DD82">
      <w:start w:val="1"/>
      <w:numFmt w:val="decimal"/>
      <w:lvlText w:val="%4."/>
      <w:lvlJc w:val="left"/>
      <w:pPr>
        <w:ind w:left="2880" w:hanging="360"/>
      </w:pPr>
    </w:lvl>
    <w:lvl w:ilvl="4" w:tplc="4F086FD4">
      <w:start w:val="1"/>
      <w:numFmt w:val="lowerLetter"/>
      <w:lvlText w:val="%5."/>
      <w:lvlJc w:val="left"/>
      <w:pPr>
        <w:ind w:left="3600" w:hanging="360"/>
      </w:pPr>
    </w:lvl>
    <w:lvl w:ilvl="5" w:tplc="7D0839DC">
      <w:start w:val="1"/>
      <w:numFmt w:val="lowerRoman"/>
      <w:lvlText w:val="%6."/>
      <w:lvlJc w:val="right"/>
      <w:pPr>
        <w:ind w:left="4320" w:hanging="180"/>
      </w:pPr>
    </w:lvl>
    <w:lvl w:ilvl="6" w:tplc="FA04FCD4">
      <w:start w:val="1"/>
      <w:numFmt w:val="decimal"/>
      <w:lvlText w:val="%7."/>
      <w:lvlJc w:val="left"/>
      <w:pPr>
        <w:ind w:left="5040" w:hanging="360"/>
      </w:pPr>
    </w:lvl>
    <w:lvl w:ilvl="7" w:tplc="ED2C34E0">
      <w:start w:val="1"/>
      <w:numFmt w:val="lowerLetter"/>
      <w:lvlText w:val="%8."/>
      <w:lvlJc w:val="left"/>
      <w:pPr>
        <w:ind w:left="5760" w:hanging="360"/>
      </w:pPr>
    </w:lvl>
    <w:lvl w:ilvl="8" w:tplc="067E5F36">
      <w:start w:val="1"/>
      <w:numFmt w:val="lowerRoman"/>
      <w:lvlText w:val="%9."/>
      <w:lvlJc w:val="right"/>
      <w:pPr>
        <w:ind w:left="6480" w:hanging="180"/>
      </w:pPr>
    </w:lvl>
  </w:abstractNum>
  <w:abstractNum w:abstractNumId="5" w15:restartNumberingAfterBreak="0">
    <w:nsid w:val="7A2F1CF1"/>
    <w:multiLevelType w:val="hybridMultilevel"/>
    <w:tmpl w:val="2A86D2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333F"/>
    <w:rsid w:val="00011CEB"/>
    <w:rsid w:val="000603B9"/>
    <w:rsid w:val="000B333F"/>
    <w:rsid w:val="001D44BB"/>
    <w:rsid w:val="001F6164"/>
    <w:rsid w:val="00354D62"/>
    <w:rsid w:val="00360F17"/>
    <w:rsid w:val="003B31FC"/>
    <w:rsid w:val="003B7661"/>
    <w:rsid w:val="003D53B1"/>
    <w:rsid w:val="003E0397"/>
    <w:rsid w:val="003F383A"/>
    <w:rsid w:val="00496D43"/>
    <w:rsid w:val="004A776B"/>
    <w:rsid w:val="005105C4"/>
    <w:rsid w:val="00543555"/>
    <w:rsid w:val="0058139F"/>
    <w:rsid w:val="005F0DA1"/>
    <w:rsid w:val="00676839"/>
    <w:rsid w:val="00745C19"/>
    <w:rsid w:val="00773BF2"/>
    <w:rsid w:val="00807CEB"/>
    <w:rsid w:val="008242E8"/>
    <w:rsid w:val="00832318"/>
    <w:rsid w:val="00845D61"/>
    <w:rsid w:val="008F1520"/>
    <w:rsid w:val="009A1860"/>
    <w:rsid w:val="009F5D11"/>
    <w:rsid w:val="00A135FB"/>
    <w:rsid w:val="00AD5086"/>
    <w:rsid w:val="00C16AE0"/>
    <w:rsid w:val="00C800C5"/>
    <w:rsid w:val="00CA4F53"/>
    <w:rsid w:val="00DD1ADC"/>
    <w:rsid w:val="00E36C22"/>
    <w:rsid w:val="00E42C94"/>
    <w:rsid w:val="00E4317B"/>
    <w:rsid w:val="00E967BB"/>
    <w:rsid w:val="00F30FB5"/>
    <w:rsid w:val="00F62C4D"/>
    <w:rsid w:val="00FC1A42"/>
    <w:rsid w:val="0108FFB3"/>
    <w:rsid w:val="140BE503"/>
    <w:rsid w:val="3472B1DD"/>
    <w:rsid w:val="369C8B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E503"/>
  <w15:docId w15:val="{8E6A7B8E-0499-4097-B57A-7326555D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16AE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00C5"/>
    <w:pPr>
      <w:ind w:left="720"/>
      <w:contextualSpacing/>
    </w:pPr>
  </w:style>
  <w:style w:type="paragraph" w:styleId="Intestazione">
    <w:name w:val="header"/>
    <w:basedOn w:val="Normale"/>
    <w:link w:val="IntestazioneCarattere"/>
    <w:uiPriority w:val="99"/>
    <w:semiHidden/>
    <w:unhideWhenUsed/>
    <w:rsid w:val="00AD50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AD5086"/>
  </w:style>
  <w:style w:type="paragraph" w:styleId="Pidipagina">
    <w:name w:val="footer"/>
    <w:basedOn w:val="Normale"/>
    <w:link w:val="PidipaginaCarattere"/>
    <w:uiPriority w:val="99"/>
    <w:semiHidden/>
    <w:unhideWhenUsed/>
    <w:rsid w:val="00AD50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AD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1242</Words>
  <Characters>7082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Andrea Merici</cp:lastModifiedBy>
  <cp:revision>18</cp:revision>
  <dcterms:created xsi:type="dcterms:W3CDTF">2018-03-12T12:13:00Z</dcterms:created>
  <dcterms:modified xsi:type="dcterms:W3CDTF">2018-03-16T13:39:00Z</dcterms:modified>
</cp:coreProperties>
</file>