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0C5" w:rsidRPr="00C800C5" w:rsidRDefault="00360F17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 xml:space="preserve">SCELTE PROGETTUALI VERSIONE </w:t>
      </w:r>
      <w:r w:rsidR="001D44BB">
        <w:rPr>
          <w:b/>
          <w:color w:val="FF0000"/>
          <w:sz w:val="36"/>
          <w:szCs w:val="36"/>
        </w:rPr>
        <w:t xml:space="preserve">3             </w:t>
      </w:r>
    </w:p>
    <w:p w:rsidR="00C16AE0" w:rsidRDefault="00F30FB5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="000B333F" w:rsidRPr="000B333F">
        <w:rPr>
          <w:sz w:val="28"/>
          <w:szCs w:val="28"/>
        </w:rPr>
        <w:t xml:space="preserve">a </w:t>
      </w:r>
      <w:r w:rsidR="001D44BB">
        <w:rPr>
          <w:sz w:val="28"/>
          <w:szCs w:val="28"/>
        </w:rPr>
        <w:t xml:space="preserve">terza </w:t>
      </w:r>
      <w:r w:rsidR="000B333F" w:rsidRPr="000B333F">
        <w:rPr>
          <w:sz w:val="28"/>
          <w:szCs w:val="28"/>
        </w:rPr>
        <w:t xml:space="preserve">versione </w:t>
      </w:r>
      <w:r w:rsidR="00360F17">
        <w:rPr>
          <w:sz w:val="28"/>
          <w:szCs w:val="28"/>
        </w:rPr>
        <w:t xml:space="preserve">dell’applicazione </w:t>
      </w:r>
      <w:r w:rsidR="000B333F" w:rsidRPr="000B333F">
        <w:rPr>
          <w:sz w:val="28"/>
          <w:szCs w:val="28"/>
        </w:rPr>
        <w:t xml:space="preserve">presenta </w:t>
      </w:r>
      <w:r w:rsidR="000B333F">
        <w:rPr>
          <w:sz w:val="28"/>
          <w:szCs w:val="28"/>
        </w:rPr>
        <w:t>un’interazione con l’utente strutturata in diversi menù:</w:t>
      </w:r>
    </w:p>
    <w:p w:rsidR="00C800C5" w:rsidRPr="003B31FC" w:rsidRDefault="000B333F" w:rsidP="003B31FC">
      <w:pPr>
        <w:spacing w:after="0" w:line="240" w:lineRule="auto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 xml:space="preserve">Menù a  </w:t>
      </w:r>
    </w:p>
    <w:p w:rsidR="00C800C5" w:rsidRPr="003B31FC" w:rsidRDefault="000B333F" w:rsidP="003B31FC">
      <w:pPr>
        <w:spacing w:after="0" w:line="240" w:lineRule="auto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:rsidR="000B333F" w:rsidRDefault="000B333F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>IN QUALE MODALITÀ VUOI ACCEDERE?</w:t>
      </w:r>
    </w:p>
    <w:p w:rsidR="00C800C5" w:rsidRPr="003B31FC" w:rsidRDefault="000B333F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:rsidR="000B333F" w:rsidRDefault="000B333F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Fruitore</w:t>
      </w:r>
      <w:r w:rsidR="00C800C5">
        <w:rPr>
          <w:sz w:val="28"/>
          <w:szCs w:val="28"/>
        </w:rPr>
        <w:t xml:space="preserve">  </w:t>
      </w:r>
    </w:p>
    <w:p w:rsidR="000B333F" w:rsidRDefault="00C800C5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B333F"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r w:rsidR="000B333F">
        <w:rPr>
          <w:sz w:val="28"/>
          <w:szCs w:val="28"/>
        </w:rPr>
        <w:t>Operatore</w:t>
      </w:r>
      <w:r>
        <w:rPr>
          <w:sz w:val="28"/>
          <w:szCs w:val="28"/>
        </w:rPr>
        <w:t xml:space="preserve"> </w:t>
      </w:r>
    </w:p>
    <w:p w:rsidR="000B333F" w:rsidRDefault="00C800C5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B333F">
        <w:rPr>
          <w:sz w:val="28"/>
          <w:szCs w:val="28"/>
        </w:rPr>
        <w:t>3) Esci</w:t>
      </w:r>
      <w:r>
        <w:rPr>
          <w:sz w:val="28"/>
          <w:szCs w:val="28"/>
        </w:rPr>
        <w:t xml:space="preserve"> </w:t>
      </w:r>
    </w:p>
    <w:p w:rsidR="00C800C5" w:rsidRPr="003B31FC" w:rsidRDefault="00C800C5" w:rsidP="003B31FC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:rsidR="00C800C5" w:rsidRDefault="00C800C5" w:rsidP="003B31FC">
      <w:pPr>
        <w:spacing w:after="0"/>
        <w:rPr>
          <w:sz w:val="28"/>
          <w:szCs w:val="28"/>
        </w:rPr>
      </w:pPr>
      <w:r w:rsidRPr="00C800C5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 w:rsidR="009A1860">
        <w:rPr>
          <w:sz w:val="28"/>
          <w:szCs w:val="28"/>
        </w:rPr>
        <w:t xml:space="preserve">&gt;  </w:t>
      </w:r>
      <w:r w:rsidR="00AD5086">
        <w:rPr>
          <w:sz w:val="28"/>
          <w:szCs w:val="28"/>
        </w:rPr>
        <w:t>va al menù b</w:t>
      </w:r>
    </w:p>
    <w:p w:rsidR="00AD5086" w:rsidRDefault="00AD5086" w:rsidP="003B31FC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2)---&gt; </w:t>
      </w:r>
      <w:r>
        <w:rPr>
          <w:sz w:val="28"/>
          <w:szCs w:val="28"/>
        </w:rPr>
        <w:tab/>
        <w:t xml:space="preserve"> va al menù e</w:t>
      </w:r>
    </w:p>
    <w:p w:rsidR="00AD5086" w:rsidRDefault="00AD5086" w:rsidP="003B31FC">
      <w:pPr>
        <w:spacing w:after="0"/>
        <w:ind w:left="709" w:hanging="709"/>
        <w:rPr>
          <w:sz w:val="28"/>
          <w:szCs w:val="28"/>
        </w:rPr>
      </w:pPr>
      <w:r>
        <w:rPr>
          <w:sz w:val="28"/>
          <w:szCs w:val="28"/>
        </w:rPr>
        <w:t>3)---&gt;</w:t>
      </w:r>
      <w:r w:rsidRPr="00AD5086">
        <w:rPr>
          <w:sz w:val="28"/>
          <w:szCs w:val="28"/>
        </w:rPr>
        <w:t xml:space="preserve"> </w:t>
      </w:r>
      <w:r>
        <w:rPr>
          <w:sz w:val="28"/>
          <w:szCs w:val="28"/>
        </w:rPr>
        <w:t>il programma termina mostrando un messaggio di saluto e di  salvataggio dei                                                            dati</w:t>
      </w:r>
    </w:p>
    <w:p w:rsidR="00AD5086" w:rsidRDefault="00AD5086" w:rsidP="000B333F">
      <w:pPr>
        <w:spacing w:after="0"/>
        <w:rPr>
          <w:sz w:val="28"/>
          <w:szCs w:val="28"/>
        </w:rPr>
      </w:pPr>
    </w:p>
    <w:p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b</w:t>
      </w:r>
    </w:p>
    <w:p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SCEGLI UN’OPZIONE</w:t>
      </w:r>
    </w:p>
    <w:p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:rsidR="000B333F" w:rsidRDefault="000B333F" w:rsidP="00AD508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Iscriviti come nuovo fruitore</w:t>
      </w:r>
      <w:r w:rsidR="00C800C5">
        <w:rPr>
          <w:sz w:val="28"/>
          <w:szCs w:val="28"/>
        </w:rPr>
        <w:t xml:space="preserve">  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2)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Accedi</w:t>
      </w:r>
    </w:p>
    <w:p w:rsidR="000B333F" w:rsidRDefault="00AD5086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B333F">
        <w:rPr>
          <w:sz w:val="28"/>
          <w:szCs w:val="28"/>
        </w:rPr>
        <w:t>3) Indietro</w:t>
      </w:r>
    </w:p>
    <w:p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:rsidR="00AD5086" w:rsidRDefault="00AD5086" w:rsidP="009A1860">
      <w:pPr>
        <w:spacing w:after="0"/>
        <w:ind w:left="709" w:hanging="709"/>
        <w:rPr>
          <w:sz w:val="28"/>
          <w:szCs w:val="28"/>
        </w:rPr>
      </w:pPr>
      <w:r w:rsidRPr="00C800C5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>
        <w:rPr>
          <w:sz w:val="28"/>
          <w:szCs w:val="28"/>
        </w:rPr>
        <w:t xml:space="preserve">&gt; l’utente inserisce i dati necessari per l’iscrizione e successivamente si torna al                                                                                                                                                                                                               </w:t>
      </w:r>
      <w:r w:rsidR="003B31FC">
        <w:rPr>
          <w:sz w:val="28"/>
          <w:szCs w:val="28"/>
        </w:rPr>
        <w:t xml:space="preserve">                          menù a</w:t>
      </w:r>
    </w:p>
    <w:p w:rsidR="00AD5086" w:rsidRDefault="00AD5086" w:rsidP="00AD5086">
      <w:pPr>
        <w:spacing w:after="0"/>
        <w:rPr>
          <w:sz w:val="28"/>
          <w:szCs w:val="28"/>
        </w:rPr>
      </w:pPr>
      <w:r>
        <w:rPr>
          <w:sz w:val="28"/>
          <w:szCs w:val="28"/>
        </w:rPr>
        <w:t>2)---&gt; va al menù c</w:t>
      </w:r>
    </w:p>
    <w:p w:rsidR="00AD5086" w:rsidRDefault="00AD5086" w:rsidP="00AD5086">
      <w:pPr>
        <w:spacing w:after="0"/>
        <w:rPr>
          <w:sz w:val="28"/>
          <w:szCs w:val="28"/>
        </w:rPr>
      </w:pPr>
      <w:r>
        <w:rPr>
          <w:sz w:val="28"/>
          <w:szCs w:val="28"/>
        </w:rPr>
        <w:t>3)---&gt;</w:t>
      </w:r>
      <w:r w:rsidRPr="00AD5086">
        <w:rPr>
          <w:sz w:val="28"/>
          <w:szCs w:val="28"/>
        </w:rPr>
        <w:t xml:space="preserve"> </w:t>
      </w:r>
      <w:r>
        <w:rPr>
          <w:sz w:val="28"/>
          <w:szCs w:val="28"/>
        </w:rPr>
        <w:t>torna al menù a</w:t>
      </w:r>
    </w:p>
    <w:p w:rsidR="000B333F" w:rsidRDefault="000B333F" w:rsidP="000B333F">
      <w:pPr>
        <w:spacing w:after="0"/>
        <w:rPr>
          <w:sz w:val="28"/>
          <w:szCs w:val="28"/>
        </w:rPr>
      </w:pPr>
    </w:p>
    <w:p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:rsidR="003B31FC" w:rsidRDefault="003B31FC" w:rsidP="000B333F">
      <w:pPr>
        <w:spacing w:after="0"/>
        <w:rPr>
          <w:b/>
          <w:color w:val="FF0000"/>
          <w:sz w:val="28"/>
          <w:szCs w:val="28"/>
        </w:rPr>
      </w:pPr>
    </w:p>
    <w:p w:rsidR="00360F17" w:rsidRDefault="00360F17" w:rsidP="000B333F">
      <w:pPr>
        <w:spacing w:after="0"/>
        <w:rPr>
          <w:b/>
          <w:color w:val="FF0000"/>
          <w:sz w:val="28"/>
          <w:szCs w:val="28"/>
        </w:rPr>
      </w:pPr>
    </w:p>
    <w:p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lastRenderedPageBreak/>
        <w:t xml:space="preserve">Menù c </w:t>
      </w:r>
    </w:p>
    <w:p w:rsid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ACCESSO FRUITORE</w:t>
      </w:r>
    </w:p>
    <w:p w:rsidR="00AD5086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:rsidR="00AD5086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Inserisci username e password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2)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Indietr</w:t>
      </w:r>
      <w:r w:rsidR="003B31FC">
        <w:rPr>
          <w:sz w:val="28"/>
          <w:szCs w:val="28"/>
        </w:rPr>
        <w:t>o</w:t>
      </w:r>
      <w:r>
        <w:rPr>
          <w:sz w:val="28"/>
          <w:szCs w:val="28"/>
        </w:rPr>
        <w:t xml:space="preserve">   </w:t>
      </w:r>
    </w:p>
    <w:p w:rsidR="00AD5086" w:rsidRPr="003B31FC" w:rsidRDefault="00AD5086" w:rsidP="00AD5086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:rsidR="00AD5086" w:rsidRDefault="00AD5086" w:rsidP="009A1860">
      <w:pPr>
        <w:spacing w:after="0"/>
        <w:ind w:left="709" w:hanging="709"/>
        <w:rPr>
          <w:sz w:val="28"/>
          <w:szCs w:val="28"/>
        </w:rPr>
      </w:pPr>
      <w:r w:rsidRPr="00C800C5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>
        <w:rPr>
          <w:sz w:val="28"/>
          <w:szCs w:val="28"/>
        </w:rPr>
        <w:t>&gt;</w:t>
      </w:r>
      <w:r w:rsidR="004A776B">
        <w:rPr>
          <w:sz w:val="28"/>
          <w:szCs w:val="28"/>
        </w:rPr>
        <w:t xml:space="preserve">se </w:t>
      </w:r>
      <w:r>
        <w:rPr>
          <w:sz w:val="28"/>
          <w:szCs w:val="28"/>
        </w:rPr>
        <w:t xml:space="preserve"> </w:t>
      </w:r>
      <w:r w:rsidR="004A776B">
        <w:rPr>
          <w:sz w:val="28"/>
          <w:szCs w:val="28"/>
        </w:rPr>
        <w:t>il fruitor</w:t>
      </w:r>
      <w:r>
        <w:rPr>
          <w:sz w:val="28"/>
          <w:szCs w:val="28"/>
        </w:rPr>
        <w:t xml:space="preserve">e inserisce </w:t>
      </w:r>
      <w:r w:rsidR="004A776B">
        <w:rPr>
          <w:sz w:val="28"/>
          <w:szCs w:val="28"/>
        </w:rPr>
        <w:t>lo username e la password corretti, si va al menù d altrimenti si resta nel menù c</w:t>
      </w:r>
    </w:p>
    <w:p w:rsidR="00AD5086" w:rsidRDefault="00AD5086" w:rsidP="00AD5086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2)---&gt; va al menù </w:t>
      </w:r>
      <w:r w:rsidR="004A776B">
        <w:rPr>
          <w:sz w:val="28"/>
          <w:szCs w:val="28"/>
        </w:rPr>
        <w:t>b</w:t>
      </w:r>
    </w:p>
    <w:p w:rsidR="00AD5086" w:rsidRDefault="00AD5086" w:rsidP="00AD5086">
      <w:pPr>
        <w:spacing w:after="0"/>
        <w:rPr>
          <w:sz w:val="28"/>
          <w:szCs w:val="28"/>
        </w:rPr>
      </w:pPr>
    </w:p>
    <w:p w:rsidR="000B333F" w:rsidRDefault="000B333F" w:rsidP="000B333F">
      <w:pPr>
        <w:spacing w:after="0"/>
        <w:rPr>
          <w:sz w:val="28"/>
          <w:szCs w:val="28"/>
        </w:rPr>
      </w:pPr>
    </w:p>
    <w:p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 d</w:t>
      </w:r>
    </w:p>
    <w:p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Intestazione: 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:rsidR="003B31FC" w:rsidRDefault="000B333F" w:rsidP="000B333F">
      <w:pPr>
        <w:spacing w:after="0"/>
        <w:rPr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  <w:r>
        <w:rPr>
          <w:sz w:val="28"/>
          <w:szCs w:val="28"/>
        </w:rPr>
        <w:t xml:space="preserve"> </w:t>
      </w:r>
    </w:p>
    <w:p w:rsidR="003B31FC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Rinnova iscrizione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2</w:t>
      </w:r>
      <w:r w:rsidR="009A1860">
        <w:rPr>
          <w:sz w:val="28"/>
          <w:szCs w:val="28"/>
        </w:rPr>
        <w:t xml:space="preserve">) </w:t>
      </w:r>
      <w:r>
        <w:rPr>
          <w:sz w:val="28"/>
          <w:szCs w:val="28"/>
        </w:rPr>
        <w:t>Visualizza profilo</w:t>
      </w:r>
    </w:p>
    <w:p w:rsidR="00773BF2" w:rsidRDefault="00773BF2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3) Visualizza prestiti in corso</w:t>
      </w:r>
    </w:p>
    <w:p w:rsidR="000B333F" w:rsidRDefault="00773BF2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4</w:t>
      </w:r>
      <w:r w:rsidR="000B333F">
        <w:rPr>
          <w:sz w:val="28"/>
          <w:szCs w:val="28"/>
        </w:rPr>
        <w:t xml:space="preserve">) </w:t>
      </w:r>
      <w:r>
        <w:rPr>
          <w:sz w:val="28"/>
          <w:szCs w:val="28"/>
        </w:rPr>
        <w:t>Registra un prestito</w:t>
      </w:r>
    </w:p>
    <w:p w:rsidR="00773BF2" w:rsidRDefault="00773BF2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5)Registra la proroga di un prestito</w:t>
      </w:r>
    </w:p>
    <w:p w:rsidR="00773BF2" w:rsidRDefault="00773BF2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6)Ricerca una risorsa</w:t>
      </w:r>
    </w:p>
    <w:p w:rsidR="00773BF2" w:rsidRDefault="00773BF2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7)Valuta la disponibilità di una risorsa</w:t>
      </w:r>
    </w:p>
    <w:p w:rsidR="00773BF2" w:rsidRDefault="00773BF2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8)</w:t>
      </w:r>
      <w:proofErr w:type="spellStart"/>
      <w:r>
        <w:rPr>
          <w:sz w:val="28"/>
          <w:szCs w:val="28"/>
        </w:rPr>
        <w:t>Logout</w:t>
      </w:r>
      <w:proofErr w:type="spellEnd"/>
    </w:p>
    <w:p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:rsidR="004A776B" w:rsidRDefault="004A776B" w:rsidP="004A776B">
      <w:pPr>
        <w:spacing w:after="0"/>
        <w:ind w:left="709" w:hanging="709"/>
        <w:rPr>
          <w:sz w:val="28"/>
          <w:szCs w:val="28"/>
        </w:rPr>
      </w:pPr>
      <w:r w:rsidRPr="00C800C5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>
        <w:rPr>
          <w:sz w:val="28"/>
          <w:szCs w:val="28"/>
        </w:rPr>
        <w:t>&gt;sia che il rinnovo dell’iscrizione vada a buon fine o meno, si resta nel menù d</w:t>
      </w:r>
    </w:p>
    <w:p w:rsidR="004A776B" w:rsidRDefault="004A776B" w:rsidP="004A776B">
      <w:pPr>
        <w:spacing w:after="0"/>
        <w:rPr>
          <w:sz w:val="28"/>
          <w:szCs w:val="28"/>
        </w:rPr>
      </w:pPr>
      <w:r>
        <w:rPr>
          <w:sz w:val="28"/>
          <w:szCs w:val="28"/>
        </w:rPr>
        <w:t>2)---&gt; visualizza i dati relativi al profilo del fruitore e resta nel menù d</w:t>
      </w:r>
    </w:p>
    <w:p w:rsidR="00773BF2" w:rsidRDefault="00773BF2" w:rsidP="004A776B">
      <w:pPr>
        <w:spacing w:after="0"/>
        <w:rPr>
          <w:sz w:val="28"/>
          <w:szCs w:val="28"/>
        </w:rPr>
      </w:pPr>
      <w:r>
        <w:rPr>
          <w:sz w:val="28"/>
          <w:szCs w:val="28"/>
        </w:rPr>
        <w:t>3)---&gt;visualizza i prestiti in corso del fruitore e resta nel menù d</w:t>
      </w:r>
    </w:p>
    <w:p w:rsidR="00773BF2" w:rsidRDefault="00773BF2" w:rsidP="004A776B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4)---&gt;si registra un nuovo prestito e </w:t>
      </w:r>
      <w:r w:rsidR="00F30FB5">
        <w:rPr>
          <w:sz w:val="28"/>
          <w:szCs w:val="28"/>
        </w:rPr>
        <w:t xml:space="preserve">si </w:t>
      </w:r>
      <w:r>
        <w:rPr>
          <w:sz w:val="28"/>
          <w:szCs w:val="28"/>
        </w:rPr>
        <w:t>resta nel menù d</w:t>
      </w:r>
    </w:p>
    <w:p w:rsidR="00773BF2" w:rsidRDefault="00773BF2" w:rsidP="00773BF2">
      <w:pPr>
        <w:spacing w:after="0"/>
        <w:ind w:left="709" w:hanging="709"/>
        <w:rPr>
          <w:sz w:val="28"/>
          <w:szCs w:val="28"/>
        </w:rPr>
      </w:pPr>
      <w:r>
        <w:rPr>
          <w:sz w:val="28"/>
          <w:szCs w:val="28"/>
        </w:rPr>
        <w:t>5</w:t>
      </w:r>
      <w:r w:rsidRPr="00C800C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>
        <w:rPr>
          <w:sz w:val="28"/>
          <w:szCs w:val="28"/>
        </w:rPr>
        <w:t>&gt;sia che la registrazione della proroga vada a buon fine o meno, si resta nel menù d</w:t>
      </w:r>
    </w:p>
    <w:p w:rsidR="00773BF2" w:rsidRDefault="00773BF2" w:rsidP="00773BF2">
      <w:pPr>
        <w:spacing w:after="0"/>
        <w:ind w:left="709" w:hanging="709"/>
        <w:rPr>
          <w:sz w:val="28"/>
          <w:szCs w:val="28"/>
        </w:rPr>
      </w:pPr>
      <w:r>
        <w:rPr>
          <w:sz w:val="28"/>
          <w:szCs w:val="28"/>
        </w:rPr>
        <w:t>6)---&gt;si effettua la ricerca della risorsa e si resta nel menù d</w:t>
      </w:r>
    </w:p>
    <w:p w:rsidR="00773BF2" w:rsidRDefault="00773BF2" w:rsidP="00773BF2">
      <w:pPr>
        <w:spacing w:after="0"/>
        <w:ind w:left="709" w:hanging="709"/>
        <w:rPr>
          <w:sz w:val="28"/>
          <w:szCs w:val="28"/>
        </w:rPr>
      </w:pPr>
      <w:r>
        <w:rPr>
          <w:sz w:val="28"/>
          <w:szCs w:val="28"/>
        </w:rPr>
        <w:t>7)---&gt;si valuta la disponibilità d</w:t>
      </w:r>
      <w:r w:rsidR="00F30FB5">
        <w:rPr>
          <w:sz w:val="28"/>
          <w:szCs w:val="28"/>
        </w:rPr>
        <w:t>ella risorsa e si resta nel menù d</w:t>
      </w:r>
    </w:p>
    <w:p w:rsidR="004A776B" w:rsidRDefault="00773BF2" w:rsidP="004A776B">
      <w:pPr>
        <w:spacing w:after="0"/>
        <w:rPr>
          <w:sz w:val="28"/>
          <w:szCs w:val="28"/>
        </w:rPr>
      </w:pPr>
      <w:r>
        <w:rPr>
          <w:sz w:val="28"/>
          <w:szCs w:val="28"/>
        </w:rPr>
        <w:t>8</w:t>
      </w:r>
      <w:r w:rsidR="004A776B">
        <w:rPr>
          <w:sz w:val="28"/>
          <w:szCs w:val="28"/>
        </w:rPr>
        <w:t>)---&gt; torna  al menù a</w:t>
      </w:r>
    </w:p>
    <w:p w:rsidR="004A776B" w:rsidRDefault="004A776B" w:rsidP="004A776B">
      <w:pPr>
        <w:spacing w:after="0"/>
        <w:rPr>
          <w:sz w:val="28"/>
          <w:szCs w:val="28"/>
        </w:rPr>
      </w:pPr>
    </w:p>
    <w:p w:rsidR="000B333F" w:rsidRDefault="000B333F" w:rsidP="000B333F">
      <w:pPr>
        <w:spacing w:after="0"/>
        <w:rPr>
          <w:sz w:val="28"/>
          <w:szCs w:val="28"/>
        </w:rPr>
      </w:pPr>
    </w:p>
    <w:p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lastRenderedPageBreak/>
        <w:t xml:space="preserve"> Menù e  </w:t>
      </w:r>
    </w:p>
    <w:p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Intestazione: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ACCESSO OPERATORE</w:t>
      </w:r>
    </w:p>
    <w:p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Opzioni: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1)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Inserisci username e password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2)</w:t>
      </w:r>
      <w:r w:rsidR="009A1860">
        <w:rPr>
          <w:sz w:val="28"/>
          <w:szCs w:val="28"/>
        </w:rPr>
        <w:t xml:space="preserve"> </w:t>
      </w:r>
      <w:r>
        <w:rPr>
          <w:sz w:val="28"/>
          <w:szCs w:val="28"/>
        </w:rPr>
        <w:t>Indietro</w:t>
      </w:r>
    </w:p>
    <w:p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:rsidR="004A776B" w:rsidRDefault="004A776B" w:rsidP="004A776B">
      <w:pPr>
        <w:spacing w:after="0"/>
        <w:ind w:left="709" w:hanging="709"/>
        <w:rPr>
          <w:sz w:val="28"/>
          <w:szCs w:val="28"/>
        </w:rPr>
      </w:pPr>
      <w:r w:rsidRPr="00C800C5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>
        <w:rPr>
          <w:sz w:val="28"/>
          <w:szCs w:val="28"/>
        </w:rPr>
        <w:t>&gt;se  l’operatore inserisce lo username e la password corretti, si va al menù f altrimenti si resta nel menù e</w:t>
      </w:r>
    </w:p>
    <w:p w:rsidR="000B333F" w:rsidRDefault="004A776B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2)---&gt;torna al menù a</w:t>
      </w:r>
    </w:p>
    <w:p w:rsidR="003B31FC" w:rsidRDefault="003B31FC" w:rsidP="000B333F">
      <w:pPr>
        <w:spacing w:after="0"/>
        <w:rPr>
          <w:sz w:val="28"/>
          <w:szCs w:val="28"/>
        </w:rPr>
      </w:pPr>
    </w:p>
    <w:p w:rsidR="000B333F" w:rsidRPr="003B31FC" w:rsidRDefault="000B333F" w:rsidP="000B333F">
      <w:pPr>
        <w:spacing w:after="0"/>
        <w:rPr>
          <w:b/>
          <w:color w:val="FF0000"/>
          <w:sz w:val="28"/>
          <w:szCs w:val="28"/>
        </w:rPr>
      </w:pPr>
      <w:r w:rsidRPr="003B31FC">
        <w:rPr>
          <w:b/>
          <w:color w:val="FF0000"/>
          <w:sz w:val="28"/>
          <w:szCs w:val="28"/>
        </w:rPr>
        <w:t>Menù</w:t>
      </w:r>
      <w:r w:rsidR="00C800C5" w:rsidRPr="003B31FC">
        <w:rPr>
          <w:b/>
          <w:color w:val="FF0000"/>
          <w:sz w:val="28"/>
          <w:szCs w:val="28"/>
        </w:rPr>
        <w:t xml:space="preserve"> </w:t>
      </w:r>
      <w:r w:rsidRPr="003B31FC">
        <w:rPr>
          <w:b/>
          <w:color w:val="FF0000"/>
          <w:sz w:val="28"/>
          <w:szCs w:val="28"/>
        </w:rPr>
        <w:t xml:space="preserve">f  </w:t>
      </w:r>
    </w:p>
    <w:p w:rsidR="003B31FC" w:rsidRPr="003B31FC" w:rsidRDefault="003B31FC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>Intestazione</w:t>
      </w:r>
      <w:r w:rsidR="000B333F" w:rsidRPr="003B31FC">
        <w:rPr>
          <w:b/>
          <w:sz w:val="28"/>
          <w:szCs w:val="28"/>
        </w:rPr>
        <w:t xml:space="preserve">: 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COSA DESIDERI FARE?</w:t>
      </w:r>
    </w:p>
    <w:p w:rsidR="003B31FC" w:rsidRPr="003B31FC" w:rsidRDefault="000B333F" w:rsidP="000B333F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Opzioni: </w:t>
      </w:r>
    </w:p>
    <w:p w:rsidR="000B333F" w:rsidRPr="00360F17" w:rsidRDefault="00360F17" w:rsidP="00360F17">
      <w:pPr>
        <w:spacing w:after="0"/>
        <w:rPr>
          <w:sz w:val="28"/>
          <w:szCs w:val="28"/>
        </w:rPr>
      </w:pPr>
      <w:r w:rsidRPr="00360F17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="00C800C5" w:rsidRPr="00360F17">
        <w:rPr>
          <w:sz w:val="28"/>
          <w:szCs w:val="28"/>
        </w:rPr>
        <w:t>Visualizza anagrafica fruitori</w:t>
      </w:r>
    </w:p>
    <w:p w:rsidR="000B333F" w:rsidRDefault="000B333F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2)</w:t>
      </w:r>
      <w:r w:rsidR="009A1860">
        <w:rPr>
          <w:sz w:val="28"/>
          <w:szCs w:val="28"/>
        </w:rPr>
        <w:t xml:space="preserve"> </w:t>
      </w:r>
      <w:r w:rsidR="00360F17">
        <w:rPr>
          <w:sz w:val="28"/>
          <w:szCs w:val="28"/>
        </w:rPr>
        <w:t>Visualizza archivio</w:t>
      </w:r>
    </w:p>
    <w:p w:rsidR="00360F17" w:rsidRDefault="00360F17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3)Aggiungi risorsa all’archivio</w:t>
      </w:r>
    </w:p>
    <w:p w:rsidR="00360F17" w:rsidRDefault="00360F17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4)Rimuovi risorsa dall’archivio</w:t>
      </w:r>
    </w:p>
    <w:p w:rsidR="00F30FB5" w:rsidRDefault="00F30FB5" w:rsidP="00F30FB5">
      <w:pPr>
        <w:spacing w:after="0"/>
        <w:rPr>
          <w:sz w:val="28"/>
          <w:szCs w:val="28"/>
        </w:rPr>
      </w:pPr>
      <w:r>
        <w:rPr>
          <w:sz w:val="28"/>
          <w:szCs w:val="28"/>
        </w:rPr>
        <w:t>5)Ricerca una risorsa</w:t>
      </w:r>
    </w:p>
    <w:p w:rsidR="00F30FB5" w:rsidRDefault="00F30FB5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6)Valuta la disponibilità di una risorsa</w:t>
      </w:r>
    </w:p>
    <w:p w:rsidR="00360F17" w:rsidRDefault="00F30FB5" w:rsidP="000B333F">
      <w:pPr>
        <w:spacing w:after="0"/>
        <w:rPr>
          <w:sz w:val="28"/>
          <w:szCs w:val="28"/>
        </w:rPr>
      </w:pPr>
      <w:r>
        <w:rPr>
          <w:sz w:val="28"/>
          <w:szCs w:val="28"/>
        </w:rPr>
        <w:t>7</w:t>
      </w:r>
      <w:r w:rsidR="00360F17">
        <w:rPr>
          <w:sz w:val="28"/>
          <w:szCs w:val="28"/>
        </w:rPr>
        <w:t>)</w:t>
      </w:r>
      <w:proofErr w:type="spellStart"/>
      <w:r w:rsidR="00360F17">
        <w:rPr>
          <w:sz w:val="28"/>
          <w:szCs w:val="28"/>
        </w:rPr>
        <w:t>Logout</w:t>
      </w:r>
      <w:proofErr w:type="spellEnd"/>
    </w:p>
    <w:p w:rsidR="004A776B" w:rsidRPr="003B31FC" w:rsidRDefault="004A776B" w:rsidP="004A776B">
      <w:pPr>
        <w:spacing w:after="0"/>
        <w:rPr>
          <w:b/>
          <w:sz w:val="28"/>
          <w:szCs w:val="28"/>
        </w:rPr>
      </w:pPr>
      <w:r w:rsidRPr="003B31FC">
        <w:rPr>
          <w:b/>
          <w:sz w:val="28"/>
          <w:szCs w:val="28"/>
        </w:rPr>
        <w:t xml:space="preserve">Azioni successive in base all’opzione digitata: </w:t>
      </w:r>
    </w:p>
    <w:p w:rsidR="004A776B" w:rsidRDefault="004A776B" w:rsidP="004A776B">
      <w:pPr>
        <w:spacing w:after="0"/>
        <w:ind w:left="709" w:hanging="709"/>
        <w:rPr>
          <w:sz w:val="28"/>
          <w:szCs w:val="28"/>
        </w:rPr>
      </w:pPr>
      <w:r w:rsidRPr="00C800C5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>
        <w:rPr>
          <w:sz w:val="28"/>
          <w:szCs w:val="28"/>
        </w:rPr>
        <w:t>&gt;</w:t>
      </w:r>
      <w:r w:rsidR="003B31FC">
        <w:rPr>
          <w:sz w:val="28"/>
          <w:szCs w:val="28"/>
        </w:rPr>
        <w:t xml:space="preserve">visualizza i dati relativi all’anagrafica dei fruitori e </w:t>
      </w:r>
      <w:r w:rsidR="00360F17">
        <w:rPr>
          <w:sz w:val="28"/>
          <w:szCs w:val="28"/>
        </w:rPr>
        <w:t xml:space="preserve">si </w:t>
      </w:r>
      <w:r w:rsidR="003B31FC">
        <w:rPr>
          <w:sz w:val="28"/>
          <w:szCs w:val="28"/>
        </w:rPr>
        <w:t>resta nel menù f</w:t>
      </w:r>
    </w:p>
    <w:p w:rsidR="00360F17" w:rsidRDefault="00360F17" w:rsidP="004A776B">
      <w:pPr>
        <w:spacing w:after="0"/>
        <w:ind w:left="709" w:hanging="709"/>
        <w:rPr>
          <w:sz w:val="28"/>
          <w:szCs w:val="28"/>
        </w:rPr>
      </w:pPr>
      <w:r>
        <w:rPr>
          <w:sz w:val="28"/>
          <w:szCs w:val="28"/>
        </w:rPr>
        <w:t>2)---&gt;visualizza il contenuto dell’archivio per (sotto)categoria e si resta nel menù f</w:t>
      </w:r>
    </w:p>
    <w:p w:rsidR="00360F17" w:rsidRDefault="00360F17" w:rsidP="00360F17">
      <w:pPr>
        <w:spacing w:after="0"/>
        <w:ind w:left="709" w:hanging="709"/>
        <w:rPr>
          <w:sz w:val="28"/>
          <w:szCs w:val="28"/>
        </w:rPr>
      </w:pPr>
      <w:r>
        <w:rPr>
          <w:sz w:val="28"/>
          <w:szCs w:val="28"/>
        </w:rPr>
        <w:t>3</w:t>
      </w:r>
      <w:r w:rsidRPr="00C800C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>
        <w:rPr>
          <w:sz w:val="28"/>
          <w:szCs w:val="28"/>
        </w:rPr>
        <w:t>&gt;se  sono soddisfatte determinate condizioni, la risorsa viene aggiunta ad una (sotto)categoria dell’archivio e si resta nel menù f</w:t>
      </w:r>
    </w:p>
    <w:p w:rsidR="00360F17" w:rsidRDefault="00360F17" w:rsidP="00360F17">
      <w:pPr>
        <w:spacing w:after="0"/>
        <w:ind w:left="709" w:hanging="709"/>
        <w:rPr>
          <w:sz w:val="28"/>
          <w:szCs w:val="28"/>
        </w:rPr>
      </w:pPr>
      <w:r>
        <w:rPr>
          <w:sz w:val="28"/>
          <w:szCs w:val="28"/>
        </w:rPr>
        <w:t>4</w:t>
      </w:r>
      <w:r w:rsidRPr="00C800C5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C800C5">
        <w:rPr>
          <w:sz w:val="28"/>
          <w:szCs w:val="28"/>
        </w:rPr>
        <w:t>---</w:t>
      </w:r>
      <w:r>
        <w:rPr>
          <w:sz w:val="28"/>
          <w:szCs w:val="28"/>
        </w:rPr>
        <w:t>&gt;se  sono soddisfatte determinate condizioni, la risorsa viene rimossa da  una (sotto)categoria dell’archivio e si resta nel menù f</w:t>
      </w:r>
    </w:p>
    <w:p w:rsidR="00F30FB5" w:rsidRDefault="00F30FB5" w:rsidP="00F30FB5">
      <w:pPr>
        <w:spacing w:after="0"/>
        <w:ind w:left="709" w:hanging="709"/>
        <w:rPr>
          <w:sz w:val="28"/>
          <w:szCs w:val="28"/>
        </w:rPr>
      </w:pPr>
      <w:r>
        <w:rPr>
          <w:sz w:val="28"/>
          <w:szCs w:val="28"/>
        </w:rPr>
        <w:t>5)---&gt;si effettua la ricerca della risorsa e si resta nel menù f</w:t>
      </w:r>
    </w:p>
    <w:p w:rsidR="00F30FB5" w:rsidRDefault="00F30FB5" w:rsidP="00F30FB5">
      <w:pPr>
        <w:spacing w:after="0"/>
        <w:ind w:left="709" w:hanging="709"/>
        <w:rPr>
          <w:sz w:val="28"/>
          <w:szCs w:val="28"/>
        </w:rPr>
      </w:pPr>
      <w:r>
        <w:rPr>
          <w:sz w:val="28"/>
          <w:szCs w:val="28"/>
        </w:rPr>
        <w:t>6)---&gt;si valuta la disponibilità della risorsa e si resta nel menù f</w:t>
      </w:r>
    </w:p>
    <w:p w:rsidR="00360F17" w:rsidRDefault="00F30FB5" w:rsidP="00360F17">
      <w:pPr>
        <w:spacing w:after="0"/>
        <w:ind w:left="709" w:hanging="709"/>
        <w:rPr>
          <w:sz w:val="28"/>
          <w:szCs w:val="28"/>
        </w:rPr>
      </w:pPr>
      <w:r>
        <w:rPr>
          <w:sz w:val="28"/>
          <w:szCs w:val="28"/>
        </w:rPr>
        <w:t>7</w:t>
      </w:r>
      <w:r w:rsidR="00360F17">
        <w:rPr>
          <w:sz w:val="28"/>
          <w:szCs w:val="28"/>
        </w:rPr>
        <w:t>)---&gt;torna al menù a</w:t>
      </w:r>
    </w:p>
    <w:p w:rsidR="000B333F" w:rsidRDefault="000B333F" w:rsidP="000B333F">
      <w:pPr>
        <w:spacing w:after="0"/>
        <w:rPr>
          <w:sz w:val="28"/>
          <w:szCs w:val="28"/>
        </w:rPr>
      </w:pPr>
    </w:p>
    <w:p w:rsidR="000B333F" w:rsidRPr="000B333F" w:rsidRDefault="003B31FC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0B333F" w:rsidRPr="000B333F" w:rsidSect="00C16A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C4D" w:rsidRDefault="00F62C4D" w:rsidP="00AD5086">
      <w:pPr>
        <w:spacing w:after="0" w:line="240" w:lineRule="auto"/>
      </w:pPr>
      <w:r>
        <w:separator/>
      </w:r>
    </w:p>
  </w:endnote>
  <w:endnote w:type="continuationSeparator" w:id="0">
    <w:p w:rsidR="00F62C4D" w:rsidRDefault="00F62C4D" w:rsidP="00AD5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C4D" w:rsidRDefault="00F62C4D" w:rsidP="00AD5086">
      <w:pPr>
        <w:spacing w:after="0" w:line="240" w:lineRule="auto"/>
      </w:pPr>
      <w:r>
        <w:separator/>
      </w:r>
    </w:p>
  </w:footnote>
  <w:footnote w:type="continuationSeparator" w:id="0">
    <w:p w:rsidR="00F62C4D" w:rsidRDefault="00F62C4D" w:rsidP="00AD50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D1E78"/>
    <w:multiLevelType w:val="hybridMultilevel"/>
    <w:tmpl w:val="E9D2AD1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2F1CF1"/>
    <w:multiLevelType w:val="hybridMultilevel"/>
    <w:tmpl w:val="2A86D21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B333F"/>
    <w:rsid w:val="000603B9"/>
    <w:rsid w:val="000B333F"/>
    <w:rsid w:val="001D44BB"/>
    <w:rsid w:val="00360F17"/>
    <w:rsid w:val="003B31FC"/>
    <w:rsid w:val="003E0397"/>
    <w:rsid w:val="003F383A"/>
    <w:rsid w:val="00496D43"/>
    <w:rsid w:val="004A776B"/>
    <w:rsid w:val="005105C4"/>
    <w:rsid w:val="0058139F"/>
    <w:rsid w:val="00773BF2"/>
    <w:rsid w:val="008242E8"/>
    <w:rsid w:val="00832318"/>
    <w:rsid w:val="009A1860"/>
    <w:rsid w:val="00AD5086"/>
    <w:rsid w:val="00C16AE0"/>
    <w:rsid w:val="00C800C5"/>
    <w:rsid w:val="00E4317B"/>
    <w:rsid w:val="00F30FB5"/>
    <w:rsid w:val="00F62C4D"/>
    <w:rsid w:val="00FC1A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16AE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800C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AD5086"/>
  </w:style>
  <w:style w:type="paragraph" w:styleId="Pidipagina">
    <w:name w:val="footer"/>
    <w:basedOn w:val="Normale"/>
    <w:link w:val="PidipaginaCarattere"/>
    <w:uiPriority w:val="99"/>
    <w:semiHidden/>
    <w:unhideWhenUsed/>
    <w:rsid w:val="00AD508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AD508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501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Enrica</dc:creator>
  <cp:keywords/>
  <dc:description/>
  <cp:lastModifiedBy>Enrica</cp:lastModifiedBy>
  <cp:revision>7</cp:revision>
  <dcterms:created xsi:type="dcterms:W3CDTF">2018-03-03T18:06:00Z</dcterms:created>
  <dcterms:modified xsi:type="dcterms:W3CDTF">2018-03-04T17:43:00Z</dcterms:modified>
</cp:coreProperties>
</file>