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9C3C" w14:textId="462639A9" w:rsidR="00BD75C5" w:rsidRDefault="00BD75C5" w:rsidP="00BD75C5">
      <w:pPr>
        <w:jc w:val="center"/>
        <w:rPr>
          <w:b/>
          <w:bCs/>
        </w:rPr>
      </w:pPr>
      <w:r>
        <w:rPr>
          <w:b/>
          <w:bCs/>
        </w:rPr>
        <w:t>Правила работы над проектом</w:t>
      </w:r>
    </w:p>
    <w:p w14:paraId="39DB9AE9" w14:textId="5D398669" w:rsidR="00BD75C5" w:rsidRPr="00BD75C5" w:rsidRDefault="00BD75C5" w:rsidP="00BD75C5">
      <w:pPr>
        <w:jc w:val="left"/>
        <w:rPr>
          <w:b/>
          <w:bCs/>
        </w:rPr>
      </w:pPr>
      <w:r w:rsidRPr="00BD75C5">
        <w:rPr>
          <w:b/>
          <w:bCs/>
        </w:rPr>
        <w:t xml:space="preserve">1. </w:t>
      </w:r>
      <w:r w:rsidRPr="00BD75C5">
        <w:rPr>
          <w:b/>
          <w:bCs/>
        </w:rPr>
        <w:t xml:space="preserve">Система контроля версий </w:t>
      </w:r>
    </w:p>
    <w:p w14:paraId="38D2BA88" w14:textId="77777777" w:rsidR="00BD75C5" w:rsidRPr="00BD75C5" w:rsidRDefault="00BD75C5" w:rsidP="00BD75C5">
      <w:pPr>
        <w:jc w:val="left"/>
      </w:pPr>
      <w:r w:rsidRPr="00BD75C5">
        <w:t>Ведение работы:</w:t>
      </w:r>
    </w:p>
    <w:p w14:paraId="074ABDBD" w14:textId="77777777" w:rsidR="00BD75C5" w:rsidRPr="00BD75C5" w:rsidRDefault="00BD75C5" w:rsidP="00BD75C5">
      <w:pPr>
        <w:numPr>
          <w:ilvl w:val="0"/>
          <w:numId w:val="6"/>
        </w:numPr>
        <w:jc w:val="left"/>
      </w:pPr>
      <w:r w:rsidRPr="00BD75C5">
        <w:t xml:space="preserve">Использование </w:t>
      </w:r>
      <w:proofErr w:type="spellStart"/>
      <w:r w:rsidRPr="00BD75C5">
        <w:t>Git</w:t>
      </w:r>
      <w:proofErr w:type="spellEnd"/>
      <w:r w:rsidRPr="00BD75C5">
        <w:t xml:space="preserve"> для контроля версий и совместной работы над кодом.</w:t>
      </w:r>
    </w:p>
    <w:p w14:paraId="595DB654" w14:textId="179B38A2" w:rsidR="00BD75C5" w:rsidRPr="00BD75C5" w:rsidRDefault="00BD75C5" w:rsidP="00BD75C5">
      <w:pPr>
        <w:numPr>
          <w:ilvl w:val="0"/>
          <w:numId w:val="6"/>
        </w:numPr>
        <w:jc w:val="left"/>
      </w:pPr>
      <w:r w:rsidRPr="00BD75C5">
        <w:t xml:space="preserve">Все изменения в коде начинаются с создания новой ветки от основной ветки </w:t>
      </w:r>
      <w:proofErr w:type="spellStart"/>
      <w:r w:rsidRPr="00BD75C5">
        <w:rPr>
          <w:b/>
          <w:bCs/>
        </w:rPr>
        <w:t>main</w:t>
      </w:r>
      <w:proofErr w:type="spellEnd"/>
      <w:r w:rsidRPr="00BD75C5">
        <w:t>.</w:t>
      </w:r>
    </w:p>
    <w:p w14:paraId="7B2896F8" w14:textId="77777777" w:rsidR="00BD75C5" w:rsidRPr="00BD75C5" w:rsidRDefault="00BD75C5" w:rsidP="00BD75C5">
      <w:pPr>
        <w:jc w:val="left"/>
      </w:pPr>
      <w:r w:rsidRPr="00BD75C5">
        <w:t>Создание веток:</w:t>
      </w:r>
    </w:p>
    <w:p w14:paraId="5F349BDB" w14:textId="77777777" w:rsidR="00BD75C5" w:rsidRPr="00BD75C5" w:rsidRDefault="00BD75C5" w:rsidP="00BD75C5">
      <w:pPr>
        <w:numPr>
          <w:ilvl w:val="0"/>
          <w:numId w:val="7"/>
        </w:numPr>
        <w:jc w:val="left"/>
      </w:pPr>
      <w:r w:rsidRPr="00BD75C5">
        <w:t>Ветки создаются для каждой новой задачи или функционала (</w:t>
      </w:r>
      <w:proofErr w:type="spellStart"/>
      <w:r w:rsidRPr="00BD75C5">
        <w:rPr>
          <w:b/>
          <w:bCs/>
        </w:rPr>
        <w:t>feature</w:t>
      </w:r>
      <w:proofErr w:type="spellEnd"/>
      <w:r w:rsidRPr="00BD75C5">
        <w:t>), исправления ошибок (</w:t>
      </w:r>
      <w:proofErr w:type="spellStart"/>
      <w:r w:rsidRPr="00BD75C5">
        <w:rPr>
          <w:b/>
          <w:bCs/>
        </w:rPr>
        <w:t>bugfix</w:t>
      </w:r>
      <w:proofErr w:type="spellEnd"/>
      <w:r w:rsidRPr="00BD75C5">
        <w:t>) и подготовки релизов (</w:t>
      </w:r>
      <w:proofErr w:type="spellStart"/>
      <w:r w:rsidRPr="00BD75C5">
        <w:rPr>
          <w:b/>
          <w:bCs/>
        </w:rPr>
        <w:t>release</w:t>
      </w:r>
      <w:proofErr w:type="spellEnd"/>
      <w:r w:rsidRPr="00BD75C5">
        <w:t>).</w:t>
      </w:r>
    </w:p>
    <w:p w14:paraId="004C12D4" w14:textId="77777777" w:rsidR="00BD75C5" w:rsidRPr="00BD75C5" w:rsidRDefault="00BD75C5" w:rsidP="00BD75C5">
      <w:pPr>
        <w:numPr>
          <w:ilvl w:val="0"/>
          <w:numId w:val="7"/>
        </w:numPr>
        <w:jc w:val="left"/>
      </w:pPr>
      <w:r w:rsidRPr="00BD75C5">
        <w:rPr>
          <w:b/>
          <w:bCs/>
        </w:rPr>
        <w:t>Именование веток:</w:t>
      </w:r>
      <w:r w:rsidRPr="00BD75C5">
        <w:t xml:space="preserve"> следует использовать четкую схему наименования:</w:t>
      </w:r>
    </w:p>
    <w:p w14:paraId="017B0292" w14:textId="77777777" w:rsidR="00BD75C5" w:rsidRPr="00BD75C5" w:rsidRDefault="00BD75C5" w:rsidP="00BD75C5">
      <w:pPr>
        <w:numPr>
          <w:ilvl w:val="1"/>
          <w:numId w:val="8"/>
        </w:numPr>
        <w:jc w:val="left"/>
      </w:pPr>
      <w:r w:rsidRPr="00BD75C5">
        <w:t xml:space="preserve">Для нового функционала: </w:t>
      </w:r>
      <w:proofErr w:type="spellStart"/>
      <w:r w:rsidRPr="00BD75C5">
        <w:rPr>
          <w:b/>
          <w:bCs/>
        </w:rPr>
        <w:t>feature</w:t>
      </w:r>
      <w:proofErr w:type="spellEnd"/>
      <w:r w:rsidRPr="00BD75C5">
        <w:rPr>
          <w:b/>
          <w:bCs/>
        </w:rPr>
        <w:t>/описание-функционала</w:t>
      </w:r>
      <w:r w:rsidRPr="00BD75C5">
        <w:t xml:space="preserve">, например, </w:t>
      </w:r>
      <w:proofErr w:type="spellStart"/>
      <w:r w:rsidRPr="00BD75C5">
        <w:rPr>
          <w:b/>
          <w:bCs/>
        </w:rPr>
        <w:t>feature</w:t>
      </w:r>
      <w:proofErr w:type="spellEnd"/>
      <w:r w:rsidRPr="00BD75C5">
        <w:rPr>
          <w:b/>
          <w:bCs/>
        </w:rPr>
        <w:t>/</w:t>
      </w:r>
      <w:proofErr w:type="spellStart"/>
      <w:r w:rsidRPr="00BD75C5">
        <w:rPr>
          <w:b/>
          <w:bCs/>
        </w:rPr>
        <w:t>add-class-schedule</w:t>
      </w:r>
      <w:proofErr w:type="spellEnd"/>
      <w:r w:rsidRPr="00BD75C5">
        <w:t>.</w:t>
      </w:r>
    </w:p>
    <w:p w14:paraId="671E4D51" w14:textId="77777777" w:rsidR="00BD75C5" w:rsidRPr="00BD75C5" w:rsidRDefault="00BD75C5" w:rsidP="00BD75C5">
      <w:pPr>
        <w:numPr>
          <w:ilvl w:val="1"/>
          <w:numId w:val="8"/>
        </w:numPr>
        <w:jc w:val="left"/>
      </w:pPr>
      <w:r w:rsidRPr="00BD75C5">
        <w:t xml:space="preserve">Для исправления ошибок: </w:t>
      </w:r>
      <w:proofErr w:type="spellStart"/>
      <w:r w:rsidRPr="00BD75C5">
        <w:rPr>
          <w:b/>
          <w:bCs/>
        </w:rPr>
        <w:t>bugfix</w:t>
      </w:r>
      <w:proofErr w:type="spellEnd"/>
      <w:r w:rsidRPr="00BD75C5">
        <w:rPr>
          <w:b/>
          <w:bCs/>
        </w:rPr>
        <w:t>/описание-ошибки</w:t>
      </w:r>
      <w:r w:rsidRPr="00BD75C5">
        <w:t xml:space="preserve">, например, </w:t>
      </w:r>
      <w:proofErr w:type="spellStart"/>
      <w:r w:rsidRPr="00BD75C5">
        <w:rPr>
          <w:b/>
          <w:bCs/>
        </w:rPr>
        <w:t>bugfix</w:t>
      </w:r>
      <w:proofErr w:type="spellEnd"/>
      <w:r w:rsidRPr="00BD75C5">
        <w:rPr>
          <w:b/>
          <w:bCs/>
        </w:rPr>
        <w:t>/</w:t>
      </w:r>
      <w:proofErr w:type="spellStart"/>
      <w:r w:rsidRPr="00BD75C5">
        <w:rPr>
          <w:b/>
          <w:bCs/>
        </w:rPr>
        <w:t>correct-timezone-issue</w:t>
      </w:r>
      <w:proofErr w:type="spellEnd"/>
      <w:r w:rsidRPr="00BD75C5">
        <w:t>.</w:t>
      </w:r>
    </w:p>
    <w:p w14:paraId="10890012" w14:textId="77777777" w:rsidR="00BD75C5" w:rsidRPr="00BD75C5" w:rsidRDefault="00BD75C5" w:rsidP="00BD75C5">
      <w:pPr>
        <w:numPr>
          <w:ilvl w:val="1"/>
          <w:numId w:val="8"/>
        </w:numPr>
        <w:jc w:val="left"/>
      </w:pPr>
      <w:r w:rsidRPr="00BD75C5">
        <w:t xml:space="preserve">Для релизов: </w:t>
      </w:r>
      <w:proofErr w:type="spellStart"/>
      <w:r w:rsidRPr="00BD75C5">
        <w:rPr>
          <w:b/>
          <w:bCs/>
        </w:rPr>
        <w:t>release</w:t>
      </w:r>
      <w:proofErr w:type="spellEnd"/>
      <w:r w:rsidRPr="00BD75C5">
        <w:rPr>
          <w:b/>
          <w:bCs/>
        </w:rPr>
        <w:t>/номер-версии</w:t>
      </w:r>
      <w:r w:rsidRPr="00BD75C5">
        <w:t xml:space="preserve">, например, </w:t>
      </w:r>
      <w:proofErr w:type="spellStart"/>
      <w:r w:rsidRPr="00BD75C5">
        <w:rPr>
          <w:b/>
          <w:bCs/>
        </w:rPr>
        <w:t>release</w:t>
      </w:r>
      <w:proofErr w:type="spellEnd"/>
      <w:r w:rsidRPr="00BD75C5">
        <w:rPr>
          <w:b/>
          <w:bCs/>
        </w:rPr>
        <w:t>/1.0.0</w:t>
      </w:r>
      <w:r w:rsidRPr="00BD75C5">
        <w:t>.</w:t>
      </w:r>
    </w:p>
    <w:p w14:paraId="72D470F4" w14:textId="77777777" w:rsidR="00BD75C5" w:rsidRPr="00BD75C5" w:rsidRDefault="00BD75C5" w:rsidP="00BD75C5">
      <w:pPr>
        <w:jc w:val="left"/>
      </w:pPr>
      <w:r w:rsidRPr="00BD75C5">
        <w:t>Code Review (Код-ревью):</w:t>
      </w:r>
    </w:p>
    <w:p w14:paraId="5AFE263E" w14:textId="77777777" w:rsidR="00BD75C5" w:rsidRPr="00BD75C5" w:rsidRDefault="00BD75C5" w:rsidP="00BD75C5">
      <w:pPr>
        <w:numPr>
          <w:ilvl w:val="0"/>
          <w:numId w:val="17"/>
        </w:numPr>
        <w:jc w:val="left"/>
      </w:pPr>
      <w:r w:rsidRPr="00BD75C5">
        <w:t xml:space="preserve">После завершения работы над задачей разработчик создает Pull </w:t>
      </w:r>
      <w:proofErr w:type="spellStart"/>
      <w:r w:rsidRPr="00BD75C5">
        <w:t>Request</w:t>
      </w:r>
      <w:proofErr w:type="spellEnd"/>
      <w:r w:rsidRPr="00BD75C5">
        <w:t xml:space="preserve"> (PR) в основную ветку.</w:t>
      </w:r>
    </w:p>
    <w:p w14:paraId="630DFE0D" w14:textId="77777777" w:rsidR="00BD75C5" w:rsidRPr="00BD75C5" w:rsidRDefault="00BD75C5" w:rsidP="00BD75C5">
      <w:pPr>
        <w:numPr>
          <w:ilvl w:val="0"/>
          <w:numId w:val="17"/>
        </w:numPr>
        <w:jc w:val="left"/>
      </w:pPr>
      <w:r w:rsidRPr="00BD75C5">
        <w:t>Каждый PR должен проходить код-ревью минимум одним другим разработчиком команды для обеспечения качества кода и соответствия стандартам проекта.</w:t>
      </w:r>
    </w:p>
    <w:p w14:paraId="2AD81749" w14:textId="77777777" w:rsidR="00BD75C5" w:rsidRPr="00BD75C5" w:rsidRDefault="00BD75C5" w:rsidP="00BD75C5">
      <w:pPr>
        <w:numPr>
          <w:ilvl w:val="0"/>
          <w:numId w:val="17"/>
        </w:numPr>
        <w:jc w:val="left"/>
      </w:pPr>
      <w:r w:rsidRPr="00BD75C5">
        <w:t>В процессе ревью могут быть запрошены дополнительные изменения для улучшения кода или исправления ошибок.</w:t>
      </w:r>
    </w:p>
    <w:p w14:paraId="3F0207D6" w14:textId="77777777" w:rsidR="00BD75C5" w:rsidRPr="00BD75C5" w:rsidRDefault="00BD75C5" w:rsidP="00BD75C5">
      <w:pPr>
        <w:jc w:val="left"/>
      </w:pPr>
      <w:r w:rsidRPr="00BD75C5">
        <w:t xml:space="preserve">Подтверждение Pull </w:t>
      </w:r>
      <w:proofErr w:type="spellStart"/>
      <w:r w:rsidRPr="00BD75C5">
        <w:t>Requests</w:t>
      </w:r>
      <w:proofErr w:type="spellEnd"/>
      <w:r w:rsidRPr="00BD75C5">
        <w:t xml:space="preserve"> (PR):</w:t>
      </w:r>
    </w:p>
    <w:p w14:paraId="4BF37F0C" w14:textId="77777777" w:rsidR="00BD75C5" w:rsidRPr="00BD75C5" w:rsidRDefault="00BD75C5" w:rsidP="00BD75C5">
      <w:pPr>
        <w:numPr>
          <w:ilvl w:val="0"/>
          <w:numId w:val="16"/>
        </w:numPr>
        <w:jc w:val="left"/>
      </w:pPr>
      <w:proofErr w:type="gramStart"/>
      <w:r w:rsidRPr="00BD75C5">
        <w:t>PR может быть</w:t>
      </w:r>
      <w:proofErr w:type="gramEnd"/>
      <w:r w:rsidRPr="00BD75C5">
        <w:t xml:space="preserve"> </w:t>
      </w:r>
      <w:proofErr w:type="spellStart"/>
      <w:r w:rsidRPr="00BD75C5">
        <w:t>смерджен</w:t>
      </w:r>
      <w:proofErr w:type="spellEnd"/>
      <w:r w:rsidRPr="00BD75C5">
        <w:t xml:space="preserve"> с основной веткой только после успешного код-ревью и исправления всех замечаний.</w:t>
      </w:r>
    </w:p>
    <w:p w14:paraId="575DD530" w14:textId="77777777" w:rsidR="00BD75C5" w:rsidRPr="00BD75C5" w:rsidRDefault="00BD75C5" w:rsidP="00BD75C5">
      <w:pPr>
        <w:numPr>
          <w:ilvl w:val="0"/>
          <w:numId w:val="16"/>
        </w:numPr>
        <w:jc w:val="left"/>
      </w:pPr>
      <w:r w:rsidRPr="00BD75C5">
        <w:t>Для подтверждения изменений используются автоматические тесты и проверки кода, если таковые имеются в проекте.</w:t>
      </w:r>
    </w:p>
    <w:p w14:paraId="45C86682" w14:textId="77777777" w:rsidR="00BD75C5" w:rsidRPr="00BD75C5" w:rsidRDefault="00BD75C5" w:rsidP="00BD75C5">
      <w:pPr>
        <w:numPr>
          <w:ilvl w:val="0"/>
          <w:numId w:val="16"/>
        </w:numPr>
        <w:jc w:val="left"/>
      </w:pPr>
      <w:r w:rsidRPr="00BD75C5">
        <w:t>Проектный менеджер или ведущий разработчик отвечает за финальное подтверждение и слияние PR.</w:t>
      </w:r>
    </w:p>
    <w:p w14:paraId="34115B6D" w14:textId="77777777" w:rsidR="00BD75C5" w:rsidRPr="00BD75C5" w:rsidRDefault="00BD75C5" w:rsidP="00BD75C5">
      <w:pPr>
        <w:jc w:val="left"/>
      </w:pPr>
      <w:r w:rsidRPr="00BD75C5">
        <w:lastRenderedPageBreak/>
        <w:t>Работа с типами правок:</w:t>
      </w:r>
    </w:p>
    <w:p w14:paraId="18ED220B" w14:textId="77777777" w:rsidR="00BD75C5" w:rsidRPr="00BD75C5" w:rsidRDefault="00BD75C5" w:rsidP="00BD75C5">
      <w:pPr>
        <w:numPr>
          <w:ilvl w:val="0"/>
          <w:numId w:val="13"/>
        </w:numPr>
        <w:jc w:val="left"/>
      </w:pPr>
      <w:r w:rsidRPr="00BD75C5">
        <w:rPr>
          <w:b/>
          <w:bCs/>
        </w:rPr>
        <w:t xml:space="preserve">Запрос на изменение (новый функционал, </w:t>
      </w:r>
      <w:proofErr w:type="spellStart"/>
      <w:r w:rsidRPr="00BD75C5">
        <w:rPr>
          <w:b/>
          <w:bCs/>
        </w:rPr>
        <w:t>feature</w:t>
      </w:r>
      <w:proofErr w:type="spellEnd"/>
      <w:r w:rsidRPr="00BD75C5">
        <w:rPr>
          <w:b/>
          <w:bCs/>
        </w:rPr>
        <w:t>):</w:t>
      </w:r>
      <w:r w:rsidRPr="00BD75C5">
        <w:t xml:space="preserve"> Каждый новый функционал начинается с создания ветки </w:t>
      </w:r>
      <w:proofErr w:type="spellStart"/>
      <w:r w:rsidRPr="00BD75C5">
        <w:rPr>
          <w:b/>
          <w:bCs/>
        </w:rPr>
        <w:t>feature</w:t>
      </w:r>
      <w:proofErr w:type="spellEnd"/>
      <w:r w:rsidRPr="00BD75C5">
        <w:t>, разработки в ней, последующего PR и код-ревью.</w:t>
      </w:r>
    </w:p>
    <w:p w14:paraId="77ACCA43" w14:textId="2AC70C64" w:rsidR="00BD75C5" w:rsidRPr="00BD75C5" w:rsidRDefault="00BD75C5" w:rsidP="00BD75C5">
      <w:pPr>
        <w:numPr>
          <w:ilvl w:val="0"/>
          <w:numId w:val="13"/>
        </w:numPr>
        <w:jc w:val="left"/>
      </w:pPr>
      <w:r w:rsidRPr="00BD75C5">
        <w:rPr>
          <w:b/>
          <w:bCs/>
        </w:rPr>
        <w:t>Релиз:</w:t>
      </w:r>
      <w:r w:rsidRPr="00BD75C5">
        <w:t xml:space="preserve"> Релизы готовятся в ветках </w:t>
      </w:r>
      <w:proofErr w:type="spellStart"/>
      <w:r w:rsidRPr="00BD75C5">
        <w:rPr>
          <w:b/>
          <w:bCs/>
        </w:rPr>
        <w:t>release</w:t>
      </w:r>
      <w:proofErr w:type="spellEnd"/>
      <w:r w:rsidRPr="00BD75C5">
        <w:t xml:space="preserve">, где собираются все необходимые изменения и новый функционал для следующей версии продукта. После тщательного тестирования и код-ревью ветка </w:t>
      </w:r>
      <w:proofErr w:type="spellStart"/>
      <w:r w:rsidRPr="00BD75C5">
        <w:rPr>
          <w:b/>
          <w:bCs/>
        </w:rPr>
        <w:t>release</w:t>
      </w:r>
      <w:proofErr w:type="spellEnd"/>
      <w:r w:rsidRPr="00BD75C5">
        <w:t xml:space="preserve"> сливается с </w:t>
      </w:r>
      <w:proofErr w:type="spellStart"/>
      <w:r w:rsidRPr="00BD75C5">
        <w:rPr>
          <w:b/>
          <w:bCs/>
        </w:rPr>
        <w:t>main</w:t>
      </w:r>
      <w:proofErr w:type="spellEnd"/>
      <w:r w:rsidRPr="00BD75C5">
        <w:t xml:space="preserve"> и помечается тегом версии.</w:t>
      </w:r>
    </w:p>
    <w:p w14:paraId="3AD85610" w14:textId="77777777" w:rsidR="00BD75C5" w:rsidRPr="00BD75C5" w:rsidRDefault="00BD75C5" w:rsidP="00BD75C5">
      <w:pPr>
        <w:numPr>
          <w:ilvl w:val="0"/>
          <w:numId w:val="13"/>
        </w:numPr>
        <w:jc w:val="left"/>
      </w:pPr>
      <w:proofErr w:type="spellStart"/>
      <w:r w:rsidRPr="00BD75C5">
        <w:rPr>
          <w:b/>
          <w:bCs/>
        </w:rPr>
        <w:t>Багфикс</w:t>
      </w:r>
      <w:proofErr w:type="spellEnd"/>
      <w:r w:rsidRPr="00BD75C5">
        <w:rPr>
          <w:b/>
          <w:bCs/>
        </w:rPr>
        <w:t>:</w:t>
      </w:r>
      <w:r w:rsidRPr="00BD75C5">
        <w:t xml:space="preserve"> Исправления ошибок производятся в ветках </w:t>
      </w:r>
      <w:proofErr w:type="spellStart"/>
      <w:r w:rsidRPr="00BD75C5">
        <w:rPr>
          <w:b/>
          <w:bCs/>
        </w:rPr>
        <w:t>bugfix</w:t>
      </w:r>
      <w:proofErr w:type="spellEnd"/>
      <w:r w:rsidRPr="00BD75C5">
        <w:t>, отдельно для каждой ошибки. После исправления создается PR, проводится код-ревью, и после одобрения изменения интегрируются в основную ветку.</w:t>
      </w:r>
    </w:p>
    <w:p w14:paraId="186A890B" w14:textId="149D879A" w:rsidR="00BD75C5" w:rsidRPr="00BD75C5" w:rsidRDefault="00BD75C5" w:rsidP="00BD75C5">
      <w:pPr>
        <w:jc w:val="left"/>
        <w:rPr>
          <w:b/>
          <w:bCs/>
        </w:rPr>
      </w:pPr>
      <w:r w:rsidRPr="00BD75C5">
        <w:rPr>
          <w:b/>
          <w:bCs/>
        </w:rPr>
        <w:t xml:space="preserve">2. </w:t>
      </w:r>
      <w:r w:rsidRPr="00BD75C5">
        <w:rPr>
          <w:b/>
          <w:bCs/>
        </w:rPr>
        <w:t>Процесс код-ревью и подтверждение PR</w:t>
      </w:r>
      <w:r>
        <w:rPr>
          <w:b/>
          <w:bCs/>
        </w:rPr>
        <w:t>.</w:t>
      </w:r>
    </w:p>
    <w:p w14:paraId="4A182DAF" w14:textId="77777777" w:rsidR="00BD75C5" w:rsidRPr="00BD75C5" w:rsidRDefault="00BD75C5" w:rsidP="00BD75C5">
      <w:pPr>
        <w:numPr>
          <w:ilvl w:val="0"/>
          <w:numId w:val="13"/>
        </w:numPr>
        <w:jc w:val="left"/>
      </w:pPr>
      <w:r w:rsidRPr="00BD75C5">
        <w:rPr>
          <w:b/>
          <w:bCs/>
        </w:rPr>
        <w:t>Code Review</w:t>
      </w:r>
      <w:r w:rsidRPr="00BD75C5">
        <w:t xml:space="preserve"> проводится с целью обеспечения высокого качества кода, соответствия стандартам разработки и обмена знаниями между членами команды.</w:t>
      </w:r>
    </w:p>
    <w:p w14:paraId="1C9D5F61" w14:textId="77777777" w:rsidR="00BD75C5" w:rsidRPr="00BD75C5" w:rsidRDefault="00BD75C5" w:rsidP="00BD75C5">
      <w:pPr>
        <w:numPr>
          <w:ilvl w:val="0"/>
          <w:numId w:val="13"/>
        </w:numPr>
        <w:jc w:val="left"/>
      </w:pPr>
      <w:proofErr w:type="spellStart"/>
      <w:r w:rsidRPr="00BD75C5">
        <w:t>Ревьюеры</w:t>
      </w:r>
      <w:proofErr w:type="spellEnd"/>
      <w:r w:rsidRPr="00BD75C5">
        <w:t xml:space="preserve"> оценивают чистоту кода, логику работы новой функциональности или исправления и проверяют соответствие изменений задаче.</w:t>
      </w:r>
    </w:p>
    <w:p w14:paraId="5C60C6AE" w14:textId="77777777" w:rsidR="00BD75C5" w:rsidRPr="00BD75C5" w:rsidRDefault="00BD75C5" w:rsidP="00BD75C5">
      <w:pPr>
        <w:numPr>
          <w:ilvl w:val="0"/>
          <w:numId w:val="13"/>
        </w:numPr>
        <w:jc w:val="left"/>
      </w:pPr>
      <w:proofErr w:type="spellStart"/>
      <w:r w:rsidRPr="00BD75C5">
        <w:t>Ревьюер</w:t>
      </w:r>
      <w:proofErr w:type="spellEnd"/>
      <w:r w:rsidRPr="00BD75C5">
        <w:t xml:space="preserve"> может запросить изменения в коде, если это необходимо для улучшения качества или исправления ошибок. Разработчик вносит эти изменения и повторно отправляет код на ревью.</w:t>
      </w:r>
    </w:p>
    <w:p w14:paraId="07B2F521" w14:textId="77777777" w:rsidR="00BD75C5" w:rsidRPr="00BD75C5" w:rsidRDefault="00BD75C5" w:rsidP="00BD75C5">
      <w:pPr>
        <w:numPr>
          <w:ilvl w:val="0"/>
          <w:numId w:val="13"/>
        </w:numPr>
        <w:jc w:val="left"/>
      </w:pPr>
      <w:r w:rsidRPr="00BD75C5">
        <w:t xml:space="preserve">После того как </w:t>
      </w:r>
      <w:proofErr w:type="spellStart"/>
      <w:r w:rsidRPr="00BD75C5">
        <w:t>ревьюеры</w:t>
      </w:r>
      <w:proofErr w:type="spellEnd"/>
      <w:r w:rsidRPr="00BD75C5">
        <w:t xml:space="preserve"> удовлетворены качеством кода и выполнением всех требований, PR подтверждается и сливается с основной веткой.</w:t>
      </w:r>
    </w:p>
    <w:p w14:paraId="7772A663" w14:textId="7A67DE55" w:rsidR="00BD75C5" w:rsidRPr="00BD75C5" w:rsidRDefault="00BD75C5" w:rsidP="00BD75C5">
      <w:pPr>
        <w:jc w:val="left"/>
        <w:rPr>
          <w:b/>
          <w:bCs/>
        </w:rPr>
      </w:pPr>
      <w:r w:rsidRPr="00BD75C5">
        <w:rPr>
          <w:b/>
          <w:bCs/>
        </w:rPr>
        <w:t xml:space="preserve">3. </w:t>
      </w:r>
      <w:r w:rsidRPr="00BD75C5">
        <w:rPr>
          <w:b/>
          <w:bCs/>
        </w:rPr>
        <w:t>Утверждение и слияние изменений</w:t>
      </w:r>
      <w:r>
        <w:rPr>
          <w:b/>
          <w:bCs/>
        </w:rPr>
        <w:t>.</w:t>
      </w:r>
    </w:p>
    <w:p w14:paraId="04661509" w14:textId="77777777" w:rsidR="00BD75C5" w:rsidRPr="00BD75C5" w:rsidRDefault="00BD75C5" w:rsidP="00BD75C5">
      <w:pPr>
        <w:pStyle w:val="a4"/>
        <w:numPr>
          <w:ilvl w:val="0"/>
          <w:numId w:val="14"/>
        </w:numPr>
        <w:jc w:val="left"/>
      </w:pPr>
      <w:r w:rsidRPr="00BD75C5">
        <w:t>Перед слиянием PR в основную ветку необходимо убедиться, что все автоматические тесты пройдены успешно.</w:t>
      </w:r>
    </w:p>
    <w:p w14:paraId="5B41B17E" w14:textId="77777777" w:rsidR="00BD75C5" w:rsidRPr="00BD75C5" w:rsidRDefault="00BD75C5" w:rsidP="00BD75C5">
      <w:pPr>
        <w:pStyle w:val="a4"/>
        <w:numPr>
          <w:ilvl w:val="0"/>
          <w:numId w:val="14"/>
        </w:numPr>
        <w:jc w:val="left"/>
      </w:pPr>
      <w:r w:rsidRPr="00BD75C5">
        <w:t>Важно также проверить, что изменения корректно работают во всех предполагаемых условиях, особенно если проект использует CI/CD для автоматического развертывания.</w:t>
      </w:r>
    </w:p>
    <w:p w14:paraId="02430399" w14:textId="3002445D" w:rsidR="00BD75C5" w:rsidRDefault="00BD75C5" w:rsidP="00BD75C5">
      <w:pPr>
        <w:pStyle w:val="a4"/>
        <w:numPr>
          <w:ilvl w:val="0"/>
          <w:numId w:val="14"/>
        </w:numPr>
        <w:jc w:val="left"/>
      </w:pPr>
      <w:r w:rsidRPr="00BD75C5">
        <w:t xml:space="preserve">Окончательное решение о слиянии PR принимает ведущий разработчик или проектный менеджер, основываясь на отзывах </w:t>
      </w:r>
      <w:proofErr w:type="spellStart"/>
      <w:r w:rsidRPr="00BD75C5">
        <w:t>ревьюеров</w:t>
      </w:r>
      <w:proofErr w:type="spellEnd"/>
      <w:r w:rsidRPr="00BD75C5">
        <w:t xml:space="preserve"> и результатах автоматических тестов.</w:t>
      </w:r>
    </w:p>
    <w:p w14:paraId="620567E5" w14:textId="046F9A4E" w:rsidR="00BD75C5" w:rsidRDefault="00BD75C5" w:rsidP="00BD75C5">
      <w:pPr>
        <w:pStyle w:val="a4"/>
        <w:jc w:val="left"/>
      </w:pPr>
    </w:p>
    <w:p w14:paraId="487F5B35" w14:textId="58DAD4EC" w:rsidR="00BD75C5" w:rsidRDefault="00BD75C5" w:rsidP="00BD75C5">
      <w:pPr>
        <w:pStyle w:val="a4"/>
        <w:jc w:val="left"/>
      </w:pPr>
    </w:p>
    <w:p w14:paraId="5E274550" w14:textId="77777777" w:rsidR="00BD75C5" w:rsidRPr="00BD75C5" w:rsidRDefault="00BD75C5" w:rsidP="00BD75C5">
      <w:pPr>
        <w:pStyle w:val="a4"/>
        <w:jc w:val="left"/>
      </w:pPr>
    </w:p>
    <w:p w14:paraId="5FEDA95F" w14:textId="7DC95657" w:rsidR="00BD75C5" w:rsidRPr="00BD75C5" w:rsidRDefault="00BD75C5" w:rsidP="00BD75C5">
      <w:pPr>
        <w:jc w:val="left"/>
        <w:rPr>
          <w:b/>
          <w:bCs/>
        </w:rPr>
      </w:pPr>
      <w:r w:rsidRPr="00BD75C5">
        <w:rPr>
          <w:b/>
          <w:bCs/>
        </w:rPr>
        <w:lastRenderedPageBreak/>
        <w:t xml:space="preserve">4. </w:t>
      </w:r>
      <w:r w:rsidRPr="00BD75C5">
        <w:rPr>
          <w:b/>
          <w:bCs/>
        </w:rPr>
        <w:t>Документация изменений</w:t>
      </w:r>
      <w:r>
        <w:rPr>
          <w:b/>
          <w:bCs/>
        </w:rPr>
        <w:t>.</w:t>
      </w:r>
    </w:p>
    <w:p w14:paraId="3B878279" w14:textId="77777777" w:rsidR="00BD75C5" w:rsidRPr="00BD75C5" w:rsidRDefault="00BD75C5" w:rsidP="00BD75C5">
      <w:pPr>
        <w:pStyle w:val="a4"/>
        <w:numPr>
          <w:ilvl w:val="0"/>
          <w:numId w:val="15"/>
        </w:numPr>
        <w:jc w:val="left"/>
      </w:pPr>
      <w:r w:rsidRPr="00BD75C5">
        <w:t>Важным аспектом работы является документирование всех изменений в коде и функциональности. Это включает в себя комментарии в коде, обновление технической документации и руководств пользователя.</w:t>
      </w:r>
    </w:p>
    <w:p w14:paraId="5C3FB15F" w14:textId="53F4B20F" w:rsidR="00BD75C5" w:rsidRPr="00BD75C5" w:rsidRDefault="00BD75C5" w:rsidP="00BD75C5">
      <w:pPr>
        <w:pStyle w:val="a4"/>
        <w:numPr>
          <w:ilvl w:val="0"/>
          <w:numId w:val="15"/>
        </w:numPr>
        <w:jc w:val="left"/>
      </w:pPr>
      <w:r w:rsidRPr="00BD75C5">
        <w:t>Для каждого PR должно быть четкое описание сделанных изменений, причин для этих изменений и, при необходимости, ссылок на соответствующие задачи или ошибки.</w:t>
      </w:r>
    </w:p>
    <w:p w14:paraId="01D2721C" w14:textId="77777777" w:rsidR="00034A78" w:rsidRDefault="00034A78" w:rsidP="00BD75C5">
      <w:pPr>
        <w:jc w:val="left"/>
      </w:pPr>
    </w:p>
    <w:sectPr w:rsidR="0003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872"/>
    <w:multiLevelType w:val="multilevel"/>
    <w:tmpl w:val="DD5A8A9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451AC"/>
    <w:multiLevelType w:val="multilevel"/>
    <w:tmpl w:val="1F80B7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A712BC"/>
    <w:multiLevelType w:val="multilevel"/>
    <w:tmpl w:val="0A5227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04AB7"/>
    <w:multiLevelType w:val="multilevel"/>
    <w:tmpl w:val="3EF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95AD2"/>
    <w:multiLevelType w:val="multilevel"/>
    <w:tmpl w:val="C87010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C438A"/>
    <w:multiLevelType w:val="multilevel"/>
    <w:tmpl w:val="9AC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486A11"/>
    <w:multiLevelType w:val="multilevel"/>
    <w:tmpl w:val="0A5227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A043E"/>
    <w:multiLevelType w:val="multilevel"/>
    <w:tmpl w:val="F2C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83872"/>
    <w:multiLevelType w:val="multilevel"/>
    <w:tmpl w:val="7EA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9614AC"/>
    <w:multiLevelType w:val="multilevel"/>
    <w:tmpl w:val="771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D1088"/>
    <w:multiLevelType w:val="multilevel"/>
    <w:tmpl w:val="0A5227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591665"/>
    <w:multiLevelType w:val="multilevel"/>
    <w:tmpl w:val="9A4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3C3335"/>
    <w:multiLevelType w:val="multilevel"/>
    <w:tmpl w:val="49D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710CF0"/>
    <w:multiLevelType w:val="hybridMultilevel"/>
    <w:tmpl w:val="2FA88FE0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F0D52"/>
    <w:multiLevelType w:val="hybridMultilevel"/>
    <w:tmpl w:val="7336411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25A2D5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815F9"/>
    <w:multiLevelType w:val="multilevel"/>
    <w:tmpl w:val="4D6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5B69E5"/>
    <w:multiLevelType w:val="multilevel"/>
    <w:tmpl w:val="7B6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673387">
    <w:abstractNumId w:val="7"/>
  </w:num>
  <w:num w:numId="2" w16cid:durableId="604265363">
    <w:abstractNumId w:val="11"/>
  </w:num>
  <w:num w:numId="3" w16cid:durableId="1445929845">
    <w:abstractNumId w:val="15"/>
  </w:num>
  <w:num w:numId="4" w16cid:durableId="2069107568">
    <w:abstractNumId w:val="3"/>
  </w:num>
  <w:num w:numId="5" w16cid:durableId="1638952796">
    <w:abstractNumId w:val="9"/>
  </w:num>
  <w:num w:numId="6" w16cid:durableId="2121795967">
    <w:abstractNumId w:val="1"/>
  </w:num>
  <w:num w:numId="7" w16cid:durableId="77483862">
    <w:abstractNumId w:val="13"/>
  </w:num>
  <w:num w:numId="8" w16cid:durableId="632254782">
    <w:abstractNumId w:val="14"/>
  </w:num>
  <w:num w:numId="9" w16cid:durableId="889343757">
    <w:abstractNumId w:val="16"/>
  </w:num>
  <w:num w:numId="10" w16cid:durableId="1747220887">
    <w:abstractNumId w:val="5"/>
  </w:num>
  <w:num w:numId="11" w16cid:durableId="1580946130">
    <w:abstractNumId w:val="12"/>
  </w:num>
  <w:num w:numId="12" w16cid:durableId="313140856">
    <w:abstractNumId w:val="8"/>
  </w:num>
  <w:num w:numId="13" w16cid:durableId="2016105110">
    <w:abstractNumId w:val="2"/>
  </w:num>
  <w:num w:numId="14" w16cid:durableId="153765871">
    <w:abstractNumId w:val="10"/>
  </w:num>
  <w:num w:numId="15" w16cid:durableId="2055227368">
    <w:abstractNumId w:val="6"/>
  </w:num>
  <w:num w:numId="16" w16cid:durableId="187724256">
    <w:abstractNumId w:val="0"/>
  </w:num>
  <w:num w:numId="17" w16cid:durableId="1891988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97"/>
    <w:rsid w:val="00034A78"/>
    <w:rsid w:val="00287880"/>
    <w:rsid w:val="004B65E8"/>
    <w:rsid w:val="004F4C8B"/>
    <w:rsid w:val="00704C97"/>
    <w:rsid w:val="00BD75C5"/>
    <w:rsid w:val="00D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3F24"/>
  <w15:chartTrackingRefBased/>
  <w15:docId w15:val="{3AFCF56E-0CDC-459E-B899-1EC6ECAF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BD75C5"/>
    <w:rPr>
      <w:rFonts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D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2024-03-16T10:34:00Z</dcterms:created>
  <dcterms:modified xsi:type="dcterms:W3CDTF">2024-03-16T10:41:00Z</dcterms:modified>
</cp:coreProperties>
</file>