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9665F"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72352674" wp14:editId="7C11349C">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14F90B1A" w14:textId="77777777" w:rsidR="008602CB" w:rsidRPr="008602CB" w:rsidRDefault="008602CB" w:rsidP="008602CB">
      <w:pPr>
        <w:spacing w:after="0"/>
        <w:jc w:val="center"/>
      </w:pPr>
      <w:r w:rsidRPr="008602CB">
        <w:t>Filière : Institut du Génie Informatique</w:t>
      </w:r>
    </w:p>
    <w:p w14:paraId="312BADF4" w14:textId="77777777" w:rsidR="00833B9A" w:rsidRPr="0084737F" w:rsidRDefault="008912C8">
      <w:pPr>
        <w:spacing w:after="200"/>
        <w:jc w:val="center"/>
      </w:pPr>
      <w:r w:rsidRPr="0084737F">
        <w:rPr>
          <w:b/>
          <w:color w:val="000000"/>
          <w:sz w:val="28"/>
        </w:rPr>
        <w:t>RAPPORT DE PROJET DE FIN D'ANNÉE</w:t>
      </w:r>
    </w:p>
    <w:p w14:paraId="73BD246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3B1C4A45" wp14:editId="475A0DCF">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E2966FF"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65610B5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3A29AD07" w14:textId="77777777" w:rsidR="008602CB" w:rsidRDefault="008602CB">
      <w:pPr>
        <w:spacing w:after="320"/>
        <w:jc w:val="center"/>
        <w:rPr>
          <w:b/>
          <w:color w:val="000000"/>
          <w:sz w:val="28"/>
        </w:rPr>
      </w:pPr>
    </w:p>
    <w:p w14:paraId="6BDFAEE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64D0A8BF" wp14:editId="33E68C77">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978128B" w14:textId="77777777" w:rsidR="008602CB" w:rsidRPr="00CA7FB6" w:rsidRDefault="008602CB" w:rsidP="00CA7FB6">
                            <w:pPr>
                              <w:rPr>
                                <w:color w:val="000000" w:themeColor="text1"/>
                              </w:rPr>
                            </w:pPr>
                            <w:r w:rsidRPr="00CA7FB6">
                              <w:rPr>
                                <w:color w:val="000000" w:themeColor="text1"/>
                              </w:rPr>
                              <w:t>Encadrants :</w:t>
                            </w:r>
                          </w:p>
                          <w:p w14:paraId="3E6C4047"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ABF34"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7F4580B9"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2EA78C58" wp14:editId="6CBFE103">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EC8BAC5"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25B21406"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3BB6F8C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7572D8E2"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28682B06" w14:textId="77777777" w:rsidR="00833B9A" w:rsidRPr="0084737F" w:rsidRDefault="00833B9A">
      <w:pPr>
        <w:spacing w:after="80"/>
        <w:jc w:val="center"/>
      </w:pPr>
    </w:p>
    <w:p w14:paraId="3F475BB9" w14:textId="77777777" w:rsidR="00833B9A" w:rsidRPr="0084737F" w:rsidRDefault="00833B9A">
      <w:pPr>
        <w:spacing w:after="40"/>
        <w:jc w:val="center"/>
      </w:pPr>
    </w:p>
    <w:p w14:paraId="2F969A2E" w14:textId="77777777" w:rsidR="00833B9A" w:rsidRPr="0084737F" w:rsidRDefault="00833B9A">
      <w:pPr>
        <w:jc w:val="both"/>
      </w:pPr>
    </w:p>
    <w:p w14:paraId="3FA5A59C" w14:textId="77777777" w:rsidR="00CA7FB6" w:rsidRDefault="00CA7FB6">
      <w:pPr>
        <w:spacing w:after="80"/>
        <w:jc w:val="center"/>
        <w:rPr>
          <w:color w:val="000000"/>
        </w:rPr>
      </w:pPr>
    </w:p>
    <w:p w14:paraId="50CF35C6" w14:textId="77777777" w:rsidR="00CA7FB6" w:rsidRDefault="00CA7FB6">
      <w:pPr>
        <w:spacing w:after="80"/>
        <w:jc w:val="center"/>
        <w:rPr>
          <w:color w:val="000000"/>
        </w:rPr>
      </w:pPr>
    </w:p>
    <w:p w14:paraId="384EE08B" w14:textId="77777777" w:rsidR="00CA7FB6" w:rsidRDefault="00CA7FB6">
      <w:pPr>
        <w:spacing w:after="80"/>
        <w:jc w:val="center"/>
        <w:rPr>
          <w:color w:val="000000"/>
        </w:rPr>
      </w:pPr>
    </w:p>
    <w:p w14:paraId="450918C0" w14:textId="77777777" w:rsidR="00CA7FB6" w:rsidRDefault="00CA7FB6">
      <w:pPr>
        <w:spacing w:after="80"/>
        <w:jc w:val="center"/>
        <w:rPr>
          <w:color w:val="000000"/>
        </w:rPr>
      </w:pPr>
    </w:p>
    <w:p w14:paraId="090758F1" w14:textId="77777777" w:rsidR="00CA7FB6" w:rsidRDefault="00CA7FB6">
      <w:pPr>
        <w:spacing w:after="80"/>
        <w:jc w:val="center"/>
        <w:rPr>
          <w:color w:val="000000"/>
        </w:rPr>
      </w:pPr>
    </w:p>
    <w:p w14:paraId="79EBCB32" w14:textId="77777777" w:rsidR="00CA7FB6" w:rsidRDefault="00CA7FB6">
      <w:pPr>
        <w:spacing w:after="80"/>
        <w:jc w:val="center"/>
        <w:rPr>
          <w:color w:val="000000"/>
        </w:rPr>
      </w:pPr>
    </w:p>
    <w:p w14:paraId="65DF3F76" w14:textId="77777777" w:rsidR="00CA7FB6" w:rsidRDefault="00CA7FB6" w:rsidP="00912FF2">
      <w:pPr>
        <w:spacing w:after="80"/>
        <w:rPr>
          <w:color w:val="000000"/>
        </w:rPr>
      </w:pPr>
    </w:p>
    <w:p w14:paraId="40928D46" w14:textId="77777777" w:rsidR="00833B9A" w:rsidRPr="0084737F" w:rsidRDefault="008912C8" w:rsidP="00CA7FB6">
      <w:pPr>
        <w:spacing w:after="80"/>
        <w:jc w:val="center"/>
      </w:pPr>
      <w:r w:rsidRPr="0084737F">
        <w:rPr>
          <w:color w:val="000000"/>
        </w:rPr>
        <w:t>Année académique 2025-2026</w:t>
      </w:r>
    </w:p>
    <w:p w14:paraId="5142967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02940E02" w14:textId="77777777" w:rsidR="00833B9A" w:rsidRPr="0084737F" w:rsidRDefault="008912C8">
      <w:pPr>
        <w:pStyle w:val="Titre1"/>
      </w:pPr>
      <w:bookmarkStart w:id="0" w:name="bm_dedicace"/>
      <w:bookmarkStart w:id="1" w:name="_Toc235117278"/>
      <w:bookmarkStart w:id="2" w:name="_Toc235117364"/>
      <w:bookmarkStart w:id="3" w:name="_Toc235185714"/>
      <w:bookmarkStart w:id="4" w:name="_Toc235185838"/>
      <w:r w:rsidRPr="0084737F">
        <w:rPr>
          <w:rFonts w:ascii="Times New Roman" w:eastAsia="Times New Roman" w:hAnsi="Times New Roman"/>
        </w:rPr>
        <w:lastRenderedPageBreak/>
        <w:t>Dédicace</w:t>
      </w:r>
      <w:bookmarkEnd w:id="0"/>
      <w:bookmarkEnd w:id="1"/>
      <w:bookmarkEnd w:id="2"/>
      <w:bookmarkEnd w:id="3"/>
      <w:bookmarkEnd w:id="4"/>
    </w:p>
    <w:p w14:paraId="04EA18FB" w14:textId="77777777" w:rsidR="00833B9A" w:rsidRPr="0084737F" w:rsidRDefault="008912C8">
      <w:pPr>
        <w:jc w:val="center"/>
      </w:pPr>
      <w:r>
        <w:rPr>
          <w:rFonts w:ascii="Times New Roman" w:hAnsi="Times New Roman"/>
          <w:b w:val="0"/>
          <w:sz w:val="24"/>
        </w:rPr>
        <w:t>À ma famille, pour son soutien et sa confiance.</w:t>
      </w:r>
    </w:p>
    <w:p w14:paraId="23CCF5C8" w14:textId="77777777" w:rsidR="00833B9A" w:rsidRPr="0084737F" w:rsidRDefault="008912C8">
      <w:r w:rsidRPr="0084737F">
        <w:br w:type="page"/>
      </w:r>
    </w:p>
    <w:p w14:paraId="08FDC4A7" w14:textId="77777777" w:rsidR="00833B9A" w:rsidRPr="0084737F" w:rsidRDefault="008912C8">
      <w:pPr>
        <w:pStyle w:val="Titre1"/>
      </w:pPr>
      <w:bookmarkStart w:id="5" w:name="bm_remerciements"/>
      <w:bookmarkStart w:id="6" w:name="_Toc235117279"/>
      <w:bookmarkStart w:id="7" w:name="_Toc235117365"/>
      <w:bookmarkStart w:id="8" w:name="_Toc235185715"/>
      <w:bookmarkStart w:id="9" w:name="_Toc235185839"/>
      <w:r w:rsidRPr="0084737F">
        <w:rPr>
          <w:rFonts w:ascii="Times New Roman" w:eastAsia="Times New Roman" w:hAnsi="Times New Roman"/>
        </w:rPr>
        <w:lastRenderedPageBreak/>
        <w:t>Remerciements</w:t>
      </w:r>
      <w:bookmarkEnd w:id="5"/>
      <w:bookmarkEnd w:id="6"/>
      <w:bookmarkEnd w:id="7"/>
      <w:bookmarkEnd w:id="8"/>
      <w:bookmarkEnd w:id="9"/>
    </w:p>
    <w:p w14:paraId="0A6DFE72" w14:textId="77777777" w:rsidR="00833B9A" w:rsidRPr="0084737F" w:rsidRDefault="008912C8">
      <w:pPr>
        <w:ind w:firstLine="425"/>
        <w:jc w:val="both"/>
      </w:pPr>
      <w:r>
        <w:t>Nous remercions toutes les personnes qui ont contribué, de près ou de loin, à ce projet de fin d'année.</w:t>
      </w:r>
    </w:p>
    <w:p w14:paraId="38C706FC" w14:textId="77777777" w:rsidR="00833B9A" w:rsidRPr="0084737F" w:rsidRDefault="008912C8">
      <w:pPr>
        <w:ind w:firstLine="425"/>
        <w:jc w:val="both"/>
      </w:pPr>
      <w:r>
        <w:rPr>
          <w:rFonts w:ascii="Times New Roman" w:hAnsi="Times New Roman"/>
          <w:b/>
          <w:sz w:val="24"/>
        </w:rPr>
        <w:t>Dr YANOGO K Jean Hermann</w:t>
      </w:r>
      <w:r>
        <w:rPr>
          <w:rFonts w:ascii="Times New Roman" w:hAnsi="Times New Roman"/>
          <w:sz w:val="24"/>
        </w:rPr>
        <w:t>, notre encadrant principal, pour ses conseils, sa disponibilité et ses orientations tout au long de ce projet.</w:t>
      </w:r>
    </w:p>
    <w:p w14:paraId="4663D025" w14:textId="77777777" w:rsidR="00833B9A" w:rsidRPr="0084737F" w:rsidRDefault="008912C8" w:rsidP="00166573">
      <w:pPr>
        <w:ind w:firstLine="425"/>
        <w:jc w:val="both"/>
      </w:pPr>
      <w:r>
        <w:rPr>
          <w:rFonts w:ascii="Times New Roman" w:hAnsi="Times New Roman"/>
          <w:b/>
          <w:sz w:val="24"/>
        </w:rPr>
        <w:t>Dr KYELEM</w:t>
      </w:r>
      <w:r>
        <w:rPr>
          <w:rFonts w:ascii="Times New Roman" w:hAnsi="Times New Roman"/>
          <w:sz w:val="24"/>
        </w:rPr>
        <w:t>, notre encadrant, pour ses conseils de méthode et sur le plan technique, et pour son accompagnement pendant ce travail.</w:t>
      </w:r>
    </w:p>
    <w:p w14:paraId="23CCF5C8" w14:textId="77777777" w:rsidR="00833B9A" w:rsidRPr="0084737F" w:rsidRDefault="008912C8">
      <w:r w:rsidRPr="0084737F">
        <w:br w:type="page"/>
      </w:r>
    </w:p>
    <w:p w14:paraId="7E34EE75" w14:textId="77777777" w:rsidR="00833B9A" w:rsidRPr="0084737F" w:rsidRDefault="008912C8">
      <w:pPr>
        <w:pStyle w:val="Titre1"/>
      </w:pPr>
      <w:bookmarkStart w:id="10" w:name="bm_sommaire"/>
      <w:bookmarkStart w:id="11" w:name="_Toc235117280"/>
      <w:bookmarkStart w:id="12" w:name="_Toc235117366"/>
      <w:bookmarkStart w:id="13" w:name="_Toc235185716"/>
      <w:bookmarkStart w:id="14" w:name="_Toc235185840"/>
      <w:r w:rsidRPr="0084737F">
        <w:rPr>
          <w:rFonts w:ascii="Times New Roman" w:eastAsia="Times New Roman" w:hAnsi="Times New Roman"/>
        </w:rPr>
        <w:lastRenderedPageBreak/>
        <w:t>Sommaire</w:t>
      </w:r>
      <w:bookmarkEnd w:id="10"/>
      <w:bookmarkEnd w:id="11"/>
      <w:bookmarkEnd w:id="12"/>
      <w:bookmarkEnd w:id="13"/>
      <w:bookmarkEnd w:id="14"/>
    </w:p>
    <w:p w14:paraId="3409C844" w14:textId="43BC459C"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E7626E" w:rsidRPr="00506379">
        <w:rPr>
          <w:noProof/>
        </w:rPr>
        <w:t>Dédicace</w:t>
      </w:r>
      <w:r w:rsidR="00E7626E">
        <w:rPr>
          <w:noProof/>
          <w:webHidden/>
        </w:rPr>
        <w:tab/>
      </w:r>
      <w:r w:rsidR="00E7626E">
        <w:rPr>
          <w:noProof/>
          <w:webHidden/>
        </w:rPr>
        <w:fldChar w:fldCharType="begin"/>
      </w:r>
      <w:r w:rsidR="00E7626E">
        <w:rPr>
          <w:noProof/>
          <w:webHidden/>
        </w:rPr>
        <w:instrText xml:space="preserve"> PAGEREF _Toc235185714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7654B889" w14:textId="60E4A9A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Remerciements</w:t>
      </w:r>
      <w:r>
        <w:rPr>
          <w:noProof/>
          <w:webHidden/>
        </w:rPr>
        <w:tab/>
      </w:r>
      <w:r>
        <w:rPr>
          <w:noProof/>
          <w:webHidden/>
        </w:rPr>
        <w:fldChar w:fldCharType="begin"/>
      </w:r>
      <w:r>
        <w:rPr>
          <w:noProof/>
          <w:webHidden/>
        </w:rPr>
        <w:instrText xml:space="preserve"> PAGEREF _Toc235185715 \h </w:instrText>
      </w:r>
      <w:r>
        <w:rPr>
          <w:noProof/>
          <w:webHidden/>
        </w:rPr>
      </w:r>
      <w:r>
        <w:rPr>
          <w:noProof/>
          <w:webHidden/>
        </w:rPr>
        <w:fldChar w:fldCharType="separate"/>
      </w:r>
      <w:r>
        <w:rPr>
          <w:noProof/>
          <w:webHidden/>
        </w:rPr>
        <w:t>ii</w:t>
      </w:r>
      <w:r>
        <w:rPr>
          <w:noProof/>
          <w:webHidden/>
        </w:rPr>
        <w:fldChar w:fldCharType="end"/>
      </w:r>
    </w:p>
    <w:p w14:paraId="2B3845D3" w14:textId="63218FD1"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Sommaire</w:t>
      </w:r>
      <w:r>
        <w:rPr>
          <w:noProof/>
          <w:webHidden/>
        </w:rPr>
        <w:tab/>
      </w:r>
      <w:r>
        <w:rPr>
          <w:noProof/>
          <w:webHidden/>
        </w:rPr>
        <w:fldChar w:fldCharType="begin"/>
      </w:r>
      <w:r>
        <w:rPr>
          <w:noProof/>
          <w:webHidden/>
        </w:rPr>
        <w:instrText xml:space="preserve"> PAGEREF _Toc235185716 \h </w:instrText>
      </w:r>
      <w:r>
        <w:rPr>
          <w:noProof/>
          <w:webHidden/>
        </w:rPr>
      </w:r>
      <w:r>
        <w:rPr>
          <w:noProof/>
          <w:webHidden/>
        </w:rPr>
        <w:fldChar w:fldCharType="separate"/>
      </w:r>
      <w:r>
        <w:rPr>
          <w:noProof/>
          <w:webHidden/>
        </w:rPr>
        <w:t>iii</w:t>
      </w:r>
      <w:r>
        <w:rPr>
          <w:noProof/>
          <w:webHidden/>
        </w:rPr>
        <w:fldChar w:fldCharType="end"/>
      </w:r>
    </w:p>
    <w:p w14:paraId="28DB726A" w14:textId="6433FFE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sigles et abréviations</w:t>
      </w:r>
      <w:r>
        <w:rPr>
          <w:noProof/>
          <w:webHidden/>
        </w:rPr>
        <w:tab/>
      </w:r>
      <w:r>
        <w:rPr>
          <w:noProof/>
          <w:webHidden/>
        </w:rPr>
        <w:fldChar w:fldCharType="begin"/>
      </w:r>
      <w:r>
        <w:rPr>
          <w:noProof/>
          <w:webHidden/>
        </w:rPr>
        <w:instrText xml:space="preserve"> PAGEREF _Toc235185717 \h </w:instrText>
      </w:r>
      <w:r>
        <w:rPr>
          <w:noProof/>
          <w:webHidden/>
        </w:rPr>
      </w:r>
      <w:r>
        <w:rPr>
          <w:noProof/>
          <w:webHidden/>
        </w:rPr>
        <w:fldChar w:fldCharType="separate"/>
      </w:r>
      <w:r>
        <w:rPr>
          <w:noProof/>
          <w:webHidden/>
        </w:rPr>
        <w:t>iv</w:t>
      </w:r>
      <w:r>
        <w:rPr>
          <w:noProof/>
          <w:webHidden/>
        </w:rPr>
        <w:fldChar w:fldCharType="end"/>
      </w:r>
    </w:p>
    <w:p w14:paraId="05C12048" w14:textId="29DA881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figures</w:t>
      </w:r>
      <w:r>
        <w:rPr>
          <w:noProof/>
          <w:webHidden/>
        </w:rPr>
        <w:tab/>
      </w:r>
      <w:r>
        <w:rPr>
          <w:noProof/>
          <w:webHidden/>
        </w:rPr>
        <w:fldChar w:fldCharType="begin"/>
      </w:r>
      <w:r>
        <w:rPr>
          <w:noProof/>
          <w:webHidden/>
        </w:rPr>
        <w:instrText xml:space="preserve"> PAGEREF _Toc235185718 \h </w:instrText>
      </w:r>
      <w:r>
        <w:rPr>
          <w:noProof/>
          <w:webHidden/>
        </w:rPr>
      </w:r>
      <w:r>
        <w:rPr>
          <w:noProof/>
          <w:webHidden/>
        </w:rPr>
        <w:fldChar w:fldCharType="separate"/>
      </w:r>
      <w:r>
        <w:rPr>
          <w:noProof/>
          <w:webHidden/>
        </w:rPr>
        <w:t>v</w:t>
      </w:r>
      <w:r>
        <w:rPr>
          <w:noProof/>
          <w:webHidden/>
        </w:rPr>
        <w:fldChar w:fldCharType="end"/>
      </w:r>
    </w:p>
    <w:p w14:paraId="5D00207A" w14:textId="7AF686C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tableaux</w:t>
      </w:r>
      <w:r>
        <w:rPr>
          <w:noProof/>
          <w:webHidden/>
        </w:rPr>
        <w:tab/>
      </w:r>
      <w:r>
        <w:rPr>
          <w:noProof/>
          <w:webHidden/>
        </w:rPr>
        <w:fldChar w:fldCharType="begin"/>
      </w:r>
      <w:r>
        <w:rPr>
          <w:noProof/>
          <w:webHidden/>
        </w:rPr>
        <w:instrText xml:space="preserve"> PAGEREF _Toc235185719 \h </w:instrText>
      </w:r>
      <w:r>
        <w:rPr>
          <w:noProof/>
          <w:webHidden/>
        </w:rPr>
      </w:r>
      <w:r>
        <w:rPr>
          <w:noProof/>
          <w:webHidden/>
        </w:rPr>
        <w:fldChar w:fldCharType="separate"/>
      </w:r>
      <w:r>
        <w:rPr>
          <w:noProof/>
          <w:webHidden/>
        </w:rPr>
        <w:t>vii</w:t>
      </w:r>
      <w:r>
        <w:rPr>
          <w:noProof/>
          <w:webHidden/>
        </w:rPr>
        <w:fldChar w:fldCharType="end"/>
      </w:r>
    </w:p>
    <w:p w14:paraId="68EADC9B" w14:textId="2ED14DC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Résumé</w:t>
      </w:r>
      <w:r>
        <w:rPr>
          <w:noProof/>
          <w:webHidden/>
        </w:rPr>
        <w:tab/>
      </w:r>
      <w:r>
        <w:rPr>
          <w:noProof/>
          <w:webHidden/>
        </w:rPr>
        <w:fldChar w:fldCharType="begin"/>
      </w:r>
      <w:r>
        <w:rPr>
          <w:noProof/>
          <w:webHidden/>
        </w:rPr>
        <w:instrText xml:space="preserve"> PAGEREF _Toc235185720 \h </w:instrText>
      </w:r>
      <w:r>
        <w:rPr>
          <w:noProof/>
          <w:webHidden/>
        </w:rPr>
      </w:r>
      <w:r>
        <w:rPr>
          <w:noProof/>
          <w:webHidden/>
        </w:rPr>
        <w:fldChar w:fldCharType="separate"/>
      </w:r>
      <w:r>
        <w:rPr>
          <w:noProof/>
          <w:webHidden/>
        </w:rPr>
        <w:t>viii</w:t>
      </w:r>
      <w:r>
        <w:rPr>
          <w:noProof/>
          <w:webHidden/>
        </w:rPr>
        <w:fldChar w:fldCharType="end"/>
      </w:r>
    </w:p>
    <w:p w14:paraId="151E22EB" w14:textId="7D4CA799" w:rsidR="00E7626E" w:rsidRDefault="00E7626E">
      <w:pPr>
        <w:pStyle w:val="TM1"/>
        <w:tabs>
          <w:tab w:val="right" w:leader="dot" w:pos="8495"/>
        </w:tabs>
        <w:rPr>
          <w:rFonts w:asciiTheme="minorHAnsi" w:eastAsiaTheme="minorEastAsia" w:hAnsiTheme="minorHAnsi"/>
          <w:noProof/>
          <w:sz w:val="22"/>
          <w:lang w:val="fr-BF" w:eastAsia="fr-BF"/>
        </w:rPr>
      </w:pPr>
      <w:r w:rsidRPr="00E7626E">
        <w:rPr>
          <w:noProof/>
        </w:rPr>
        <w:t>Abstract</w:t>
      </w:r>
      <w:r>
        <w:rPr>
          <w:noProof/>
          <w:webHidden/>
        </w:rPr>
        <w:tab/>
      </w:r>
      <w:r>
        <w:rPr>
          <w:noProof/>
          <w:webHidden/>
        </w:rPr>
        <w:fldChar w:fldCharType="begin"/>
      </w:r>
      <w:r>
        <w:rPr>
          <w:noProof/>
          <w:webHidden/>
        </w:rPr>
        <w:instrText xml:space="preserve"> PAGEREF _Toc235185721 \h </w:instrText>
      </w:r>
      <w:r>
        <w:rPr>
          <w:noProof/>
          <w:webHidden/>
        </w:rPr>
      </w:r>
      <w:r>
        <w:rPr>
          <w:noProof/>
          <w:webHidden/>
        </w:rPr>
        <w:fldChar w:fldCharType="separate"/>
      </w:r>
      <w:r>
        <w:rPr>
          <w:noProof/>
          <w:webHidden/>
        </w:rPr>
        <w:t>ix</w:t>
      </w:r>
      <w:r>
        <w:rPr>
          <w:noProof/>
          <w:webHidden/>
        </w:rPr>
        <w:fldChar w:fldCharType="end"/>
      </w:r>
    </w:p>
    <w:p w14:paraId="402E4778" w14:textId="03629209"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Introduction générale</w:t>
      </w:r>
      <w:r>
        <w:rPr>
          <w:noProof/>
          <w:webHidden/>
        </w:rPr>
        <w:tab/>
      </w:r>
      <w:r>
        <w:rPr>
          <w:noProof/>
          <w:webHidden/>
        </w:rPr>
        <w:fldChar w:fldCharType="begin"/>
      </w:r>
      <w:r>
        <w:rPr>
          <w:noProof/>
          <w:webHidden/>
        </w:rPr>
        <w:instrText xml:space="preserve"> PAGEREF _Toc235185722 \h </w:instrText>
      </w:r>
      <w:r>
        <w:rPr>
          <w:noProof/>
          <w:webHidden/>
        </w:rPr>
      </w:r>
      <w:r>
        <w:rPr>
          <w:noProof/>
          <w:webHidden/>
        </w:rPr>
        <w:fldChar w:fldCharType="separate"/>
      </w:r>
      <w:r>
        <w:rPr>
          <w:noProof/>
          <w:webHidden/>
        </w:rPr>
        <w:t>1</w:t>
      </w:r>
      <w:r>
        <w:rPr>
          <w:noProof/>
          <w:webHidden/>
        </w:rPr>
        <w:fldChar w:fldCharType="end"/>
      </w:r>
    </w:p>
    <w:p w14:paraId="4A78A5FA" w14:textId="3356CC7E"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Problématique</w:t>
      </w:r>
      <w:r>
        <w:rPr>
          <w:noProof/>
          <w:webHidden/>
        </w:rPr>
        <w:tab/>
      </w:r>
      <w:r>
        <w:rPr>
          <w:noProof/>
          <w:webHidden/>
        </w:rPr>
        <w:fldChar w:fldCharType="begin"/>
      </w:r>
      <w:r>
        <w:rPr>
          <w:noProof/>
          <w:webHidden/>
        </w:rPr>
        <w:instrText xml:space="preserve"> PAGEREF _Toc235185723 \h </w:instrText>
      </w:r>
      <w:r>
        <w:rPr>
          <w:noProof/>
          <w:webHidden/>
        </w:rPr>
      </w:r>
      <w:r>
        <w:rPr>
          <w:noProof/>
          <w:webHidden/>
        </w:rPr>
        <w:fldChar w:fldCharType="separate"/>
      </w:r>
      <w:r>
        <w:rPr>
          <w:noProof/>
          <w:webHidden/>
        </w:rPr>
        <w:t>1</w:t>
      </w:r>
      <w:r>
        <w:rPr>
          <w:noProof/>
          <w:webHidden/>
        </w:rPr>
        <w:fldChar w:fldCharType="end"/>
      </w:r>
    </w:p>
    <w:p w14:paraId="11844A6E" w14:textId="5949FDD0"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1 : État de l'art</w:t>
      </w:r>
      <w:r>
        <w:rPr>
          <w:noProof/>
          <w:webHidden/>
        </w:rPr>
        <w:tab/>
      </w:r>
      <w:r>
        <w:rPr>
          <w:noProof/>
          <w:webHidden/>
        </w:rPr>
        <w:fldChar w:fldCharType="begin"/>
      </w:r>
      <w:r>
        <w:rPr>
          <w:noProof/>
          <w:webHidden/>
        </w:rPr>
        <w:instrText xml:space="preserve"> PAGEREF _Toc235185724 \h </w:instrText>
      </w:r>
      <w:r>
        <w:rPr>
          <w:noProof/>
          <w:webHidden/>
        </w:rPr>
      </w:r>
      <w:r>
        <w:rPr>
          <w:noProof/>
          <w:webHidden/>
        </w:rPr>
        <w:fldChar w:fldCharType="separate"/>
      </w:r>
      <w:r>
        <w:rPr>
          <w:noProof/>
          <w:webHidden/>
        </w:rPr>
        <w:t>3</w:t>
      </w:r>
      <w:r>
        <w:rPr>
          <w:noProof/>
          <w:webHidden/>
        </w:rPr>
        <w:fldChar w:fldCharType="end"/>
      </w:r>
    </w:p>
    <w:p w14:paraId="1B2812F0" w14:textId="07A6A61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2 : Analyse des besoins et spécification du système</w:t>
      </w:r>
      <w:r>
        <w:rPr>
          <w:noProof/>
          <w:webHidden/>
        </w:rPr>
        <w:tab/>
      </w:r>
      <w:r>
        <w:rPr>
          <w:noProof/>
          <w:webHidden/>
        </w:rPr>
        <w:fldChar w:fldCharType="begin"/>
      </w:r>
      <w:r>
        <w:rPr>
          <w:noProof/>
          <w:webHidden/>
        </w:rPr>
        <w:instrText xml:space="preserve"> PAGEREF _Toc235185725 \h </w:instrText>
      </w:r>
      <w:r>
        <w:rPr>
          <w:noProof/>
          <w:webHidden/>
        </w:rPr>
      </w:r>
      <w:r>
        <w:rPr>
          <w:noProof/>
          <w:webHidden/>
        </w:rPr>
        <w:fldChar w:fldCharType="separate"/>
      </w:r>
      <w:r>
        <w:rPr>
          <w:noProof/>
          <w:webHidden/>
        </w:rPr>
        <w:t>5</w:t>
      </w:r>
      <w:r>
        <w:rPr>
          <w:noProof/>
          <w:webHidden/>
        </w:rPr>
        <w:fldChar w:fldCharType="end"/>
      </w:r>
    </w:p>
    <w:p w14:paraId="6B6B44C5" w14:textId="2779878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3 : Conception du système Cylentic</w:t>
      </w:r>
      <w:r>
        <w:rPr>
          <w:noProof/>
          <w:webHidden/>
        </w:rPr>
        <w:tab/>
      </w:r>
      <w:r>
        <w:rPr>
          <w:noProof/>
          <w:webHidden/>
        </w:rPr>
        <w:fldChar w:fldCharType="begin"/>
      </w:r>
      <w:r>
        <w:rPr>
          <w:noProof/>
          <w:webHidden/>
        </w:rPr>
        <w:instrText xml:space="preserve"> PAGEREF _Toc235185726 \h </w:instrText>
      </w:r>
      <w:r>
        <w:rPr>
          <w:noProof/>
          <w:webHidden/>
        </w:rPr>
      </w:r>
      <w:r>
        <w:rPr>
          <w:noProof/>
          <w:webHidden/>
        </w:rPr>
        <w:fldChar w:fldCharType="separate"/>
      </w:r>
      <w:r>
        <w:rPr>
          <w:noProof/>
          <w:webHidden/>
        </w:rPr>
        <w:t>10</w:t>
      </w:r>
      <w:r>
        <w:rPr>
          <w:noProof/>
          <w:webHidden/>
        </w:rPr>
        <w:fldChar w:fldCharType="end"/>
      </w:r>
    </w:p>
    <w:p w14:paraId="0D3A33A1" w14:textId="106E87F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4 : Réalisation et mise en œuvre</w:t>
      </w:r>
      <w:r>
        <w:rPr>
          <w:noProof/>
          <w:webHidden/>
        </w:rPr>
        <w:tab/>
      </w:r>
      <w:r>
        <w:rPr>
          <w:noProof/>
          <w:webHidden/>
        </w:rPr>
        <w:fldChar w:fldCharType="begin"/>
      </w:r>
      <w:r>
        <w:rPr>
          <w:noProof/>
          <w:webHidden/>
        </w:rPr>
        <w:instrText xml:space="preserve"> PAGEREF _Toc235185727 \h </w:instrText>
      </w:r>
      <w:r>
        <w:rPr>
          <w:noProof/>
          <w:webHidden/>
        </w:rPr>
      </w:r>
      <w:r>
        <w:rPr>
          <w:noProof/>
          <w:webHidden/>
        </w:rPr>
        <w:fldChar w:fldCharType="separate"/>
      </w:r>
      <w:r>
        <w:rPr>
          <w:noProof/>
          <w:webHidden/>
        </w:rPr>
        <w:t>37</w:t>
      </w:r>
      <w:r>
        <w:rPr>
          <w:noProof/>
          <w:webHidden/>
        </w:rPr>
        <w:fldChar w:fldCharType="end"/>
      </w:r>
    </w:p>
    <w:p w14:paraId="0CDB56EC" w14:textId="7286114D"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5 : Tests, résultats, limites et perspectives</w:t>
      </w:r>
      <w:r>
        <w:rPr>
          <w:noProof/>
          <w:webHidden/>
        </w:rPr>
        <w:tab/>
      </w:r>
      <w:r>
        <w:rPr>
          <w:noProof/>
          <w:webHidden/>
        </w:rPr>
        <w:fldChar w:fldCharType="begin"/>
      </w:r>
      <w:r>
        <w:rPr>
          <w:noProof/>
          <w:webHidden/>
        </w:rPr>
        <w:instrText xml:space="preserve"> PAGEREF _Toc235185728 \h </w:instrText>
      </w:r>
      <w:r>
        <w:rPr>
          <w:noProof/>
          <w:webHidden/>
        </w:rPr>
      </w:r>
      <w:r>
        <w:rPr>
          <w:noProof/>
          <w:webHidden/>
        </w:rPr>
        <w:fldChar w:fldCharType="separate"/>
      </w:r>
      <w:r>
        <w:rPr>
          <w:noProof/>
          <w:webHidden/>
        </w:rPr>
        <w:t>47</w:t>
      </w:r>
      <w:r>
        <w:rPr>
          <w:noProof/>
          <w:webHidden/>
        </w:rPr>
        <w:fldChar w:fldCharType="end"/>
      </w:r>
    </w:p>
    <w:p w14:paraId="55A24E63" w14:textId="57B6180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Conclusion générale</w:t>
      </w:r>
      <w:r>
        <w:rPr>
          <w:noProof/>
          <w:webHidden/>
        </w:rPr>
        <w:tab/>
      </w:r>
      <w:r>
        <w:rPr>
          <w:noProof/>
          <w:webHidden/>
        </w:rPr>
        <w:fldChar w:fldCharType="begin"/>
      </w:r>
      <w:r>
        <w:rPr>
          <w:noProof/>
          <w:webHidden/>
        </w:rPr>
        <w:instrText xml:space="preserve"> PAGEREF _Toc235185729 \h </w:instrText>
      </w:r>
      <w:r>
        <w:rPr>
          <w:noProof/>
          <w:webHidden/>
        </w:rPr>
      </w:r>
      <w:r>
        <w:rPr>
          <w:noProof/>
          <w:webHidden/>
        </w:rPr>
        <w:fldChar w:fldCharType="separate"/>
      </w:r>
      <w:r>
        <w:rPr>
          <w:noProof/>
          <w:webHidden/>
        </w:rPr>
        <w:t>51</w:t>
      </w:r>
      <w:r>
        <w:rPr>
          <w:noProof/>
          <w:webHidden/>
        </w:rPr>
        <w:fldChar w:fldCharType="end"/>
      </w:r>
    </w:p>
    <w:p w14:paraId="4EA5FDB6" w14:textId="6D81A56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Bibliographie</w:t>
      </w:r>
      <w:r>
        <w:rPr>
          <w:noProof/>
          <w:webHidden/>
        </w:rPr>
        <w:tab/>
      </w:r>
      <w:r>
        <w:rPr>
          <w:noProof/>
          <w:webHidden/>
        </w:rPr>
        <w:fldChar w:fldCharType="begin"/>
      </w:r>
      <w:r>
        <w:rPr>
          <w:noProof/>
          <w:webHidden/>
        </w:rPr>
        <w:instrText xml:space="preserve"> PAGEREF _Toc235185730 \h </w:instrText>
      </w:r>
      <w:r>
        <w:rPr>
          <w:noProof/>
          <w:webHidden/>
        </w:rPr>
      </w:r>
      <w:r>
        <w:rPr>
          <w:noProof/>
          <w:webHidden/>
        </w:rPr>
        <w:fldChar w:fldCharType="separate"/>
      </w:r>
      <w:r>
        <w:rPr>
          <w:noProof/>
          <w:webHidden/>
        </w:rPr>
        <w:t>52</w:t>
      </w:r>
      <w:r>
        <w:rPr>
          <w:noProof/>
          <w:webHidden/>
        </w:rPr>
        <w:fldChar w:fldCharType="end"/>
      </w:r>
    </w:p>
    <w:p w14:paraId="51030F79" w14:textId="1CB27127"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Webographie</w:t>
      </w:r>
      <w:r>
        <w:rPr>
          <w:noProof/>
          <w:webHidden/>
        </w:rPr>
        <w:tab/>
      </w:r>
      <w:r>
        <w:rPr>
          <w:noProof/>
          <w:webHidden/>
        </w:rPr>
        <w:fldChar w:fldCharType="begin"/>
      </w:r>
      <w:r>
        <w:rPr>
          <w:noProof/>
          <w:webHidden/>
        </w:rPr>
        <w:instrText xml:space="preserve"> PAGEREF _Toc235185731 \h </w:instrText>
      </w:r>
      <w:r>
        <w:rPr>
          <w:noProof/>
          <w:webHidden/>
        </w:rPr>
      </w:r>
      <w:r>
        <w:rPr>
          <w:noProof/>
          <w:webHidden/>
        </w:rPr>
        <w:fldChar w:fldCharType="separate"/>
      </w:r>
      <w:r>
        <w:rPr>
          <w:noProof/>
          <w:webHidden/>
        </w:rPr>
        <w:t>52</w:t>
      </w:r>
      <w:r>
        <w:rPr>
          <w:noProof/>
          <w:webHidden/>
        </w:rPr>
        <w:fldChar w:fldCharType="end"/>
      </w:r>
    </w:p>
    <w:p w14:paraId="7D75856C" w14:textId="0D4FA976"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Annexes</w:t>
      </w:r>
      <w:r>
        <w:rPr>
          <w:noProof/>
          <w:webHidden/>
        </w:rPr>
        <w:tab/>
      </w:r>
      <w:r>
        <w:rPr>
          <w:noProof/>
          <w:webHidden/>
        </w:rPr>
        <w:fldChar w:fldCharType="begin"/>
      </w:r>
      <w:r>
        <w:rPr>
          <w:noProof/>
          <w:webHidden/>
        </w:rPr>
        <w:instrText xml:space="preserve"> PAGEREF _Toc235185732 \h </w:instrText>
      </w:r>
      <w:r>
        <w:rPr>
          <w:noProof/>
          <w:webHidden/>
        </w:rPr>
      </w:r>
      <w:r>
        <w:rPr>
          <w:noProof/>
          <w:webHidden/>
        </w:rPr>
        <w:fldChar w:fldCharType="separate"/>
      </w:r>
      <w:r>
        <w:rPr>
          <w:noProof/>
          <w:webHidden/>
        </w:rPr>
        <w:t>53</w:t>
      </w:r>
      <w:r>
        <w:rPr>
          <w:noProof/>
          <w:webHidden/>
        </w:rPr>
        <w:fldChar w:fldCharType="end"/>
      </w:r>
    </w:p>
    <w:p w14:paraId="208C72BA" w14:textId="70A82612"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Table des matières</w:t>
      </w:r>
      <w:r>
        <w:rPr>
          <w:noProof/>
          <w:webHidden/>
        </w:rPr>
        <w:tab/>
      </w:r>
      <w:r>
        <w:rPr>
          <w:noProof/>
          <w:webHidden/>
        </w:rPr>
        <w:fldChar w:fldCharType="begin"/>
      </w:r>
      <w:r>
        <w:rPr>
          <w:noProof/>
          <w:webHidden/>
        </w:rPr>
        <w:instrText xml:space="preserve"> PAGEREF _Toc235185733 \h </w:instrText>
      </w:r>
      <w:r>
        <w:rPr>
          <w:noProof/>
          <w:webHidden/>
        </w:rPr>
      </w:r>
      <w:r>
        <w:rPr>
          <w:noProof/>
          <w:webHidden/>
        </w:rPr>
        <w:fldChar w:fldCharType="separate"/>
      </w:r>
      <w:r>
        <w:rPr>
          <w:noProof/>
          <w:webHidden/>
        </w:rPr>
        <w:t>54</w:t>
      </w:r>
      <w:r>
        <w:rPr>
          <w:noProof/>
          <w:webHidden/>
        </w:rPr>
        <w:fldChar w:fldCharType="end"/>
      </w:r>
    </w:p>
    <w:p w14:paraId="39987ECB" w14:textId="471A1207" w:rsidR="00AD6040" w:rsidRDefault="00CE37D8">
      <w:pPr>
        <w:pStyle w:val="TM1"/>
      </w:pPr>
      <w:r>
        <w:rPr>
          <w:color w:val="000000"/>
        </w:rPr>
        <w:fldChar w:fldCharType="end"/>
      </w:r>
    </w:p>
    <w:p w14:paraId="2A450777" w14:textId="77777777" w:rsidR="00AD6040" w:rsidRDefault="00CE37D8">
      <w:r>
        <w:br w:type="page"/>
      </w:r>
    </w:p>
    <w:p w14:paraId="353C3247" w14:textId="77777777" w:rsidR="00833B9A" w:rsidRPr="0084737F" w:rsidRDefault="008912C8">
      <w:pPr>
        <w:pStyle w:val="Titre1"/>
      </w:pPr>
      <w:bookmarkStart w:id="15" w:name="bm_sigles"/>
      <w:bookmarkStart w:id="16" w:name="_Toc235117281"/>
      <w:bookmarkStart w:id="17" w:name="_Toc235117367"/>
      <w:bookmarkStart w:id="18" w:name="_Toc235185717"/>
      <w:bookmarkStart w:id="19" w:name="_Toc235185841"/>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6161A3A9" w14:textId="77777777" w:rsidR="00833B9A" w:rsidRPr="0084737F" w:rsidRDefault="008912C8">
      <w:pPr>
        <w:spacing w:after="60"/>
      </w:pPr>
      <w:r w:rsidRPr="0084737F">
        <w:rPr>
          <w:color w:val="000000"/>
        </w:rPr>
        <w:t>ADM : Préfixe d'identifiant administrateur d'établissement</w:t>
      </w:r>
    </w:p>
    <w:p w14:paraId="79D06A60" w14:textId="77777777" w:rsidR="00833B9A" w:rsidRPr="00BE4A0E" w:rsidRDefault="00892582">
      <w:pPr>
        <w:spacing w:after="60"/>
      </w:pPr>
      <w:r w:rsidRPr="00BE4A0E">
        <w:rPr>
          <w:color w:val="000000"/>
        </w:rPr>
        <w:t>API : Application Programming Interface</w:t>
      </w:r>
    </w:p>
    <w:p w14:paraId="4B8DD8DD" w14:textId="77777777" w:rsidR="00833B9A" w:rsidRPr="00BE4A0E" w:rsidRDefault="00892582">
      <w:pPr>
        <w:spacing w:after="60"/>
      </w:pPr>
      <w:r w:rsidRPr="00BE4A0E">
        <w:rPr>
          <w:color w:val="000000"/>
        </w:rPr>
        <w:t>CSV : Comma-Separated Values</w:t>
      </w:r>
    </w:p>
    <w:p w14:paraId="1BC57705" w14:textId="77777777" w:rsidR="00833B9A" w:rsidRPr="0084737F" w:rsidRDefault="008912C8">
      <w:pPr>
        <w:spacing w:after="60"/>
      </w:pPr>
      <w:r w:rsidRPr="0084737F">
        <w:rPr>
          <w:color w:val="000000"/>
        </w:rPr>
        <w:t>ETU : Préfixe d'identifiant étudiant</w:t>
      </w:r>
    </w:p>
    <w:p w14:paraId="0173C167" w14:textId="77777777" w:rsidR="00833B9A" w:rsidRPr="00BE4A0E" w:rsidRDefault="008912C8">
      <w:pPr>
        <w:spacing w:after="60"/>
        <w:rPr>
          <w:lang w:val="en-US"/>
        </w:rPr>
      </w:pPr>
      <w:r w:rsidRPr="00BE4A0E">
        <w:rPr>
          <w:color w:val="000000"/>
          <w:lang w:val="en-US"/>
        </w:rPr>
        <w:t>HTTP : HyperText Transfer Protocol</w:t>
      </w:r>
    </w:p>
    <w:p w14:paraId="50CF43F0" w14:textId="77777777" w:rsidR="00833B9A" w:rsidRPr="00912FF2" w:rsidRDefault="00892582">
      <w:pPr>
        <w:spacing w:after="60"/>
        <w:rPr>
          <w:lang w:val="en-US"/>
        </w:rPr>
      </w:pPr>
      <w:r w:rsidRPr="00912FF2">
        <w:rPr>
          <w:color w:val="000000"/>
          <w:lang w:val="en-US"/>
        </w:rPr>
        <w:t>HTTPS : HyperText Transfer Protocol Secure</w:t>
      </w:r>
    </w:p>
    <w:p w14:paraId="3A6E3EE2" w14:textId="77777777" w:rsidR="00833B9A" w:rsidRPr="00912FF2" w:rsidRDefault="00892582">
      <w:pPr>
        <w:spacing w:after="60"/>
        <w:rPr>
          <w:lang w:val="en-US"/>
        </w:rPr>
      </w:pPr>
      <w:r w:rsidRPr="00912FF2">
        <w:rPr>
          <w:color w:val="000000"/>
          <w:lang w:val="en-US"/>
        </w:rPr>
        <w:t>IDE : Integrated Development Environment</w:t>
      </w:r>
    </w:p>
    <w:p w14:paraId="326F2A3C" w14:textId="77777777" w:rsidR="00833B9A" w:rsidRPr="00912FF2" w:rsidRDefault="00892582">
      <w:pPr>
        <w:spacing w:after="60"/>
        <w:rPr>
          <w:lang w:val="en-US"/>
        </w:rPr>
      </w:pPr>
      <w:r w:rsidRPr="00912FF2">
        <w:rPr>
          <w:color w:val="000000"/>
          <w:lang w:val="en-US"/>
        </w:rPr>
        <w:t>IP : Internet Protocol</w:t>
      </w:r>
    </w:p>
    <w:p w14:paraId="6DB41A3C" w14:textId="77777777" w:rsidR="00833B9A" w:rsidRPr="00912FF2" w:rsidRDefault="00892582">
      <w:pPr>
        <w:spacing w:after="60"/>
        <w:rPr>
          <w:lang w:val="en-US"/>
        </w:rPr>
      </w:pPr>
      <w:r w:rsidRPr="00912FF2">
        <w:rPr>
          <w:color w:val="000000"/>
          <w:lang w:val="en-US"/>
        </w:rPr>
        <w:t>JSON : JavaScript Object Notation</w:t>
      </w:r>
    </w:p>
    <w:p w14:paraId="315F52DA" w14:textId="77777777" w:rsidR="00833B9A" w:rsidRPr="00912FF2" w:rsidRDefault="00892582">
      <w:pPr>
        <w:spacing w:after="60"/>
        <w:rPr>
          <w:lang w:val="en-US"/>
        </w:rPr>
      </w:pPr>
      <w:r w:rsidRPr="00912FF2">
        <w:rPr>
          <w:color w:val="000000"/>
          <w:lang w:val="en-US"/>
        </w:rPr>
        <w:t>JWT : JSON Web Token</w:t>
      </w:r>
    </w:p>
    <w:p w14:paraId="30FA5421" w14:textId="77777777" w:rsidR="00833B9A" w:rsidRPr="00912FF2" w:rsidRDefault="00892582">
      <w:pPr>
        <w:spacing w:after="60"/>
        <w:rPr>
          <w:lang w:val="en-US"/>
        </w:rPr>
      </w:pPr>
      <w:r w:rsidRPr="00912FF2">
        <w:rPr>
          <w:color w:val="000000"/>
          <w:lang w:val="en-US"/>
        </w:rPr>
        <w:t>LMS : Learning Management System</w:t>
      </w:r>
    </w:p>
    <w:p w14:paraId="0E7A5527" w14:textId="77777777" w:rsidR="00833B9A" w:rsidRPr="0084737F" w:rsidRDefault="008912C8">
      <w:pPr>
        <w:spacing w:after="60"/>
      </w:pPr>
      <w:r w:rsidRPr="0084737F">
        <w:rPr>
          <w:color w:val="000000"/>
        </w:rPr>
        <w:t>MVP : Minimum Viable Product</w:t>
      </w:r>
    </w:p>
    <w:p w14:paraId="06216082" w14:textId="77777777" w:rsidR="00833B9A" w:rsidRPr="0084737F" w:rsidRDefault="008912C8">
      <w:pPr>
        <w:spacing w:after="60"/>
      </w:pPr>
      <w:r w:rsidRPr="0084737F">
        <w:rPr>
          <w:color w:val="000000"/>
        </w:rPr>
        <w:t>PDF : Portable Document Format</w:t>
      </w:r>
    </w:p>
    <w:p w14:paraId="49801C90" w14:textId="77777777" w:rsidR="00833B9A" w:rsidRPr="0084737F" w:rsidRDefault="008912C8">
      <w:pPr>
        <w:spacing w:after="60"/>
      </w:pPr>
      <w:r w:rsidRPr="0084737F">
        <w:rPr>
          <w:color w:val="000000"/>
        </w:rPr>
        <w:t>PROF : Préfixe d'identifiant professeur</w:t>
      </w:r>
    </w:p>
    <w:p w14:paraId="52D4A923" w14:textId="77777777" w:rsidR="00833B9A" w:rsidRPr="0084737F" w:rsidRDefault="008912C8">
      <w:pPr>
        <w:spacing w:after="60"/>
      </w:pPr>
      <w:r w:rsidRPr="0084737F">
        <w:rPr>
          <w:color w:val="000000"/>
        </w:rPr>
        <w:t>QCM : Questionnaire à choix multiples</w:t>
      </w:r>
    </w:p>
    <w:p w14:paraId="436981FA" w14:textId="77777777" w:rsidR="00833B9A" w:rsidRPr="0084737F" w:rsidRDefault="008912C8">
      <w:pPr>
        <w:spacing w:after="60"/>
      </w:pPr>
      <w:r w:rsidRPr="0084737F">
        <w:rPr>
          <w:color w:val="000000"/>
        </w:rPr>
        <w:t>REST : Representational State Transfer</w:t>
      </w:r>
    </w:p>
    <w:p w14:paraId="41AC1AA1" w14:textId="77777777" w:rsidR="00833B9A" w:rsidRPr="0084737F" w:rsidRDefault="008912C8">
      <w:pPr>
        <w:spacing w:after="60"/>
      </w:pPr>
      <w:r w:rsidRPr="0084737F">
        <w:rPr>
          <w:color w:val="000000"/>
        </w:rPr>
        <w:t>SADM : Préfixe d'identifiant Super Admin</w:t>
      </w:r>
    </w:p>
    <w:p w14:paraId="02865EEB" w14:textId="77777777" w:rsidR="00833B9A" w:rsidRPr="0084737F" w:rsidRDefault="008912C8">
      <w:pPr>
        <w:spacing w:after="60"/>
      </w:pPr>
      <w:r w:rsidRPr="0084737F">
        <w:rPr>
          <w:color w:val="000000"/>
        </w:rPr>
        <w:t>SGBD : Système de gestion de bases de données</w:t>
      </w:r>
    </w:p>
    <w:p w14:paraId="77F41B55" w14:textId="77777777" w:rsidR="00833B9A" w:rsidRPr="0084737F" w:rsidRDefault="008912C8">
      <w:pPr>
        <w:spacing w:after="60"/>
      </w:pPr>
      <w:r w:rsidRPr="0084737F">
        <w:rPr>
          <w:color w:val="000000"/>
        </w:rPr>
        <w:t>UML : Unified Modeling Language</w:t>
      </w:r>
    </w:p>
    <w:p w14:paraId="6AC99466" w14:textId="77777777" w:rsidR="00833B9A" w:rsidRPr="0084737F" w:rsidRDefault="008912C8">
      <w:r w:rsidRPr="0084737F">
        <w:br w:type="page"/>
      </w:r>
    </w:p>
    <w:p w14:paraId="524EFC06" w14:textId="77777777" w:rsidR="00833B9A" w:rsidRPr="0084737F" w:rsidRDefault="008912C8">
      <w:pPr>
        <w:pStyle w:val="Titre1"/>
      </w:pPr>
      <w:bookmarkStart w:id="20" w:name="bm_liste_figures"/>
      <w:bookmarkStart w:id="21" w:name="_Toc235117282"/>
      <w:bookmarkStart w:id="22" w:name="_Toc235117368"/>
      <w:bookmarkStart w:id="23" w:name="_Toc235185718"/>
      <w:bookmarkStart w:id="24" w:name="_Toc235185842"/>
      <w:r w:rsidRPr="0084737F">
        <w:rPr>
          <w:rFonts w:ascii="Times New Roman" w:eastAsia="Times New Roman" w:hAnsi="Times New Roman"/>
        </w:rPr>
        <w:lastRenderedPageBreak/>
        <w:t>Liste des figures</w:t>
      </w:r>
      <w:bookmarkEnd w:id="20"/>
      <w:bookmarkEnd w:id="21"/>
      <w:bookmarkEnd w:id="22"/>
      <w:bookmarkEnd w:id="23"/>
      <w:bookmarkEnd w:id="24"/>
    </w:p>
    <w:p w14:paraId="6CAB3E57" w14:textId="5A090AD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E7626E" w:rsidRPr="009A290E">
        <w:rPr>
          <w:noProof/>
          <w:color w:val="000000"/>
        </w:rPr>
        <w:t>Figure 1 : Architecture logique de Cylentic</w:t>
      </w:r>
      <w:r w:rsidR="00E7626E">
        <w:rPr>
          <w:noProof/>
          <w:webHidden/>
        </w:rPr>
        <w:tab/>
      </w:r>
      <w:r w:rsidR="00E7626E">
        <w:rPr>
          <w:noProof/>
          <w:webHidden/>
        </w:rPr>
        <w:fldChar w:fldCharType="begin"/>
      </w:r>
      <w:r w:rsidR="00E7626E">
        <w:rPr>
          <w:noProof/>
          <w:webHidden/>
        </w:rPr>
        <w:instrText xml:space="preserve"> PAGEREF _Toc235185742 \h </w:instrText>
      </w:r>
      <w:r w:rsidR="00E7626E">
        <w:rPr>
          <w:noProof/>
          <w:webHidden/>
        </w:rPr>
      </w:r>
      <w:r w:rsidR="00E7626E">
        <w:rPr>
          <w:noProof/>
          <w:webHidden/>
        </w:rPr>
        <w:fldChar w:fldCharType="separate"/>
      </w:r>
      <w:r w:rsidR="00E7626E">
        <w:rPr>
          <w:noProof/>
          <w:webHidden/>
        </w:rPr>
        <w:t>11</w:t>
      </w:r>
      <w:r w:rsidR="00E7626E">
        <w:rPr>
          <w:noProof/>
          <w:webHidden/>
        </w:rPr>
        <w:fldChar w:fldCharType="end"/>
      </w:r>
    </w:p>
    <w:p w14:paraId="00838552" w14:textId="2DDA1E67"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 : Déploiement de l'infrastructure</w:t>
      </w:r>
      <w:r>
        <w:rPr>
          <w:noProof/>
          <w:webHidden/>
        </w:rPr>
        <w:tab/>
      </w:r>
      <w:r>
        <w:rPr>
          <w:noProof/>
          <w:webHidden/>
        </w:rPr>
        <w:fldChar w:fldCharType="begin"/>
      </w:r>
      <w:r>
        <w:rPr>
          <w:noProof/>
          <w:webHidden/>
        </w:rPr>
        <w:instrText xml:space="preserve"> PAGEREF _Toc235185743 \h </w:instrText>
      </w:r>
      <w:r>
        <w:rPr>
          <w:noProof/>
          <w:webHidden/>
        </w:rPr>
      </w:r>
      <w:r>
        <w:rPr>
          <w:noProof/>
          <w:webHidden/>
        </w:rPr>
        <w:fldChar w:fldCharType="separate"/>
      </w:r>
      <w:r>
        <w:rPr>
          <w:noProof/>
          <w:webHidden/>
        </w:rPr>
        <w:t>12</w:t>
      </w:r>
      <w:r>
        <w:rPr>
          <w:noProof/>
          <w:webHidden/>
        </w:rPr>
        <w:fldChar w:fldCharType="end"/>
      </w:r>
    </w:p>
    <w:p w14:paraId="509E5C0D" w14:textId="76045F5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 : Cas d'utilisation du Super Admin</w:t>
      </w:r>
      <w:r>
        <w:rPr>
          <w:noProof/>
          <w:webHidden/>
        </w:rPr>
        <w:tab/>
      </w:r>
      <w:r>
        <w:rPr>
          <w:noProof/>
          <w:webHidden/>
        </w:rPr>
        <w:fldChar w:fldCharType="begin"/>
      </w:r>
      <w:r>
        <w:rPr>
          <w:noProof/>
          <w:webHidden/>
        </w:rPr>
        <w:instrText xml:space="preserve"> PAGEREF _Toc235185744 \h </w:instrText>
      </w:r>
      <w:r>
        <w:rPr>
          <w:noProof/>
          <w:webHidden/>
        </w:rPr>
      </w:r>
      <w:r>
        <w:rPr>
          <w:noProof/>
          <w:webHidden/>
        </w:rPr>
        <w:fldChar w:fldCharType="separate"/>
      </w:r>
      <w:r>
        <w:rPr>
          <w:noProof/>
          <w:webHidden/>
        </w:rPr>
        <w:t>13</w:t>
      </w:r>
      <w:r>
        <w:rPr>
          <w:noProof/>
          <w:webHidden/>
        </w:rPr>
        <w:fldChar w:fldCharType="end"/>
      </w:r>
    </w:p>
    <w:p w14:paraId="663E4094" w14:textId="7912156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_Toc235185745 \h </w:instrText>
      </w:r>
      <w:r>
        <w:rPr>
          <w:noProof/>
          <w:webHidden/>
        </w:rPr>
      </w:r>
      <w:r>
        <w:rPr>
          <w:noProof/>
          <w:webHidden/>
        </w:rPr>
        <w:fldChar w:fldCharType="separate"/>
      </w:r>
      <w:r>
        <w:rPr>
          <w:noProof/>
          <w:webHidden/>
        </w:rPr>
        <w:t>14</w:t>
      </w:r>
      <w:r>
        <w:rPr>
          <w:noProof/>
          <w:webHidden/>
        </w:rPr>
        <w:fldChar w:fldCharType="end"/>
      </w:r>
    </w:p>
    <w:p w14:paraId="7D405B9B" w14:textId="1037CBD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_Toc235185746 \h </w:instrText>
      </w:r>
      <w:r>
        <w:rPr>
          <w:noProof/>
          <w:webHidden/>
        </w:rPr>
      </w:r>
      <w:r>
        <w:rPr>
          <w:noProof/>
          <w:webHidden/>
        </w:rPr>
        <w:fldChar w:fldCharType="separate"/>
      </w:r>
      <w:r>
        <w:rPr>
          <w:noProof/>
          <w:webHidden/>
        </w:rPr>
        <w:t>15</w:t>
      </w:r>
      <w:r>
        <w:rPr>
          <w:noProof/>
          <w:webHidden/>
        </w:rPr>
        <w:fldChar w:fldCharType="end"/>
      </w:r>
    </w:p>
    <w:p w14:paraId="29075474" w14:textId="62878B8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6 : Cas d'utilisation du professeur (examens)</w:t>
      </w:r>
      <w:r>
        <w:rPr>
          <w:noProof/>
          <w:webHidden/>
        </w:rPr>
        <w:tab/>
      </w:r>
      <w:r>
        <w:rPr>
          <w:noProof/>
          <w:webHidden/>
        </w:rPr>
        <w:fldChar w:fldCharType="begin"/>
      </w:r>
      <w:r>
        <w:rPr>
          <w:noProof/>
          <w:webHidden/>
        </w:rPr>
        <w:instrText xml:space="preserve"> PAGEREF _Toc235185747 \h </w:instrText>
      </w:r>
      <w:r>
        <w:rPr>
          <w:noProof/>
          <w:webHidden/>
        </w:rPr>
      </w:r>
      <w:r>
        <w:rPr>
          <w:noProof/>
          <w:webHidden/>
        </w:rPr>
        <w:fldChar w:fldCharType="separate"/>
      </w:r>
      <w:r>
        <w:rPr>
          <w:noProof/>
          <w:webHidden/>
        </w:rPr>
        <w:t>16</w:t>
      </w:r>
      <w:r>
        <w:rPr>
          <w:noProof/>
          <w:webHidden/>
        </w:rPr>
        <w:fldChar w:fldCharType="end"/>
      </w:r>
    </w:p>
    <w:p w14:paraId="193FA575" w14:textId="06E8DFEC"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7 : Cas d'utilisation du professeur (suivi)</w:t>
      </w:r>
      <w:r>
        <w:rPr>
          <w:noProof/>
          <w:webHidden/>
        </w:rPr>
        <w:tab/>
      </w:r>
      <w:r>
        <w:rPr>
          <w:noProof/>
          <w:webHidden/>
        </w:rPr>
        <w:fldChar w:fldCharType="begin"/>
      </w:r>
      <w:r>
        <w:rPr>
          <w:noProof/>
          <w:webHidden/>
        </w:rPr>
        <w:instrText xml:space="preserve"> PAGEREF _Toc235185748 \h </w:instrText>
      </w:r>
      <w:r>
        <w:rPr>
          <w:noProof/>
          <w:webHidden/>
        </w:rPr>
      </w:r>
      <w:r>
        <w:rPr>
          <w:noProof/>
          <w:webHidden/>
        </w:rPr>
        <w:fldChar w:fldCharType="separate"/>
      </w:r>
      <w:r>
        <w:rPr>
          <w:noProof/>
          <w:webHidden/>
        </w:rPr>
        <w:t>17</w:t>
      </w:r>
      <w:r>
        <w:rPr>
          <w:noProof/>
          <w:webHidden/>
        </w:rPr>
        <w:fldChar w:fldCharType="end"/>
      </w:r>
    </w:p>
    <w:p w14:paraId="39BB3FA3" w14:textId="762F13B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8 : Cas d'utilisation de l'étudiant</w:t>
      </w:r>
      <w:r>
        <w:rPr>
          <w:noProof/>
          <w:webHidden/>
        </w:rPr>
        <w:tab/>
      </w:r>
      <w:r>
        <w:rPr>
          <w:noProof/>
          <w:webHidden/>
        </w:rPr>
        <w:fldChar w:fldCharType="begin"/>
      </w:r>
      <w:r>
        <w:rPr>
          <w:noProof/>
          <w:webHidden/>
        </w:rPr>
        <w:instrText xml:space="preserve"> PAGEREF _Toc235185749 \h </w:instrText>
      </w:r>
      <w:r>
        <w:rPr>
          <w:noProof/>
          <w:webHidden/>
        </w:rPr>
      </w:r>
      <w:r>
        <w:rPr>
          <w:noProof/>
          <w:webHidden/>
        </w:rPr>
        <w:fldChar w:fldCharType="separate"/>
      </w:r>
      <w:r>
        <w:rPr>
          <w:noProof/>
          <w:webHidden/>
        </w:rPr>
        <w:t>18</w:t>
      </w:r>
      <w:r>
        <w:rPr>
          <w:noProof/>
          <w:webHidden/>
        </w:rPr>
        <w:fldChar w:fldCharType="end"/>
      </w:r>
    </w:p>
    <w:p w14:paraId="5F852AA7" w14:textId="70BEBB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9 : Classes organisation et comptes</w:t>
      </w:r>
      <w:r>
        <w:rPr>
          <w:noProof/>
          <w:webHidden/>
        </w:rPr>
        <w:tab/>
      </w:r>
      <w:r>
        <w:rPr>
          <w:noProof/>
          <w:webHidden/>
        </w:rPr>
        <w:fldChar w:fldCharType="begin"/>
      </w:r>
      <w:r>
        <w:rPr>
          <w:noProof/>
          <w:webHidden/>
        </w:rPr>
        <w:instrText xml:space="preserve"> PAGEREF _Toc235185750 \h </w:instrText>
      </w:r>
      <w:r>
        <w:rPr>
          <w:noProof/>
          <w:webHidden/>
        </w:rPr>
      </w:r>
      <w:r>
        <w:rPr>
          <w:noProof/>
          <w:webHidden/>
        </w:rPr>
        <w:fldChar w:fldCharType="separate"/>
      </w:r>
      <w:r>
        <w:rPr>
          <w:noProof/>
          <w:webHidden/>
        </w:rPr>
        <w:t>20</w:t>
      </w:r>
      <w:r>
        <w:rPr>
          <w:noProof/>
          <w:webHidden/>
        </w:rPr>
        <w:fldChar w:fldCharType="end"/>
      </w:r>
    </w:p>
    <w:p w14:paraId="12C22BBA" w14:textId="77072A29"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10 : Classes conception d'examen</w:t>
      </w:r>
      <w:r>
        <w:rPr>
          <w:noProof/>
          <w:webHidden/>
        </w:rPr>
        <w:tab/>
      </w:r>
      <w:r>
        <w:rPr>
          <w:noProof/>
          <w:webHidden/>
        </w:rPr>
        <w:fldChar w:fldCharType="begin"/>
      </w:r>
      <w:r>
        <w:rPr>
          <w:noProof/>
          <w:webHidden/>
        </w:rPr>
        <w:instrText xml:space="preserve"> PAGEREF _Toc235185751 \h </w:instrText>
      </w:r>
      <w:r>
        <w:rPr>
          <w:noProof/>
          <w:webHidden/>
        </w:rPr>
      </w:r>
      <w:r>
        <w:rPr>
          <w:noProof/>
          <w:webHidden/>
        </w:rPr>
        <w:fldChar w:fldCharType="separate"/>
      </w:r>
      <w:r>
        <w:rPr>
          <w:noProof/>
          <w:webHidden/>
        </w:rPr>
        <w:t>21</w:t>
      </w:r>
      <w:r>
        <w:rPr>
          <w:noProof/>
          <w:webHidden/>
        </w:rPr>
        <w:fldChar w:fldCharType="end"/>
      </w:r>
    </w:p>
    <w:p w14:paraId="3E1436FE" w14:textId="31F664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12 : Objets organisation</w:t>
      </w:r>
      <w:r>
        <w:rPr>
          <w:noProof/>
          <w:webHidden/>
        </w:rPr>
        <w:tab/>
      </w:r>
      <w:r>
        <w:rPr>
          <w:noProof/>
          <w:webHidden/>
        </w:rPr>
        <w:fldChar w:fldCharType="begin"/>
      </w:r>
      <w:r>
        <w:rPr>
          <w:noProof/>
          <w:webHidden/>
        </w:rPr>
        <w:instrText xml:space="preserve"> PAGEREF _Toc235185752 \h </w:instrText>
      </w:r>
      <w:r>
        <w:rPr>
          <w:noProof/>
          <w:webHidden/>
        </w:rPr>
      </w:r>
      <w:r>
        <w:rPr>
          <w:noProof/>
          <w:webHidden/>
        </w:rPr>
        <w:fldChar w:fldCharType="separate"/>
      </w:r>
      <w:r>
        <w:rPr>
          <w:noProof/>
          <w:webHidden/>
        </w:rPr>
        <w:t>22</w:t>
      </w:r>
      <w:r>
        <w:rPr>
          <w:noProof/>
          <w:webHidden/>
        </w:rPr>
        <w:fldChar w:fldCharType="end"/>
      </w:r>
    </w:p>
    <w:p w14:paraId="288E7F7F" w14:textId="5969BDA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13 : Objets conception d'examen</w:t>
      </w:r>
      <w:r>
        <w:rPr>
          <w:noProof/>
          <w:webHidden/>
        </w:rPr>
        <w:tab/>
      </w:r>
      <w:r>
        <w:rPr>
          <w:noProof/>
          <w:webHidden/>
        </w:rPr>
        <w:fldChar w:fldCharType="begin"/>
      </w:r>
      <w:r>
        <w:rPr>
          <w:noProof/>
          <w:webHidden/>
        </w:rPr>
        <w:instrText xml:space="preserve"> PAGEREF _Toc235185753 \h </w:instrText>
      </w:r>
      <w:r>
        <w:rPr>
          <w:noProof/>
          <w:webHidden/>
        </w:rPr>
      </w:r>
      <w:r>
        <w:rPr>
          <w:noProof/>
          <w:webHidden/>
        </w:rPr>
        <w:fldChar w:fldCharType="separate"/>
      </w:r>
      <w:r>
        <w:rPr>
          <w:noProof/>
          <w:webHidden/>
        </w:rPr>
        <w:t>23</w:t>
      </w:r>
      <w:r>
        <w:rPr>
          <w:noProof/>
          <w:webHidden/>
        </w:rPr>
        <w:fldChar w:fldCharType="end"/>
      </w:r>
    </w:p>
    <w:p w14:paraId="7DBE0113" w14:textId="49709FB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15 : Composants vue d'ensemble</w:t>
      </w:r>
      <w:r>
        <w:rPr>
          <w:noProof/>
          <w:webHidden/>
        </w:rPr>
        <w:tab/>
      </w:r>
      <w:r>
        <w:rPr>
          <w:noProof/>
          <w:webHidden/>
        </w:rPr>
        <w:fldChar w:fldCharType="begin"/>
      </w:r>
      <w:r>
        <w:rPr>
          <w:noProof/>
          <w:webHidden/>
        </w:rPr>
        <w:instrText xml:space="preserve"> PAGEREF _Toc235185754 \h </w:instrText>
      </w:r>
      <w:r>
        <w:rPr>
          <w:noProof/>
          <w:webHidden/>
        </w:rPr>
      </w:r>
      <w:r>
        <w:rPr>
          <w:noProof/>
          <w:webHidden/>
        </w:rPr>
        <w:fldChar w:fldCharType="separate"/>
      </w:r>
      <w:r>
        <w:rPr>
          <w:noProof/>
          <w:webHidden/>
        </w:rPr>
        <w:t>24</w:t>
      </w:r>
      <w:r>
        <w:rPr>
          <w:noProof/>
          <w:webHidden/>
        </w:rPr>
        <w:fldChar w:fldCharType="end"/>
      </w:r>
    </w:p>
    <w:p w14:paraId="7D3C4337" w14:textId="131C8025"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_Toc235185755 \h </w:instrText>
      </w:r>
      <w:r>
        <w:rPr>
          <w:noProof/>
          <w:webHidden/>
        </w:rPr>
      </w:r>
      <w:r>
        <w:rPr>
          <w:noProof/>
          <w:webHidden/>
        </w:rPr>
        <w:fldChar w:fldCharType="separate"/>
      </w:r>
      <w:r>
        <w:rPr>
          <w:noProof/>
          <w:webHidden/>
        </w:rPr>
        <w:t>24</w:t>
      </w:r>
      <w:r>
        <w:rPr>
          <w:noProof/>
          <w:webHidden/>
        </w:rPr>
        <w:fldChar w:fldCharType="end"/>
      </w:r>
    </w:p>
    <w:p w14:paraId="0BEB8500" w14:textId="6CBECF7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18 : États du cycle de vie d'un examen</w:t>
      </w:r>
      <w:r>
        <w:rPr>
          <w:noProof/>
          <w:webHidden/>
        </w:rPr>
        <w:tab/>
      </w:r>
      <w:r>
        <w:rPr>
          <w:noProof/>
          <w:webHidden/>
        </w:rPr>
        <w:fldChar w:fldCharType="begin"/>
      </w:r>
      <w:r>
        <w:rPr>
          <w:noProof/>
          <w:webHidden/>
        </w:rPr>
        <w:instrText xml:space="preserve"> PAGEREF _Toc235185756 \h </w:instrText>
      </w:r>
      <w:r>
        <w:rPr>
          <w:noProof/>
          <w:webHidden/>
        </w:rPr>
      </w:r>
      <w:r>
        <w:rPr>
          <w:noProof/>
          <w:webHidden/>
        </w:rPr>
        <w:fldChar w:fldCharType="separate"/>
      </w:r>
      <w:r>
        <w:rPr>
          <w:noProof/>
          <w:webHidden/>
        </w:rPr>
        <w:t>26</w:t>
      </w:r>
      <w:r>
        <w:rPr>
          <w:noProof/>
          <w:webHidden/>
        </w:rPr>
        <w:fldChar w:fldCharType="end"/>
      </w:r>
    </w:p>
    <w:p w14:paraId="655A19C1" w14:textId="73FE6B5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19 : Séquence de connexion</w:t>
      </w:r>
      <w:r>
        <w:rPr>
          <w:noProof/>
          <w:webHidden/>
        </w:rPr>
        <w:tab/>
      </w:r>
      <w:r>
        <w:rPr>
          <w:noProof/>
          <w:webHidden/>
        </w:rPr>
        <w:fldChar w:fldCharType="begin"/>
      </w:r>
      <w:r>
        <w:rPr>
          <w:noProof/>
          <w:webHidden/>
        </w:rPr>
        <w:instrText xml:space="preserve"> PAGEREF _Toc235185757 \h </w:instrText>
      </w:r>
      <w:r>
        <w:rPr>
          <w:noProof/>
          <w:webHidden/>
        </w:rPr>
      </w:r>
      <w:r>
        <w:rPr>
          <w:noProof/>
          <w:webHidden/>
        </w:rPr>
        <w:fldChar w:fldCharType="separate"/>
      </w:r>
      <w:r>
        <w:rPr>
          <w:noProof/>
          <w:webHidden/>
        </w:rPr>
        <w:t>26</w:t>
      </w:r>
      <w:r>
        <w:rPr>
          <w:noProof/>
          <w:webHidden/>
        </w:rPr>
        <w:fldChar w:fldCharType="end"/>
      </w:r>
    </w:p>
    <w:p w14:paraId="4C9AE943" w14:textId="0C2AE2E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20 : Séquence de publication d'un examen</w:t>
      </w:r>
      <w:r>
        <w:rPr>
          <w:noProof/>
          <w:webHidden/>
        </w:rPr>
        <w:tab/>
      </w:r>
      <w:r>
        <w:rPr>
          <w:noProof/>
          <w:webHidden/>
        </w:rPr>
        <w:fldChar w:fldCharType="begin"/>
      </w:r>
      <w:r>
        <w:rPr>
          <w:noProof/>
          <w:webHidden/>
        </w:rPr>
        <w:instrText xml:space="preserve"> PAGEREF _Toc235185758 \h </w:instrText>
      </w:r>
      <w:r>
        <w:rPr>
          <w:noProof/>
          <w:webHidden/>
        </w:rPr>
      </w:r>
      <w:r>
        <w:rPr>
          <w:noProof/>
          <w:webHidden/>
        </w:rPr>
        <w:fldChar w:fldCharType="separate"/>
      </w:r>
      <w:r>
        <w:rPr>
          <w:noProof/>
          <w:webHidden/>
        </w:rPr>
        <w:t>27</w:t>
      </w:r>
      <w:r>
        <w:rPr>
          <w:noProof/>
          <w:webHidden/>
        </w:rPr>
        <w:fldChar w:fldCharType="end"/>
      </w:r>
    </w:p>
    <w:p w14:paraId="6DF39B9C" w14:textId="3614445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21 : Séquence d'accès étudiant</w:t>
      </w:r>
      <w:r>
        <w:rPr>
          <w:noProof/>
          <w:webHidden/>
        </w:rPr>
        <w:tab/>
      </w:r>
      <w:r>
        <w:rPr>
          <w:noProof/>
          <w:webHidden/>
        </w:rPr>
        <w:fldChar w:fldCharType="begin"/>
      </w:r>
      <w:r>
        <w:rPr>
          <w:noProof/>
          <w:webHidden/>
        </w:rPr>
        <w:instrText xml:space="preserve"> PAGEREF _Toc235185759 \h </w:instrText>
      </w:r>
      <w:r>
        <w:rPr>
          <w:noProof/>
          <w:webHidden/>
        </w:rPr>
      </w:r>
      <w:r>
        <w:rPr>
          <w:noProof/>
          <w:webHidden/>
        </w:rPr>
        <w:fldChar w:fldCharType="separate"/>
      </w:r>
      <w:r>
        <w:rPr>
          <w:noProof/>
          <w:webHidden/>
        </w:rPr>
        <w:t>28</w:t>
      </w:r>
      <w:r>
        <w:rPr>
          <w:noProof/>
          <w:webHidden/>
        </w:rPr>
        <w:fldChar w:fldCharType="end"/>
      </w:r>
    </w:p>
    <w:p w14:paraId="35A59B92" w14:textId="3160CA12"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22 : Séquence d'exécution du code</w:t>
      </w:r>
      <w:r>
        <w:rPr>
          <w:noProof/>
          <w:webHidden/>
        </w:rPr>
        <w:tab/>
      </w:r>
      <w:r>
        <w:rPr>
          <w:noProof/>
          <w:webHidden/>
        </w:rPr>
        <w:fldChar w:fldCharType="begin"/>
      </w:r>
      <w:r>
        <w:rPr>
          <w:noProof/>
          <w:webHidden/>
        </w:rPr>
        <w:instrText xml:space="preserve"> PAGEREF _Toc235185760 \h </w:instrText>
      </w:r>
      <w:r>
        <w:rPr>
          <w:noProof/>
          <w:webHidden/>
        </w:rPr>
      </w:r>
      <w:r>
        <w:rPr>
          <w:noProof/>
          <w:webHidden/>
        </w:rPr>
        <w:fldChar w:fldCharType="separate"/>
      </w:r>
      <w:r>
        <w:rPr>
          <w:noProof/>
          <w:webHidden/>
        </w:rPr>
        <w:t>29</w:t>
      </w:r>
      <w:r>
        <w:rPr>
          <w:noProof/>
          <w:webHidden/>
        </w:rPr>
        <w:fldChar w:fldCharType="end"/>
      </w:r>
    </w:p>
    <w:p w14:paraId="2D4DF918" w14:textId="243A0D0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23 : Séquence de soumission et correction</w:t>
      </w:r>
      <w:r>
        <w:rPr>
          <w:noProof/>
          <w:webHidden/>
        </w:rPr>
        <w:tab/>
      </w:r>
      <w:r>
        <w:rPr>
          <w:noProof/>
          <w:webHidden/>
        </w:rPr>
        <w:fldChar w:fldCharType="begin"/>
      </w:r>
      <w:r>
        <w:rPr>
          <w:noProof/>
          <w:webHidden/>
        </w:rPr>
        <w:instrText xml:space="preserve"> PAGEREF _Toc235185761 \h </w:instrText>
      </w:r>
      <w:r>
        <w:rPr>
          <w:noProof/>
          <w:webHidden/>
        </w:rPr>
      </w:r>
      <w:r>
        <w:rPr>
          <w:noProof/>
          <w:webHidden/>
        </w:rPr>
        <w:fldChar w:fldCharType="separate"/>
      </w:r>
      <w:r>
        <w:rPr>
          <w:noProof/>
          <w:webHidden/>
        </w:rPr>
        <w:t>30</w:t>
      </w:r>
      <w:r>
        <w:rPr>
          <w:noProof/>
          <w:webHidden/>
        </w:rPr>
        <w:fldChar w:fldCharType="end"/>
      </w:r>
    </w:p>
    <w:p w14:paraId="2359EB62" w14:textId="54F23AF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24 : Séquence d'enregistrement d'un incident</w:t>
      </w:r>
      <w:r>
        <w:rPr>
          <w:noProof/>
          <w:webHidden/>
        </w:rPr>
        <w:tab/>
      </w:r>
      <w:r>
        <w:rPr>
          <w:noProof/>
          <w:webHidden/>
        </w:rPr>
        <w:fldChar w:fldCharType="begin"/>
      </w:r>
      <w:r>
        <w:rPr>
          <w:noProof/>
          <w:webHidden/>
        </w:rPr>
        <w:instrText xml:space="preserve"> PAGEREF _Toc235185762 \h </w:instrText>
      </w:r>
      <w:r>
        <w:rPr>
          <w:noProof/>
          <w:webHidden/>
        </w:rPr>
      </w:r>
      <w:r>
        <w:rPr>
          <w:noProof/>
          <w:webHidden/>
        </w:rPr>
        <w:fldChar w:fldCharType="separate"/>
      </w:r>
      <w:r>
        <w:rPr>
          <w:noProof/>
          <w:webHidden/>
        </w:rPr>
        <w:t>31</w:t>
      </w:r>
      <w:r>
        <w:rPr>
          <w:noProof/>
          <w:webHidden/>
        </w:rPr>
        <w:fldChar w:fldCharType="end"/>
      </w:r>
    </w:p>
    <w:p w14:paraId="4BA7C406" w14:textId="3B739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25 : Activité accès et salle d'attente</w:t>
      </w:r>
      <w:r>
        <w:rPr>
          <w:noProof/>
          <w:webHidden/>
        </w:rPr>
        <w:tab/>
      </w:r>
      <w:r>
        <w:rPr>
          <w:noProof/>
          <w:webHidden/>
        </w:rPr>
        <w:fldChar w:fldCharType="begin"/>
      </w:r>
      <w:r>
        <w:rPr>
          <w:noProof/>
          <w:webHidden/>
        </w:rPr>
        <w:instrText xml:space="preserve"> PAGEREF _Toc235185763 \h </w:instrText>
      </w:r>
      <w:r>
        <w:rPr>
          <w:noProof/>
          <w:webHidden/>
        </w:rPr>
      </w:r>
      <w:r>
        <w:rPr>
          <w:noProof/>
          <w:webHidden/>
        </w:rPr>
        <w:fldChar w:fldCharType="separate"/>
      </w:r>
      <w:r>
        <w:rPr>
          <w:noProof/>
          <w:webHidden/>
        </w:rPr>
        <w:t>32</w:t>
      </w:r>
      <w:r>
        <w:rPr>
          <w:noProof/>
          <w:webHidden/>
        </w:rPr>
        <w:fldChar w:fldCharType="end"/>
      </w:r>
    </w:p>
    <w:p w14:paraId="7E180792" w14:textId="7F74D6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26 : Activité composition et soumission</w:t>
      </w:r>
      <w:r>
        <w:rPr>
          <w:noProof/>
          <w:webHidden/>
        </w:rPr>
        <w:tab/>
      </w:r>
      <w:r>
        <w:rPr>
          <w:noProof/>
          <w:webHidden/>
        </w:rPr>
        <w:fldChar w:fldCharType="begin"/>
      </w:r>
      <w:r>
        <w:rPr>
          <w:noProof/>
          <w:webHidden/>
        </w:rPr>
        <w:instrText xml:space="preserve"> PAGEREF _Toc235185764 \h </w:instrText>
      </w:r>
      <w:r>
        <w:rPr>
          <w:noProof/>
          <w:webHidden/>
        </w:rPr>
      </w:r>
      <w:r>
        <w:rPr>
          <w:noProof/>
          <w:webHidden/>
        </w:rPr>
        <w:fldChar w:fldCharType="separate"/>
      </w:r>
      <w:r>
        <w:rPr>
          <w:noProof/>
          <w:webHidden/>
        </w:rPr>
        <w:t>33</w:t>
      </w:r>
      <w:r>
        <w:rPr>
          <w:noProof/>
          <w:webHidden/>
        </w:rPr>
        <w:fldChar w:fldCharType="end"/>
      </w:r>
    </w:p>
    <w:p w14:paraId="7AE773BB" w14:textId="156DD413"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27 : Page de connexion multi rôles</w:t>
      </w:r>
      <w:r>
        <w:rPr>
          <w:noProof/>
          <w:webHidden/>
        </w:rPr>
        <w:tab/>
      </w:r>
      <w:r>
        <w:rPr>
          <w:noProof/>
          <w:webHidden/>
        </w:rPr>
        <w:fldChar w:fldCharType="begin"/>
      </w:r>
      <w:r>
        <w:rPr>
          <w:noProof/>
          <w:webHidden/>
        </w:rPr>
        <w:instrText xml:space="preserve"> PAGEREF _Toc235185765 \h </w:instrText>
      </w:r>
      <w:r>
        <w:rPr>
          <w:noProof/>
          <w:webHidden/>
        </w:rPr>
      </w:r>
      <w:r>
        <w:rPr>
          <w:noProof/>
          <w:webHidden/>
        </w:rPr>
        <w:fldChar w:fldCharType="separate"/>
      </w:r>
      <w:r>
        <w:rPr>
          <w:noProof/>
          <w:webHidden/>
        </w:rPr>
        <w:t>38</w:t>
      </w:r>
      <w:r>
        <w:rPr>
          <w:noProof/>
          <w:webHidden/>
        </w:rPr>
        <w:fldChar w:fldCharType="end"/>
      </w:r>
    </w:p>
    <w:p w14:paraId="1C4FCB57" w14:textId="72AAC4E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28 : Espace administrateur d'établissement</w:t>
      </w:r>
      <w:r>
        <w:rPr>
          <w:noProof/>
          <w:webHidden/>
        </w:rPr>
        <w:tab/>
      </w:r>
      <w:r>
        <w:rPr>
          <w:noProof/>
          <w:webHidden/>
        </w:rPr>
        <w:fldChar w:fldCharType="begin"/>
      </w:r>
      <w:r>
        <w:rPr>
          <w:noProof/>
          <w:webHidden/>
        </w:rPr>
        <w:instrText xml:space="preserve"> PAGEREF _Toc235185766 \h </w:instrText>
      </w:r>
      <w:r>
        <w:rPr>
          <w:noProof/>
          <w:webHidden/>
        </w:rPr>
      </w:r>
      <w:r>
        <w:rPr>
          <w:noProof/>
          <w:webHidden/>
        </w:rPr>
        <w:fldChar w:fldCharType="separate"/>
      </w:r>
      <w:r>
        <w:rPr>
          <w:noProof/>
          <w:webHidden/>
        </w:rPr>
        <w:t>39</w:t>
      </w:r>
      <w:r>
        <w:rPr>
          <w:noProof/>
          <w:webHidden/>
        </w:rPr>
        <w:fldChar w:fldCharType="end"/>
      </w:r>
    </w:p>
    <w:p w14:paraId="3C388C91" w14:textId="7E62CEF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29 : Composition d'un examen côté professeur</w:t>
      </w:r>
      <w:r>
        <w:rPr>
          <w:noProof/>
          <w:webHidden/>
        </w:rPr>
        <w:tab/>
      </w:r>
      <w:r>
        <w:rPr>
          <w:noProof/>
          <w:webHidden/>
        </w:rPr>
        <w:fldChar w:fldCharType="begin"/>
      </w:r>
      <w:r>
        <w:rPr>
          <w:noProof/>
          <w:webHidden/>
        </w:rPr>
        <w:instrText xml:space="preserve"> PAGEREF _Toc235185767 \h </w:instrText>
      </w:r>
      <w:r>
        <w:rPr>
          <w:noProof/>
          <w:webHidden/>
        </w:rPr>
      </w:r>
      <w:r>
        <w:rPr>
          <w:noProof/>
          <w:webHidden/>
        </w:rPr>
        <w:fldChar w:fldCharType="separate"/>
      </w:r>
      <w:r>
        <w:rPr>
          <w:noProof/>
          <w:webHidden/>
        </w:rPr>
        <w:t>40</w:t>
      </w:r>
      <w:r>
        <w:rPr>
          <w:noProof/>
          <w:webHidden/>
        </w:rPr>
        <w:fldChar w:fldCharType="end"/>
      </w:r>
    </w:p>
    <w:p w14:paraId="607566D9" w14:textId="7A52A14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30 : Publication et code d'accès d'examen</w:t>
      </w:r>
      <w:r>
        <w:rPr>
          <w:noProof/>
          <w:webHidden/>
        </w:rPr>
        <w:tab/>
      </w:r>
      <w:r>
        <w:rPr>
          <w:noProof/>
          <w:webHidden/>
        </w:rPr>
        <w:fldChar w:fldCharType="begin"/>
      </w:r>
      <w:r>
        <w:rPr>
          <w:noProof/>
          <w:webHidden/>
        </w:rPr>
        <w:instrText xml:space="preserve"> PAGEREF _Toc235185768 \h </w:instrText>
      </w:r>
      <w:r>
        <w:rPr>
          <w:noProof/>
          <w:webHidden/>
        </w:rPr>
      </w:r>
      <w:r>
        <w:rPr>
          <w:noProof/>
          <w:webHidden/>
        </w:rPr>
        <w:fldChar w:fldCharType="separate"/>
      </w:r>
      <w:r>
        <w:rPr>
          <w:noProof/>
          <w:webHidden/>
        </w:rPr>
        <w:t>41</w:t>
      </w:r>
      <w:r>
        <w:rPr>
          <w:noProof/>
          <w:webHidden/>
        </w:rPr>
        <w:fldChar w:fldCharType="end"/>
      </w:r>
    </w:p>
    <w:p w14:paraId="12F77A50" w14:textId="24B6233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31 : Suivi live des participations</w:t>
      </w:r>
      <w:r>
        <w:rPr>
          <w:noProof/>
          <w:webHidden/>
        </w:rPr>
        <w:tab/>
      </w:r>
      <w:r>
        <w:rPr>
          <w:noProof/>
          <w:webHidden/>
        </w:rPr>
        <w:fldChar w:fldCharType="begin"/>
      </w:r>
      <w:r>
        <w:rPr>
          <w:noProof/>
          <w:webHidden/>
        </w:rPr>
        <w:instrText xml:space="preserve"> PAGEREF _Toc235185769 \h </w:instrText>
      </w:r>
      <w:r>
        <w:rPr>
          <w:noProof/>
          <w:webHidden/>
        </w:rPr>
      </w:r>
      <w:r>
        <w:rPr>
          <w:noProof/>
          <w:webHidden/>
        </w:rPr>
        <w:fldChar w:fldCharType="separate"/>
      </w:r>
      <w:r>
        <w:rPr>
          <w:noProof/>
          <w:webHidden/>
        </w:rPr>
        <w:t>41</w:t>
      </w:r>
      <w:r>
        <w:rPr>
          <w:noProof/>
          <w:webHidden/>
        </w:rPr>
        <w:fldChar w:fldCharType="end"/>
      </w:r>
    </w:p>
    <w:p w14:paraId="3B1BFC9F" w14:textId="1CA78CA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32 : Résultats et exports professeur</w:t>
      </w:r>
      <w:r>
        <w:rPr>
          <w:noProof/>
          <w:webHidden/>
        </w:rPr>
        <w:tab/>
      </w:r>
      <w:r>
        <w:rPr>
          <w:noProof/>
          <w:webHidden/>
        </w:rPr>
        <w:fldChar w:fldCharType="begin"/>
      </w:r>
      <w:r>
        <w:rPr>
          <w:noProof/>
          <w:webHidden/>
        </w:rPr>
        <w:instrText xml:space="preserve"> PAGEREF _Toc235185770 \h </w:instrText>
      </w:r>
      <w:r>
        <w:rPr>
          <w:noProof/>
          <w:webHidden/>
        </w:rPr>
      </w:r>
      <w:r>
        <w:rPr>
          <w:noProof/>
          <w:webHidden/>
        </w:rPr>
        <w:fldChar w:fldCharType="separate"/>
      </w:r>
      <w:r>
        <w:rPr>
          <w:noProof/>
          <w:webHidden/>
        </w:rPr>
        <w:t>42</w:t>
      </w:r>
      <w:r>
        <w:rPr>
          <w:noProof/>
          <w:webHidden/>
        </w:rPr>
        <w:fldChar w:fldCharType="end"/>
      </w:r>
    </w:p>
    <w:p w14:paraId="3BB72406" w14:textId="5A900C2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33 : Consignes et activation du plein écran</w:t>
      </w:r>
      <w:r>
        <w:rPr>
          <w:noProof/>
          <w:webHidden/>
        </w:rPr>
        <w:tab/>
      </w:r>
      <w:r>
        <w:rPr>
          <w:noProof/>
          <w:webHidden/>
        </w:rPr>
        <w:fldChar w:fldCharType="begin"/>
      </w:r>
      <w:r>
        <w:rPr>
          <w:noProof/>
          <w:webHidden/>
        </w:rPr>
        <w:instrText xml:space="preserve"> PAGEREF _Toc235185771 \h </w:instrText>
      </w:r>
      <w:r>
        <w:rPr>
          <w:noProof/>
          <w:webHidden/>
        </w:rPr>
      </w:r>
      <w:r>
        <w:rPr>
          <w:noProof/>
          <w:webHidden/>
        </w:rPr>
        <w:fldChar w:fldCharType="separate"/>
      </w:r>
      <w:r>
        <w:rPr>
          <w:noProof/>
          <w:webHidden/>
        </w:rPr>
        <w:t>43</w:t>
      </w:r>
      <w:r>
        <w:rPr>
          <w:noProof/>
          <w:webHidden/>
        </w:rPr>
        <w:fldChar w:fldCharType="end"/>
      </w:r>
    </w:p>
    <w:p w14:paraId="7BEDBFDC" w14:textId="13911268"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_Toc235185772 \h </w:instrText>
      </w:r>
      <w:r>
        <w:rPr>
          <w:noProof/>
          <w:webHidden/>
        </w:rPr>
      </w:r>
      <w:r>
        <w:rPr>
          <w:noProof/>
          <w:webHidden/>
        </w:rPr>
        <w:fldChar w:fldCharType="separate"/>
      </w:r>
      <w:r>
        <w:rPr>
          <w:noProof/>
          <w:webHidden/>
        </w:rPr>
        <w:t>43</w:t>
      </w:r>
      <w:r>
        <w:rPr>
          <w:noProof/>
          <w:webHidden/>
        </w:rPr>
        <w:fldChar w:fldCharType="end"/>
      </w:r>
    </w:p>
    <w:p w14:paraId="6AE65846" w14:textId="441D7BC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_Toc235185773 \h </w:instrText>
      </w:r>
      <w:r>
        <w:rPr>
          <w:noProof/>
          <w:webHidden/>
        </w:rPr>
      </w:r>
      <w:r>
        <w:rPr>
          <w:noProof/>
          <w:webHidden/>
        </w:rPr>
        <w:fldChar w:fldCharType="separate"/>
      </w:r>
      <w:r>
        <w:rPr>
          <w:noProof/>
          <w:webHidden/>
        </w:rPr>
        <w:t>44</w:t>
      </w:r>
      <w:r>
        <w:rPr>
          <w:noProof/>
          <w:webHidden/>
        </w:rPr>
        <w:fldChar w:fldCharType="end"/>
      </w:r>
    </w:p>
    <w:p w14:paraId="21D5714A" w14:textId="30911E0E"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_Toc235185774 \h </w:instrText>
      </w:r>
      <w:r>
        <w:rPr>
          <w:noProof/>
          <w:webHidden/>
        </w:rPr>
      </w:r>
      <w:r>
        <w:rPr>
          <w:noProof/>
          <w:webHidden/>
        </w:rPr>
        <w:fldChar w:fldCharType="separate"/>
      </w:r>
      <w:r>
        <w:rPr>
          <w:noProof/>
          <w:webHidden/>
        </w:rPr>
        <w:t>45</w:t>
      </w:r>
      <w:r>
        <w:rPr>
          <w:noProof/>
          <w:webHidden/>
        </w:rPr>
        <w:fldChar w:fldCharType="end"/>
      </w:r>
    </w:p>
    <w:p w14:paraId="7E5DB36E" w14:textId="1467E11A" w:rsidR="00AD6040" w:rsidRDefault="00CE37D8">
      <w:pPr>
        <w:pStyle w:val="Tabledesillustrations"/>
      </w:pPr>
      <w:r>
        <w:rPr>
          <w:color w:val="000000"/>
        </w:rPr>
        <w:fldChar w:fldCharType="end"/>
      </w:r>
    </w:p>
    <w:p w14:paraId="6BB97AC5" w14:textId="77777777" w:rsidR="00AD6040" w:rsidRDefault="00CE37D8">
      <w:r>
        <w:br w:type="page"/>
      </w:r>
    </w:p>
    <w:p w14:paraId="45A7C27D" w14:textId="77777777" w:rsidR="00833B9A" w:rsidRPr="0084737F" w:rsidRDefault="008912C8" w:rsidP="0084737F">
      <w:pPr>
        <w:pStyle w:val="Titre1"/>
      </w:pPr>
      <w:bookmarkStart w:id="25" w:name="bm_liste_tableaux"/>
      <w:bookmarkStart w:id="26" w:name="_Toc235117283"/>
      <w:bookmarkStart w:id="27" w:name="_Toc235117369"/>
      <w:bookmarkStart w:id="28" w:name="_Toc235185719"/>
      <w:bookmarkStart w:id="29" w:name="_Toc235185843"/>
      <w:bookmarkEnd w:id="25"/>
      <w:r>
        <w:rPr>
          <w:rFonts w:ascii="Times New Roman" w:eastAsia="Times New Roman" w:hAnsi="Times New Roman"/>
        </w:rPr>
        <w:lastRenderedPageBreak/>
        <w:t>Liste des tableaux</w:t>
      </w:r>
      <w:bookmarkEnd w:id="26"/>
      <w:bookmarkEnd w:id="27"/>
      <w:bookmarkEnd w:id="28"/>
      <w:bookmarkEnd w:id="29"/>
    </w:p>
    <w:p w14:paraId="015C02B5" w14:textId="1E4058E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E7626E" w:rsidRPr="0082633C">
        <w:rPr>
          <w:noProof/>
          <w:color w:val="000000"/>
        </w:rPr>
        <w:t>Tableau 1 : Comparaison des solutions existantes et de Cylentic</w:t>
      </w:r>
      <w:r w:rsidR="00E7626E">
        <w:rPr>
          <w:noProof/>
          <w:webHidden/>
        </w:rPr>
        <w:tab/>
      </w:r>
      <w:r w:rsidR="00E7626E">
        <w:rPr>
          <w:noProof/>
          <w:webHidden/>
        </w:rPr>
        <w:fldChar w:fldCharType="begin"/>
      </w:r>
      <w:r w:rsidR="00E7626E">
        <w:rPr>
          <w:noProof/>
          <w:webHidden/>
        </w:rPr>
        <w:instrText xml:space="preserve"> PAGEREF _Toc235185775 \h </w:instrText>
      </w:r>
      <w:r w:rsidR="00E7626E">
        <w:rPr>
          <w:noProof/>
          <w:webHidden/>
        </w:rPr>
      </w:r>
      <w:r w:rsidR="00E7626E">
        <w:rPr>
          <w:noProof/>
          <w:webHidden/>
        </w:rPr>
        <w:fldChar w:fldCharType="separate"/>
      </w:r>
      <w:r w:rsidR="00E7626E">
        <w:rPr>
          <w:noProof/>
          <w:webHidden/>
        </w:rPr>
        <w:t>5</w:t>
      </w:r>
      <w:r w:rsidR="00E7626E">
        <w:rPr>
          <w:noProof/>
          <w:webHidden/>
        </w:rPr>
        <w:fldChar w:fldCharType="end"/>
      </w:r>
    </w:p>
    <w:p w14:paraId="41E09BFE" w14:textId="41EA056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2 : Correspondance entre acteurs et responsabilités</w:t>
      </w:r>
      <w:r>
        <w:rPr>
          <w:noProof/>
          <w:webHidden/>
        </w:rPr>
        <w:tab/>
      </w:r>
      <w:r>
        <w:rPr>
          <w:noProof/>
          <w:webHidden/>
        </w:rPr>
        <w:fldChar w:fldCharType="begin"/>
      </w:r>
      <w:r>
        <w:rPr>
          <w:noProof/>
          <w:webHidden/>
        </w:rPr>
        <w:instrText xml:space="preserve"> PAGEREF _Toc235185776 \h </w:instrText>
      </w:r>
      <w:r>
        <w:rPr>
          <w:noProof/>
          <w:webHidden/>
        </w:rPr>
      </w:r>
      <w:r>
        <w:rPr>
          <w:noProof/>
          <w:webHidden/>
        </w:rPr>
        <w:fldChar w:fldCharType="separate"/>
      </w:r>
      <w:r>
        <w:rPr>
          <w:noProof/>
          <w:webHidden/>
        </w:rPr>
        <w:t>7</w:t>
      </w:r>
      <w:r>
        <w:rPr>
          <w:noProof/>
          <w:webHidden/>
        </w:rPr>
        <w:fldChar w:fldCharType="end"/>
      </w:r>
    </w:p>
    <w:p w14:paraId="60CD28A1" w14:textId="4840B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3 : Principales tables persistantes et rôle</w:t>
      </w:r>
      <w:r>
        <w:rPr>
          <w:noProof/>
          <w:webHidden/>
        </w:rPr>
        <w:tab/>
      </w:r>
      <w:r>
        <w:rPr>
          <w:noProof/>
          <w:webHidden/>
        </w:rPr>
        <w:fldChar w:fldCharType="begin"/>
      </w:r>
      <w:r>
        <w:rPr>
          <w:noProof/>
          <w:webHidden/>
        </w:rPr>
        <w:instrText xml:space="preserve"> PAGEREF _Toc235185777 \h </w:instrText>
      </w:r>
      <w:r>
        <w:rPr>
          <w:noProof/>
          <w:webHidden/>
        </w:rPr>
      </w:r>
      <w:r>
        <w:rPr>
          <w:noProof/>
          <w:webHidden/>
        </w:rPr>
        <w:fldChar w:fldCharType="separate"/>
      </w:r>
      <w:r>
        <w:rPr>
          <w:noProof/>
          <w:webHidden/>
        </w:rPr>
        <w:t>34</w:t>
      </w:r>
      <w:r>
        <w:rPr>
          <w:noProof/>
          <w:webHidden/>
        </w:rPr>
        <w:fldChar w:fldCharType="end"/>
      </w:r>
    </w:p>
    <w:p w14:paraId="399C8720" w14:textId="21A822C0" w:rsidR="00E7626E" w:rsidRDefault="00E7626E">
      <w:pPr>
        <w:pStyle w:val="Tabledesillustrations"/>
        <w:tabs>
          <w:tab w:val="right" w:leader="dot" w:pos="8495"/>
        </w:tabs>
        <w:rPr>
          <w:rFonts w:asciiTheme="minorHAnsi" w:eastAsiaTheme="minorEastAsia" w:hAnsiTheme="minorHAnsi"/>
          <w:noProof/>
          <w:sz w:val="22"/>
          <w:lang w:val="fr-BF" w:eastAsia="fr-BF"/>
        </w:rPr>
      </w:pPr>
      <w:r>
        <w:rPr>
          <w:noProof/>
        </w:rPr>
        <w:t>Tableau 4 : Coût estimatif du projet Cylentic</w:t>
      </w:r>
      <w:r>
        <w:rPr>
          <w:noProof/>
          <w:webHidden/>
        </w:rPr>
        <w:tab/>
      </w:r>
      <w:r>
        <w:rPr>
          <w:noProof/>
          <w:webHidden/>
        </w:rPr>
        <w:fldChar w:fldCharType="begin"/>
      </w:r>
      <w:r>
        <w:rPr>
          <w:noProof/>
          <w:webHidden/>
        </w:rPr>
        <w:instrText xml:space="preserve"> PAGEREF _Toc235185778 \h </w:instrText>
      </w:r>
      <w:r>
        <w:rPr>
          <w:noProof/>
          <w:webHidden/>
        </w:rPr>
      </w:r>
      <w:r>
        <w:rPr>
          <w:noProof/>
          <w:webHidden/>
        </w:rPr>
        <w:fldChar w:fldCharType="separate"/>
      </w:r>
      <w:r>
        <w:rPr>
          <w:noProof/>
          <w:webHidden/>
        </w:rPr>
        <w:t>49</w:t>
      </w:r>
      <w:r>
        <w:rPr>
          <w:noProof/>
          <w:webHidden/>
        </w:rPr>
        <w:fldChar w:fldCharType="end"/>
      </w:r>
    </w:p>
    <w:p w14:paraId="7E4AE031" w14:textId="44F899E9" w:rsidR="00AD6040" w:rsidRDefault="00CE37D8">
      <w:pPr>
        <w:pStyle w:val="Tabledesillustrations"/>
      </w:pPr>
      <w:r>
        <w:rPr>
          <w:color w:val="000000"/>
        </w:rPr>
        <w:fldChar w:fldCharType="end"/>
      </w:r>
    </w:p>
    <w:p w14:paraId="1987AB6C" w14:textId="77777777" w:rsidR="00AD6040" w:rsidRDefault="00CE37D8">
      <w:r>
        <w:br w:type="page"/>
      </w:r>
    </w:p>
    <w:p w14:paraId="04C7FCC5" w14:textId="77777777" w:rsidR="00833B9A" w:rsidRPr="0084737F" w:rsidRDefault="008912C8">
      <w:pPr>
        <w:pStyle w:val="Titre1"/>
      </w:pPr>
      <w:bookmarkStart w:id="30" w:name="bm_resume"/>
      <w:bookmarkStart w:id="31" w:name="_Toc235117284"/>
      <w:bookmarkStart w:id="32" w:name="_Toc235117370"/>
      <w:bookmarkStart w:id="33" w:name="_Toc235185720"/>
      <w:bookmarkStart w:id="34" w:name="_Toc235185844"/>
      <w:r w:rsidRPr="0084737F">
        <w:rPr>
          <w:rFonts w:ascii="Times New Roman" w:eastAsia="Times New Roman" w:hAnsi="Times New Roman"/>
        </w:rPr>
        <w:lastRenderedPageBreak/>
        <w:t>Résumé</w:t>
      </w:r>
      <w:bookmarkEnd w:id="30"/>
      <w:bookmarkEnd w:id="31"/>
      <w:bookmarkEnd w:id="32"/>
      <w:bookmarkEnd w:id="33"/>
      <w:bookmarkEnd w:id="34"/>
    </w:p>
    <w:p w14:paraId="0738BD54"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26C3F5FE"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46C0C6C6" w14:textId="77777777" w:rsidR="00AD6040" w:rsidRDefault="00CE37D8">
      <w:pPr>
        <w:jc w:val="both"/>
      </w:pPr>
      <w:r>
        <w:rPr>
          <w:b/>
          <w:color w:val="000000"/>
        </w:rPr>
        <w:t>Mots-clés : examen de programmation, plateforme web, intégrité académique, sandbox, correction automatique, école d'ingénieurs.</w:t>
      </w:r>
    </w:p>
    <w:p w14:paraId="6C9667ED" w14:textId="77777777" w:rsidR="00833B9A" w:rsidRPr="0084737F" w:rsidRDefault="008912C8">
      <w:r w:rsidRPr="0084737F">
        <w:br w:type="page"/>
      </w:r>
    </w:p>
    <w:p w14:paraId="611DF2AC"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5721"/>
      <w:bookmarkStart w:id="39" w:name="_Toc235185845"/>
      <w:r w:rsidRPr="00912FF2">
        <w:rPr>
          <w:rFonts w:ascii="Times New Roman" w:eastAsia="Times New Roman" w:hAnsi="Times New Roman"/>
          <w:lang w:val="en-US"/>
        </w:rPr>
        <w:lastRenderedPageBreak/>
        <w:t>Abstract</w:t>
      </w:r>
      <w:bookmarkEnd w:id="35"/>
      <w:bookmarkEnd w:id="36"/>
      <w:bookmarkEnd w:id="37"/>
      <w:bookmarkEnd w:id="38"/>
      <w:bookmarkEnd w:id="39"/>
    </w:p>
    <w:p w14:paraId="54F388D3"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1DD4E66A" w14:textId="77777777" w:rsidR="00833B9A" w:rsidRPr="00912FF2" w:rsidRDefault="008912C8">
      <w:pPr>
        <w:ind w:firstLine="425"/>
        <w:jc w:val="both"/>
        <w:rPr>
          <w:lang w:val="en-US"/>
        </w:rPr>
      </w:pPr>
      <w:r w:rsidRPr="00912FF2">
        <w:rPr>
          <w:color w:val="000000"/>
          <w:lang w:val="en-US"/>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14:paraId="0B98293B" w14:textId="77777777" w:rsidR="00AD6040" w:rsidRPr="00BE4A0E" w:rsidRDefault="00CE37D8">
      <w:pPr>
        <w:jc w:val="both"/>
        <w:rPr>
          <w:lang w:val="en-US"/>
        </w:rPr>
      </w:pPr>
      <w:r w:rsidRPr="00BE4A0E">
        <w:rPr>
          <w:b/>
          <w:color w:val="000000"/>
          <w:lang w:val="en-US"/>
        </w:rPr>
        <w:t>Keywords: programming exam, web platform, academic integrity, sandbox, automatic grading, engineering school.</w:t>
      </w:r>
    </w:p>
    <w:p w14:paraId="6772832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2F1ECE15" w14:textId="77777777" w:rsidR="00833B9A" w:rsidRPr="0084737F" w:rsidRDefault="008912C8">
      <w:pPr>
        <w:pStyle w:val="Titre1"/>
      </w:pPr>
      <w:bookmarkStart w:id="40" w:name="bm_intro"/>
      <w:bookmarkStart w:id="41" w:name="_Toc235117286"/>
      <w:bookmarkStart w:id="42" w:name="_Toc235117372"/>
      <w:bookmarkStart w:id="43" w:name="_Toc235185722"/>
      <w:bookmarkStart w:id="44" w:name="_Toc235185846"/>
      <w:r w:rsidRPr="0084737F">
        <w:rPr>
          <w:rFonts w:ascii="Times New Roman" w:eastAsia="Times New Roman" w:hAnsi="Times New Roman"/>
        </w:rPr>
        <w:lastRenderedPageBreak/>
        <w:t>Introduction générale</w:t>
      </w:r>
      <w:bookmarkEnd w:id="40"/>
      <w:bookmarkEnd w:id="41"/>
      <w:bookmarkEnd w:id="42"/>
      <w:bookmarkEnd w:id="43"/>
      <w:bookmarkEnd w:id="44"/>
    </w:p>
    <w:p w14:paraId="4BD4BDB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3B7EF743"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10E0A0C1"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1483D6AB" w14:textId="77777777" w:rsidR="00833B9A" w:rsidRPr="0084737F" w:rsidRDefault="008912C8">
      <w:pPr>
        <w:ind w:firstLine="425"/>
        <w:jc w:val="both"/>
      </w:pPr>
      <w:r w:rsidRPr="00667BE1">
        <w:rPr>
          <w:color w:val="000000"/>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0CF2DB2" w14:textId="77777777" w:rsidR="00833B9A" w:rsidRPr="0084737F" w:rsidRDefault="008912C8">
      <w:pPr>
        <w:pStyle w:val="Titre1"/>
      </w:pPr>
      <w:bookmarkStart w:id="45" w:name="bm_probl"/>
      <w:bookmarkStart w:id="46" w:name="_Toc235117287"/>
      <w:bookmarkStart w:id="47" w:name="_Toc235117373"/>
      <w:bookmarkStart w:id="48" w:name="_Toc235185723"/>
      <w:bookmarkStart w:id="49" w:name="_Toc235185847"/>
      <w:r w:rsidRPr="0084737F">
        <w:rPr>
          <w:rFonts w:ascii="Times New Roman" w:eastAsia="Times New Roman" w:hAnsi="Times New Roman"/>
        </w:rPr>
        <w:t>Problématique</w:t>
      </w:r>
      <w:bookmarkEnd w:id="45"/>
      <w:bookmarkEnd w:id="46"/>
      <w:bookmarkEnd w:id="47"/>
      <w:bookmarkEnd w:id="48"/>
      <w:bookmarkEnd w:id="49"/>
    </w:p>
    <w:p w14:paraId="4718DBC2"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1FB37001" w14:textId="77777777" w:rsidR="00AD6040" w:rsidRDefault="00CE37D8">
      <w:pPr>
        <w:ind w:firstLine="425"/>
        <w:jc w:val="both"/>
      </w:pPr>
      <w:r>
        <w:rPr>
          <w:color w:val="000000"/>
        </w:rPr>
        <w:t>Le problème que nous cherchons à résoudre peut donc être formulé ainsi :</w:t>
      </w:r>
    </w:p>
    <w:p w14:paraId="41DC97A0" w14:textId="77777777" w:rsidR="00AD6040" w:rsidRDefault="00CE37D8">
      <w:pPr>
        <w:ind w:firstLine="425"/>
        <w:jc w:val="both"/>
      </w:pPr>
      <w:r>
        <w:rPr>
          <w:color w:val="000000"/>
        </w:rPr>
        <w:t>Comment évaluer la programmation sur machine de façon fiable, en limitant la triche liée aux outils de génération de code, tout en laissant l'étudiant exécuter son programme et en donnant au professeur une correction fiable ?</w:t>
      </w:r>
    </w:p>
    <w:p w14:paraId="46B1B6FB" w14:textId="77777777" w:rsidR="00833B9A" w:rsidRPr="0084737F" w:rsidRDefault="008912C8">
      <w:pPr>
        <w:ind w:firstLine="425"/>
        <w:jc w:val="both"/>
      </w:pPr>
      <w:r w:rsidRPr="0084737F">
        <w:rPr>
          <w:color w:val="000000"/>
        </w:rPr>
        <w:t>L'objectif général consiste à concevoir une plateforme web d'examens de programmation sécurisés, nommée Cylentic.</w:t>
      </w:r>
    </w:p>
    <w:p w14:paraId="2AC59D91"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A3A8A1B" w14:textId="77777777" w:rsidR="00833B9A" w:rsidRPr="0084737F" w:rsidRDefault="008912C8">
      <w:pPr>
        <w:spacing w:after="60"/>
      </w:pPr>
      <w:r w:rsidRPr="0084737F">
        <w:rPr>
          <w:color w:val="000000"/>
        </w:rPr>
        <w:t>• structurer la gestion des établissements, des classes et des comptes selon des rôles distincts ;</w:t>
      </w:r>
    </w:p>
    <w:p w14:paraId="32D1241F"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1C638BE9" w14:textId="77777777" w:rsidR="00833B9A" w:rsidRPr="0084737F" w:rsidRDefault="008912C8">
      <w:pPr>
        <w:spacing w:after="60"/>
      </w:pPr>
      <w:r w:rsidRPr="0084737F">
        <w:rPr>
          <w:color w:val="000000"/>
        </w:rPr>
        <w:t>• contrôler la session de composition dans le navigateur et journaliser les incidents ;</w:t>
      </w:r>
    </w:p>
    <w:p w14:paraId="31FB2A89"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0B9B88CA" w14:textId="77777777" w:rsidR="00833B9A" w:rsidRPr="0084737F" w:rsidRDefault="008912C8">
      <w:pPr>
        <w:spacing w:after="60"/>
      </w:pPr>
      <w:r w:rsidRPr="0084737F">
        <w:rPr>
          <w:color w:val="000000"/>
        </w:rPr>
        <w:t>• fournir au professeur des exports exploitables après l'épreuve.</w:t>
      </w:r>
    </w:p>
    <w:p w14:paraId="68DB57A4" w14:textId="77777777" w:rsidR="00833B9A" w:rsidRPr="0084737F" w:rsidRDefault="008912C8">
      <w:pPr>
        <w:ind w:firstLine="425"/>
        <w:jc w:val="both"/>
      </w:pPr>
      <w:r w:rsidRPr="00667BE1">
        <w:rPr>
          <w:color w:val="000000"/>
        </w:rPr>
        <w:t>À la fin de ce travail, plusieurs résultats sont attendus :</w:t>
      </w:r>
    </w:p>
    <w:p w14:paraId="41BE1980" w14:textId="77777777" w:rsidR="00AD6040" w:rsidRDefault="00CE37D8">
      <w:pPr>
        <w:spacing w:after="120"/>
      </w:pPr>
      <w:r>
        <w:rPr>
          <w:color w:val="000000"/>
        </w:rPr>
        <w:t>• une analyse claire des limites des outils existants pour évaluer la programmation en salle ;</w:t>
      </w:r>
    </w:p>
    <w:p w14:paraId="34E5250F" w14:textId="77777777" w:rsidR="00AD6040" w:rsidRDefault="00CE37D8">
      <w:pPr>
        <w:spacing w:after="120"/>
      </w:pPr>
      <w:r>
        <w:rPr>
          <w:color w:val="000000"/>
        </w:rPr>
        <w:t>• une conception documentée de Cylentic (besoins, architecture, diagrammes) ;</w:t>
      </w:r>
    </w:p>
    <w:p w14:paraId="55CB76F5" w14:textId="77777777" w:rsidR="00AD6040" w:rsidRDefault="00CE37D8">
      <w:pPr>
        <w:spacing w:after="120"/>
      </w:pPr>
      <w:r>
        <w:rPr>
          <w:color w:val="000000"/>
        </w:rPr>
        <w:t>• un prototype qui couvre les parcours principaux d'un examen sécurisé ;</w:t>
      </w:r>
    </w:p>
    <w:p w14:paraId="799F6BEB" w14:textId="77777777" w:rsidR="00AD6040" w:rsidRDefault="00CE37D8">
      <w:pPr>
        <w:spacing w:after="120"/>
      </w:pPr>
      <w:r>
        <w:rPr>
          <w:color w:val="000000"/>
        </w:rPr>
        <w:t>• une validation par tests des scénarios critiques (connexion, composition, correction, exports).</w:t>
      </w:r>
    </w:p>
    <w:p w14:paraId="73FC0B2E" w14:textId="77777777" w:rsidR="00AD6040" w:rsidRDefault="00CE37D8">
      <w:pPr>
        <w:ind w:firstLine="425"/>
        <w:jc w:val="both"/>
      </w:pPr>
      <w:r>
        <w:rPr>
          <w:color w:val="000000"/>
        </w:rPr>
        <w:t>Pour atteindre ces objectifs, nous partons des hypothèses de recherche suivantes :</w:t>
      </w:r>
    </w:p>
    <w:p w14:paraId="2745EACF" w14:textId="77777777" w:rsidR="00AD6040" w:rsidRDefault="00CE37D8">
      <w:pPr>
        <w:spacing w:after="120"/>
      </w:pPr>
      <w:r>
        <w:rPr>
          <w:color w:val="000000"/>
        </w:rPr>
        <w:t>• si le navigateur est suffisamment contrôlé et si les incidents sont enregistrés, on peut rendre l'examen sur machine plus fiable ;</w:t>
      </w:r>
    </w:p>
    <w:p w14:paraId="404DCDDB" w14:textId="77777777" w:rsidR="00AD6040" w:rsidRDefault="00CE37D8">
      <w:pPr>
        <w:spacing w:after="120"/>
      </w:pPr>
      <w:r>
        <w:rPr>
          <w:color w:val="000000"/>
        </w:rPr>
        <w:t>• si le code est exécuté dans un environnement isolé et corrigé avec des tests unitaires, l'évaluation devient plus fiable et plus rapide ;</w:t>
      </w:r>
    </w:p>
    <w:p w14:paraId="03DF2F6B" w14:textId="77777777" w:rsidR="00AD6040" w:rsidRDefault="00CE37D8">
      <w:pPr>
        <w:spacing w:after="120"/>
      </w:pPr>
      <w:r>
        <w:rPr>
          <w:color w:val="000000"/>
        </w:rPr>
        <w:t>• si la plateforme reste utilisable dans un simple navigateur, elle convient aux salles informatiques partagées, même avec un réseau parfois instable.</w:t>
      </w:r>
    </w:p>
    <w:p w14:paraId="242ABBB8" w14:textId="77777777" w:rsidR="00AD6040" w:rsidRDefault="00CE37D8">
      <w:pPr>
        <w:ind w:firstLine="425"/>
        <w:jc w:val="both"/>
      </w:pPr>
      <w:r>
        <w:rPr>
          <w:color w:val="000000"/>
        </w:rPr>
        <w:t>Pour y arriver, nous avons avancé en plusieurs étapes :</w:t>
      </w:r>
    </w:p>
    <w:p w14:paraId="16703CE4" w14:textId="77777777" w:rsidR="00AD6040" w:rsidRDefault="00CE37D8">
      <w:pPr>
        <w:jc w:val="both"/>
      </w:pPr>
      <w:r>
        <w:rPr>
          <w:color w:val="000000"/>
        </w:rPr>
        <w:t>• revue de l'état de l'art et identification des limites des solutions actuelles ;</w:t>
      </w:r>
    </w:p>
    <w:p w14:paraId="6ADCAF66" w14:textId="77777777" w:rsidR="00AD6040" w:rsidRDefault="00CE37D8">
      <w:pPr>
        <w:spacing w:after="120"/>
      </w:pPr>
      <w:r>
        <w:rPr>
          <w:color w:val="000000"/>
        </w:rPr>
        <w:t>• analyse des besoins et définition d'un MVP limité ;</w:t>
      </w:r>
    </w:p>
    <w:p w14:paraId="2F41BB37" w14:textId="77777777" w:rsidR="00AD6040" w:rsidRDefault="00CE37D8">
      <w:pPr>
        <w:spacing w:after="120"/>
      </w:pPr>
      <w:r>
        <w:rPr>
          <w:color w:val="000000"/>
        </w:rPr>
        <w:t>• conception de la plateforme (UML, architecture, données, sécurité) ;</w:t>
      </w:r>
    </w:p>
    <w:p w14:paraId="07B7FAD6" w14:textId="77777777" w:rsidR="00AD6040" w:rsidRDefault="00CE37D8">
      <w:pPr>
        <w:spacing w:after="120"/>
      </w:pPr>
      <w:r>
        <w:rPr>
          <w:color w:val="000000"/>
        </w:rPr>
        <w:t>• réalisation itérative avec Next.js, Prisma et MySQL ;</w:t>
      </w:r>
    </w:p>
    <w:p w14:paraId="381E8CA7" w14:textId="77777777" w:rsidR="00AD6040" w:rsidRDefault="00CE37D8">
      <w:pPr>
        <w:spacing w:after="120"/>
      </w:pPr>
      <w:r>
        <w:rPr>
          <w:color w:val="000000"/>
        </w:rPr>
        <w:t>• tests des parcours complets et contrôle après chaque correctif important.</w:t>
      </w:r>
    </w:p>
    <w:p w14:paraId="0706C341" w14:textId="77777777" w:rsidR="00833B9A" w:rsidRPr="0084737F" w:rsidRDefault="008912C8">
      <w:pPr>
        <w:pStyle w:val="Titre1"/>
        <w:spacing w:after="160"/>
      </w:pPr>
      <w:bookmarkStart w:id="50" w:name="bm_ch1"/>
      <w:bookmarkStart w:id="51" w:name="_Toc235117288"/>
      <w:bookmarkStart w:id="52" w:name="_Toc235117374"/>
      <w:bookmarkStart w:id="53" w:name="_Toc235185724"/>
      <w:bookmarkStart w:id="54" w:name="_Toc235185848"/>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297D4D43" w14:textId="77777777" w:rsidR="00833B9A" w:rsidRPr="0084737F" w:rsidRDefault="008912C8">
      <w:pPr>
        <w:ind w:firstLine="425"/>
        <w:jc w:val="both"/>
      </w:pPr>
      <w:r w:rsidRPr="00667BE1">
        <w:rPr>
          <w:color w:val="000000"/>
        </w:rPr>
        <w:t>Ce chapitre fait le point sur l'existant. Il rappelle le contexte pédagogique, les contraintes locales et les grandes familles d'outils, puis résume leurs limites. La comparaison détaillée et le positionnement de Cylentic passent au chapitre 2.</w:t>
      </w:r>
    </w:p>
    <w:p w14:paraId="4709C31B" w14:textId="77777777" w:rsidR="00833B9A" w:rsidRPr="0084737F" w:rsidRDefault="008912C8">
      <w:pPr>
        <w:pStyle w:val="Titre2"/>
      </w:pPr>
      <w:bookmarkStart w:id="55" w:name="bm_ch1_1"/>
      <w:bookmarkStart w:id="56" w:name="_Toc235117375"/>
      <w:bookmarkStart w:id="57" w:name="_Toc235185849"/>
      <w:r w:rsidRPr="0084737F">
        <w:rPr>
          <w:rFonts w:ascii="Times New Roman" w:eastAsia="Times New Roman" w:hAnsi="Times New Roman"/>
        </w:rPr>
        <w:t>1.1 Contexte pédagogique et technologique</w:t>
      </w:r>
      <w:bookmarkEnd w:id="55"/>
      <w:bookmarkEnd w:id="56"/>
      <w:bookmarkEnd w:id="57"/>
    </w:p>
    <w:p w14:paraId="5C8EAC63"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68783A0A"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675776E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217A9ED8" w14:textId="77777777" w:rsidR="00833B9A" w:rsidRPr="0084737F" w:rsidRDefault="008912C8">
      <w:pPr>
        <w:pStyle w:val="Titre2"/>
      </w:pPr>
      <w:bookmarkStart w:id="58" w:name="bm_ch1_2"/>
      <w:bookmarkStart w:id="59" w:name="_Toc235117376"/>
      <w:bookmarkStart w:id="60" w:name="_Toc235185850"/>
      <w:r w:rsidRPr="0084737F">
        <w:rPr>
          <w:rFonts w:ascii="Times New Roman" w:eastAsia="Times New Roman" w:hAnsi="Times New Roman"/>
        </w:rPr>
        <w:t>1.2 Sous-problèmes et contraintes locales</w:t>
      </w:r>
      <w:bookmarkEnd w:id="58"/>
      <w:bookmarkEnd w:id="59"/>
      <w:bookmarkEnd w:id="60"/>
    </w:p>
    <w:p w14:paraId="782C8D25"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602FCBFC"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4B17304" w14:textId="77777777" w:rsidR="00833B9A" w:rsidRPr="0084737F" w:rsidRDefault="008912C8">
      <w:pPr>
        <w:pStyle w:val="Titre2"/>
        <w:spacing w:after="160"/>
      </w:pPr>
      <w:bookmarkStart w:id="61" w:name="bm_ch1_3"/>
      <w:bookmarkStart w:id="62" w:name="_Toc235117377"/>
      <w:bookmarkStart w:id="63" w:name="_Toc235185851"/>
      <w:r w:rsidRPr="0084737F">
        <w:rPr>
          <w:rFonts w:ascii="Times New Roman" w:eastAsia="Times New Roman" w:hAnsi="Times New Roman"/>
        </w:rPr>
        <w:t>1.3 Panorama des solutions existantes</w:t>
      </w:r>
      <w:bookmarkEnd w:id="61"/>
      <w:bookmarkEnd w:id="62"/>
      <w:bookmarkEnd w:id="63"/>
    </w:p>
    <w:p w14:paraId="46962C95"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0A391897" w14:textId="77777777" w:rsidR="00833B9A" w:rsidRPr="0084737F" w:rsidRDefault="008912C8">
      <w:pPr>
        <w:ind w:firstLine="425"/>
        <w:jc w:val="both"/>
      </w:pPr>
      <w:r w:rsidRPr="0084737F">
        <w:rPr>
          <w:color w:val="000000"/>
        </w:rPr>
        <w:lastRenderedPageBreak/>
        <w:t>Les plateformes d'apprentissage comme freeCodeCamp offrent un éditeur et une exécution immédiate, mais dans un cadre ouvert, sans verrouillage digne d'une épreuve ni journal d'incidents orienté professeur.</w:t>
      </w:r>
    </w:p>
    <w:p w14:paraId="4B70FEC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8EAA1F5"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6C541E66"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721F2C8F" w14:textId="77777777" w:rsidR="003901E8" w:rsidRDefault="003901E8">
      <w:pPr>
        <w:ind w:firstLine="425"/>
        <w:jc w:val="both"/>
        <w:rPr>
          <w:i/>
          <w:color w:val="000000"/>
          <w:sz w:val="20"/>
        </w:rPr>
      </w:pPr>
    </w:p>
    <w:p w14:paraId="30FD4D61" w14:textId="77777777" w:rsidR="00AD6040" w:rsidRDefault="00CE37D8">
      <w:pPr>
        <w:pStyle w:val="Titre2"/>
        <w:spacing w:after="160"/>
      </w:pPr>
      <w:bookmarkStart w:id="64" w:name="_Toc235185852"/>
      <w:r>
        <w:rPr>
          <w:rFonts w:ascii="Times New Roman" w:eastAsia="Times New Roman" w:hAnsi="Times New Roman"/>
        </w:rPr>
        <w:t>1.4 Synthèse des lacunes du domaine</w:t>
      </w:r>
      <w:bookmarkEnd w:id="64"/>
    </w:p>
    <w:p w14:paraId="008E5D94" w14:textId="77777777" w:rsidR="00AD6040" w:rsidRDefault="00CE37D8">
      <w:pPr>
        <w:ind w:firstLine="425"/>
        <w:jc w:val="both"/>
      </w:pPr>
      <w:r>
        <w:rPr>
          <w:color w:val="000000"/>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0A8BA59" w14:textId="77777777" w:rsidR="00833B9A" w:rsidRPr="0084737F" w:rsidRDefault="008912C8">
      <w:pPr>
        <w:pStyle w:val="Titre2"/>
        <w:spacing w:after="160"/>
      </w:pPr>
      <w:bookmarkStart w:id="65" w:name="bm_ch1_5"/>
      <w:bookmarkStart w:id="66" w:name="_Toc235117379"/>
      <w:bookmarkStart w:id="67" w:name="_Toc235185853"/>
      <w:r w:rsidRPr="0084737F">
        <w:rPr>
          <w:rFonts w:ascii="Times New Roman" w:eastAsia="Times New Roman" w:hAnsi="Times New Roman"/>
        </w:rPr>
        <w:t>1.5 Conclusion</w:t>
      </w:r>
      <w:bookmarkEnd w:id="65"/>
      <w:bookmarkEnd w:id="66"/>
      <w:bookmarkEnd w:id="67"/>
    </w:p>
    <w:p w14:paraId="1401E265" w14:textId="77777777" w:rsidR="00833B9A" w:rsidRPr="0084737F" w:rsidRDefault="008912C8">
      <w:pPr>
        <w:ind w:firstLine="425"/>
        <w:jc w:val="both"/>
      </w:pPr>
      <w:r w:rsidRPr="00667BE1">
        <w:rPr>
          <w:color w:val="000000"/>
        </w:rPr>
        <w:t>Le contexte, les contraintes locales et le panorama des outils forment un état de l'art clair : le besoin d'évaluer la programmation sur machine de façon fiable reste mal couvert. Le chapitre 2 compare les solutions existantes, positionne Cylentic, puis fixe le cahier des charges du MVP.</w:t>
      </w:r>
    </w:p>
    <w:p w14:paraId="2756F7A9" w14:textId="77777777" w:rsidR="00833B9A" w:rsidRPr="0084737F" w:rsidRDefault="008912C8">
      <w:r w:rsidRPr="0084737F">
        <w:br w:type="page"/>
      </w:r>
    </w:p>
    <w:p w14:paraId="4E67E65C" w14:textId="77777777" w:rsidR="00833B9A" w:rsidRPr="0084737F" w:rsidRDefault="008912C8">
      <w:pPr>
        <w:pStyle w:val="Titre1"/>
      </w:pPr>
      <w:bookmarkStart w:id="68" w:name="bm_ch2"/>
      <w:bookmarkStart w:id="69" w:name="_Toc235117289"/>
      <w:bookmarkStart w:id="70" w:name="_Toc235117380"/>
      <w:bookmarkStart w:id="71" w:name="_Toc235185725"/>
      <w:bookmarkStart w:id="72" w:name="_Toc235185854"/>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02FD3AB5" w14:textId="77777777" w:rsidR="00AD6040" w:rsidRDefault="00CE37D8">
      <w:pPr>
        <w:ind w:firstLine="425"/>
        <w:jc w:val="both"/>
      </w:pPr>
      <w:r>
        <w:rPr>
          <w:color w:val="000000"/>
        </w:rPr>
        <w:t>Ce chapitre compare d'abord les solutions existantes et positionne Cylentic. Il fixe ensuite le périmètre du MVP, les acteurs, puis les besoins fonctionnels et non fonctionnels du système.</w:t>
      </w:r>
    </w:p>
    <w:p w14:paraId="47C1D8B7" w14:textId="77777777" w:rsidR="00AD6040" w:rsidRDefault="00CE37D8">
      <w:pPr>
        <w:pStyle w:val="Titre2"/>
        <w:spacing w:after="160"/>
      </w:pPr>
      <w:bookmarkStart w:id="73" w:name="_Toc235185855"/>
      <w:r>
        <w:rPr>
          <w:rFonts w:ascii="Times New Roman" w:eastAsia="Times New Roman" w:hAnsi="Times New Roman"/>
        </w:rPr>
        <w:t>2.1 Comparaison des solutions existantes</w:t>
      </w:r>
      <w:bookmarkEnd w:id="73"/>
    </w:p>
    <w:p w14:paraId="72A3CFB4"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11641A77" w14:textId="77777777" w:rsidR="00AD6040" w:rsidRDefault="00CE37D8">
      <w:pPr>
        <w:pStyle w:val="Lgende"/>
        <w:spacing w:line="360" w:lineRule="auto"/>
      </w:pPr>
      <w:bookmarkStart w:id="74" w:name="_Toc235185775"/>
      <w:r>
        <w:rPr>
          <w:color w:val="000000"/>
          <w:sz w:val="22"/>
        </w:rPr>
        <w:t xml:space="preserve">Tableau </w:t>
      </w:r>
      <w:r>
        <w:rPr>
          <w:color w:val="000000"/>
          <w:sz w:val="22"/>
        </w:rPr>
        <w:fldChar w:fldCharType="begin"/>
      </w:r>
      <w:r>
        <w:rPr>
          <w:color w:val="000000"/>
          <w:sz w:val="22"/>
        </w:rPr>
        <w:instrText>SEQ Tableau \* ARABIC</w:instrText>
      </w:r>
      <w:r>
        <w:rPr>
          <w:color w:val="000000"/>
          <w:sz w:val="22"/>
        </w:rPr>
        <w:fldChar w:fldCharType="separate"/>
      </w:r>
      <w:r>
        <w:rPr>
          <w:color w:val="000000"/>
          <w:sz w:val="22"/>
        </w:rPr>
        <w:t>1</w:t>
      </w:r>
      <w:r>
        <w:rPr>
          <w:color w:val="000000"/>
          <w:sz w:val="22"/>
        </w:rPr>
        <w:fldChar w:fldCharType="end"/>
      </w:r>
      <w:r>
        <w:rPr>
          <w:color w:val="000000"/>
          <w:sz w:val="22"/>
        </w:rPr>
        <w:t xml:space="preserve"> : Comparaison des solutions existantes et de Cylentic</w:t>
      </w:r>
      <w:bookmarkEnd w:id="74"/>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5E801695" w14:textId="77777777">
        <w:tc>
          <w:tcPr>
            <w:tcW w:w="1417" w:type="dxa"/>
          </w:tcPr>
          <w:p w14:paraId="4857F443" w14:textId="77777777" w:rsidR="00833B9A" w:rsidRDefault="008912C8">
            <w:r>
              <w:rPr>
                <w:b/>
                <w:color w:val="000000"/>
                <w:sz w:val="20"/>
              </w:rPr>
              <w:t>Critère</w:t>
            </w:r>
          </w:p>
        </w:tc>
        <w:tc>
          <w:tcPr>
            <w:tcW w:w="1417" w:type="dxa"/>
          </w:tcPr>
          <w:p w14:paraId="71428E8C" w14:textId="77777777" w:rsidR="00833B9A" w:rsidRDefault="00794CE0">
            <w:r>
              <w:rPr>
                <w:b/>
                <w:color w:val="000000"/>
                <w:sz w:val="20"/>
              </w:rPr>
              <w:t>FreeCodeCamp</w:t>
            </w:r>
          </w:p>
        </w:tc>
        <w:tc>
          <w:tcPr>
            <w:tcW w:w="1417" w:type="dxa"/>
          </w:tcPr>
          <w:p w14:paraId="21637364" w14:textId="77777777" w:rsidR="00833B9A" w:rsidRDefault="008912C8">
            <w:r>
              <w:rPr>
                <w:b/>
                <w:color w:val="000000"/>
                <w:sz w:val="20"/>
              </w:rPr>
              <w:t>Moodle</w:t>
            </w:r>
          </w:p>
        </w:tc>
        <w:tc>
          <w:tcPr>
            <w:tcW w:w="1417" w:type="dxa"/>
          </w:tcPr>
          <w:p w14:paraId="7F4E97C5" w14:textId="77777777" w:rsidR="00833B9A" w:rsidRDefault="008912C8">
            <w:r>
              <w:rPr>
                <w:b/>
                <w:color w:val="000000"/>
                <w:sz w:val="20"/>
              </w:rPr>
              <w:t>Proctoring</w:t>
            </w:r>
          </w:p>
        </w:tc>
        <w:tc>
          <w:tcPr>
            <w:tcW w:w="1417" w:type="dxa"/>
          </w:tcPr>
          <w:p w14:paraId="0521559C" w14:textId="77777777" w:rsidR="00833B9A" w:rsidRDefault="008912C8">
            <w:r>
              <w:rPr>
                <w:b/>
                <w:color w:val="000000"/>
                <w:sz w:val="20"/>
              </w:rPr>
              <w:t>Sandbox (ex. Judge0)</w:t>
            </w:r>
          </w:p>
        </w:tc>
        <w:tc>
          <w:tcPr>
            <w:tcW w:w="1417" w:type="dxa"/>
          </w:tcPr>
          <w:p w14:paraId="6ADDEAA8" w14:textId="77777777" w:rsidR="00833B9A" w:rsidRDefault="008912C8">
            <w:r>
              <w:rPr>
                <w:b/>
                <w:color w:val="000000"/>
                <w:sz w:val="20"/>
              </w:rPr>
              <w:t>Cylentic</w:t>
            </w:r>
          </w:p>
        </w:tc>
      </w:tr>
      <w:tr w:rsidR="00833B9A" w14:paraId="6F4D902C" w14:textId="77777777">
        <w:tc>
          <w:tcPr>
            <w:tcW w:w="1417" w:type="dxa"/>
          </w:tcPr>
          <w:p w14:paraId="72EF2D2A" w14:textId="77777777" w:rsidR="00833B9A" w:rsidRDefault="008912C8">
            <w:r>
              <w:rPr>
                <w:color w:val="000000"/>
                <w:sz w:val="20"/>
              </w:rPr>
              <w:t>Exécution de code</w:t>
            </w:r>
          </w:p>
        </w:tc>
        <w:tc>
          <w:tcPr>
            <w:tcW w:w="1417" w:type="dxa"/>
          </w:tcPr>
          <w:p w14:paraId="5CA498B2" w14:textId="77777777" w:rsidR="00833B9A" w:rsidRDefault="008912C8">
            <w:r>
              <w:rPr>
                <w:color w:val="000000"/>
                <w:sz w:val="20"/>
              </w:rPr>
              <w:t>Oui</w:t>
            </w:r>
          </w:p>
        </w:tc>
        <w:tc>
          <w:tcPr>
            <w:tcW w:w="1417" w:type="dxa"/>
          </w:tcPr>
          <w:p w14:paraId="3182C8FF" w14:textId="77777777" w:rsidR="00833B9A" w:rsidRDefault="008912C8">
            <w:r>
              <w:rPr>
                <w:color w:val="000000"/>
                <w:sz w:val="20"/>
              </w:rPr>
              <w:t>Non</w:t>
            </w:r>
          </w:p>
        </w:tc>
        <w:tc>
          <w:tcPr>
            <w:tcW w:w="1417" w:type="dxa"/>
          </w:tcPr>
          <w:p w14:paraId="01659A6F" w14:textId="77777777" w:rsidR="00833B9A" w:rsidRDefault="008912C8">
            <w:r>
              <w:rPr>
                <w:color w:val="000000"/>
                <w:sz w:val="20"/>
              </w:rPr>
              <w:t>Non</w:t>
            </w:r>
          </w:p>
        </w:tc>
        <w:tc>
          <w:tcPr>
            <w:tcW w:w="1417" w:type="dxa"/>
          </w:tcPr>
          <w:p w14:paraId="31E245DA" w14:textId="77777777" w:rsidR="00833B9A" w:rsidRDefault="008912C8">
            <w:r>
              <w:rPr>
                <w:color w:val="000000"/>
                <w:sz w:val="20"/>
              </w:rPr>
              <w:t>Oui</w:t>
            </w:r>
          </w:p>
        </w:tc>
        <w:tc>
          <w:tcPr>
            <w:tcW w:w="1417" w:type="dxa"/>
          </w:tcPr>
          <w:p w14:paraId="509E9882" w14:textId="77777777" w:rsidR="00833B9A" w:rsidRDefault="008912C8">
            <w:r>
              <w:rPr>
                <w:color w:val="000000"/>
                <w:sz w:val="20"/>
              </w:rPr>
              <w:t>Oui</w:t>
            </w:r>
          </w:p>
        </w:tc>
      </w:tr>
      <w:tr w:rsidR="00833B9A" w14:paraId="6B4F0D67" w14:textId="77777777">
        <w:tc>
          <w:tcPr>
            <w:tcW w:w="1417" w:type="dxa"/>
          </w:tcPr>
          <w:p w14:paraId="0DA0E185" w14:textId="77777777" w:rsidR="00833B9A" w:rsidRDefault="008912C8">
            <w:r>
              <w:rPr>
                <w:color w:val="000000"/>
                <w:sz w:val="20"/>
              </w:rPr>
              <w:t>Verrouillage de session</w:t>
            </w:r>
          </w:p>
        </w:tc>
        <w:tc>
          <w:tcPr>
            <w:tcW w:w="1417" w:type="dxa"/>
          </w:tcPr>
          <w:p w14:paraId="6FF876C4" w14:textId="77777777" w:rsidR="00833B9A" w:rsidRDefault="008912C8">
            <w:r>
              <w:rPr>
                <w:color w:val="000000"/>
                <w:sz w:val="20"/>
              </w:rPr>
              <w:t>Non</w:t>
            </w:r>
          </w:p>
        </w:tc>
        <w:tc>
          <w:tcPr>
            <w:tcW w:w="1417" w:type="dxa"/>
          </w:tcPr>
          <w:p w14:paraId="29F13A09" w14:textId="77777777" w:rsidR="00833B9A" w:rsidRDefault="008912C8">
            <w:r>
              <w:rPr>
                <w:color w:val="000000"/>
                <w:sz w:val="20"/>
              </w:rPr>
              <w:t>Non</w:t>
            </w:r>
          </w:p>
        </w:tc>
        <w:tc>
          <w:tcPr>
            <w:tcW w:w="1417" w:type="dxa"/>
          </w:tcPr>
          <w:p w14:paraId="264C366D" w14:textId="77777777" w:rsidR="00833B9A" w:rsidRDefault="008912C8">
            <w:r>
              <w:rPr>
                <w:color w:val="000000"/>
                <w:sz w:val="20"/>
              </w:rPr>
              <w:t>Partiel</w:t>
            </w:r>
          </w:p>
        </w:tc>
        <w:tc>
          <w:tcPr>
            <w:tcW w:w="1417" w:type="dxa"/>
          </w:tcPr>
          <w:p w14:paraId="54D0AE31" w14:textId="77777777" w:rsidR="00833B9A" w:rsidRDefault="008912C8">
            <w:r>
              <w:rPr>
                <w:color w:val="000000"/>
                <w:sz w:val="20"/>
              </w:rPr>
              <w:t>Non</w:t>
            </w:r>
          </w:p>
        </w:tc>
        <w:tc>
          <w:tcPr>
            <w:tcW w:w="1417" w:type="dxa"/>
          </w:tcPr>
          <w:p w14:paraId="64B76949" w14:textId="77777777" w:rsidR="00833B9A" w:rsidRDefault="008912C8">
            <w:r>
              <w:rPr>
                <w:color w:val="000000"/>
                <w:sz w:val="20"/>
              </w:rPr>
              <w:t>Oui</w:t>
            </w:r>
          </w:p>
        </w:tc>
      </w:tr>
      <w:tr w:rsidR="00833B9A" w14:paraId="4FD3F56E" w14:textId="77777777">
        <w:tc>
          <w:tcPr>
            <w:tcW w:w="1417" w:type="dxa"/>
          </w:tcPr>
          <w:p w14:paraId="52C21A3C" w14:textId="77777777" w:rsidR="00833B9A" w:rsidRDefault="008912C8">
            <w:r>
              <w:rPr>
                <w:color w:val="000000"/>
                <w:sz w:val="20"/>
              </w:rPr>
              <w:t>Journal d'incidents</w:t>
            </w:r>
          </w:p>
        </w:tc>
        <w:tc>
          <w:tcPr>
            <w:tcW w:w="1417" w:type="dxa"/>
          </w:tcPr>
          <w:p w14:paraId="7B754656" w14:textId="77777777" w:rsidR="00833B9A" w:rsidRDefault="008912C8">
            <w:r>
              <w:rPr>
                <w:color w:val="000000"/>
                <w:sz w:val="20"/>
              </w:rPr>
              <w:t>Non</w:t>
            </w:r>
          </w:p>
        </w:tc>
        <w:tc>
          <w:tcPr>
            <w:tcW w:w="1417" w:type="dxa"/>
          </w:tcPr>
          <w:p w14:paraId="5D184993" w14:textId="77777777" w:rsidR="00833B9A" w:rsidRDefault="008912C8">
            <w:r>
              <w:rPr>
                <w:color w:val="000000"/>
                <w:sz w:val="20"/>
              </w:rPr>
              <w:t>Partiel</w:t>
            </w:r>
          </w:p>
        </w:tc>
        <w:tc>
          <w:tcPr>
            <w:tcW w:w="1417" w:type="dxa"/>
          </w:tcPr>
          <w:p w14:paraId="07CB81D2" w14:textId="77777777" w:rsidR="00833B9A" w:rsidRDefault="008912C8">
            <w:r>
              <w:rPr>
                <w:color w:val="000000"/>
                <w:sz w:val="20"/>
              </w:rPr>
              <w:t>Oui</w:t>
            </w:r>
          </w:p>
        </w:tc>
        <w:tc>
          <w:tcPr>
            <w:tcW w:w="1417" w:type="dxa"/>
          </w:tcPr>
          <w:p w14:paraId="253FFA9B" w14:textId="77777777" w:rsidR="00833B9A" w:rsidRDefault="008912C8">
            <w:r>
              <w:rPr>
                <w:color w:val="000000"/>
                <w:sz w:val="20"/>
              </w:rPr>
              <w:t>Non</w:t>
            </w:r>
          </w:p>
        </w:tc>
        <w:tc>
          <w:tcPr>
            <w:tcW w:w="1417" w:type="dxa"/>
          </w:tcPr>
          <w:p w14:paraId="227DD152" w14:textId="77777777" w:rsidR="00833B9A" w:rsidRDefault="008912C8">
            <w:r>
              <w:rPr>
                <w:color w:val="000000"/>
                <w:sz w:val="20"/>
              </w:rPr>
              <w:t>Oui</w:t>
            </w:r>
          </w:p>
        </w:tc>
      </w:tr>
      <w:tr w:rsidR="00833B9A" w14:paraId="01BD0688" w14:textId="77777777">
        <w:tc>
          <w:tcPr>
            <w:tcW w:w="1417" w:type="dxa"/>
          </w:tcPr>
          <w:p w14:paraId="117B511C" w14:textId="77777777" w:rsidR="00833B9A" w:rsidRDefault="008912C8">
            <w:r>
              <w:rPr>
                <w:color w:val="000000"/>
                <w:sz w:val="20"/>
              </w:rPr>
              <w:t>Correction automatique</w:t>
            </w:r>
          </w:p>
        </w:tc>
        <w:tc>
          <w:tcPr>
            <w:tcW w:w="1417" w:type="dxa"/>
          </w:tcPr>
          <w:p w14:paraId="42E351F9" w14:textId="77777777" w:rsidR="00833B9A" w:rsidRDefault="008912C8">
            <w:r>
              <w:rPr>
                <w:color w:val="000000"/>
                <w:sz w:val="20"/>
              </w:rPr>
              <w:t>Partiel</w:t>
            </w:r>
          </w:p>
        </w:tc>
        <w:tc>
          <w:tcPr>
            <w:tcW w:w="1417" w:type="dxa"/>
          </w:tcPr>
          <w:p w14:paraId="25CC9D24" w14:textId="77777777" w:rsidR="00833B9A" w:rsidRDefault="008912C8">
            <w:r>
              <w:rPr>
                <w:color w:val="000000"/>
                <w:sz w:val="20"/>
              </w:rPr>
              <w:t>Oui (QCM)</w:t>
            </w:r>
          </w:p>
        </w:tc>
        <w:tc>
          <w:tcPr>
            <w:tcW w:w="1417" w:type="dxa"/>
          </w:tcPr>
          <w:p w14:paraId="35B54632" w14:textId="77777777" w:rsidR="00833B9A" w:rsidRDefault="008912C8">
            <w:r>
              <w:rPr>
                <w:color w:val="000000"/>
                <w:sz w:val="20"/>
              </w:rPr>
              <w:t>Non</w:t>
            </w:r>
          </w:p>
        </w:tc>
        <w:tc>
          <w:tcPr>
            <w:tcW w:w="1417" w:type="dxa"/>
          </w:tcPr>
          <w:p w14:paraId="0652B705" w14:textId="77777777" w:rsidR="00833B9A" w:rsidRDefault="008912C8">
            <w:r>
              <w:rPr>
                <w:color w:val="000000"/>
                <w:sz w:val="20"/>
              </w:rPr>
              <w:t>Non</w:t>
            </w:r>
          </w:p>
        </w:tc>
        <w:tc>
          <w:tcPr>
            <w:tcW w:w="1417" w:type="dxa"/>
          </w:tcPr>
          <w:p w14:paraId="2E43FFE7" w14:textId="77777777" w:rsidR="00833B9A" w:rsidRDefault="008912C8">
            <w:r>
              <w:rPr>
                <w:color w:val="000000"/>
                <w:sz w:val="20"/>
              </w:rPr>
              <w:t>Oui</w:t>
            </w:r>
          </w:p>
        </w:tc>
      </w:tr>
      <w:tr w:rsidR="00833B9A" w14:paraId="150F225E" w14:textId="77777777">
        <w:tc>
          <w:tcPr>
            <w:tcW w:w="1417" w:type="dxa"/>
          </w:tcPr>
          <w:p w14:paraId="4BB03911" w14:textId="77777777" w:rsidR="00833B9A" w:rsidRDefault="008912C8">
            <w:r>
              <w:rPr>
                <w:color w:val="000000"/>
                <w:sz w:val="20"/>
              </w:rPr>
              <w:t>Multi établissements</w:t>
            </w:r>
          </w:p>
        </w:tc>
        <w:tc>
          <w:tcPr>
            <w:tcW w:w="1417" w:type="dxa"/>
          </w:tcPr>
          <w:p w14:paraId="428A1AB8" w14:textId="77777777" w:rsidR="00833B9A" w:rsidRDefault="008912C8">
            <w:r>
              <w:rPr>
                <w:color w:val="000000"/>
                <w:sz w:val="20"/>
              </w:rPr>
              <w:t>Non</w:t>
            </w:r>
          </w:p>
        </w:tc>
        <w:tc>
          <w:tcPr>
            <w:tcW w:w="1417" w:type="dxa"/>
          </w:tcPr>
          <w:p w14:paraId="472FD1A5" w14:textId="77777777" w:rsidR="00833B9A" w:rsidRDefault="008912C8">
            <w:r>
              <w:rPr>
                <w:color w:val="000000"/>
                <w:sz w:val="20"/>
              </w:rPr>
              <w:t>Oui</w:t>
            </w:r>
          </w:p>
        </w:tc>
        <w:tc>
          <w:tcPr>
            <w:tcW w:w="1417" w:type="dxa"/>
          </w:tcPr>
          <w:p w14:paraId="108A87C1" w14:textId="77777777" w:rsidR="00833B9A" w:rsidRDefault="008912C8">
            <w:r>
              <w:rPr>
                <w:color w:val="000000"/>
                <w:sz w:val="20"/>
              </w:rPr>
              <w:t>Oui</w:t>
            </w:r>
          </w:p>
        </w:tc>
        <w:tc>
          <w:tcPr>
            <w:tcW w:w="1417" w:type="dxa"/>
          </w:tcPr>
          <w:p w14:paraId="2D869E4D" w14:textId="77777777" w:rsidR="00833B9A" w:rsidRDefault="008912C8">
            <w:r>
              <w:rPr>
                <w:color w:val="000000"/>
                <w:sz w:val="20"/>
              </w:rPr>
              <w:t>Non</w:t>
            </w:r>
          </w:p>
        </w:tc>
        <w:tc>
          <w:tcPr>
            <w:tcW w:w="1417" w:type="dxa"/>
          </w:tcPr>
          <w:p w14:paraId="2073C9BD" w14:textId="77777777" w:rsidR="00833B9A" w:rsidRDefault="008912C8">
            <w:r>
              <w:rPr>
                <w:color w:val="000000"/>
                <w:sz w:val="20"/>
              </w:rPr>
              <w:t>Oui</w:t>
            </w:r>
          </w:p>
        </w:tc>
      </w:tr>
      <w:tr w:rsidR="00833B9A" w14:paraId="7D0B9A12" w14:textId="77777777">
        <w:tc>
          <w:tcPr>
            <w:tcW w:w="1417" w:type="dxa"/>
          </w:tcPr>
          <w:p w14:paraId="00A6274D" w14:textId="77777777" w:rsidR="00833B9A" w:rsidRDefault="008912C8">
            <w:r>
              <w:rPr>
                <w:color w:val="000000"/>
                <w:sz w:val="20"/>
              </w:rPr>
              <w:t>Auto hébergement possible</w:t>
            </w:r>
          </w:p>
        </w:tc>
        <w:tc>
          <w:tcPr>
            <w:tcW w:w="1417" w:type="dxa"/>
          </w:tcPr>
          <w:p w14:paraId="013E5C77" w14:textId="77777777" w:rsidR="00833B9A" w:rsidRDefault="008912C8">
            <w:r>
              <w:rPr>
                <w:color w:val="000000"/>
                <w:sz w:val="20"/>
              </w:rPr>
              <w:t>Non</w:t>
            </w:r>
          </w:p>
        </w:tc>
        <w:tc>
          <w:tcPr>
            <w:tcW w:w="1417" w:type="dxa"/>
          </w:tcPr>
          <w:p w14:paraId="506DEA24" w14:textId="77777777" w:rsidR="00833B9A" w:rsidRDefault="008912C8">
            <w:r>
              <w:rPr>
                <w:color w:val="000000"/>
                <w:sz w:val="20"/>
              </w:rPr>
              <w:t>Oui</w:t>
            </w:r>
          </w:p>
        </w:tc>
        <w:tc>
          <w:tcPr>
            <w:tcW w:w="1417" w:type="dxa"/>
          </w:tcPr>
          <w:p w14:paraId="23BC5329" w14:textId="77777777" w:rsidR="00833B9A" w:rsidRDefault="008912C8">
            <w:r>
              <w:rPr>
                <w:color w:val="000000"/>
                <w:sz w:val="20"/>
              </w:rPr>
              <w:t>Non</w:t>
            </w:r>
          </w:p>
        </w:tc>
        <w:tc>
          <w:tcPr>
            <w:tcW w:w="1417" w:type="dxa"/>
          </w:tcPr>
          <w:p w14:paraId="0ACF2297" w14:textId="77777777" w:rsidR="00833B9A" w:rsidRDefault="008912C8">
            <w:r>
              <w:rPr>
                <w:color w:val="000000"/>
                <w:sz w:val="20"/>
              </w:rPr>
              <w:t>Oui</w:t>
            </w:r>
          </w:p>
        </w:tc>
        <w:tc>
          <w:tcPr>
            <w:tcW w:w="1417" w:type="dxa"/>
          </w:tcPr>
          <w:p w14:paraId="476EB466" w14:textId="77777777" w:rsidR="00833B9A" w:rsidRDefault="008912C8">
            <w:r>
              <w:rPr>
                <w:color w:val="000000"/>
                <w:sz w:val="20"/>
              </w:rPr>
              <w:t>Oui</w:t>
            </w:r>
          </w:p>
        </w:tc>
      </w:tr>
      <w:tr w:rsidR="00833B9A" w14:paraId="58C2C535" w14:textId="77777777">
        <w:tc>
          <w:tcPr>
            <w:tcW w:w="1417" w:type="dxa"/>
          </w:tcPr>
          <w:p w14:paraId="4122AFC2" w14:textId="77777777" w:rsidR="00833B9A" w:rsidRDefault="008912C8">
            <w:r>
              <w:rPr>
                <w:color w:val="000000"/>
                <w:sz w:val="20"/>
              </w:rPr>
              <w:t>Résilience réseau</w:t>
            </w:r>
          </w:p>
        </w:tc>
        <w:tc>
          <w:tcPr>
            <w:tcW w:w="1417" w:type="dxa"/>
          </w:tcPr>
          <w:p w14:paraId="6ABD6BD5" w14:textId="77777777" w:rsidR="00833B9A" w:rsidRDefault="008912C8">
            <w:r>
              <w:rPr>
                <w:color w:val="000000"/>
                <w:sz w:val="20"/>
              </w:rPr>
              <w:t>Non</w:t>
            </w:r>
          </w:p>
        </w:tc>
        <w:tc>
          <w:tcPr>
            <w:tcW w:w="1417" w:type="dxa"/>
          </w:tcPr>
          <w:p w14:paraId="7FDEB9B8" w14:textId="77777777" w:rsidR="00833B9A" w:rsidRDefault="008912C8">
            <w:r>
              <w:rPr>
                <w:color w:val="000000"/>
                <w:sz w:val="20"/>
              </w:rPr>
              <w:t>Partiel</w:t>
            </w:r>
          </w:p>
        </w:tc>
        <w:tc>
          <w:tcPr>
            <w:tcW w:w="1417" w:type="dxa"/>
          </w:tcPr>
          <w:p w14:paraId="1E87C4E7" w14:textId="77777777" w:rsidR="00833B9A" w:rsidRDefault="008912C8">
            <w:r>
              <w:rPr>
                <w:color w:val="000000"/>
                <w:sz w:val="20"/>
              </w:rPr>
              <w:t>Non</w:t>
            </w:r>
          </w:p>
        </w:tc>
        <w:tc>
          <w:tcPr>
            <w:tcW w:w="1417" w:type="dxa"/>
          </w:tcPr>
          <w:p w14:paraId="59998B89" w14:textId="77777777" w:rsidR="00833B9A" w:rsidRDefault="008912C8">
            <w:r>
              <w:rPr>
                <w:color w:val="000000"/>
                <w:sz w:val="20"/>
              </w:rPr>
              <w:t>Non</w:t>
            </w:r>
          </w:p>
        </w:tc>
        <w:tc>
          <w:tcPr>
            <w:tcW w:w="1417" w:type="dxa"/>
          </w:tcPr>
          <w:p w14:paraId="728AFAC1" w14:textId="77777777" w:rsidR="00833B9A" w:rsidRDefault="008912C8">
            <w:r>
              <w:rPr>
                <w:color w:val="000000"/>
                <w:sz w:val="20"/>
              </w:rPr>
              <w:t>Oui</w:t>
            </w:r>
          </w:p>
        </w:tc>
      </w:tr>
    </w:tbl>
    <w:p w14:paraId="43146F46" w14:textId="77777777" w:rsidR="00AD6040" w:rsidRDefault="00CE37D8">
      <w:pPr>
        <w:ind w:firstLine="425"/>
        <w:jc w:val="both"/>
      </w:pPr>
      <w:r>
        <w:t>Aucune de ces solutions ne couvre à la fois composition sécurisée, exécution isolée, correction et suivi des preuves pour une école. C'est dans cet espace que s'inscrit Cylentic.</w:t>
      </w:r>
    </w:p>
    <w:p w14:paraId="01FDB54A" w14:textId="77777777" w:rsidR="00AD6040" w:rsidRDefault="00CE37D8">
      <w:pPr>
        <w:pStyle w:val="Titre2"/>
        <w:spacing w:after="160"/>
      </w:pPr>
      <w:bookmarkStart w:id="75" w:name="_Toc235185856"/>
      <w:r>
        <w:rPr>
          <w:rFonts w:ascii="Times New Roman" w:eastAsia="Times New Roman" w:hAnsi="Times New Roman"/>
        </w:rPr>
        <w:t>2.2 Positionnement de Cylentic</w:t>
      </w:r>
      <w:bookmarkEnd w:id="75"/>
    </w:p>
    <w:p w14:paraId="7D2077B9" w14:textId="77777777" w:rsidR="00AD6040" w:rsidRDefault="00CE37D8">
      <w:pPr>
        <w:ind w:firstLine="425"/>
        <w:jc w:val="both"/>
      </w:pPr>
      <w:r>
        <w:rPr>
          <w:color w:val="000000"/>
        </w:rPr>
        <w:t>Cylentic n'est ni une plateforme d'apprentissage ouverte, ni une simple variante de LMS. Elle vise l'évaluation surveillée de la programmation.</w:t>
      </w:r>
    </w:p>
    <w:p w14:paraId="619DFBFA" w14:textId="77777777" w:rsidR="00AD6040" w:rsidRDefault="00CE37D8">
      <w:pPr>
        <w:ind w:firstLine="425"/>
        <w:jc w:val="both"/>
      </w:pPr>
      <w:r>
        <w:rPr>
          <w:color w:val="000000"/>
        </w:rPr>
        <w:t>Ce qui le distingue, c'est le couplage : éditeur dans le navigateur, sandbox Docker Python, contrôles pendant l'examen côté client, règles métier et timers côté serveur, journal d'incidents, exports professeur, et maintien du surveillant physique. S'y ajoute une gestion multi établissement, avec un Super Admin plateforme distinct de l'administrateur d'école.</w:t>
      </w:r>
    </w:p>
    <w:p w14:paraId="04D89BD6" w14:textId="77777777" w:rsidR="00833B9A" w:rsidRPr="0084737F" w:rsidRDefault="008912C8">
      <w:pPr>
        <w:pStyle w:val="Titre2"/>
        <w:spacing w:after="160"/>
      </w:pPr>
      <w:bookmarkStart w:id="76" w:name="bm_ch2_1"/>
      <w:bookmarkStart w:id="77" w:name="_Toc235117381"/>
      <w:bookmarkStart w:id="78" w:name="_Toc235185857"/>
      <w:r w:rsidRPr="0084737F">
        <w:rPr>
          <w:rFonts w:ascii="Times New Roman" w:eastAsia="Times New Roman" w:hAnsi="Times New Roman"/>
        </w:rPr>
        <w:t>2.3 Périmètre du projet et du MVP</w:t>
      </w:r>
      <w:bookmarkEnd w:id="76"/>
      <w:bookmarkEnd w:id="77"/>
      <w:bookmarkEnd w:id="78"/>
    </w:p>
    <w:p w14:paraId="04DF1772"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7D931473"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E848E25"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0E4DD96B" w14:textId="77777777" w:rsidR="00833B9A" w:rsidRPr="0084737F" w:rsidRDefault="008912C8">
      <w:pPr>
        <w:pStyle w:val="Titre2"/>
        <w:spacing w:after="160"/>
      </w:pPr>
      <w:bookmarkStart w:id="79" w:name="bm_ch2_2"/>
      <w:bookmarkStart w:id="80" w:name="_Toc235117382"/>
      <w:bookmarkStart w:id="81" w:name="_Toc235185858"/>
      <w:r w:rsidRPr="0084737F">
        <w:rPr>
          <w:rFonts w:ascii="Times New Roman" w:eastAsia="Times New Roman" w:hAnsi="Times New Roman"/>
        </w:rPr>
        <w:t>2.4 Identification des acteurs</w:t>
      </w:r>
      <w:bookmarkEnd w:id="79"/>
      <w:bookmarkEnd w:id="80"/>
      <w:bookmarkEnd w:id="81"/>
    </w:p>
    <w:p w14:paraId="5B9A8548" w14:textId="77777777" w:rsidR="00833B9A" w:rsidRPr="0084737F" w:rsidRDefault="008912C8">
      <w:pPr>
        <w:ind w:firstLine="425"/>
        <w:jc w:val="both"/>
      </w:pPr>
      <w:r w:rsidRPr="0084737F">
        <w:rPr>
          <w:color w:val="000000"/>
        </w:rPr>
        <w:t>La plateforme distingue plusieurs acteurs, chacun avec un rôle précis.</w:t>
      </w:r>
    </w:p>
    <w:p w14:paraId="51F809D3"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339DC85B"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71C29B1"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1E7854F4"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095FCC77"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3B33B112"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491CD016" w14:textId="77777777" w:rsidR="00833B9A" w:rsidRPr="0084737F" w:rsidRDefault="008912C8">
      <w:pPr>
        <w:pStyle w:val="Lgende"/>
      </w:pPr>
      <w:bookmarkStart w:id="82" w:name="_Toc235108636"/>
      <w:bookmarkStart w:id="83" w:name="_Toc23518577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2"/>
      <w:bookmarkEnd w:id="83"/>
    </w:p>
    <w:tbl>
      <w:tblPr>
        <w:tblStyle w:val="Grilledutableau"/>
        <w:tblW w:w="0" w:type="auto"/>
        <w:tblLook w:val="04A0" w:firstRow="1" w:lastRow="0" w:firstColumn="1" w:lastColumn="0" w:noHBand="0" w:noVBand="1"/>
      </w:tblPr>
      <w:tblGrid>
        <w:gridCol w:w="4247"/>
        <w:gridCol w:w="4248"/>
      </w:tblGrid>
      <w:tr w:rsidR="00833B9A" w14:paraId="6B8D696D" w14:textId="77777777">
        <w:tc>
          <w:tcPr>
            <w:tcW w:w="4252" w:type="dxa"/>
          </w:tcPr>
          <w:p w14:paraId="7167BFF2" w14:textId="77777777" w:rsidR="00833B9A" w:rsidRDefault="008912C8">
            <w:r>
              <w:rPr>
                <w:b/>
                <w:color w:val="000000"/>
                <w:sz w:val="20"/>
              </w:rPr>
              <w:t>Acteur</w:t>
            </w:r>
          </w:p>
        </w:tc>
        <w:tc>
          <w:tcPr>
            <w:tcW w:w="4252" w:type="dxa"/>
          </w:tcPr>
          <w:p w14:paraId="343B8C98" w14:textId="77777777" w:rsidR="00833B9A" w:rsidRDefault="008912C8">
            <w:r>
              <w:rPr>
                <w:b/>
                <w:color w:val="000000"/>
                <w:sz w:val="20"/>
              </w:rPr>
              <w:t>Responsabilité principale</w:t>
            </w:r>
          </w:p>
        </w:tc>
      </w:tr>
      <w:tr w:rsidR="00833B9A" w:rsidRPr="00667BE1" w14:paraId="60E74FC4" w14:textId="77777777">
        <w:tc>
          <w:tcPr>
            <w:tcW w:w="4252" w:type="dxa"/>
          </w:tcPr>
          <w:p w14:paraId="2B125C02" w14:textId="77777777" w:rsidR="00833B9A" w:rsidRDefault="008912C8">
            <w:r>
              <w:rPr>
                <w:color w:val="000000"/>
                <w:sz w:val="20"/>
              </w:rPr>
              <w:t>Super Admin</w:t>
            </w:r>
          </w:p>
        </w:tc>
        <w:tc>
          <w:tcPr>
            <w:tcW w:w="4252" w:type="dxa"/>
          </w:tcPr>
          <w:p w14:paraId="7A60714B" w14:textId="77777777" w:rsidR="00833B9A" w:rsidRPr="0084737F" w:rsidRDefault="008912C8">
            <w:r w:rsidRPr="0084737F">
              <w:rPr>
                <w:color w:val="000000"/>
                <w:sz w:val="20"/>
              </w:rPr>
              <w:t>Administrer les établissements et le pilotage plateforme</w:t>
            </w:r>
          </w:p>
        </w:tc>
      </w:tr>
      <w:tr w:rsidR="00833B9A" w:rsidRPr="00667BE1" w14:paraId="745B9A05" w14:textId="77777777">
        <w:tc>
          <w:tcPr>
            <w:tcW w:w="4252" w:type="dxa"/>
          </w:tcPr>
          <w:p w14:paraId="24EC066B" w14:textId="77777777" w:rsidR="00833B9A" w:rsidRDefault="008912C8">
            <w:r>
              <w:rPr>
                <w:color w:val="000000"/>
                <w:sz w:val="20"/>
              </w:rPr>
              <w:t>Administrateur d'établissement</w:t>
            </w:r>
          </w:p>
        </w:tc>
        <w:tc>
          <w:tcPr>
            <w:tcW w:w="4252" w:type="dxa"/>
          </w:tcPr>
          <w:p w14:paraId="0DBF0626" w14:textId="77777777" w:rsidR="00833B9A" w:rsidRPr="0084737F" w:rsidRDefault="008912C8">
            <w:r w:rsidRPr="0084737F">
              <w:rPr>
                <w:color w:val="000000"/>
                <w:sz w:val="20"/>
              </w:rPr>
              <w:t>Organisation scolaire et comptes locaux</w:t>
            </w:r>
          </w:p>
        </w:tc>
      </w:tr>
      <w:tr w:rsidR="00833B9A" w:rsidRPr="00667BE1" w14:paraId="14338E55" w14:textId="77777777">
        <w:tc>
          <w:tcPr>
            <w:tcW w:w="4252" w:type="dxa"/>
          </w:tcPr>
          <w:p w14:paraId="7930B730" w14:textId="77777777" w:rsidR="00833B9A" w:rsidRDefault="008912C8">
            <w:r>
              <w:rPr>
                <w:color w:val="000000"/>
                <w:sz w:val="20"/>
              </w:rPr>
              <w:t>Professeur</w:t>
            </w:r>
          </w:p>
        </w:tc>
        <w:tc>
          <w:tcPr>
            <w:tcW w:w="4252" w:type="dxa"/>
          </w:tcPr>
          <w:p w14:paraId="5CF09290" w14:textId="77777777" w:rsidR="00833B9A" w:rsidRPr="0084737F" w:rsidRDefault="008912C8">
            <w:r w:rsidRPr="0084737F">
              <w:rPr>
                <w:color w:val="000000"/>
                <w:sz w:val="20"/>
              </w:rPr>
              <w:t>Conception, publication et suivi des examens</w:t>
            </w:r>
          </w:p>
        </w:tc>
      </w:tr>
      <w:tr w:rsidR="00833B9A" w14:paraId="1D6EC862" w14:textId="77777777">
        <w:tc>
          <w:tcPr>
            <w:tcW w:w="4252" w:type="dxa"/>
          </w:tcPr>
          <w:p w14:paraId="18E81B90" w14:textId="77777777" w:rsidR="00833B9A" w:rsidRDefault="008912C8">
            <w:r>
              <w:rPr>
                <w:color w:val="000000"/>
                <w:sz w:val="20"/>
              </w:rPr>
              <w:t>Étudiant</w:t>
            </w:r>
          </w:p>
        </w:tc>
        <w:tc>
          <w:tcPr>
            <w:tcW w:w="4252" w:type="dxa"/>
          </w:tcPr>
          <w:p w14:paraId="1B761E22" w14:textId="77777777" w:rsidR="00833B9A" w:rsidRDefault="008912C8">
            <w:r>
              <w:rPr>
                <w:color w:val="000000"/>
                <w:sz w:val="20"/>
              </w:rPr>
              <w:t>Accès contrôlé, composition, soumission</w:t>
            </w:r>
          </w:p>
        </w:tc>
      </w:tr>
    </w:tbl>
    <w:p w14:paraId="3E0A1CC3" w14:textId="77777777" w:rsidR="00833B9A" w:rsidRDefault="00833B9A"/>
    <w:p w14:paraId="24FE316B" w14:textId="77777777" w:rsidR="00833B9A" w:rsidRDefault="008912C8">
      <w:pPr>
        <w:pStyle w:val="Titre2"/>
        <w:spacing w:after="160"/>
      </w:pPr>
      <w:bookmarkStart w:id="84" w:name="bm_ch2_3"/>
      <w:bookmarkStart w:id="85" w:name="_Toc235117383"/>
      <w:bookmarkStart w:id="86" w:name="_Toc235185859"/>
      <w:r>
        <w:rPr>
          <w:rFonts w:ascii="Times New Roman" w:eastAsia="Times New Roman" w:hAnsi="Times New Roman"/>
        </w:rPr>
        <w:t>2.5 Besoins fonctionnels</w:t>
      </w:r>
      <w:bookmarkEnd w:id="84"/>
      <w:bookmarkEnd w:id="85"/>
      <w:bookmarkEnd w:id="86"/>
    </w:p>
    <w:p w14:paraId="46BAA1C6" w14:textId="77777777" w:rsidR="00833B9A" w:rsidRPr="0084737F" w:rsidRDefault="008912C8">
      <w:pPr>
        <w:ind w:firstLine="425"/>
        <w:jc w:val="both"/>
      </w:pPr>
      <w:r w:rsidRPr="0084737F">
        <w:rPr>
          <w:color w:val="000000"/>
        </w:rPr>
        <w:t>Les besoins fonctionnels sont organisés par acteur.</w:t>
      </w:r>
    </w:p>
    <w:p w14:paraId="00DD02D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39C2F11C"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06A89472"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0C538D1E"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7C59781C"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0F61BD91" w14:textId="77777777" w:rsidR="00833B9A" w:rsidRPr="0084737F" w:rsidRDefault="008912C8">
      <w:pPr>
        <w:pStyle w:val="Titre2"/>
        <w:spacing w:after="160"/>
      </w:pPr>
      <w:bookmarkStart w:id="87" w:name="bm_ch2_4"/>
      <w:bookmarkStart w:id="88" w:name="_Toc235117384"/>
      <w:bookmarkStart w:id="89" w:name="_Toc235185860"/>
      <w:r w:rsidRPr="0084737F">
        <w:rPr>
          <w:rFonts w:ascii="Times New Roman" w:eastAsia="Times New Roman" w:hAnsi="Times New Roman"/>
        </w:rPr>
        <w:t>2.6 Besoins non fonctionnels</w:t>
      </w:r>
      <w:bookmarkEnd w:id="87"/>
      <w:bookmarkEnd w:id="88"/>
      <w:bookmarkEnd w:id="89"/>
    </w:p>
    <w:p w14:paraId="33B20CAA"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509C96F2"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2579CCE" w14:textId="77777777" w:rsidR="00833B9A" w:rsidRPr="0084737F" w:rsidRDefault="008912C8">
      <w:pPr>
        <w:pStyle w:val="Titre2"/>
        <w:spacing w:after="160"/>
      </w:pPr>
      <w:bookmarkStart w:id="90" w:name="bm_ch2_5"/>
      <w:bookmarkStart w:id="91" w:name="_Toc235117385"/>
      <w:bookmarkStart w:id="92" w:name="_Toc235185861"/>
      <w:r w:rsidRPr="0084737F">
        <w:rPr>
          <w:rFonts w:ascii="Times New Roman" w:eastAsia="Times New Roman" w:hAnsi="Times New Roman"/>
        </w:rPr>
        <w:t>2.7 Règles métier structurantes</w:t>
      </w:r>
      <w:bookmarkEnd w:id="90"/>
      <w:bookmarkEnd w:id="91"/>
      <w:bookmarkEnd w:id="92"/>
    </w:p>
    <w:p w14:paraId="16274AFA"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C741EE0" w14:textId="77777777" w:rsidR="00833B9A" w:rsidRPr="0084737F" w:rsidRDefault="008912C8">
      <w:pPr>
        <w:pStyle w:val="Titre2"/>
        <w:spacing w:after="160"/>
      </w:pPr>
      <w:bookmarkStart w:id="93" w:name="bm_ch2_6"/>
      <w:bookmarkStart w:id="94" w:name="_Toc235117386"/>
      <w:bookmarkStart w:id="95" w:name="_Toc235185862"/>
      <w:r w:rsidRPr="0084737F">
        <w:rPr>
          <w:rFonts w:ascii="Times New Roman" w:eastAsia="Times New Roman" w:hAnsi="Times New Roman"/>
        </w:rPr>
        <w:t>2.8 Scénarios d'usage prioritaires</w:t>
      </w:r>
      <w:bookmarkEnd w:id="93"/>
      <w:bookmarkEnd w:id="94"/>
      <w:bookmarkEnd w:id="95"/>
    </w:p>
    <w:p w14:paraId="0DD17136"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36F0E595" w14:textId="77777777" w:rsidR="00833B9A" w:rsidRPr="0084737F" w:rsidRDefault="008912C8">
      <w:pPr>
        <w:pStyle w:val="Titre2"/>
        <w:spacing w:after="160"/>
      </w:pPr>
      <w:bookmarkStart w:id="96" w:name="bm_ch2_7"/>
      <w:bookmarkStart w:id="97" w:name="_Toc235117387"/>
      <w:bookmarkStart w:id="98" w:name="_Toc235185863"/>
      <w:r w:rsidRPr="0084737F">
        <w:rPr>
          <w:rFonts w:ascii="Times New Roman" w:eastAsia="Times New Roman" w:hAnsi="Times New Roman"/>
        </w:rPr>
        <w:t>2.9 Conclusion</w:t>
      </w:r>
      <w:bookmarkEnd w:id="96"/>
      <w:bookmarkEnd w:id="97"/>
      <w:bookmarkEnd w:id="98"/>
    </w:p>
    <w:p w14:paraId="52A44B1C" w14:textId="77777777" w:rsidR="00833B9A" w:rsidRPr="0084737F" w:rsidRDefault="008912C8">
      <w:pPr>
        <w:ind w:firstLine="425"/>
        <w:jc w:val="both"/>
      </w:pPr>
      <w:r w:rsidRPr="0084737F">
        <w:rPr>
          <w:color w:val="000000"/>
        </w:rPr>
        <w:t>Après la comparaison et le positionnement, le cahier des charges de Cylentic est posé : périmètre du MVP, acteurs, besoins fonctionnels et non fonctionnels, règles métier et scénarios prioritaires. Sur cette base, la conception du chapitre suivant peut avancer sans improvisation.</w:t>
      </w:r>
    </w:p>
    <w:p w14:paraId="03E2640A" w14:textId="77777777" w:rsidR="00833B9A" w:rsidRPr="0084737F" w:rsidRDefault="008912C8">
      <w:r w:rsidRPr="0084737F">
        <w:br w:type="page"/>
      </w:r>
    </w:p>
    <w:p w14:paraId="1F249892" w14:textId="77777777" w:rsidR="00833B9A" w:rsidRPr="0084737F" w:rsidRDefault="008912C8">
      <w:pPr>
        <w:pStyle w:val="Titre1"/>
      </w:pPr>
      <w:bookmarkStart w:id="99" w:name="bm_ch3"/>
      <w:bookmarkStart w:id="100" w:name="_Toc235117290"/>
      <w:bookmarkStart w:id="101" w:name="_Toc235117388"/>
      <w:bookmarkStart w:id="102" w:name="_Toc235185726"/>
      <w:bookmarkStart w:id="103" w:name="_Toc235185864"/>
      <w:r w:rsidRPr="0084737F">
        <w:rPr>
          <w:rFonts w:ascii="Times New Roman" w:eastAsia="Times New Roman" w:hAnsi="Times New Roman"/>
        </w:rPr>
        <w:lastRenderedPageBreak/>
        <w:t>Chapitre 3 : Conception du système Cylentic</w:t>
      </w:r>
      <w:bookmarkEnd w:id="99"/>
      <w:bookmarkEnd w:id="100"/>
      <w:bookmarkEnd w:id="101"/>
      <w:bookmarkEnd w:id="102"/>
      <w:bookmarkEnd w:id="103"/>
    </w:p>
    <w:p w14:paraId="59FDD0B6" w14:textId="77777777" w:rsidR="00833B9A" w:rsidRPr="0084737F" w:rsidRDefault="008912C8">
      <w:pPr>
        <w:pStyle w:val="Titre2"/>
      </w:pPr>
      <w:bookmarkStart w:id="104" w:name="bm_ch3_1"/>
      <w:bookmarkStart w:id="105" w:name="_Toc235117389"/>
      <w:bookmarkStart w:id="106" w:name="_Toc235185865"/>
      <w:r w:rsidRPr="0084737F">
        <w:rPr>
          <w:rFonts w:ascii="Times New Roman" w:eastAsia="Times New Roman" w:hAnsi="Times New Roman"/>
        </w:rPr>
        <w:t>3.1 Démarche de conception</w:t>
      </w:r>
      <w:bookmarkEnd w:id="104"/>
      <w:bookmarkEnd w:id="105"/>
      <w:bookmarkEnd w:id="106"/>
    </w:p>
    <w:p w14:paraId="793CAE61"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27FABE65"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5966E59B"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5B835EFF"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59E047DC" w14:textId="77777777" w:rsidR="00833B9A" w:rsidRPr="0084737F" w:rsidRDefault="00833B9A">
      <w:pPr>
        <w:ind w:firstLine="425"/>
        <w:jc w:val="both"/>
      </w:pPr>
    </w:p>
    <w:p w14:paraId="0C3199FE" w14:textId="77777777" w:rsidR="00833B9A" w:rsidRPr="0084737F" w:rsidRDefault="008912C8">
      <w:pPr>
        <w:pStyle w:val="Titre2"/>
      </w:pPr>
      <w:bookmarkStart w:id="107" w:name="bm_ch3_2"/>
      <w:bookmarkStart w:id="108" w:name="_Toc235117390"/>
      <w:bookmarkStart w:id="109" w:name="_Toc235185866"/>
      <w:r w:rsidRPr="0084737F">
        <w:rPr>
          <w:rFonts w:ascii="Times New Roman" w:eastAsia="Times New Roman" w:hAnsi="Times New Roman"/>
        </w:rPr>
        <w:t>3.2 Architecture générale et déploiement</w:t>
      </w:r>
      <w:bookmarkEnd w:id="107"/>
      <w:bookmarkEnd w:id="108"/>
      <w:bookmarkEnd w:id="109"/>
    </w:p>
    <w:p w14:paraId="65ED5B4B"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5DD44B06" w14:textId="77777777" w:rsidR="00833B9A" w:rsidRPr="0084737F" w:rsidRDefault="008912C8">
      <w:pPr>
        <w:ind w:firstLine="425"/>
        <w:jc w:val="both"/>
      </w:pPr>
      <w:r w:rsidRPr="0084737F">
        <w:rPr>
          <w:color w:val="000000"/>
        </w:rPr>
        <w:lastRenderedPageBreak/>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14:paraId="344F0BE8"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57889E3E" w14:textId="77777777" w:rsidR="00833B9A" w:rsidRDefault="008912C8">
      <w:pPr>
        <w:spacing w:after="80" w:line="240" w:lineRule="auto"/>
        <w:jc w:val="center"/>
      </w:pPr>
      <w:r>
        <w:rPr>
          <w:noProof/>
        </w:rPr>
        <w:drawing>
          <wp:inline distT="0" distB="0" distL="0" distR="0" wp14:anchorId="18281027" wp14:editId="5400568C">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2F2B9DFF" w14:textId="77777777" w:rsidR="00833B9A" w:rsidRPr="0084737F" w:rsidRDefault="008912C8">
      <w:pPr>
        <w:pStyle w:val="Lgende"/>
        <w:spacing w:after="200" w:line="360" w:lineRule="auto"/>
        <w:jc w:val="center"/>
      </w:pPr>
      <w:bookmarkStart w:id="110" w:name="_Toc235117297"/>
      <w:bookmarkStart w:id="111" w:name="_Toc23518574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110"/>
      <w:bookmarkEnd w:id="111"/>
    </w:p>
    <w:p w14:paraId="37590193" w14:textId="77777777" w:rsidR="00AD6040" w:rsidRDefault="00CE37D8">
      <w:pPr>
        <w:ind w:firstLine="425"/>
        <w:jc w:val="both"/>
      </w:pPr>
      <w:r>
        <w:rPr>
          <w:rFonts w:ascii="Times New Roman" w:hAnsi="Times New Roman"/>
          <w:b w:val="0"/>
          <w:sz w:val="24"/>
        </w:rPr>
        <w:t>La figure 1 présente l'architecture logique de Cylentic. On y voit quatre blocs principaux : l'interface web, les services métier, le stockage des données et la sandbox d'exécution. Les flèches montrent les échanges entre ces blocs.</w:t>
      </w:r>
    </w:p>
    <w:p w14:paraId="6C9E383F" w14:textId="77777777" w:rsidR="00833B9A" w:rsidRPr="0084737F" w:rsidRDefault="008912C8">
      <w:pPr>
        <w:ind w:firstLine="425"/>
        <w:jc w:val="both"/>
      </w:pPr>
      <w:r w:rsidRPr="0084737F">
        <w:rPr>
          <w:color w:val="000000"/>
        </w:rPr>
        <w:t>Le diagramme de déploiement montre où tourne chaque élément. Le poste utilisateur héberge le navigateur. Le serveur d'application héberge Next.js. MySQL garde les données. Redis et les workers restent prévus pour plus tard. L'hôte d'exécution isolée accueille le conteneur sandbox. En production, le lien navigateur application est prévu en HTTPS. En démonstration salle, le même produit peut tourner en HTTP sur le réseau local.</w:t>
      </w:r>
    </w:p>
    <w:p w14:paraId="0CE0AC8B" w14:textId="77777777" w:rsidR="00833B9A" w:rsidRDefault="008912C8">
      <w:pPr>
        <w:spacing w:after="80" w:line="240" w:lineRule="auto"/>
        <w:jc w:val="center"/>
      </w:pPr>
      <w:r>
        <w:rPr>
          <w:noProof/>
        </w:rPr>
        <w:drawing>
          <wp:inline distT="0" distB="0" distL="0" distR="0" wp14:anchorId="2C052369" wp14:editId="5C2C31DC">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22481A74" w14:textId="77777777" w:rsidR="00833B9A" w:rsidRPr="0084737F" w:rsidRDefault="008912C8">
      <w:pPr>
        <w:pStyle w:val="Lgende"/>
        <w:spacing w:after="200" w:line="360" w:lineRule="auto"/>
        <w:jc w:val="center"/>
      </w:pPr>
      <w:bookmarkStart w:id="112" w:name="_Toc235117298"/>
      <w:bookmarkStart w:id="113" w:name="_Toc23518574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2"/>
      <w:bookmarkEnd w:id="113"/>
    </w:p>
    <w:p w14:paraId="432B9255" w14:textId="77777777" w:rsidR="00AD6040" w:rsidRDefault="00CE37D8">
      <w:pPr>
        <w:ind w:firstLine="425"/>
        <w:jc w:val="both"/>
      </w:pPr>
      <w:r>
        <w:rPr>
          <w:rFonts w:ascii="Times New Roman" w:hAnsi="Times New Roman"/>
          <w:b w:val="0"/>
          <w:sz w:val="24"/>
        </w:rPr>
        <w:t>La figure 2 montre le déploiement de l'infrastructure. On y voit le serveur applicatif, la base MySQL, les conteneurs Docker et les postes clients. Ce schéma indique où tourne chaque élément le jour de l'épreuve.</w:t>
      </w:r>
    </w:p>
    <w:p w14:paraId="79999793" w14:textId="77777777" w:rsidR="00833B9A" w:rsidRPr="0084737F" w:rsidRDefault="008912C8">
      <w:pPr>
        <w:pStyle w:val="Titre2"/>
      </w:pPr>
      <w:bookmarkStart w:id="114" w:name="bm_ch3_3"/>
      <w:bookmarkStart w:id="115" w:name="_Toc235117391"/>
      <w:bookmarkStart w:id="116" w:name="_Toc235185867"/>
      <w:r w:rsidRPr="0084737F">
        <w:rPr>
          <w:rFonts w:ascii="Times New Roman" w:eastAsia="Times New Roman" w:hAnsi="Times New Roman"/>
        </w:rPr>
        <w:t>3.3 Vue des cas d'utilisation</w:t>
      </w:r>
      <w:bookmarkEnd w:id="114"/>
      <w:bookmarkEnd w:id="115"/>
      <w:bookmarkEnd w:id="116"/>
    </w:p>
    <w:p w14:paraId="1458D44C" w14:textId="77777777" w:rsidR="00833B9A" w:rsidRPr="0084737F" w:rsidRDefault="008912C8">
      <w:pPr>
        <w:ind w:firstLine="425"/>
        <w:jc w:val="both"/>
      </w:pPr>
      <w:r>
        <w:rPr>
          <w:rFonts w:ascii="Times New Roman" w:hAnsi="Times New Roman"/>
          <w:sz w:val="24"/>
        </w:rPr>
        <w:t>Les acteurs métier de Cylentic sont le Super Admin, l'administrateur d'établissement, le professeur et l'étudiant. Le surveillant physique intervient en salle sans compte applicatif. Cette répartition évite de mélanger la pilotage de la plateforme, la gestion locale d'une école, la pédagogie de l'épreuve et la composition.</w:t>
      </w:r>
    </w:p>
    <w:p w14:paraId="2ED51EAF" w14:textId="77777777" w:rsidR="00833B9A" w:rsidRPr="0084737F" w:rsidRDefault="008912C8">
      <w:pPr>
        <w:ind w:firstLine="425"/>
        <w:jc w:val="both"/>
      </w:pPr>
      <w:r>
        <w:rPr>
          <w:rFonts w:ascii="Times New Roman" w:hAnsi="Times New Roman"/>
          <w:sz w:val="24"/>
        </w:rPr>
        <w:t>Le Super Admin opère hors du tenant scolaire. Il gère les établissements, les plans et le suivi global. Les cas d'utilisation correspondants sont regroupés dans une vue dédiée afin de ne pas noyer cette pilotage dans le détail pédagogique.</w:t>
      </w:r>
    </w:p>
    <w:p w14:paraId="4106E675" w14:textId="77777777" w:rsidR="00833B9A" w:rsidRDefault="008912C8">
      <w:pPr>
        <w:spacing w:after="80" w:line="240" w:lineRule="auto"/>
        <w:jc w:val="center"/>
      </w:pPr>
      <w:r>
        <w:rPr>
          <w:noProof/>
        </w:rPr>
        <w:lastRenderedPageBreak/>
        <w:drawing>
          <wp:inline distT="0" distB="0" distL="0" distR="0" wp14:anchorId="2681A009" wp14:editId="55E54E50">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40C3E9E6" w14:textId="77777777" w:rsidR="00833B9A" w:rsidRPr="0084737F" w:rsidRDefault="008912C8">
      <w:pPr>
        <w:pStyle w:val="Lgende"/>
        <w:spacing w:after="200" w:line="360" w:lineRule="auto"/>
        <w:jc w:val="center"/>
      </w:pPr>
      <w:bookmarkStart w:id="117" w:name="_Toc235117299"/>
      <w:bookmarkStart w:id="118" w:name="_Toc23518574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7"/>
      <w:bookmarkEnd w:id="118"/>
    </w:p>
    <w:p w14:paraId="36F0FCC3" w14:textId="77777777" w:rsidR="00AD6040" w:rsidRDefault="00CE37D8">
      <w:pPr>
        <w:ind w:firstLine="425"/>
        <w:jc w:val="both"/>
      </w:pPr>
      <w:r>
        <w:rPr>
          <w:rFonts w:ascii="Times New Roman" w:hAnsi="Times New Roman"/>
          <w:b w:val="0"/>
          <w:sz w:val="24"/>
        </w:rPr>
        <w:t>La figure 3 présente le diagramme de cas d'utilisation du Super Admin. Elle montre les actions de pilotage de la plateforme, sur un périmètre global distinct de la gestion locale d'un établissement.</w:t>
      </w:r>
    </w:p>
    <w:p w14:paraId="561DA75F"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AAABBE1" w14:textId="77777777" w:rsidR="00833B9A" w:rsidRDefault="008912C8">
      <w:pPr>
        <w:spacing w:after="80" w:line="240" w:lineRule="auto"/>
        <w:jc w:val="center"/>
      </w:pPr>
      <w:r>
        <w:rPr>
          <w:noProof/>
        </w:rPr>
        <w:lastRenderedPageBreak/>
        <w:drawing>
          <wp:inline distT="0" distB="0" distL="0" distR="0" wp14:anchorId="58FA331F" wp14:editId="118800D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2F694D0" w14:textId="77777777" w:rsidR="00833B9A" w:rsidRPr="0084737F" w:rsidRDefault="008912C8">
      <w:pPr>
        <w:pStyle w:val="Lgende"/>
        <w:spacing w:after="200" w:line="360" w:lineRule="auto"/>
        <w:jc w:val="center"/>
      </w:pPr>
      <w:bookmarkStart w:id="119" w:name="_Toc235117300"/>
      <w:bookmarkStart w:id="120" w:name="_Toc23518574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9"/>
      <w:bookmarkEnd w:id="120"/>
    </w:p>
    <w:p w14:paraId="18B79C86" w14:textId="77777777" w:rsidR="00AD6040" w:rsidRDefault="00CE37D8">
      <w:pPr>
        <w:ind w:firstLine="425"/>
        <w:jc w:val="both"/>
      </w:pPr>
      <w:r>
        <w:rPr>
          <w:rFonts w:ascii="Times New Roman" w:hAnsi="Times New Roman"/>
          <w:b w:val="0"/>
          <w:sz w:val="24"/>
        </w:rPr>
        <w:t>La figure 4 illustre le diagramme de cas d'utilisation de l'administrateur pour l'organisation. Elle montre les actions liées à l'espace scolaire, avant la gestion fine des comptes.</w:t>
      </w:r>
    </w:p>
    <w:p w14:paraId="56FC738E" w14:textId="77777777" w:rsidR="00833B9A" w:rsidRDefault="008912C8">
      <w:pPr>
        <w:spacing w:after="80" w:line="240" w:lineRule="auto"/>
        <w:jc w:val="center"/>
      </w:pPr>
      <w:r>
        <w:rPr>
          <w:noProof/>
        </w:rPr>
        <w:lastRenderedPageBreak/>
        <w:drawing>
          <wp:inline distT="0" distB="0" distL="0" distR="0" wp14:anchorId="2995AE2C" wp14:editId="6E4794F0">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2DE9F53D" w14:textId="77777777" w:rsidR="00833B9A" w:rsidRPr="0084737F" w:rsidRDefault="008912C8">
      <w:pPr>
        <w:pStyle w:val="Lgende"/>
        <w:spacing w:after="200" w:line="360" w:lineRule="auto"/>
        <w:jc w:val="center"/>
      </w:pPr>
      <w:bookmarkStart w:id="121" w:name="_Toc235117301"/>
      <w:bookmarkStart w:id="122" w:name="_Toc23518574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1"/>
      <w:bookmarkEnd w:id="122"/>
    </w:p>
    <w:p w14:paraId="0371F929" w14:textId="77777777" w:rsidR="00AD6040" w:rsidRDefault="00CE37D8">
      <w:pPr>
        <w:ind w:firstLine="425"/>
        <w:jc w:val="both"/>
      </w:pPr>
      <w:r>
        <w:rPr>
          <w:rFonts w:ascii="Times New Roman" w:hAnsi="Times New Roman"/>
          <w:b w:val="0"/>
          <w:sz w:val="24"/>
        </w:rPr>
        <w:t>La figure 5 présente le diagramme de cas d'utilisation centré sur les comptes. On y voit la création, la modification et le suivi des utilisateurs autour de l'administrateur d'établissement.</w:t>
      </w:r>
    </w:p>
    <w:p w14:paraId="46703EC2"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5B248067" w14:textId="77777777" w:rsidR="00833B9A" w:rsidRDefault="008912C8">
      <w:pPr>
        <w:spacing w:after="80" w:line="240" w:lineRule="auto"/>
        <w:jc w:val="center"/>
      </w:pPr>
      <w:r>
        <w:rPr>
          <w:noProof/>
        </w:rPr>
        <w:lastRenderedPageBreak/>
        <w:drawing>
          <wp:inline distT="0" distB="0" distL="0" distR="0" wp14:anchorId="4B29BBEA" wp14:editId="1B1ADC3F">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225EC6C9" w14:textId="77777777" w:rsidR="00833B9A" w:rsidRPr="0084737F" w:rsidRDefault="008912C8">
      <w:pPr>
        <w:pStyle w:val="Lgende"/>
        <w:spacing w:after="200" w:line="360" w:lineRule="auto"/>
        <w:jc w:val="center"/>
      </w:pPr>
      <w:bookmarkStart w:id="123" w:name="_Toc235117302"/>
      <w:bookmarkStart w:id="124" w:name="_Toc23518574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3"/>
      <w:bookmarkEnd w:id="124"/>
    </w:p>
    <w:p w14:paraId="28FCDEEB" w14:textId="77777777" w:rsidR="00AD6040" w:rsidRDefault="00CE37D8">
      <w:pPr>
        <w:ind w:firstLine="425"/>
        <w:jc w:val="both"/>
      </w:pPr>
      <w:r>
        <w:rPr>
          <w:rFonts w:ascii="Times New Roman" w:hAnsi="Times New Roman"/>
          <w:b w:val="0"/>
          <w:sz w:val="24"/>
        </w:rPr>
        <w:t>La figure 6 montre le diagramme de cas d'utilisation du professeur pour les examens. Elle présente la préparation et la publication comme un enchaînement clair côté enseignant.</w:t>
      </w:r>
    </w:p>
    <w:p w14:paraId="0800A54E" w14:textId="77777777" w:rsidR="00833B9A" w:rsidRDefault="008912C8">
      <w:pPr>
        <w:spacing w:after="80" w:line="240" w:lineRule="auto"/>
        <w:jc w:val="center"/>
      </w:pPr>
      <w:r>
        <w:rPr>
          <w:noProof/>
        </w:rPr>
        <w:drawing>
          <wp:inline distT="0" distB="0" distL="0" distR="0" wp14:anchorId="7080275D" wp14:editId="7F7309C0">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1BD26333" w14:textId="77777777" w:rsidR="00833B9A" w:rsidRPr="0084737F" w:rsidRDefault="008912C8">
      <w:pPr>
        <w:pStyle w:val="Lgende"/>
        <w:spacing w:after="200" w:line="360" w:lineRule="auto"/>
        <w:jc w:val="center"/>
      </w:pPr>
      <w:bookmarkStart w:id="125" w:name="_Toc235117303"/>
      <w:bookmarkStart w:id="126" w:name="_Toc23518574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5"/>
      <w:bookmarkEnd w:id="126"/>
    </w:p>
    <w:p w14:paraId="71346867" w14:textId="77777777" w:rsidR="00AD6040" w:rsidRDefault="00CE37D8">
      <w:pPr>
        <w:ind w:firstLine="425"/>
        <w:jc w:val="both"/>
      </w:pPr>
      <w:r>
        <w:rPr>
          <w:rFonts w:ascii="Times New Roman" w:hAnsi="Times New Roman"/>
          <w:b w:val="0"/>
          <w:sz w:val="24"/>
        </w:rPr>
        <w:t>La figure 7 illustre le diagramme de cas d'utilisation du professeur pour le suivi. Elle montre les consultations liées au déroulement de l'épreuve et à l'exploitation des résultats.</w:t>
      </w:r>
    </w:p>
    <w:p w14:paraId="02961F33"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54378AAB" w14:textId="77777777" w:rsidR="00833B9A" w:rsidRDefault="008912C8">
      <w:pPr>
        <w:spacing w:after="80" w:line="240" w:lineRule="auto"/>
        <w:jc w:val="center"/>
      </w:pPr>
      <w:r>
        <w:rPr>
          <w:noProof/>
        </w:rPr>
        <w:lastRenderedPageBreak/>
        <w:drawing>
          <wp:inline distT="0" distB="0" distL="0" distR="0" wp14:anchorId="7B4A0B66" wp14:editId="62A4439C">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71CFA33A" w14:textId="77777777" w:rsidR="00833B9A" w:rsidRPr="0084737F" w:rsidRDefault="008912C8">
      <w:pPr>
        <w:pStyle w:val="Lgende"/>
        <w:spacing w:after="200" w:line="360" w:lineRule="auto"/>
        <w:jc w:val="center"/>
      </w:pPr>
      <w:bookmarkStart w:id="127" w:name="_Toc235117304"/>
      <w:bookmarkStart w:id="128" w:name="_Toc23518574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7"/>
      <w:bookmarkEnd w:id="128"/>
    </w:p>
    <w:p w14:paraId="45B5E87F" w14:textId="77777777" w:rsidR="00AD6040" w:rsidRDefault="00CE37D8">
      <w:pPr>
        <w:ind w:firstLine="425"/>
        <w:jc w:val="both"/>
      </w:pPr>
      <w:r>
        <w:rPr>
          <w:rFonts w:ascii="Times New Roman" w:hAnsi="Times New Roman"/>
          <w:b w:val="0"/>
          <w:sz w:val="24"/>
        </w:rPr>
        <w:t>La figure 8 présente le diagramme de cas d'utilisation de l'étudiant. Elle montre le parcours de composition, de l'entrée dans l'examen jusqu'à la soumission.</w:t>
      </w:r>
    </w:p>
    <w:p w14:paraId="6EA536DC" w14:textId="77777777" w:rsidR="00833B9A" w:rsidRPr="0084737F" w:rsidRDefault="008912C8">
      <w:pPr>
        <w:pStyle w:val="Titre2"/>
      </w:pPr>
      <w:bookmarkStart w:id="129" w:name="bm_ch3_4"/>
      <w:bookmarkStart w:id="130" w:name="_Toc235117392"/>
      <w:bookmarkStart w:id="131" w:name="_Toc235185868"/>
      <w:r w:rsidRPr="0084737F">
        <w:rPr>
          <w:rFonts w:ascii="Times New Roman" w:eastAsia="Times New Roman" w:hAnsi="Times New Roman"/>
        </w:rPr>
        <w:lastRenderedPageBreak/>
        <w:t>3.4 Structure statique : classes et objets</w:t>
      </w:r>
      <w:bookmarkEnd w:id="129"/>
      <w:bookmarkEnd w:id="130"/>
      <w:bookmarkEnd w:id="131"/>
    </w:p>
    <w:p w14:paraId="5336973F"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70553981"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08C001A" w14:textId="77777777" w:rsidR="00833B9A" w:rsidRDefault="008912C8">
      <w:pPr>
        <w:spacing w:after="80" w:line="240" w:lineRule="auto"/>
        <w:jc w:val="center"/>
      </w:pPr>
      <w:r>
        <w:rPr>
          <w:noProof/>
        </w:rPr>
        <w:lastRenderedPageBreak/>
        <w:drawing>
          <wp:inline distT="0" distB="0" distL="0" distR="0" wp14:anchorId="52C2A5BE" wp14:editId="105D3D59">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5ECB132" w14:textId="77777777" w:rsidR="00833B9A" w:rsidRDefault="008912C8">
      <w:pPr>
        <w:pStyle w:val="Lgende"/>
        <w:spacing w:after="200" w:line="360" w:lineRule="auto"/>
        <w:jc w:val="center"/>
      </w:pPr>
      <w:bookmarkStart w:id="132" w:name="_Toc235117305"/>
      <w:bookmarkStart w:id="133" w:name="_Toc235185750"/>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2"/>
      <w:bookmarkEnd w:id="133"/>
    </w:p>
    <w:p w14:paraId="4456BD81" w14:textId="77777777" w:rsidR="00AD6040" w:rsidRDefault="00CE37D8">
      <w:pPr>
        <w:ind w:firstLine="425"/>
        <w:jc w:val="both"/>
      </w:pPr>
      <w:r>
        <w:rPr>
          <w:rFonts w:ascii="Times New Roman" w:hAnsi="Times New Roman"/>
          <w:b w:val="0"/>
          <w:sz w:val="24"/>
        </w:rPr>
        <w:t>La figure 9 montre le diagramme de classes de l'organisation et des comptes. On y voit comment établissements, utilisateurs et rôles sont reliés dans le modèle.</w:t>
      </w:r>
    </w:p>
    <w:p w14:paraId="4EB0DEBF" w14:textId="77777777" w:rsidR="00833B9A" w:rsidRDefault="008912C8">
      <w:pPr>
        <w:spacing w:after="80" w:line="240" w:lineRule="auto"/>
        <w:jc w:val="center"/>
      </w:pPr>
      <w:r>
        <w:rPr>
          <w:noProof/>
        </w:rPr>
        <w:lastRenderedPageBreak/>
        <w:drawing>
          <wp:inline distT="0" distB="0" distL="0" distR="0" wp14:anchorId="64073235" wp14:editId="031E01E9">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25E19E7" w14:textId="77777777" w:rsidR="00833B9A" w:rsidRDefault="008912C8">
      <w:pPr>
        <w:pStyle w:val="Lgende"/>
        <w:spacing w:after="200" w:line="360" w:lineRule="auto"/>
        <w:jc w:val="center"/>
      </w:pPr>
      <w:bookmarkStart w:id="134" w:name="_Toc235117306"/>
      <w:bookmarkStart w:id="135" w:name="_Toc23518575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4"/>
      <w:bookmarkEnd w:id="135"/>
    </w:p>
    <w:p w14:paraId="1F14AEED" w14:textId="77777777" w:rsidR="00AD6040" w:rsidRDefault="00CE37D8">
      <w:pPr>
        <w:ind w:firstLine="425"/>
        <w:jc w:val="both"/>
      </w:pPr>
      <w:r>
        <w:rPr>
          <w:rFonts w:ascii="Times New Roman" w:hAnsi="Times New Roman"/>
          <w:b w:val="0"/>
          <w:sz w:val="24"/>
        </w:rPr>
        <w:t>La figure 10 présente le diagramme de classes de conception d'examen. Elle montre le découpage d'un examen en exercices et en éléments d'évaluation associés.</w:t>
      </w:r>
    </w:p>
    <w:p w14:paraId="7787853F" w14:textId="77777777" w:rsidR="00833B9A" w:rsidRDefault="008912C8">
      <w:pPr>
        <w:spacing w:after="80" w:line="240" w:lineRule="auto"/>
        <w:jc w:val="center"/>
      </w:pPr>
      <w:r>
        <w:rPr>
          <w:noProof/>
        </w:rPr>
        <w:drawing>
          <wp:inline distT="0" distB="0" distL="0" distR="0" wp14:anchorId="313BF547" wp14:editId="643D7005">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250FC936" w14:textId="77777777" w:rsidR="00833B9A" w:rsidRPr="0084737F" w:rsidRDefault="008912C8">
      <w:pPr>
        <w:pStyle w:val="Lgende"/>
        <w:spacing w:after="200" w:line="360" w:lineRule="auto"/>
        <w:jc w:val="center"/>
      </w:pPr>
      <w:bookmarkStart w:id="136" w:name="_Toc235117307"/>
      <w:r w:rsidRPr="0084737F">
        <w:rPr>
          <w:b w:val="0"/>
          <w:color w:val="000000"/>
          <w:sz w:val="22"/>
        </w:rPr>
        <w:t>Figure 11 : Classes composition et correction</w:t>
      </w:r>
      <w:bookmarkEnd w:id="136"/>
    </w:p>
    <w:p w14:paraId="69A6D1E4" w14:textId="77777777" w:rsidR="00AD6040" w:rsidRDefault="00CE37D8">
      <w:pPr>
        <w:ind w:firstLine="425"/>
        <w:jc w:val="both"/>
      </w:pPr>
      <w:r>
        <w:rPr>
          <w:rFonts w:ascii="Times New Roman" w:hAnsi="Times New Roman"/>
          <w:b w:val="0"/>
          <w:sz w:val="24"/>
        </w:rPr>
        <w:t>La figure 11 illustre le diagramme de classes de la composition et de la correction. On y voit les liens entre participation, copie, incidents et résultats.</w:t>
      </w:r>
    </w:p>
    <w:p w14:paraId="3FCEF749" w14:textId="77777777" w:rsidR="00833B9A" w:rsidRPr="0084737F" w:rsidRDefault="008912C8">
      <w:pPr>
        <w:ind w:firstLine="425"/>
        <w:jc w:val="both"/>
      </w:pPr>
      <w:r w:rsidRPr="0084737F">
        <w:rPr>
          <w:color w:val="000000"/>
        </w:rPr>
        <w:lastRenderedPageBreak/>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01F19519" w14:textId="77777777" w:rsidR="00833B9A" w:rsidRDefault="008912C8">
      <w:pPr>
        <w:spacing w:after="80" w:line="240" w:lineRule="auto"/>
        <w:jc w:val="center"/>
      </w:pPr>
      <w:r>
        <w:rPr>
          <w:noProof/>
        </w:rPr>
        <w:drawing>
          <wp:inline distT="0" distB="0" distL="0" distR="0" wp14:anchorId="23FF6EBF" wp14:editId="194863B1">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2BF190F0" w14:textId="77777777" w:rsidR="00833B9A" w:rsidRDefault="008912C8">
      <w:pPr>
        <w:pStyle w:val="Lgende"/>
        <w:spacing w:after="200" w:line="360" w:lineRule="auto"/>
        <w:jc w:val="center"/>
      </w:pPr>
      <w:bookmarkStart w:id="137" w:name="_Toc235117308"/>
      <w:bookmarkStart w:id="138" w:name="_Toc23518575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7"/>
      <w:bookmarkEnd w:id="138"/>
    </w:p>
    <w:p w14:paraId="6D520B26" w14:textId="77777777" w:rsidR="00AD6040" w:rsidRDefault="00CE37D8">
      <w:pPr>
        <w:ind w:firstLine="425"/>
        <w:jc w:val="both"/>
      </w:pPr>
      <w:r>
        <w:rPr>
          <w:rFonts w:ascii="Times New Roman" w:hAnsi="Times New Roman"/>
          <w:b w:val="0"/>
          <w:sz w:val="24"/>
        </w:rPr>
        <w:t>La figure 12 montre un diagramme d'objets de l'organisation. Elle présente des exemples concrets qui rendent visibles les relations du modèle de classes.</w:t>
      </w:r>
    </w:p>
    <w:p w14:paraId="7F8297FA" w14:textId="77777777" w:rsidR="00833B9A" w:rsidRDefault="008912C8">
      <w:pPr>
        <w:spacing w:after="80" w:line="240" w:lineRule="auto"/>
        <w:jc w:val="center"/>
      </w:pPr>
      <w:r>
        <w:rPr>
          <w:noProof/>
        </w:rPr>
        <w:lastRenderedPageBreak/>
        <w:drawing>
          <wp:inline distT="0" distB="0" distL="0" distR="0" wp14:anchorId="092529A9" wp14:editId="71BC0040">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00D56AB" w14:textId="77777777" w:rsidR="00833B9A" w:rsidRDefault="008912C8">
      <w:pPr>
        <w:pStyle w:val="Lgende"/>
        <w:spacing w:after="200" w:line="360" w:lineRule="auto"/>
        <w:jc w:val="center"/>
      </w:pPr>
      <w:bookmarkStart w:id="139" w:name="_Toc235117309"/>
      <w:bookmarkStart w:id="140" w:name="_Toc23518575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9"/>
      <w:bookmarkEnd w:id="140"/>
    </w:p>
    <w:p w14:paraId="2AC2B9E9" w14:textId="77777777" w:rsidR="00AD6040" w:rsidRDefault="00CE37D8">
      <w:pPr>
        <w:ind w:firstLine="425"/>
        <w:jc w:val="both"/>
      </w:pPr>
      <w:r>
        <w:rPr>
          <w:rFonts w:ascii="Times New Roman" w:hAnsi="Times New Roman"/>
          <w:b w:val="0"/>
          <w:sz w:val="24"/>
        </w:rPr>
        <w:t>La figure 13 présente un diagramme d'objets de conception d'examen. Elle montre concrètement la structure d'un examen et de ses exercices.</w:t>
      </w:r>
    </w:p>
    <w:p w14:paraId="0B62E6AE" w14:textId="77777777" w:rsidR="00833B9A" w:rsidRDefault="008912C8">
      <w:pPr>
        <w:spacing w:after="80" w:line="240" w:lineRule="auto"/>
        <w:jc w:val="center"/>
      </w:pPr>
      <w:r>
        <w:rPr>
          <w:noProof/>
        </w:rPr>
        <w:drawing>
          <wp:inline distT="0" distB="0" distL="0" distR="0" wp14:anchorId="54627882" wp14:editId="60B5E45F">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6C385C2D" w14:textId="77777777" w:rsidR="00833B9A" w:rsidRPr="0084737F" w:rsidRDefault="008912C8">
      <w:pPr>
        <w:pStyle w:val="Lgende"/>
        <w:spacing w:after="200" w:line="360" w:lineRule="auto"/>
        <w:jc w:val="center"/>
      </w:pPr>
      <w:bookmarkStart w:id="141" w:name="_Toc235117310"/>
      <w:r w:rsidRPr="0084737F">
        <w:rPr>
          <w:b w:val="0"/>
          <w:color w:val="000000"/>
          <w:sz w:val="22"/>
        </w:rPr>
        <w:t>Figure 14 : Objets composition</w:t>
      </w:r>
      <w:bookmarkEnd w:id="141"/>
    </w:p>
    <w:p w14:paraId="493528AD" w14:textId="77777777" w:rsidR="00AD6040" w:rsidRDefault="00CE37D8">
      <w:pPr>
        <w:ind w:firstLine="425"/>
        <w:jc w:val="both"/>
      </w:pPr>
      <w:r>
        <w:rPr>
          <w:rFonts w:ascii="Times New Roman" w:hAnsi="Times New Roman"/>
          <w:b w:val="0"/>
          <w:sz w:val="24"/>
        </w:rPr>
        <w:t>La figure 14 illustre un diagramme d'objets de composition. Elle montre une participation en cours, avec les objets liés à la copie et au suivi.</w:t>
      </w:r>
    </w:p>
    <w:p w14:paraId="17665848" w14:textId="77777777" w:rsidR="00833B9A" w:rsidRPr="0084737F" w:rsidRDefault="008912C8">
      <w:pPr>
        <w:pStyle w:val="Titre2"/>
      </w:pPr>
      <w:bookmarkStart w:id="142" w:name="bm_ch3_5"/>
      <w:bookmarkStart w:id="143" w:name="_Toc235117393"/>
      <w:bookmarkStart w:id="144" w:name="_Toc235185869"/>
      <w:r w:rsidRPr="0084737F">
        <w:rPr>
          <w:rFonts w:ascii="Times New Roman" w:eastAsia="Times New Roman" w:hAnsi="Times New Roman"/>
        </w:rPr>
        <w:lastRenderedPageBreak/>
        <w:t>3.5 Organisation en composants</w:t>
      </w:r>
      <w:bookmarkEnd w:id="142"/>
      <w:bookmarkEnd w:id="143"/>
      <w:bookmarkEnd w:id="144"/>
    </w:p>
    <w:p w14:paraId="4C55770E"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5C53712" w14:textId="77777777" w:rsidR="00833B9A" w:rsidRDefault="008912C8">
      <w:pPr>
        <w:spacing w:after="80" w:line="240" w:lineRule="auto"/>
        <w:jc w:val="center"/>
      </w:pPr>
      <w:r>
        <w:rPr>
          <w:noProof/>
        </w:rPr>
        <w:drawing>
          <wp:inline distT="0" distB="0" distL="0" distR="0" wp14:anchorId="3D0705DA" wp14:editId="517840E7">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79DE5EFD" w14:textId="77777777" w:rsidR="00833B9A" w:rsidRDefault="008912C8">
      <w:pPr>
        <w:pStyle w:val="Lgende"/>
        <w:spacing w:after="200" w:line="360" w:lineRule="auto"/>
        <w:jc w:val="center"/>
      </w:pPr>
      <w:bookmarkStart w:id="145" w:name="_Toc235117311"/>
      <w:bookmarkStart w:id="146" w:name="_Toc23518575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5"/>
      <w:bookmarkEnd w:id="146"/>
    </w:p>
    <w:p w14:paraId="62EF0B9D" w14:textId="77777777" w:rsidR="00AD6040" w:rsidRDefault="00CE37D8">
      <w:pPr>
        <w:ind w:firstLine="425"/>
        <w:jc w:val="both"/>
      </w:pPr>
      <w:r>
        <w:rPr>
          <w:rFonts w:ascii="Times New Roman" w:hAnsi="Times New Roman"/>
          <w:b w:val="0"/>
          <w:sz w:val="24"/>
        </w:rPr>
        <w:t>La figure 15 présente une vue d'ensemble des composants logiciels. On y voit le découpage de l'application, sans redescendre au niveau des classes métier.</w:t>
      </w:r>
    </w:p>
    <w:p w14:paraId="079D820C" w14:textId="77777777" w:rsidR="00833B9A" w:rsidRDefault="008912C8">
      <w:pPr>
        <w:spacing w:after="80" w:line="240" w:lineRule="auto"/>
        <w:jc w:val="center"/>
      </w:pPr>
      <w:r>
        <w:rPr>
          <w:noProof/>
        </w:rPr>
        <w:drawing>
          <wp:inline distT="0" distB="0" distL="0" distR="0" wp14:anchorId="0D5ECD6A" wp14:editId="08FB19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4092AB13" w14:textId="77777777" w:rsidR="00833B9A" w:rsidRDefault="008912C8">
      <w:pPr>
        <w:pStyle w:val="Lgende"/>
        <w:spacing w:after="200" w:line="360" w:lineRule="auto"/>
        <w:jc w:val="center"/>
      </w:pPr>
      <w:bookmarkStart w:id="147" w:name="_Toc235117312"/>
      <w:bookmarkStart w:id="148" w:name="_Toc23518575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7"/>
      <w:bookmarkEnd w:id="148"/>
    </w:p>
    <w:p w14:paraId="55B9D1E4" w14:textId="77777777" w:rsidR="00AD6040" w:rsidRDefault="00CE37D8">
      <w:pPr>
        <w:ind w:firstLine="425"/>
        <w:jc w:val="both"/>
      </w:pPr>
      <w:r>
        <w:rPr>
          <w:rFonts w:ascii="Times New Roman" w:hAnsi="Times New Roman"/>
          <w:b w:val="0"/>
          <w:sz w:val="24"/>
        </w:rPr>
        <w:t>La figure 16 montre les composants d'administration et d'authentification. Elle isole les briques responsables de la connexion, des rôles et de la gestion des comptes.</w:t>
      </w:r>
    </w:p>
    <w:p w14:paraId="54B5F770" w14:textId="77777777" w:rsidR="00833B9A" w:rsidRDefault="008912C8">
      <w:pPr>
        <w:spacing w:after="80" w:line="240" w:lineRule="auto"/>
        <w:jc w:val="center"/>
      </w:pPr>
      <w:r>
        <w:rPr>
          <w:noProof/>
        </w:rPr>
        <w:lastRenderedPageBreak/>
        <w:drawing>
          <wp:inline distT="0" distB="0" distL="0" distR="0" wp14:anchorId="24189899" wp14:editId="5EA2ECFD">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3E254D5" w14:textId="77777777" w:rsidR="00833B9A" w:rsidRPr="0084737F" w:rsidRDefault="008912C8">
      <w:pPr>
        <w:pStyle w:val="Lgende"/>
        <w:spacing w:after="200" w:line="360" w:lineRule="auto"/>
        <w:jc w:val="center"/>
      </w:pPr>
      <w:bookmarkStart w:id="149" w:name="_Toc235117313"/>
      <w:r w:rsidRPr="0084737F">
        <w:rPr>
          <w:b w:val="0"/>
          <w:color w:val="000000"/>
          <w:sz w:val="22"/>
        </w:rPr>
        <w:t>Figure 17 : Composants examens et composition</w:t>
      </w:r>
      <w:bookmarkEnd w:id="149"/>
    </w:p>
    <w:p w14:paraId="7CDD64B7" w14:textId="77777777" w:rsidR="00AD6040" w:rsidRDefault="00CE37D8">
      <w:pPr>
        <w:ind w:firstLine="425"/>
        <w:jc w:val="both"/>
      </w:pPr>
      <w:r>
        <w:rPr>
          <w:rFonts w:ascii="Times New Roman" w:hAnsi="Times New Roman"/>
          <w:b w:val="0"/>
          <w:sz w:val="24"/>
        </w:rPr>
        <w:t>La figure 17 présente les composants examens et composition. Elle relie les modules de préparation pédagogique aux modules d'exécution et de suivi pendant l'épreuve.</w:t>
      </w:r>
    </w:p>
    <w:p w14:paraId="546DAB8D"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0E5B2FCB" w14:textId="77777777" w:rsidR="00833B9A" w:rsidRPr="0084737F" w:rsidRDefault="008912C8">
      <w:pPr>
        <w:pStyle w:val="Titre2"/>
      </w:pPr>
      <w:bookmarkStart w:id="150" w:name="bm_ch3_6"/>
      <w:bookmarkStart w:id="151" w:name="_Toc235117394"/>
      <w:bookmarkStart w:id="152" w:name="_Toc235185870"/>
      <w:r w:rsidRPr="0084737F">
        <w:rPr>
          <w:rFonts w:ascii="Times New Roman" w:eastAsia="Times New Roman" w:hAnsi="Times New Roman"/>
        </w:rPr>
        <w:t>3.6 Dynamique du système</w:t>
      </w:r>
      <w:bookmarkEnd w:id="150"/>
      <w:bookmarkEnd w:id="151"/>
      <w:bookmarkEnd w:id="152"/>
    </w:p>
    <w:p w14:paraId="5B4543FA" w14:textId="77777777" w:rsidR="00833B9A" w:rsidRPr="0084737F" w:rsidRDefault="008912C8">
      <w:pPr>
        <w:pStyle w:val="Titre3"/>
      </w:pPr>
      <w:bookmarkStart w:id="153" w:name="3_6_1_Cycle_de_vie_d_un_examen"/>
      <w:bookmarkStart w:id="154" w:name="_Toc235117395"/>
      <w:bookmarkStart w:id="155" w:name="_Toc235185871"/>
      <w:r w:rsidRPr="0084737F">
        <w:rPr>
          <w:rFonts w:ascii="Times New Roman" w:eastAsia="Times New Roman" w:hAnsi="Times New Roman"/>
        </w:rPr>
        <w:t>3.6.1 Cycle de vie d'un examen</w:t>
      </w:r>
      <w:bookmarkEnd w:id="153"/>
      <w:bookmarkEnd w:id="154"/>
      <w:bookmarkEnd w:id="155"/>
    </w:p>
    <w:p w14:paraId="0B4DC7BB"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41F418B7" w14:textId="77777777" w:rsidR="00833B9A" w:rsidRDefault="008912C8">
      <w:pPr>
        <w:spacing w:after="80" w:line="240" w:lineRule="auto"/>
        <w:jc w:val="center"/>
      </w:pPr>
      <w:r>
        <w:rPr>
          <w:noProof/>
        </w:rPr>
        <w:drawing>
          <wp:inline distT="0" distB="0" distL="0" distR="0" wp14:anchorId="2B6A83B9" wp14:editId="304C1392">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4C64FEC5" w14:textId="77777777" w:rsidR="00833B9A" w:rsidRPr="0084737F" w:rsidRDefault="008912C8">
      <w:pPr>
        <w:pStyle w:val="Lgende"/>
        <w:spacing w:after="200" w:line="360" w:lineRule="auto"/>
        <w:jc w:val="center"/>
      </w:pPr>
      <w:bookmarkStart w:id="156" w:name="_Toc235117314"/>
      <w:bookmarkStart w:id="157" w:name="_Toc23518575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6"/>
      <w:bookmarkEnd w:id="157"/>
    </w:p>
    <w:p w14:paraId="598EA0AF" w14:textId="77777777" w:rsidR="00AD6040" w:rsidRDefault="00CE37D8">
      <w:pPr>
        <w:ind w:firstLine="425"/>
        <w:jc w:val="both"/>
      </w:pPr>
      <w:r>
        <w:rPr>
          <w:rFonts w:ascii="Times New Roman" w:hAnsi="Times New Roman"/>
          <w:b w:val="0"/>
          <w:sz w:val="24"/>
        </w:rPr>
        <w:t>La figure 18 montre le diagramme d'états du cycle de vie d'un examen. On y voit le chemin suivi par un examen, du brouillon à la clôture.</w:t>
      </w:r>
    </w:p>
    <w:p w14:paraId="4FB7409A" w14:textId="77777777" w:rsidR="00833B9A" w:rsidRPr="0084737F" w:rsidRDefault="008912C8">
      <w:pPr>
        <w:pStyle w:val="Titre3"/>
      </w:pPr>
      <w:bookmarkStart w:id="158" w:name="3_6_2_Interactions_principales"/>
      <w:bookmarkStart w:id="159" w:name="_Toc235117396"/>
      <w:bookmarkStart w:id="160" w:name="_Toc235185872"/>
      <w:r w:rsidRPr="0084737F">
        <w:rPr>
          <w:rFonts w:ascii="Times New Roman" w:eastAsia="Times New Roman" w:hAnsi="Times New Roman"/>
        </w:rPr>
        <w:t>3.6.2 Interactions principales</w:t>
      </w:r>
      <w:bookmarkEnd w:id="158"/>
      <w:bookmarkEnd w:id="159"/>
      <w:bookmarkEnd w:id="160"/>
    </w:p>
    <w:p w14:paraId="4436246B"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6C1FF9DB" w14:textId="77777777" w:rsidR="00833B9A" w:rsidRDefault="008912C8">
      <w:pPr>
        <w:spacing w:after="80" w:line="240" w:lineRule="auto"/>
        <w:jc w:val="center"/>
      </w:pPr>
      <w:r>
        <w:rPr>
          <w:noProof/>
        </w:rPr>
        <w:drawing>
          <wp:inline distT="0" distB="0" distL="0" distR="0" wp14:anchorId="719786D4" wp14:editId="5D1C5518">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1C1305C" w14:textId="77777777" w:rsidR="00833B9A" w:rsidRPr="0084737F" w:rsidRDefault="008912C8">
      <w:pPr>
        <w:pStyle w:val="Lgende"/>
        <w:spacing w:after="200" w:line="360" w:lineRule="auto"/>
        <w:jc w:val="center"/>
      </w:pPr>
      <w:bookmarkStart w:id="161" w:name="_Toc235117315"/>
      <w:bookmarkStart w:id="162" w:name="_Toc23518575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1"/>
      <w:bookmarkEnd w:id="162"/>
    </w:p>
    <w:p w14:paraId="0B68FF2F" w14:textId="77777777" w:rsidR="00AD6040" w:rsidRDefault="00CE37D8">
      <w:pPr>
        <w:ind w:firstLine="425"/>
        <w:jc w:val="both"/>
      </w:pPr>
      <w:r>
        <w:rPr>
          <w:rFonts w:ascii="Times New Roman" w:hAnsi="Times New Roman"/>
          <w:b w:val="0"/>
          <w:sz w:val="24"/>
        </w:rPr>
        <w:t>La figure 19 présente le diagramme de séquence de connexion. Elle montre l'ordre des vérifications entre l'interface et le serveur jusqu'à l'ouverture de session.</w:t>
      </w:r>
    </w:p>
    <w:p w14:paraId="561265AC" w14:textId="77777777" w:rsidR="00833B9A" w:rsidRDefault="008912C8">
      <w:pPr>
        <w:ind w:firstLine="425"/>
        <w:jc w:val="both"/>
      </w:pPr>
      <w:r w:rsidRPr="0084737F">
        <w:rPr>
          <w:color w:val="000000"/>
        </w:rPr>
        <w:lastRenderedPageBreak/>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1AD348C9" w14:textId="77777777" w:rsidR="00833B9A" w:rsidRDefault="008912C8">
      <w:pPr>
        <w:spacing w:after="80" w:line="240" w:lineRule="auto"/>
        <w:jc w:val="center"/>
      </w:pPr>
      <w:r>
        <w:rPr>
          <w:noProof/>
        </w:rPr>
        <w:drawing>
          <wp:inline distT="0" distB="0" distL="0" distR="0" wp14:anchorId="22F97115" wp14:editId="5673F3A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369BFD91" w14:textId="77777777" w:rsidR="00833B9A" w:rsidRPr="0084737F" w:rsidRDefault="008912C8">
      <w:pPr>
        <w:pStyle w:val="Lgende"/>
        <w:spacing w:after="200" w:line="360" w:lineRule="auto"/>
        <w:jc w:val="center"/>
      </w:pPr>
      <w:bookmarkStart w:id="163" w:name="_Toc235117316"/>
      <w:bookmarkStart w:id="164" w:name="_Toc23518575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3"/>
      <w:bookmarkEnd w:id="164"/>
    </w:p>
    <w:p w14:paraId="195B8682" w14:textId="77777777" w:rsidR="00AD6040" w:rsidRDefault="00CE37D8">
      <w:pPr>
        <w:ind w:firstLine="425"/>
        <w:jc w:val="both"/>
      </w:pPr>
      <w:r>
        <w:rPr>
          <w:rFonts w:ascii="Times New Roman" w:hAnsi="Times New Roman"/>
          <w:b w:val="0"/>
          <w:sz w:val="24"/>
        </w:rPr>
        <w:t>La figure 20 illustre le diagramme de séquence de publication. On y voit l'échange qui rend l'examen accessible et produit le code d'accès.</w:t>
      </w:r>
    </w:p>
    <w:p w14:paraId="6743F31B"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34D23065" w14:textId="77777777" w:rsidR="00833B9A" w:rsidRDefault="008912C8">
      <w:pPr>
        <w:spacing w:after="80" w:line="240" w:lineRule="auto"/>
        <w:jc w:val="center"/>
      </w:pPr>
      <w:r>
        <w:rPr>
          <w:noProof/>
        </w:rPr>
        <w:lastRenderedPageBreak/>
        <w:drawing>
          <wp:inline distT="0" distB="0" distL="0" distR="0" wp14:anchorId="3957B413" wp14:editId="74A40548">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7E976782" w14:textId="77777777" w:rsidR="00833B9A" w:rsidRPr="0084737F" w:rsidRDefault="008912C8">
      <w:pPr>
        <w:pStyle w:val="Lgende"/>
        <w:spacing w:after="200" w:line="360" w:lineRule="auto"/>
        <w:jc w:val="center"/>
      </w:pPr>
      <w:bookmarkStart w:id="165" w:name="_Toc235117317"/>
      <w:bookmarkStart w:id="166" w:name="_Toc23518575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5"/>
      <w:bookmarkEnd w:id="166"/>
    </w:p>
    <w:p w14:paraId="116AD7BF" w14:textId="77777777" w:rsidR="00AD6040" w:rsidRDefault="00CE37D8">
      <w:pPr>
        <w:ind w:firstLine="425"/>
        <w:jc w:val="both"/>
      </w:pPr>
      <w:r>
        <w:rPr>
          <w:rFonts w:ascii="Times New Roman" w:hAnsi="Times New Roman"/>
          <w:b w:val="0"/>
          <w:sz w:val="24"/>
        </w:rPr>
        <w:t>La figure 21 présente le diagramme de séquence d'accès étudiant. Elle montre les contrôles successifs avant l'entrée en salle d'attente.</w:t>
      </w:r>
    </w:p>
    <w:p w14:paraId="4AE3750E"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130E7C8B" w14:textId="77777777" w:rsidR="00833B9A" w:rsidRDefault="008912C8">
      <w:pPr>
        <w:spacing w:after="80" w:line="240" w:lineRule="auto"/>
        <w:jc w:val="center"/>
      </w:pPr>
      <w:r>
        <w:rPr>
          <w:noProof/>
        </w:rPr>
        <w:lastRenderedPageBreak/>
        <w:drawing>
          <wp:inline distT="0" distB="0" distL="0" distR="0" wp14:anchorId="536B86D4" wp14:editId="5F204D9A">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2DCCADE6" w14:textId="77777777" w:rsidR="00833B9A" w:rsidRPr="0084737F" w:rsidRDefault="008912C8">
      <w:pPr>
        <w:pStyle w:val="Lgende"/>
        <w:spacing w:after="200" w:line="360" w:lineRule="auto"/>
        <w:jc w:val="center"/>
      </w:pPr>
      <w:bookmarkStart w:id="167" w:name="_Toc235117318"/>
      <w:bookmarkStart w:id="168" w:name="_Toc23518576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7"/>
      <w:bookmarkEnd w:id="168"/>
    </w:p>
    <w:p w14:paraId="20381C62" w14:textId="77777777" w:rsidR="00AD6040" w:rsidRDefault="00CE37D8">
      <w:pPr>
        <w:ind w:firstLine="425"/>
        <w:jc w:val="both"/>
      </w:pPr>
      <w:r>
        <w:rPr>
          <w:rFonts w:ascii="Times New Roman" w:hAnsi="Times New Roman"/>
          <w:b w:val="0"/>
          <w:sz w:val="24"/>
        </w:rPr>
        <w:t>La figure 22 montre le diagramme de séquence d'exécution du code. On y voit le chemin d'un essai isolé entre navigateur, serveur et sandbox.</w:t>
      </w:r>
    </w:p>
    <w:p w14:paraId="23A5AE8D" w14:textId="77777777" w:rsidR="00833B9A" w:rsidRPr="0084737F" w:rsidRDefault="008912C8">
      <w:pPr>
        <w:ind w:firstLine="425"/>
        <w:jc w:val="both"/>
      </w:pPr>
      <w:r w:rsidRPr="0084737F">
        <w:rPr>
          <w:color w:val="000000"/>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26260D9F" w14:textId="77777777" w:rsidR="00833B9A" w:rsidRDefault="008912C8">
      <w:pPr>
        <w:spacing w:after="80" w:line="240" w:lineRule="auto"/>
        <w:jc w:val="center"/>
      </w:pPr>
      <w:r>
        <w:rPr>
          <w:noProof/>
        </w:rPr>
        <w:lastRenderedPageBreak/>
        <w:drawing>
          <wp:inline distT="0" distB="0" distL="0" distR="0" wp14:anchorId="754DFDEF" wp14:editId="4C13B6BB">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1CE561A8" w14:textId="77777777" w:rsidR="00833B9A" w:rsidRPr="0084737F" w:rsidRDefault="008912C8">
      <w:pPr>
        <w:pStyle w:val="Lgende"/>
        <w:spacing w:after="200" w:line="360" w:lineRule="auto"/>
        <w:jc w:val="center"/>
      </w:pPr>
      <w:bookmarkStart w:id="169" w:name="_Toc235117319"/>
      <w:bookmarkStart w:id="170" w:name="_Toc23518576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9"/>
      <w:bookmarkEnd w:id="170"/>
    </w:p>
    <w:p w14:paraId="26E03C28" w14:textId="77777777" w:rsidR="00AD6040" w:rsidRDefault="00CE37D8">
      <w:pPr>
        <w:ind w:firstLine="425"/>
        <w:jc w:val="both"/>
      </w:pPr>
      <w:r>
        <w:rPr>
          <w:rFonts w:ascii="Times New Roman" w:hAnsi="Times New Roman"/>
          <w:b w:val="0"/>
          <w:sz w:val="24"/>
        </w:rPr>
        <w:t>La figure 23 présente le diagramme de séquence de soumission et de correction. Elle montre le lien entre le dépôt de copie et le calcul automatique du score.</w:t>
      </w:r>
    </w:p>
    <w:p w14:paraId="0370810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0E11DF3B" w14:textId="77777777" w:rsidR="00833B9A" w:rsidRDefault="008912C8">
      <w:pPr>
        <w:spacing w:after="80" w:line="240" w:lineRule="auto"/>
        <w:jc w:val="center"/>
      </w:pPr>
      <w:r>
        <w:rPr>
          <w:noProof/>
        </w:rPr>
        <w:lastRenderedPageBreak/>
        <w:drawing>
          <wp:inline distT="0" distB="0" distL="0" distR="0" wp14:anchorId="2B55F5FB" wp14:editId="1BCA740E">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5EAD8212" w14:textId="77777777" w:rsidR="00833B9A" w:rsidRPr="0084737F" w:rsidRDefault="008912C8">
      <w:pPr>
        <w:pStyle w:val="Lgende"/>
        <w:spacing w:after="200" w:line="360" w:lineRule="auto"/>
        <w:jc w:val="center"/>
      </w:pPr>
      <w:bookmarkStart w:id="171" w:name="_Toc235117320"/>
      <w:bookmarkStart w:id="172" w:name="_Toc23518576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1"/>
      <w:bookmarkEnd w:id="172"/>
    </w:p>
    <w:p w14:paraId="4163C9C0" w14:textId="77777777" w:rsidR="00AD6040" w:rsidRDefault="00CE37D8">
      <w:pPr>
        <w:ind w:firstLine="425"/>
        <w:jc w:val="both"/>
      </w:pPr>
      <w:r>
        <w:rPr>
          <w:rFonts w:ascii="Times New Roman" w:hAnsi="Times New Roman"/>
          <w:b w:val="0"/>
          <w:sz w:val="24"/>
        </w:rPr>
        <w:t>La figure 24 illustre le diagramme de séquence d'enregistrement d'un incident. Elle montre comment un événement côté client devient une trace côté serveur.</w:t>
      </w:r>
    </w:p>
    <w:p w14:paraId="2C3FA318" w14:textId="77777777" w:rsidR="00833B9A" w:rsidRPr="0084737F" w:rsidRDefault="008912C8">
      <w:pPr>
        <w:pStyle w:val="Titre3"/>
      </w:pPr>
      <w:bookmarkStart w:id="173" w:name="3_6_3_Parcours_d_activit__de_l__tudiant"/>
      <w:bookmarkStart w:id="174" w:name="_Toc235117397"/>
      <w:bookmarkStart w:id="175" w:name="_Toc235185873"/>
      <w:r w:rsidRPr="0084737F">
        <w:rPr>
          <w:rFonts w:ascii="Times New Roman" w:eastAsia="Times New Roman" w:hAnsi="Times New Roman"/>
        </w:rPr>
        <w:t>3.6.3 Parcours d'activité de l'étudiant</w:t>
      </w:r>
      <w:bookmarkEnd w:id="173"/>
      <w:bookmarkEnd w:id="174"/>
      <w:bookmarkEnd w:id="175"/>
    </w:p>
    <w:p w14:paraId="2060891E"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3278FC9F" w14:textId="77777777" w:rsidR="00833B9A" w:rsidRDefault="008912C8">
      <w:pPr>
        <w:spacing w:after="80" w:line="240" w:lineRule="auto"/>
        <w:jc w:val="center"/>
      </w:pPr>
      <w:r>
        <w:rPr>
          <w:noProof/>
        </w:rPr>
        <w:lastRenderedPageBreak/>
        <w:drawing>
          <wp:inline distT="0" distB="0" distL="0" distR="0" wp14:anchorId="40D2F6B5" wp14:editId="784F4B60">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6680267E" w14:textId="77777777" w:rsidR="00833B9A" w:rsidRPr="0084737F" w:rsidRDefault="008912C8">
      <w:pPr>
        <w:pStyle w:val="Lgende"/>
        <w:spacing w:after="200" w:line="360" w:lineRule="auto"/>
        <w:jc w:val="center"/>
      </w:pPr>
      <w:bookmarkStart w:id="176" w:name="_Toc235117321"/>
      <w:bookmarkStart w:id="177" w:name="_Toc23518576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6"/>
      <w:bookmarkEnd w:id="177"/>
    </w:p>
    <w:p w14:paraId="5D519B98" w14:textId="77777777" w:rsidR="00AD6040" w:rsidRDefault="00CE37D8">
      <w:pPr>
        <w:ind w:firstLine="425"/>
        <w:jc w:val="both"/>
      </w:pPr>
      <w:r>
        <w:rPr>
          <w:rFonts w:ascii="Times New Roman" w:hAnsi="Times New Roman"/>
          <w:b w:val="0"/>
          <w:sz w:val="24"/>
        </w:rPr>
        <w:t>La figure 25 présente le diagramme d'activité de l'accès jusqu'à la salle d'attente. On y voit la phase préparatoire avant la composition.</w:t>
      </w:r>
    </w:p>
    <w:p w14:paraId="1ECAFEAC" w14:textId="77777777" w:rsidR="00833B9A" w:rsidRDefault="008912C8">
      <w:pPr>
        <w:spacing w:after="80" w:line="240" w:lineRule="auto"/>
        <w:jc w:val="center"/>
      </w:pPr>
      <w:r>
        <w:rPr>
          <w:noProof/>
        </w:rPr>
        <w:lastRenderedPageBreak/>
        <w:drawing>
          <wp:inline distT="0" distB="0" distL="0" distR="0" wp14:anchorId="150BA8F9" wp14:editId="7B5E1F1C">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6C98C7E6" w14:textId="77777777" w:rsidR="00833B9A" w:rsidRPr="0084737F" w:rsidRDefault="008912C8">
      <w:pPr>
        <w:pStyle w:val="Lgende"/>
        <w:spacing w:after="200" w:line="360" w:lineRule="auto"/>
        <w:jc w:val="center"/>
      </w:pPr>
      <w:bookmarkStart w:id="178" w:name="_Toc235117322"/>
      <w:bookmarkStart w:id="179" w:name="_Toc23518576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8"/>
      <w:bookmarkEnd w:id="179"/>
    </w:p>
    <w:p w14:paraId="3C39C455" w14:textId="77777777" w:rsidR="00AD6040" w:rsidRDefault="00CE37D8">
      <w:pPr>
        <w:ind w:firstLine="425"/>
        <w:jc w:val="both"/>
      </w:pPr>
      <w:r>
        <w:rPr>
          <w:rFonts w:ascii="Times New Roman" w:hAnsi="Times New Roman"/>
          <w:b w:val="0"/>
          <w:sz w:val="24"/>
        </w:rPr>
        <w:t>La figure 26 montre le diagramme d'activité de la composition et de la soumission. Elle met en évidence les boucles d'essai, les incidents possibles et la fin de l'épreuve.</w:t>
      </w:r>
    </w:p>
    <w:p w14:paraId="0F2DBB70" w14:textId="77777777" w:rsidR="00833B9A" w:rsidRPr="0084737F" w:rsidRDefault="008912C8">
      <w:pPr>
        <w:pStyle w:val="Titre2"/>
      </w:pPr>
      <w:bookmarkStart w:id="180" w:name="bm_ch3_7"/>
      <w:bookmarkStart w:id="181" w:name="_Toc235117398"/>
      <w:bookmarkStart w:id="182" w:name="_Toc235185874"/>
      <w:r w:rsidRPr="0084737F">
        <w:rPr>
          <w:rFonts w:ascii="Times New Roman" w:eastAsia="Times New Roman" w:hAnsi="Times New Roman"/>
        </w:rPr>
        <w:t>3.7 Conception des données</w:t>
      </w:r>
      <w:bookmarkEnd w:id="180"/>
      <w:bookmarkEnd w:id="181"/>
      <w:bookmarkEnd w:id="182"/>
    </w:p>
    <w:p w14:paraId="687C60E5"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69E2DA7" w14:textId="77777777" w:rsidR="00833B9A" w:rsidRPr="0084737F" w:rsidRDefault="008912C8">
      <w:pPr>
        <w:ind w:firstLine="425"/>
        <w:jc w:val="both"/>
      </w:pPr>
      <w:r w:rsidRPr="0084737F">
        <w:rPr>
          <w:color w:val="000000"/>
        </w:rPr>
        <w:t>MySQL conserve les données durables : sujets, copies, scores, journaux. Redis et des workers de file sont prévus plus tard pour encaisser des pics de correction et améliorer le temps réel. Dans le MVP livré, ces briques ne sont pas encore en place : le suivi live repose sur du polling HTTP, et la correction automatique est déclenchée dans le parcours de soumission.</w:t>
      </w:r>
    </w:p>
    <w:p w14:paraId="7D4A07D3"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1C1B37A5" w14:textId="77777777" w:rsidR="00833B9A" w:rsidRPr="0084737F" w:rsidRDefault="008912C8">
      <w:pPr>
        <w:pStyle w:val="Lgende"/>
      </w:pPr>
      <w:bookmarkStart w:id="183" w:name="_Toc235108637"/>
      <w:bookmarkStart w:id="184" w:name="_Toc23518577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3"/>
      <w:bookmarkEnd w:id="184"/>
    </w:p>
    <w:tbl>
      <w:tblPr>
        <w:tblStyle w:val="Grilledutableau"/>
        <w:tblW w:w="0" w:type="auto"/>
        <w:tblLook w:val="04A0" w:firstRow="1" w:lastRow="0" w:firstColumn="1" w:lastColumn="0" w:noHBand="0" w:noVBand="1"/>
      </w:tblPr>
      <w:tblGrid>
        <w:gridCol w:w="4248"/>
        <w:gridCol w:w="4247"/>
      </w:tblGrid>
      <w:tr w:rsidR="00833B9A" w14:paraId="2C093414" w14:textId="77777777">
        <w:tc>
          <w:tcPr>
            <w:tcW w:w="4252" w:type="dxa"/>
          </w:tcPr>
          <w:p w14:paraId="5B327082" w14:textId="77777777" w:rsidR="00833B9A" w:rsidRDefault="008912C8">
            <w:r>
              <w:rPr>
                <w:b/>
                <w:color w:val="000000"/>
                <w:sz w:val="20"/>
              </w:rPr>
              <w:t>Table / ensemble</w:t>
            </w:r>
          </w:p>
        </w:tc>
        <w:tc>
          <w:tcPr>
            <w:tcW w:w="4252" w:type="dxa"/>
          </w:tcPr>
          <w:p w14:paraId="39131494" w14:textId="77777777" w:rsidR="00833B9A" w:rsidRDefault="008912C8">
            <w:r>
              <w:rPr>
                <w:b/>
                <w:color w:val="000000"/>
                <w:sz w:val="20"/>
              </w:rPr>
              <w:t>Rôle</w:t>
            </w:r>
          </w:p>
        </w:tc>
      </w:tr>
      <w:tr w:rsidR="00833B9A" w14:paraId="7E936E08" w14:textId="77777777">
        <w:tc>
          <w:tcPr>
            <w:tcW w:w="4252" w:type="dxa"/>
          </w:tcPr>
          <w:p w14:paraId="781FB396" w14:textId="77777777" w:rsidR="00833B9A" w:rsidRDefault="008912C8">
            <w:r>
              <w:rPr>
                <w:color w:val="000000"/>
                <w:sz w:val="20"/>
              </w:rPr>
              <w:t>establishments, subscription_plans</w:t>
            </w:r>
          </w:p>
        </w:tc>
        <w:tc>
          <w:tcPr>
            <w:tcW w:w="4252" w:type="dxa"/>
          </w:tcPr>
          <w:p w14:paraId="733976E7" w14:textId="77777777" w:rsidR="00833B9A" w:rsidRDefault="008912C8">
            <w:r>
              <w:rPr>
                <w:color w:val="000000"/>
                <w:sz w:val="20"/>
              </w:rPr>
              <w:t>Tenant et offre</w:t>
            </w:r>
          </w:p>
        </w:tc>
      </w:tr>
      <w:tr w:rsidR="00833B9A" w14:paraId="4BD243EC" w14:textId="77777777">
        <w:tc>
          <w:tcPr>
            <w:tcW w:w="4252" w:type="dxa"/>
          </w:tcPr>
          <w:p w14:paraId="78F11B52" w14:textId="77777777" w:rsidR="00833B9A" w:rsidRDefault="008912C8">
            <w:r>
              <w:rPr>
                <w:color w:val="000000"/>
                <w:sz w:val="20"/>
              </w:rPr>
              <w:t>platform_admins</w:t>
            </w:r>
          </w:p>
        </w:tc>
        <w:tc>
          <w:tcPr>
            <w:tcW w:w="4252" w:type="dxa"/>
          </w:tcPr>
          <w:p w14:paraId="54B200B7" w14:textId="77777777" w:rsidR="00833B9A" w:rsidRDefault="008912C8">
            <w:r>
              <w:rPr>
                <w:color w:val="000000"/>
                <w:sz w:val="20"/>
              </w:rPr>
              <w:t>Gouvernance plateforme</w:t>
            </w:r>
          </w:p>
        </w:tc>
      </w:tr>
      <w:tr w:rsidR="00833B9A" w14:paraId="7C44A4B6" w14:textId="77777777">
        <w:tc>
          <w:tcPr>
            <w:tcW w:w="4252" w:type="dxa"/>
          </w:tcPr>
          <w:p w14:paraId="5C848D99" w14:textId="77777777" w:rsidR="00833B9A" w:rsidRDefault="008912C8">
            <w:r>
              <w:rPr>
                <w:color w:val="000000"/>
                <w:sz w:val="20"/>
              </w:rPr>
              <w:t>users, profils, classes</w:t>
            </w:r>
          </w:p>
        </w:tc>
        <w:tc>
          <w:tcPr>
            <w:tcW w:w="4252" w:type="dxa"/>
          </w:tcPr>
          <w:p w14:paraId="643910C1" w14:textId="77777777" w:rsidR="00833B9A" w:rsidRDefault="008912C8">
            <w:r>
              <w:rPr>
                <w:color w:val="000000"/>
                <w:sz w:val="20"/>
              </w:rPr>
              <w:t>Organisation scolaire</w:t>
            </w:r>
          </w:p>
        </w:tc>
      </w:tr>
      <w:tr w:rsidR="00833B9A" w14:paraId="6A836141" w14:textId="77777777">
        <w:tc>
          <w:tcPr>
            <w:tcW w:w="4252" w:type="dxa"/>
          </w:tcPr>
          <w:p w14:paraId="706FC9D5" w14:textId="77777777" w:rsidR="00833B9A" w:rsidRDefault="008912C8">
            <w:r>
              <w:rPr>
                <w:color w:val="000000"/>
                <w:sz w:val="20"/>
              </w:rPr>
              <w:t>exams, exercises, unit_tests, qcm_*</w:t>
            </w:r>
          </w:p>
        </w:tc>
        <w:tc>
          <w:tcPr>
            <w:tcW w:w="4252" w:type="dxa"/>
          </w:tcPr>
          <w:p w14:paraId="0B9EE9FE" w14:textId="77777777" w:rsidR="00833B9A" w:rsidRDefault="008912C8">
            <w:r>
              <w:rPr>
                <w:color w:val="000000"/>
                <w:sz w:val="20"/>
              </w:rPr>
              <w:t>Conception pédagogique</w:t>
            </w:r>
          </w:p>
        </w:tc>
      </w:tr>
      <w:tr w:rsidR="00833B9A" w:rsidRPr="00667BE1" w14:paraId="2104F313" w14:textId="77777777">
        <w:tc>
          <w:tcPr>
            <w:tcW w:w="4252" w:type="dxa"/>
          </w:tcPr>
          <w:p w14:paraId="4D36EC5B" w14:textId="77777777" w:rsidR="00833B9A" w:rsidRDefault="008912C8">
            <w:r>
              <w:rPr>
                <w:color w:val="000000"/>
                <w:sz w:val="20"/>
              </w:rPr>
              <w:t>exam_participations</w:t>
            </w:r>
          </w:p>
        </w:tc>
        <w:tc>
          <w:tcPr>
            <w:tcW w:w="4252" w:type="dxa"/>
          </w:tcPr>
          <w:p w14:paraId="4F162E8F" w14:textId="77777777" w:rsidR="00833B9A" w:rsidRPr="0084737F" w:rsidRDefault="008912C8">
            <w:r w:rsidRPr="0084737F">
              <w:rPr>
                <w:color w:val="000000"/>
                <w:sz w:val="20"/>
              </w:rPr>
              <w:t>Présence et statut de composition</w:t>
            </w:r>
          </w:p>
        </w:tc>
      </w:tr>
      <w:tr w:rsidR="00833B9A" w14:paraId="2F69338D" w14:textId="77777777">
        <w:tc>
          <w:tcPr>
            <w:tcW w:w="4252" w:type="dxa"/>
          </w:tcPr>
          <w:p w14:paraId="55EDF28C" w14:textId="77777777" w:rsidR="00833B9A" w:rsidRDefault="008912C8">
            <w:r>
              <w:rPr>
                <w:color w:val="000000"/>
                <w:sz w:val="20"/>
              </w:rPr>
              <w:t>code_autosaves, submissions</w:t>
            </w:r>
          </w:p>
        </w:tc>
        <w:tc>
          <w:tcPr>
            <w:tcW w:w="4252" w:type="dxa"/>
          </w:tcPr>
          <w:p w14:paraId="247ECC1D" w14:textId="77777777" w:rsidR="00833B9A" w:rsidRDefault="008912C8">
            <w:r>
              <w:rPr>
                <w:color w:val="000000"/>
                <w:sz w:val="20"/>
              </w:rPr>
              <w:t>Contenu de copie</w:t>
            </w:r>
          </w:p>
        </w:tc>
      </w:tr>
      <w:tr w:rsidR="00833B9A" w14:paraId="04DE9AF7" w14:textId="77777777">
        <w:tc>
          <w:tcPr>
            <w:tcW w:w="4252" w:type="dxa"/>
          </w:tcPr>
          <w:p w14:paraId="71EB78D8" w14:textId="77777777" w:rsidR="00833B9A" w:rsidRDefault="008912C8">
            <w:r>
              <w:rPr>
                <w:color w:val="000000"/>
                <w:sz w:val="20"/>
              </w:rPr>
              <w:t>incidents, login_attempts, exam_code_attempts</w:t>
            </w:r>
          </w:p>
        </w:tc>
        <w:tc>
          <w:tcPr>
            <w:tcW w:w="4252" w:type="dxa"/>
          </w:tcPr>
          <w:p w14:paraId="7187E164" w14:textId="77777777" w:rsidR="00833B9A" w:rsidRDefault="008912C8">
            <w:r>
              <w:rPr>
                <w:color w:val="000000"/>
                <w:sz w:val="20"/>
              </w:rPr>
              <w:t>Preuves et traçabilité</w:t>
            </w:r>
          </w:p>
        </w:tc>
      </w:tr>
      <w:tr w:rsidR="00833B9A" w14:paraId="6737B291" w14:textId="77777777">
        <w:tc>
          <w:tcPr>
            <w:tcW w:w="4252" w:type="dxa"/>
          </w:tcPr>
          <w:p w14:paraId="6AEB9CEA" w14:textId="77777777" w:rsidR="00833B9A" w:rsidRDefault="008912C8">
            <w:r>
              <w:rPr>
                <w:color w:val="000000"/>
                <w:sz w:val="20"/>
              </w:rPr>
              <w:t>submission_test_results</w:t>
            </w:r>
          </w:p>
        </w:tc>
        <w:tc>
          <w:tcPr>
            <w:tcW w:w="4252" w:type="dxa"/>
          </w:tcPr>
          <w:p w14:paraId="6BEFBD22" w14:textId="77777777" w:rsidR="00833B9A" w:rsidRDefault="008912C8">
            <w:r>
              <w:rPr>
                <w:color w:val="000000"/>
                <w:sz w:val="20"/>
              </w:rPr>
              <w:t>Détail de correction automatique</w:t>
            </w:r>
          </w:p>
        </w:tc>
      </w:tr>
    </w:tbl>
    <w:p w14:paraId="5ECA5032" w14:textId="77777777" w:rsidR="00833B9A" w:rsidRPr="0084737F" w:rsidRDefault="008912C8">
      <w:r w:rsidRPr="0084737F">
        <w:rPr>
          <w:i/>
          <w:color w:val="000000"/>
          <w:sz w:val="20"/>
        </w:rPr>
        <w:t>Source : schéma de persistance du projet Cylentic</w:t>
      </w:r>
    </w:p>
    <w:p w14:paraId="1273811B" w14:textId="77777777" w:rsidR="00833B9A" w:rsidRPr="0084737F" w:rsidRDefault="008912C8">
      <w:pPr>
        <w:pStyle w:val="Titre2"/>
      </w:pPr>
      <w:bookmarkStart w:id="185" w:name="bm_ch3_8"/>
      <w:bookmarkStart w:id="186" w:name="_Toc235117399"/>
      <w:bookmarkStart w:id="187" w:name="_Toc235185875"/>
      <w:r w:rsidRPr="0084737F">
        <w:rPr>
          <w:rFonts w:ascii="Times New Roman" w:eastAsia="Times New Roman" w:hAnsi="Times New Roman"/>
        </w:rPr>
        <w:lastRenderedPageBreak/>
        <w:t>3.8 Conception de la sécurité pendant l'examen</w:t>
      </w:r>
      <w:bookmarkEnd w:id="185"/>
      <w:bookmarkEnd w:id="186"/>
      <w:bookmarkEnd w:id="187"/>
    </w:p>
    <w:p w14:paraId="742CB4B5"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721D840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715EFF8B"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647E7333"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2166788"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108EBDDA" w14:textId="77777777" w:rsidR="00833B9A" w:rsidRPr="0084737F" w:rsidRDefault="008912C8">
      <w:pPr>
        <w:pStyle w:val="Titre2"/>
      </w:pPr>
      <w:bookmarkStart w:id="188" w:name="bm_ch3_9"/>
      <w:bookmarkStart w:id="189" w:name="_Toc235117400"/>
      <w:bookmarkStart w:id="190" w:name="_Toc235185876"/>
      <w:r w:rsidRPr="0084737F">
        <w:rPr>
          <w:rFonts w:ascii="Times New Roman" w:eastAsia="Times New Roman" w:hAnsi="Times New Roman"/>
        </w:rPr>
        <w:t>3.9 Conception de la correction automatique</w:t>
      </w:r>
      <w:bookmarkEnd w:id="188"/>
      <w:bookmarkEnd w:id="189"/>
      <w:bookmarkEnd w:id="190"/>
    </w:p>
    <w:p w14:paraId="4F1607D2"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1B36E2E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23AB62B4"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00F6625F" w14:textId="77777777" w:rsidR="00833B9A" w:rsidRPr="0084737F" w:rsidRDefault="008912C8">
      <w:pPr>
        <w:pStyle w:val="Titre2"/>
      </w:pPr>
      <w:bookmarkStart w:id="191" w:name="bm_ch3_10"/>
      <w:bookmarkStart w:id="192" w:name="_Toc235117401"/>
      <w:bookmarkStart w:id="193" w:name="_Toc235185877"/>
      <w:bookmarkEnd w:id="191"/>
      <w:bookmarkEnd w:id="192"/>
      <w:bookmarkEnd w:id="193"/>
      <w:r>
        <w:rPr>
          <w:rFonts w:ascii="Times New Roman" w:hAnsi="Times New Roman"/>
          <w:b/>
          <w:sz w:val="24"/>
        </w:rPr>
        <w:t>3.10 Conclusion</w:t>
      </w:r>
    </w:p>
    <w:p w14:paraId="072874DD" w14:textId="77777777" w:rsidR="00833B9A" w:rsidRPr="0084737F" w:rsidRDefault="008912C8">
      <w:pPr>
        <w:ind w:firstLine="425"/>
        <w:jc w:val="both"/>
      </w:pPr>
      <w:r w:rsidRPr="00667BE1">
        <w:rPr>
          <w:color w:val="000000"/>
        </w:rPr>
        <w:t>Après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3617E50E" w14:textId="77777777" w:rsidR="00833B9A" w:rsidRPr="0084737F" w:rsidRDefault="008912C8">
      <w:r w:rsidRPr="0084737F">
        <w:br w:type="page"/>
      </w:r>
    </w:p>
    <w:p w14:paraId="4DBB13DA" w14:textId="77777777" w:rsidR="00833B9A" w:rsidRPr="0084737F" w:rsidRDefault="008912C8">
      <w:pPr>
        <w:pStyle w:val="Titre1"/>
      </w:pPr>
      <w:bookmarkStart w:id="194" w:name="bm_ch4"/>
      <w:bookmarkStart w:id="195" w:name="_Toc235117291"/>
      <w:bookmarkStart w:id="196" w:name="_Toc235117402"/>
      <w:bookmarkStart w:id="197" w:name="_Toc235185727"/>
      <w:bookmarkStart w:id="198" w:name="_Toc235185878"/>
      <w:r w:rsidRPr="0084737F">
        <w:rPr>
          <w:rFonts w:ascii="Times New Roman" w:eastAsia="Times New Roman" w:hAnsi="Times New Roman"/>
        </w:rPr>
        <w:lastRenderedPageBreak/>
        <w:t>Chapitre 4 : Réalisation et mise en œuvre</w:t>
      </w:r>
      <w:bookmarkEnd w:id="194"/>
      <w:bookmarkEnd w:id="195"/>
      <w:bookmarkEnd w:id="196"/>
      <w:bookmarkEnd w:id="197"/>
      <w:bookmarkEnd w:id="198"/>
    </w:p>
    <w:p w14:paraId="1CF5788D" w14:textId="77777777" w:rsidR="00833B9A" w:rsidRPr="0084737F" w:rsidRDefault="008912C8">
      <w:pPr>
        <w:pStyle w:val="Titre2"/>
      </w:pPr>
      <w:bookmarkStart w:id="199" w:name="bm_ch4_1"/>
      <w:bookmarkStart w:id="200" w:name="_Toc235117403"/>
      <w:bookmarkStart w:id="201" w:name="_Toc235185879"/>
      <w:r w:rsidRPr="0084737F">
        <w:rPr>
          <w:rFonts w:ascii="Times New Roman" w:eastAsia="Times New Roman" w:hAnsi="Times New Roman"/>
        </w:rPr>
        <w:t>4.1 Environnement de travail</w:t>
      </w:r>
      <w:bookmarkEnd w:id="199"/>
      <w:bookmarkEnd w:id="200"/>
      <w:bookmarkEnd w:id="201"/>
    </w:p>
    <w:p w14:paraId="101E7159"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7AEF18AD" w14:textId="77777777" w:rsidR="00833B9A" w:rsidRPr="0084737F" w:rsidRDefault="008912C8">
      <w:pPr>
        <w:ind w:firstLine="425"/>
        <w:jc w:val="both"/>
      </w:pPr>
      <w:r w:rsidRPr="0084737F">
        <w:rPr>
          <w:color w:val="000000"/>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4192B1A3" w14:textId="77777777" w:rsidR="00833B9A" w:rsidRPr="0084737F" w:rsidRDefault="008912C8">
      <w:pPr>
        <w:pStyle w:val="Titre2"/>
      </w:pPr>
      <w:bookmarkStart w:id="202" w:name="bm_ch4_2"/>
      <w:bookmarkStart w:id="203" w:name="_Toc235117404"/>
      <w:bookmarkStart w:id="204" w:name="_Toc235185880"/>
      <w:r w:rsidRPr="0084737F">
        <w:rPr>
          <w:rFonts w:ascii="Times New Roman" w:eastAsia="Times New Roman" w:hAnsi="Times New Roman"/>
        </w:rPr>
        <w:t>4.2 Choix technologiques</w:t>
      </w:r>
      <w:bookmarkEnd w:id="202"/>
      <w:bookmarkEnd w:id="203"/>
      <w:bookmarkEnd w:id="204"/>
    </w:p>
    <w:p w14:paraId="33B59FBE"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59BE1A95"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évolutions prévues plus tard, et non des dépendances du parcours critique actuel.</w:t>
      </w:r>
    </w:p>
    <w:p w14:paraId="6D0EA8CF" w14:textId="77777777" w:rsidR="00833B9A" w:rsidRPr="0084737F" w:rsidRDefault="008912C8">
      <w:pPr>
        <w:pStyle w:val="Titre2"/>
      </w:pPr>
      <w:bookmarkStart w:id="205" w:name="bm_ch4_3"/>
      <w:bookmarkStart w:id="206" w:name="_Toc235117405"/>
      <w:bookmarkStart w:id="207" w:name="_Toc235185881"/>
      <w:r w:rsidRPr="0084737F">
        <w:rPr>
          <w:rFonts w:ascii="Times New Roman" w:eastAsia="Times New Roman" w:hAnsi="Times New Roman"/>
        </w:rPr>
        <w:t>4.3 Organisation du code et architecture applicative</w:t>
      </w:r>
      <w:bookmarkEnd w:id="205"/>
      <w:bookmarkEnd w:id="206"/>
      <w:bookmarkEnd w:id="207"/>
    </w:p>
    <w:p w14:paraId="666EEF81"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E70DB1"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6305135E" w14:textId="77777777" w:rsidR="00833B9A" w:rsidRPr="0084737F" w:rsidRDefault="008912C8">
      <w:pPr>
        <w:pStyle w:val="Titre2"/>
      </w:pPr>
      <w:bookmarkStart w:id="208" w:name="bm_ch4_4"/>
      <w:bookmarkStart w:id="209" w:name="_Toc235117406"/>
      <w:bookmarkStart w:id="210" w:name="_Toc235185882"/>
      <w:r w:rsidRPr="0084737F">
        <w:rPr>
          <w:rFonts w:ascii="Times New Roman" w:eastAsia="Times New Roman" w:hAnsi="Times New Roman"/>
        </w:rPr>
        <w:t>4.4 Réalisation des modules principaux</w:t>
      </w:r>
      <w:bookmarkEnd w:id="208"/>
      <w:bookmarkEnd w:id="209"/>
      <w:bookmarkEnd w:id="210"/>
    </w:p>
    <w:p w14:paraId="54C4F5B5" w14:textId="77777777" w:rsidR="00833B9A" w:rsidRPr="0084737F" w:rsidRDefault="008912C8">
      <w:pPr>
        <w:pStyle w:val="Titre3"/>
      </w:pPr>
      <w:bookmarkStart w:id="211" w:name="4_4_1_Authentification_et_sessions"/>
      <w:bookmarkStart w:id="212" w:name="_Toc235117407"/>
      <w:bookmarkStart w:id="213" w:name="_Toc235185883"/>
      <w:r w:rsidRPr="0084737F">
        <w:rPr>
          <w:rFonts w:ascii="Times New Roman" w:eastAsia="Times New Roman" w:hAnsi="Times New Roman"/>
        </w:rPr>
        <w:t>4.4.1 Authentification et sessions</w:t>
      </w:r>
      <w:bookmarkEnd w:id="211"/>
      <w:bookmarkEnd w:id="212"/>
      <w:bookmarkEnd w:id="213"/>
    </w:p>
    <w:p w14:paraId="2313048F"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BA2B9B1" w14:textId="77777777" w:rsidR="00661EE2" w:rsidRPr="00661EE2" w:rsidRDefault="00661EE2" w:rsidP="00661EE2">
      <w:pPr>
        <w:spacing w:before="240" w:after="240" w:line="240" w:lineRule="auto"/>
        <w:jc w:val="center"/>
      </w:pPr>
      <w:r>
        <w:rPr>
          <w:noProof/>
        </w:rPr>
        <w:drawing>
          <wp:inline distT="0" distB="0" distL="0" distR="0" wp14:anchorId="64DC8063" wp14:editId="7A3642AF">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1CBA89AE" w14:textId="77777777" w:rsidR="00833B9A" w:rsidRPr="0084737F" w:rsidRDefault="008912C8">
      <w:pPr>
        <w:pStyle w:val="Lgende"/>
        <w:spacing w:after="200" w:line="360" w:lineRule="auto"/>
        <w:jc w:val="center"/>
      </w:pPr>
      <w:bookmarkStart w:id="214" w:name="_Toc235117323"/>
      <w:bookmarkStart w:id="215" w:name="_Toc23518576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4"/>
      <w:bookmarkEnd w:id="215"/>
    </w:p>
    <w:p w14:paraId="3B408B8A" w14:textId="77777777" w:rsidR="00AD6040" w:rsidRDefault="00CE37D8">
      <w:pPr>
        <w:ind w:firstLine="425"/>
        <w:jc w:val="both"/>
      </w:pPr>
      <w:r>
        <w:rPr>
          <w:rFonts w:ascii="Times New Roman" w:hAnsi="Times New Roman"/>
          <w:b w:val="0"/>
          <w:sz w:val="24"/>
        </w:rPr>
        <w:t>La figure 27 présente la page de connexion. Elle montre la saisie des identifiants et le point d'entrée unique vers les différents espaces de la plateforme.</w:t>
      </w:r>
    </w:p>
    <w:p w14:paraId="3635F0DE" w14:textId="77777777" w:rsidR="00833B9A" w:rsidRPr="0084737F" w:rsidRDefault="008912C8">
      <w:pPr>
        <w:ind w:firstLine="425"/>
        <w:jc w:val="both"/>
      </w:pPr>
      <w:r w:rsidRPr="0084737F">
        <w:rPr>
          <w:color w:val="000000"/>
        </w:rPr>
        <w:t xml:space="preserve">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w:t>
      </w:r>
      <w:r w:rsidRPr="0084737F">
        <w:rPr>
          <w:color w:val="000000"/>
        </w:rPr>
        <w:lastRenderedPageBreak/>
        <w:t>lorsque la requête est réellement en HTTPS, ou si FORCE_SECURE_COOKIES est explicitement forcé.</w:t>
      </w:r>
    </w:p>
    <w:p w14:paraId="4E665648" w14:textId="77777777" w:rsidR="001413F7" w:rsidRPr="00667BE1" w:rsidRDefault="00375DE8">
      <w:pPr>
        <w:pStyle w:val="Titre3"/>
      </w:pPr>
      <w:bookmarkStart w:id="216" w:name="_Toc235117408"/>
      <w:bookmarkStart w:id="217" w:name="_Toc235185884"/>
      <w:r w:rsidRPr="00667BE1">
        <w:rPr>
          <w:rFonts w:ascii="Times New Roman" w:eastAsia="Times New Roman" w:hAnsi="Times New Roman"/>
        </w:rPr>
        <w:t>4.4.2 Module Super Admin</w:t>
      </w:r>
      <w:bookmarkEnd w:id="216"/>
      <w:bookmarkEnd w:id="217"/>
    </w:p>
    <w:p w14:paraId="4708D5A2" w14:textId="77777777" w:rsidR="001413F7" w:rsidRPr="00667BE1" w:rsidRDefault="00375DE8">
      <w:pPr>
        <w:ind w:firstLine="420"/>
      </w:pPr>
      <w:r>
        <w:rPr>
          <w:rFonts w:ascii="Times New Roman" w:hAnsi="Times New Roman"/>
          <w:sz w:val="24"/>
        </w:rPr>
        <w:t>Le Super Admin pilote la plateforme hors d'un établissement donné. Il crée et suit les établissements, consulte les demandes issues du formulaire de contact de la landing, et dispose d'une vue globale distincte des tableaux de bord scolaires. Cette séparation évite de mélanger la pilotage produit et l'administration locale d'une école.</w:t>
      </w:r>
    </w:p>
    <w:p w14:paraId="38F87AA6" w14:textId="77777777" w:rsidR="00833B9A" w:rsidRPr="0084737F" w:rsidRDefault="008912C8">
      <w:pPr>
        <w:pStyle w:val="Titre3"/>
      </w:pPr>
      <w:bookmarkStart w:id="218" w:name="4_4_2_Module_administrateur_d__tablissem"/>
      <w:bookmarkStart w:id="219" w:name="_Toc235117409"/>
      <w:bookmarkStart w:id="220" w:name="_Toc235185885"/>
      <w:bookmarkEnd w:id="218"/>
      <w:r w:rsidRPr="00667BE1">
        <w:rPr>
          <w:rFonts w:ascii="Times New Roman" w:eastAsia="Times New Roman" w:hAnsi="Times New Roman"/>
        </w:rPr>
        <w:t>4.4.3 Module administrateur d'établissement</w:t>
      </w:r>
      <w:bookmarkEnd w:id="219"/>
      <w:bookmarkEnd w:id="220"/>
    </w:p>
    <w:p w14:paraId="2F860121"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42E62C20" w14:textId="77777777" w:rsidR="00661EE2" w:rsidRPr="0084737F" w:rsidRDefault="00661EE2">
      <w:pPr>
        <w:ind w:firstLine="425"/>
        <w:jc w:val="both"/>
      </w:pPr>
      <w:r>
        <w:rPr>
          <w:noProof/>
        </w:rPr>
        <w:drawing>
          <wp:inline distT="0" distB="0" distL="0" distR="0" wp14:anchorId="0EA922EC" wp14:editId="09AD6837">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13379900" w14:textId="77777777" w:rsidR="00833B9A" w:rsidRPr="0084737F" w:rsidRDefault="008912C8">
      <w:pPr>
        <w:pStyle w:val="Lgende"/>
        <w:spacing w:after="200" w:line="360" w:lineRule="auto"/>
        <w:jc w:val="center"/>
      </w:pPr>
      <w:bookmarkStart w:id="221" w:name="_Toc235117324"/>
      <w:bookmarkStart w:id="222" w:name="_Toc23518576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1"/>
      <w:bookmarkEnd w:id="222"/>
    </w:p>
    <w:p w14:paraId="56F55284" w14:textId="77777777" w:rsidR="00AD6040" w:rsidRDefault="00CE37D8">
      <w:pPr>
        <w:ind w:firstLine="425"/>
        <w:jc w:val="both"/>
      </w:pPr>
      <w:r>
        <w:rPr>
          <w:rFonts w:ascii="Times New Roman" w:hAnsi="Times New Roman"/>
          <w:b w:val="0"/>
          <w:sz w:val="24"/>
        </w:rPr>
        <w:t>La figure 28 illustre l'espace administrateur d'établissement. On y voit les menus de gestion locale utiles au quotidien de l'administration.</w:t>
      </w:r>
    </w:p>
    <w:p w14:paraId="1C6B70AA" w14:textId="77777777" w:rsidR="00833B9A" w:rsidRPr="0084737F" w:rsidRDefault="008912C8">
      <w:pPr>
        <w:ind w:firstLine="425"/>
        <w:jc w:val="both"/>
      </w:pPr>
      <w:r w:rsidRPr="0084737F">
        <w:rPr>
          <w:color w:val="000000"/>
        </w:rPr>
        <w:lastRenderedPageBreak/>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60CDF403" w14:textId="77777777" w:rsidR="00833B9A" w:rsidRPr="0084737F" w:rsidRDefault="008912C8">
      <w:pPr>
        <w:pStyle w:val="Titre3"/>
      </w:pPr>
      <w:bookmarkStart w:id="223" w:name="4_4_3_Module_professeur"/>
      <w:bookmarkStart w:id="224" w:name="_Toc235117410"/>
      <w:bookmarkStart w:id="225" w:name="_Toc235185886"/>
      <w:bookmarkEnd w:id="223"/>
      <w:r w:rsidRPr="00667BE1">
        <w:rPr>
          <w:rFonts w:ascii="Times New Roman" w:eastAsia="Times New Roman" w:hAnsi="Times New Roman"/>
        </w:rPr>
        <w:t>4.4.4 Module professeur</w:t>
      </w:r>
      <w:bookmarkEnd w:id="224"/>
      <w:bookmarkEnd w:id="225"/>
    </w:p>
    <w:p w14:paraId="5816F127"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032E4BC0" w14:textId="77777777" w:rsidR="0020787D" w:rsidRPr="0084737F" w:rsidRDefault="0020787D">
      <w:pPr>
        <w:ind w:firstLine="425"/>
        <w:jc w:val="both"/>
      </w:pPr>
      <w:r>
        <w:rPr>
          <w:noProof/>
        </w:rPr>
        <w:drawing>
          <wp:inline distT="0" distB="0" distL="0" distR="0" wp14:anchorId="5C83CD76" wp14:editId="476E0CA5">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221CAB6A" w14:textId="77777777" w:rsidR="00833B9A" w:rsidRPr="0084737F" w:rsidRDefault="008912C8">
      <w:pPr>
        <w:pStyle w:val="Lgende"/>
        <w:spacing w:after="200" w:line="360" w:lineRule="auto"/>
        <w:jc w:val="center"/>
      </w:pPr>
      <w:bookmarkStart w:id="226" w:name="_Toc235117325"/>
      <w:bookmarkStart w:id="227" w:name="_Toc23518576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6"/>
      <w:bookmarkEnd w:id="227"/>
    </w:p>
    <w:p w14:paraId="40E8D0DC" w14:textId="77777777" w:rsidR="00AD6040" w:rsidRDefault="00CE37D8">
      <w:pPr>
        <w:ind w:firstLine="425"/>
        <w:jc w:val="both"/>
      </w:pPr>
      <w:r>
        <w:rPr>
          <w:rFonts w:ascii="Times New Roman" w:hAnsi="Times New Roman"/>
          <w:b w:val="0"/>
          <w:sz w:val="24"/>
        </w:rPr>
        <w:t>La figure 29 présente l'écran de composition d'un examen côté professeur. Elle montre la zone d'édition des exercices et des paramètres de l'épreuve.</w:t>
      </w:r>
    </w:p>
    <w:p w14:paraId="3EA1601D"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63E7FB8B" wp14:editId="55A9E906">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4FF10A5B" w14:textId="77777777" w:rsidR="00833B9A" w:rsidRPr="0084737F" w:rsidRDefault="008912C8">
      <w:pPr>
        <w:pStyle w:val="Lgende"/>
        <w:spacing w:after="200" w:line="360" w:lineRule="auto"/>
        <w:jc w:val="center"/>
      </w:pPr>
      <w:bookmarkStart w:id="228" w:name="_Toc235117326"/>
      <w:bookmarkStart w:id="229" w:name="_Toc23518576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8"/>
      <w:bookmarkEnd w:id="229"/>
    </w:p>
    <w:p w14:paraId="6D272C62" w14:textId="77777777" w:rsidR="00AD6040" w:rsidRDefault="00CE37D8">
      <w:pPr>
        <w:ind w:firstLine="425"/>
        <w:jc w:val="both"/>
      </w:pPr>
      <w:r>
        <w:rPr>
          <w:rFonts w:ascii="Times New Roman" w:hAnsi="Times New Roman"/>
          <w:b w:val="0"/>
          <w:sz w:val="24"/>
        </w:rPr>
        <w:t>La figure 30 montre l'écran de publication avec le code d'accès. Elle met en avant l'information à transmettre aux étudiants.</w:t>
      </w:r>
    </w:p>
    <w:p w14:paraId="12DE97F3"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725D69BD" wp14:editId="04AE5A58">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07811EF" w14:textId="77777777" w:rsidR="00833B9A" w:rsidRPr="0084737F" w:rsidRDefault="008912C8">
      <w:pPr>
        <w:pStyle w:val="Lgende"/>
        <w:spacing w:after="200" w:line="360" w:lineRule="auto"/>
        <w:jc w:val="center"/>
      </w:pPr>
      <w:bookmarkStart w:id="230" w:name="_Toc235117327"/>
      <w:bookmarkStart w:id="231" w:name="_Toc23518576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30"/>
      <w:bookmarkEnd w:id="231"/>
    </w:p>
    <w:p w14:paraId="1954AA56" w14:textId="77777777" w:rsidR="00AD6040" w:rsidRDefault="00CE37D8">
      <w:pPr>
        <w:ind w:firstLine="425"/>
        <w:jc w:val="both"/>
      </w:pPr>
      <w:r>
        <w:rPr>
          <w:rFonts w:ascii="Times New Roman" w:hAnsi="Times New Roman"/>
          <w:b w:val="0"/>
          <w:sz w:val="24"/>
        </w:rPr>
        <w:t>La figure 31 présente le tableau de suivi live. On y voit les lignes de participation et les indicateurs qui permettent de lire l'état de la salle en temps réel.</w:t>
      </w:r>
    </w:p>
    <w:p w14:paraId="601754AC"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2FCC9DFD" wp14:editId="57D5B957">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7A182EFF" w14:textId="77777777" w:rsidR="00833B9A" w:rsidRPr="0084737F" w:rsidRDefault="008912C8">
      <w:pPr>
        <w:pStyle w:val="Lgende"/>
        <w:spacing w:after="200" w:line="360" w:lineRule="auto"/>
        <w:jc w:val="center"/>
      </w:pPr>
      <w:bookmarkStart w:id="232" w:name="_Toc235117328"/>
      <w:bookmarkStart w:id="233" w:name="_Toc23518577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2"/>
      <w:bookmarkEnd w:id="233"/>
    </w:p>
    <w:p w14:paraId="0CCFF35C" w14:textId="77777777" w:rsidR="00AD6040" w:rsidRDefault="00CE37D8">
      <w:pPr>
        <w:ind w:firstLine="425"/>
        <w:jc w:val="both"/>
      </w:pPr>
      <w:r>
        <w:rPr>
          <w:rFonts w:ascii="Times New Roman" w:hAnsi="Times New Roman"/>
          <w:b w:val="0"/>
          <w:sz w:val="24"/>
        </w:rPr>
        <w:t>La figure 32 illustre l'écran des résultats et des exports. Elle montre les actions d'export à côté de la consultation des scores.</w:t>
      </w:r>
    </w:p>
    <w:p w14:paraId="20B7DAAE"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484CF8E9" w14:textId="77777777" w:rsidR="00833B9A" w:rsidRPr="0084737F" w:rsidRDefault="008912C8">
      <w:pPr>
        <w:pStyle w:val="Titre3"/>
      </w:pPr>
      <w:bookmarkStart w:id="234" w:name="4_4_4_Module__tudiant_et_parcours_de_com"/>
      <w:bookmarkStart w:id="235" w:name="_Toc235117411"/>
      <w:bookmarkStart w:id="236" w:name="_Toc235185887"/>
      <w:bookmarkEnd w:id="234"/>
      <w:r w:rsidRPr="00667BE1">
        <w:rPr>
          <w:rFonts w:ascii="Times New Roman" w:eastAsia="Times New Roman" w:hAnsi="Times New Roman"/>
        </w:rPr>
        <w:t>4.4.5 Module étudiant et parcours de composition</w:t>
      </w:r>
      <w:bookmarkEnd w:id="235"/>
      <w:bookmarkEnd w:id="236"/>
    </w:p>
    <w:p w14:paraId="4BF5E939"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400FCBC" w14:textId="77777777" w:rsidR="00833B9A" w:rsidRPr="0084737F" w:rsidRDefault="00F510E5">
      <w:pPr>
        <w:spacing w:before="240" w:after="240" w:line="240" w:lineRule="auto"/>
        <w:jc w:val="center"/>
      </w:pPr>
      <w:r>
        <w:rPr>
          <w:noProof/>
        </w:rPr>
        <w:lastRenderedPageBreak/>
        <w:drawing>
          <wp:inline distT="0" distB="0" distL="0" distR="0" wp14:anchorId="3D3434EB" wp14:editId="16DEEDF2">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24EC87A6" w14:textId="77777777" w:rsidR="00833B9A" w:rsidRPr="0084737F" w:rsidRDefault="008912C8">
      <w:pPr>
        <w:pStyle w:val="Lgende"/>
        <w:spacing w:after="200" w:line="360" w:lineRule="auto"/>
        <w:jc w:val="center"/>
      </w:pPr>
      <w:bookmarkStart w:id="237" w:name="_Toc235117329"/>
      <w:bookmarkStart w:id="238" w:name="_Toc23518577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7"/>
      <w:bookmarkEnd w:id="238"/>
    </w:p>
    <w:p w14:paraId="211CAC7F" w14:textId="77777777" w:rsidR="00AD6040" w:rsidRDefault="00CE37D8">
      <w:pPr>
        <w:ind w:firstLine="425"/>
        <w:jc w:val="both"/>
      </w:pPr>
      <w:r>
        <w:rPr>
          <w:rFonts w:ascii="Times New Roman" w:hAnsi="Times New Roman"/>
          <w:b w:val="0"/>
          <w:sz w:val="24"/>
        </w:rPr>
        <w:t>La figure 33 présente l'écran des consignes et du plein écran. Elle montre la validation explicite avant de passer à la suite du parcours étudiant.</w:t>
      </w:r>
    </w:p>
    <w:p w14:paraId="641238A9" w14:textId="77777777" w:rsidR="00833B9A" w:rsidRPr="0084737F" w:rsidRDefault="00F510E5">
      <w:pPr>
        <w:spacing w:before="240" w:after="240" w:line="240" w:lineRule="auto"/>
        <w:jc w:val="center"/>
      </w:pPr>
      <w:r>
        <w:rPr>
          <w:noProof/>
        </w:rPr>
        <w:drawing>
          <wp:inline distT="0" distB="0" distL="0" distR="0" wp14:anchorId="015B16D6" wp14:editId="1E87D2E1">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2A1491E6" w14:textId="77777777" w:rsidR="00833B9A" w:rsidRPr="0084737F" w:rsidRDefault="008912C8">
      <w:pPr>
        <w:pStyle w:val="Lgende"/>
        <w:spacing w:after="200" w:line="360" w:lineRule="auto"/>
        <w:jc w:val="center"/>
      </w:pPr>
      <w:bookmarkStart w:id="239" w:name="_Toc235117330"/>
      <w:bookmarkStart w:id="240" w:name="_Toc23518577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9"/>
      <w:bookmarkEnd w:id="240"/>
    </w:p>
    <w:p w14:paraId="722DEA9C" w14:textId="77777777" w:rsidR="00AD6040" w:rsidRDefault="00CE37D8">
      <w:pPr>
        <w:ind w:firstLine="425"/>
        <w:jc w:val="both"/>
      </w:pPr>
      <w:r>
        <w:rPr>
          <w:rFonts w:ascii="Times New Roman" w:hAnsi="Times New Roman"/>
          <w:b w:val="0"/>
          <w:sz w:val="24"/>
        </w:rPr>
        <w:t>La figure 34 montre la salle d'attente. On y voit l'écran synchronisé jusqu'à l'ouverture de la composition.</w:t>
      </w:r>
    </w:p>
    <w:p w14:paraId="668E5C81" w14:textId="77777777" w:rsidR="00833B9A" w:rsidRPr="0084737F" w:rsidRDefault="008912C8">
      <w:pPr>
        <w:ind w:firstLine="425"/>
        <w:jc w:val="both"/>
      </w:pPr>
      <w:r w:rsidRPr="0084737F">
        <w:rPr>
          <w:color w:val="000000"/>
        </w:rPr>
        <w:t xml:space="preserve">Au démarrage, la page de composition affiche le menu des exercices, l'énoncé, l'éditeur Monaco pour Python, le bouton d'exécution, le timer global et la soumission. Un </w:t>
      </w:r>
      <w:r w:rsidRPr="0084737F">
        <w:rPr>
          <w:color w:val="000000"/>
        </w:rPr>
        <w:lastRenderedPageBreak/>
        <w:t>autosave périodique, complété par le stockage local du navigateur, limite les pertes en cas de coupure brève. Un second polling permet de mettre à jour la fin d'examen si le professeur modifie le planning en cours de session.</w:t>
      </w:r>
    </w:p>
    <w:p w14:paraId="7E7FA830" w14:textId="77777777" w:rsidR="00833B9A" w:rsidRPr="0084737F" w:rsidRDefault="00F510E5">
      <w:pPr>
        <w:spacing w:before="240" w:after="240" w:line="240" w:lineRule="auto"/>
        <w:jc w:val="center"/>
      </w:pPr>
      <w:r>
        <w:rPr>
          <w:noProof/>
        </w:rPr>
        <w:drawing>
          <wp:inline distT="0" distB="0" distL="0" distR="0" wp14:anchorId="5BB1D1FC" wp14:editId="4FD1AA7E">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026425CA" w14:textId="77777777" w:rsidR="00833B9A" w:rsidRPr="0084737F" w:rsidRDefault="008912C8">
      <w:pPr>
        <w:pStyle w:val="Lgende"/>
        <w:spacing w:after="200" w:line="360" w:lineRule="auto"/>
        <w:jc w:val="center"/>
      </w:pPr>
      <w:bookmarkStart w:id="241" w:name="_Toc235117331"/>
      <w:bookmarkStart w:id="242" w:name="_Toc23518577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1"/>
      <w:bookmarkEnd w:id="242"/>
    </w:p>
    <w:p w14:paraId="570A5CAC" w14:textId="77777777" w:rsidR="00AD6040" w:rsidRDefault="00CE37D8">
      <w:pPr>
        <w:ind w:firstLine="425"/>
        <w:jc w:val="both"/>
      </w:pPr>
      <w:r>
        <w:rPr>
          <w:rFonts w:ascii="Times New Roman" w:hAnsi="Times New Roman"/>
          <w:b w:val="0"/>
          <w:sz w:val="24"/>
        </w:rPr>
        <w:t>La figure 35 présente l'environnement de composition. Elle montre l'énoncé, l'éditeur, la zone d'exécution d'essai et l'action de soumission sur le même écran.</w:t>
      </w:r>
    </w:p>
    <w:p w14:paraId="4392055C"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53E460DB" w14:textId="77777777" w:rsidR="00833B9A" w:rsidRPr="0084737F" w:rsidRDefault="008912C8">
      <w:pPr>
        <w:pStyle w:val="Titre3"/>
      </w:pPr>
      <w:bookmarkStart w:id="243" w:name="4_4_5_Sandbox_et_correction_automatique"/>
      <w:bookmarkStart w:id="244" w:name="_Toc235117412"/>
      <w:bookmarkStart w:id="245" w:name="_Toc235185888"/>
      <w:bookmarkEnd w:id="243"/>
      <w:r w:rsidRPr="00667BE1">
        <w:rPr>
          <w:rFonts w:ascii="Times New Roman" w:eastAsia="Times New Roman" w:hAnsi="Times New Roman"/>
        </w:rPr>
        <w:t>4.4.6 Sandbox et correction automatique</w:t>
      </w:r>
      <w:bookmarkEnd w:id="244"/>
      <w:bookmarkEnd w:id="245"/>
    </w:p>
    <w:p w14:paraId="7B648181"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9C92ACC" w14:textId="77777777" w:rsidR="00833B9A" w:rsidRPr="0084737F" w:rsidRDefault="008912C8">
      <w:pPr>
        <w:pStyle w:val="Titre3"/>
      </w:pPr>
      <w:bookmarkStart w:id="246" w:name="4_4_6_Landing_page_et_contact"/>
      <w:bookmarkStart w:id="247" w:name="_Toc235117413"/>
      <w:bookmarkStart w:id="248" w:name="_Toc235185889"/>
      <w:bookmarkEnd w:id="246"/>
      <w:r>
        <w:rPr>
          <w:rFonts w:ascii="Times New Roman" w:eastAsia="Times New Roman" w:hAnsi="Times New Roman"/>
        </w:rPr>
        <w:lastRenderedPageBreak/>
        <w:t>4.4.7 Landing page et contact</w:t>
      </w:r>
      <w:bookmarkEnd w:id="247"/>
      <w:bookmarkEnd w:id="248"/>
    </w:p>
    <w:p w14:paraId="157BB48C" w14:textId="77777777" w:rsidR="00833B9A" w:rsidRPr="0084737F" w:rsidRDefault="008912C8">
      <w:pPr>
        <w:ind w:firstLine="425"/>
        <w:jc w:val="both"/>
      </w:pPr>
      <w:r w:rsidRPr="0084737F">
        <w:rPr>
          <w:color w:val="000000"/>
        </w:rPr>
        <w:t>La landing présente le produit. Le formulaire de contact appelle une API dédiée, enregistre une notification de type landing.contact et rend cette demande consultable côté Super Admin.</w:t>
      </w:r>
    </w:p>
    <w:p w14:paraId="45CA0992" w14:textId="77777777" w:rsidR="00833B9A" w:rsidRPr="0084737F" w:rsidRDefault="00CA1F7E">
      <w:pPr>
        <w:spacing w:before="240" w:after="240" w:line="240" w:lineRule="auto"/>
        <w:jc w:val="center"/>
      </w:pPr>
      <w:r>
        <w:rPr>
          <w:noProof/>
        </w:rPr>
        <w:drawing>
          <wp:inline distT="0" distB="0" distL="0" distR="0" wp14:anchorId="3986822F" wp14:editId="783D19D1">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72DDEE0B" w14:textId="77777777" w:rsidR="00833B9A" w:rsidRPr="0084737F" w:rsidRDefault="008912C8">
      <w:pPr>
        <w:pStyle w:val="Lgende"/>
        <w:spacing w:after="200" w:line="360" w:lineRule="auto"/>
        <w:jc w:val="center"/>
      </w:pPr>
      <w:bookmarkStart w:id="249" w:name="_Toc235117332"/>
      <w:bookmarkStart w:id="250" w:name="_Toc23518577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249"/>
      <w:bookmarkEnd w:id="250"/>
    </w:p>
    <w:p w14:paraId="47020B31" w14:textId="77777777" w:rsidR="00AD6040" w:rsidRDefault="00CE37D8">
      <w:pPr>
        <w:ind w:firstLine="425"/>
        <w:jc w:val="both"/>
      </w:pPr>
      <w:r>
        <w:rPr>
          <w:rFonts w:ascii="Times New Roman" w:hAnsi="Times New Roman"/>
          <w:b w:val="0"/>
          <w:sz w:val="24"/>
        </w:rPr>
        <w:t>La figure 36 illustre la page d'accueil publique. Elle montre le point d'entrée du service avant toute connexion aux espaces privés.</w:t>
      </w:r>
    </w:p>
    <w:p w14:paraId="34741F8F" w14:textId="77777777" w:rsidR="00833B9A" w:rsidRPr="0084737F" w:rsidRDefault="008912C8">
      <w:pPr>
        <w:pStyle w:val="Titre2"/>
      </w:pPr>
      <w:bookmarkStart w:id="251" w:name="bm_ch4_5"/>
      <w:bookmarkStart w:id="252" w:name="_Toc235117414"/>
      <w:bookmarkStart w:id="253" w:name="_Toc235185890"/>
      <w:r w:rsidRPr="0084737F">
        <w:rPr>
          <w:rFonts w:ascii="Times New Roman" w:eastAsia="Times New Roman" w:hAnsi="Times New Roman"/>
        </w:rPr>
        <w:t>4.5 Points techniques difficiles</w:t>
      </w:r>
      <w:bookmarkEnd w:id="251"/>
      <w:bookmarkEnd w:id="252"/>
      <w:bookmarkEnd w:id="253"/>
    </w:p>
    <w:p w14:paraId="65EB72BC" w14:textId="77777777"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149D8292" w14:textId="77777777" w:rsidR="00833B9A" w:rsidRPr="0084737F" w:rsidRDefault="008912C8">
      <w:pPr>
        <w:pStyle w:val="Titre2"/>
      </w:pPr>
      <w:bookmarkStart w:id="254" w:name="bm_ch4_6"/>
      <w:bookmarkStart w:id="255" w:name="_Toc235117415"/>
      <w:bookmarkStart w:id="256" w:name="_Toc235185891"/>
      <w:r w:rsidRPr="0084737F">
        <w:rPr>
          <w:rFonts w:ascii="Times New Roman" w:eastAsia="Times New Roman" w:hAnsi="Times New Roman"/>
        </w:rPr>
        <w:lastRenderedPageBreak/>
        <w:t>4.6 Déploiement</w:t>
      </w:r>
      <w:bookmarkEnd w:id="254"/>
      <w:bookmarkEnd w:id="255"/>
      <w:bookmarkEnd w:id="256"/>
    </w:p>
    <w:p w14:paraId="79A6E092" w14:textId="77777777" w:rsidR="00833B9A" w:rsidRPr="0084737F" w:rsidRDefault="008912C8">
      <w:pPr>
        <w:ind w:firstLine="425"/>
        <w:jc w:val="both"/>
      </w:pPr>
      <w:r w:rsidRPr="0084737F">
        <w:rPr>
          <w:color w:val="000000"/>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12023076" w14:textId="77777777" w:rsidR="00833B9A" w:rsidRPr="0084737F" w:rsidRDefault="008912C8">
      <w:pPr>
        <w:pStyle w:val="Titre2"/>
      </w:pPr>
      <w:bookmarkStart w:id="257" w:name="bm_ch4_7"/>
      <w:bookmarkStart w:id="258" w:name="_Toc235117416"/>
      <w:bookmarkStart w:id="259" w:name="_Toc235185892"/>
      <w:bookmarkEnd w:id="257"/>
      <w:bookmarkEnd w:id="258"/>
      <w:bookmarkEnd w:id="259"/>
      <w:r>
        <w:rPr>
          <w:rFonts w:ascii="Times New Roman" w:hAnsi="Times New Roman"/>
          <w:b/>
          <w:sz w:val="24"/>
        </w:rPr>
        <w:t>4.7 Conclusion</w:t>
      </w:r>
    </w:p>
    <w:p w14:paraId="7909D63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renforcé les parcours critiques (authentification, examen, contrôles pendant l'examen, correction, exports), plutôt qu'une infrastructure temps réel complète. Redis, les workers et le multi langage restent pour la suite.</w:t>
      </w:r>
    </w:p>
    <w:p w14:paraId="096CC4EB" w14:textId="77777777" w:rsidR="00833B9A" w:rsidRPr="0084737F" w:rsidRDefault="008912C8">
      <w:r w:rsidRPr="0084737F">
        <w:br w:type="page"/>
      </w:r>
    </w:p>
    <w:p w14:paraId="2CCB2E6F" w14:textId="77777777" w:rsidR="00833B9A" w:rsidRPr="0084737F" w:rsidRDefault="008912C8">
      <w:pPr>
        <w:pStyle w:val="Titre1"/>
      </w:pPr>
      <w:bookmarkStart w:id="260" w:name="bm_ch5"/>
      <w:bookmarkStart w:id="261" w:name="_Toc235117292"/>
      <w:bookmarkStart w:id="262" w:name="_Toc235117417"/>
      <w:bookmarkStart w:id="263" w:name="_Toc235185728"/>
      <w:bookmarkStart w:id="264" w:name="_Toc235185893"/>
      <w:r w:rsidRPr="0084737F">
        <w:rPr>
          <w:rFonts w:ascii="Times New Roman" w:eastAsia="Times New Roman" w:hAnsi="Times New Roman"/>
        </w:rPr>
        <w:lastRenderedPageBreak/>
        <w:t>Chapitre 5 : Tests, résultats, limites et perspectives</w:t>
      </w:r>
      <w:bookmarkEnd w:id="260"/>
      <w:bookmarkEnd w:id="261"/>
      <w:bookmarkEnd w:id="262"/>
      <w:bookmarkEnd w:id="263"/>
      <w:bookmarkEnd w:id="264"/>
    </w:p>
    <w:p w14:paraId="09C1219C" w14:textId="77777777" w:rsidR="00833B9A" w:rsidRPr="0084737F" w:rsidRDefault="008912C8">
      <w:pPr>
        <w:pStyle w:val="Titre2"/>
      </w:pPr>
      <w:bookmarkStart w:id="265" w:name="bm_ch5_1"/>
      <w:bookmarkStart w:id="266" w:name="_Toc235117418"/>
      <w:bookmarkStart w:id="267" w:name="_Toc235185894"/>
      <w:r w:rsidRPr="0084737F">
        <w:rPr>
          <w:rFonts w:ascii="Times New Roman" w:eastAsia="Times New Roman" w:hAnsi="Times New Roman"/>
        </w:rPr>
        <w:t>5.1 Stratégie de tests</w:t>
      </w:r>
      <w:bookmarkEnd w:id="265"/>
      <w:bookmarkEnd w:id="266"/>
      <w:bookmarkEnd w:id="267"/>
    </w:p>
    <w:p w14:paraId="51330383"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2D1A8804" w14:textId="77777777"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6DE0C99B" w14:textId="77777777" w:rsidR="00833B9A" w:rsidRPr="0084737F" w:rsidRDefault="008912C8">
      <w:pPr>
        <w:pStyle w:val="Titre2"/>
      </w:pPr>
      <w:bookmarkStart w:id="268" w:name="bm_ch5_2"/>
      <w:bookmarkStart w:id="269" w:name="_Toc235117419"/>
      <w:bookmarkStart w:id="270" w:name="_Toc235185895"/>
      <w:r w:rsidRPr="0084737F">
        <w:rPr>
          <w:rFonts w:ascii="Times New Roman" w:eastAsia="Times New Roman" w:hAnsi="Times New Roman"/>
        </w:rPr>
        <w:t>5.2 Jeux de tests et résultats</w:t>
      </w:r>
      <w:bookmarkEnd w:id="268"/>
      <w:bookmarkEnd w:id="269"/>
      <w:bookmarkEnd w:id="270"/>
    </w:p>
    <w:p w14:paraId="63A33C70" w14:textId="77777777" w:rsidR="00833B9A" w:rsidRPr="0084737F" w:rsidRDefault="008912C8">
      <w:pPr>
        <w:pStyle w:val="Titre3"/>
      </w:pPr>
      <w:bookmarkStart w:id="271" w:name="5_2_1_Authentification_et_acc_s"/>
      <w:bookmarkStart w:id="272" w:name="_Toc235117420"/>
      <w:bookmarkStart w:id="273" w:name="_Toc235185896"/>
      <w:r w:rsidRPr="0084737F">
        <w:rPr>
          <w:rFonts w:ascii="Times New Roman" w:eastAsia="Times New Roman" w:hAnsi="Times New Roman"/>
        </w:rPr>
        <w:t>5.2.1 Authentification et accès</w:t>
      </w:r>
      <w:bookmarkEnd w:id="271"/>
      <w:bookmarkEnd w:id="272"/>
      <w:bookmarkEnd w:id="273"/>
    </w:p>
    <w:p w14:paraId="08527BB8"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5F60EBF4" w14:textId="77777777" w:rsidR="00833B9A" w:rsidRPr="0084737F" w:rsidRDefault="008912C8">
      <w:pPr>
        <w:pStyle w:val="Titre3"/>
      </w:pPr>
      <w:bookmarkStart w:id="274" w:name="5_2_2_Administration"/>
      <w:bookmarkStart w:id="275" w:name="_Toc235117421"/>
      <w:bookmarkStart w:id="276" w:name="_Toc235185897"/>
      <w:r w:rsidRPr="0084737F">
        <w:rPr>
          <w:rFonts w:ascii="Times New Roman" w:eastAsia="Times New Roman" w:hAnsi="Times New Roman"/>
        </w:rPr>
        <w:t>5.2.2 Administration</w:t>
      </w:r>
      <w:bookmarkEnd w:id="274"/>
      <w:bookmarkEnd w:id="275"/>
      <w:bookmarkEnd w:id="276"/>
    </w:p>
    <w:p w14:paraId="2448CCA1" w14:textId="77777777" w:rsidR="00833B9A" w:rsidRPr="0084737F" w:rsidRDefault="008912C8">
      <w:pPr>
        <w:ind w:firstLine="425"/>
        <w:jc w:val="both"/>
      </w:pPr>
      <w:r w:rsidRPr="0084737F">
        <w:rPr>
          <w:color w:val="000000"/>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17DEFFED" w14:textId="77777777" w:rsidR="00833B9A" w:rsidRPr="0084737F" w:rsidRDefault="008912C8">
      <w:pPr>
        <w:pStyle w:val="Titre3"/>
      </w:pPr>
      <w:bookmarkStart w:id="277" w:name="5_2_3_Examens_c_t__professeur"/>
      <w:bookmarkStart w:id="278" w:name="_Toc235117422"/>
      <w:bookmarkStart w:id="279" w:name="_Toc235185898"/>
      <w:r w:rsidRPr="0084737F">
        <w:rPr>
          <w:rFonts w:ascii="Times New Roman" w:eastAsia="Times New Roman" w:hAnsi="Times New Roman"/>
        </w:rPr>
        <w:t>5.2.3 Examens côté professeur</w:t>
      </w:r>
      <w:bookmarkEnd w:id="277"/>
      <w:bookmarkEnd w:id="278"/>
      <w:bookmarkEnd w:id="279"/>
    </w:p>
    <w:p w14:paraId="610CECDB"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7E76B85" w14:textId="77777777" w:rsidR="00833B9A" w:rsidRPr="0084737F" w:rsidRDefault="008912C8">
      <w:pPr>
        <w:pStyle w:val="Titre3"/>
      </w:pPr>
      <w:bookmarkStart w:id="280" w:name="5_2_4_Parcours__tudiant_et_contr_les_de_"/>
      <w:bookmarkStart w:id="281" w:name="_Toc235117423"/>
      <w:bookmarkStart w:id="282" w:name="_Toc235185899"/>
      <w:r w:rsidRPr="0084737F">
        <w:rPr>
          <w:rFonts w:ascii="Times New Roman" w:eastAsia="Times New Roman" w:hAnsi="Times New Roman"/>
        </w:rPr>
        <w:t>5.2.4 Parcours étudiant et contrôles pendant l'examen</w:t>
      </w:r>
      <w:bookmarkEnd w:id="280"/>
      <w:bookmarkEnd w:id="281"/>
      <w:bookmarkEnd w:id="282"/>
    </w:p>
    <w:p w14:paraId="14149E9E"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615C9F1"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3CF12BBF" w14:textId="77777777" w:rsidR="00833B9A" w:rsidRPr="0084737F" w:rsidRDefault="008912C8">
      <w:pPr>
        <w:pStyle w:val="Titre2"/>
      </w:pPr>
      <w:bookmarkStart w:id="283" w:name="bm_ch5_3"/>
      <w:bookmarkStart w:id="284" w:name="_Toc235117424"/>
      <w:bookmarkStart w:id="285" w:name="_Toc235185900"/>
      <w:r w:rsidRPr="0084737F">
        <w:rPr>
          <w:rFonts w:ascii="Times New Roman" w:eastAsia="Times New Roman" w:hAnsi="Times New Roman"/>
        </w:rPr>
        <w:t>5.3 Discussion des résultats</w:t>
      </w:r>
      <w:bookmarkEnd w:id="283"/>
      <w:bookmarkEnd w:id="284"/>
      <w:bookmarkEnd w:id="285"/>
    </w:p>
    <w:p w14:paraId="0B280858" w14:textId="77777777" w:rsidR="00833B9A" w:rsidRPr="0084737F" w:rsidRDefault="008912C8">
      <w:pPr>
        <w:ind w:firstLine="425"/>
        <w:jc w:val="both"/>
      </w:pPr>
      <w:r w:rsidRPr="00667BE1">
        <w:rPr>
          <w:color w:val="000000"/>
        </w:rPr>
        <w:t>On dispose désormais d'un parcours d'examen solide, de la salle d'attente jusqu'à la soumission sous contraintes. La correction automatique par tests unitaires fait gagner du temps au professeur sans lui retirer la main sur la note. Les incidents horodatés, la présence numérique et le journal d'activité donnent des preuves concrètes. L'outil tourne en salle sur réseau local. L'administration scolaire et les écrans produit (landing, contact, espaces par rôle) complètent un livrable qu'on peut montrer de bout en bout.</w:t>
      </w:r>
    </w:p>
    <w:p w14:paraId="19D4D629"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1528B398" w14:textId="77777777" w:rsidR="00833B9A" w:rsidRPr="0084737F" w:rsidRDefault="008912C8">
      <w:pPr>
        <w:pStyle w:val="Titre2"/>
      </w:pPr>
      <w:bookmarkStart w:id="286" w:name="bm_ch5_4"/>
      <w:bookmarkStart w:id="287" w:name="_Toc235117425"/>
      <w:bookmarkStart w:id="288" w:name="_Toc235185901"/>
      <w:r w:rsidRPr="0084737F">
        <w:rPr>
          <w:rFonts w:ascii="Times New Roman" w:eastAsia="Times New Roman" w:hAnsi="Times New Roman"/>
        </w:rPr>
        <w:t>5.4 Limites et risques résiduels</w:t>
      </w:r>
      <w:bookmarkEnd w:id="286"/>
      <w:bookmarkEnd w:id="287"/>
      <w:bookmarkEnd w:id="288"/>
    </w:p>
    <w:p w14:paraId="557E99BF" w14:textId="77777777" w:rsidR="00833B9A" w:rsidRPr="0084737F" w:rsidRDefault="008912C8">
      <w:pPr>
        <w:ind w:firstLine="425"/>
        <w:jc w:val="both"/>
      </w:pPr>
      <w:r w:rsidRPr="0084737F">
        <w:rPr>
          <w:color w:val="000000"/>
        </w:rPr>
        <w:t>La sécurité navigateur reste surtout un moyen de décourager et de détecter, pas une isolation totale du poste. Un second appareil, une capture d'écran externe ou une machine virtuelle hors contrôle ne sont pas bloqués techniquement. Le langage supporté est encore limité à Python. La sandbox dépend de Docker. Les workers et la file de correction ne sont pas encore en place. Le temps réel repose sur du polling, acceptable pour des promotions modestes mais à revoir sous forte charge. L'activation par email, le paiement réel, un lien Moodle plus poussé, certains raffinements QCM et une suite de tests bout en bout automatisés restent hors du livrable actuel ou incomplets.</w:t>
      </w:r>
      <w:r w:rsidRPr="0084737F">
        <w:rPr>
          <w:color w:val="000000"/>
        </w:rPr>
      </w:r>
    </w:p>
    <w:p w14:paraId="74DD11D2" w14:textId="77777777" w:rsidR="00833B9A" w:rsidRPr="0084737F" w:rsidRDefault="008912C8">
      <w:pPr>
        <w:pStyle w:val="Titre2"/>
      </w:pPr>
      <w:bookmarkStart w:id="289" w:name="bm_ch5_5"/>
      <w:bookmarkStart w:id="290" w:name="_Toc235117426"/>
      <w:bookmarkStart w:id="291" w:name="_Toc235185902"/>
      <w:r w:rsidRPr="0084737F">
        <w:rPr>
          <w:rFonts w:ascii="Times New Roman" w:eastAsia="Times New Roman" w:hAnsi="Times New Roman"/>
        </w:rPr>
        <w:t>5.5 Perspectives</w:t>
      </w:r>
      <w:bookmarkEnd w:id="289"/>
      <w:bookmarkEnd w:id="290"/>
      <w:bookmarkEnd w:id="291"/>
    </w:p>
    <w:p w14:paraId="60019288" w14:textId="77777777" w:rsidR="00833B9A" w:rsidRPr="0084737F" w:rsidRDefault="008912C8">
      <w:pPr>
        <w:ind w:firstLine="425"/>
        <w:jc w:val="both"/>
      </w:pPr>
      <w:r>
        <w:rPr>
          <w:rFonts w:ascii="Times New Roman" w:hAnsi="Times New Roman"/>
          <w:b w:val="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Il faudra aussi automatiser le parcours connexion, publication, composition et soumission, et préparer une procédure salle simple (adresse, pare-feu, navigateurs supportés) pour éviter les improvisations le jour J. La surveillance vidéo ne devrait être envisagée qu'après un cadre clair sur l'éthique, les données personnelles et le droit.</w:t>
      </w:r>
    </w:p>
    <w:p w14:paraId="61BE9C35" w14:textId="77777777" w:rsidR="00DC02C0" w:rsidRDefault="00053212">
      <w:pPr>
        <w:pStyle w:val="Titre2"/>
      </w:pPr>
      <w:bookmarkStart w:id="292" w:name="_Toc235185903"/>
      <w:r>
        <w:rPr>
          <w:rFonts w:ascii="Times New Roman" w:eastAsia="Times New Roman" w:hAnsi="Times New Roman"/>
        </w:rPr>
        <w:t>5.6 Coût estimatif du projet</w:t>
      </w:r>
      <w:bookmarkEnd w:id="292"/>
    </w:p>
    <w:p w14:paraId="687B778A" w14:textId="77777777" w:rsidR="00DC02C0" w:rsidRDefault="00053212">
      <w:pPr>
        <w:ind w:firstLine="7731"/>
        <w:jc w:val="both"/>
      </w:pPr>
      <w:r>
        <w:t>Le tableau ci-dessous estime le coût du projet pour un déploiement pilote sur douze mois, prévu pour environ 200 étudiants en même temps. Le développement est chiffré au forfait pour l'équipe de trois personnes. L'hébergement correspond à un serveur capable d'encaisser un pic de composition en salle.</w:t>
      </w:r>
      <w:r/>
    </w:p>
    <w:p w14:paraId="63A5E49D" w14:textId="77777777" w:rsidR="00DC02C0" w:rsidRDefault="00053212">
      <w:pPr>
        <w:pStyle w:val="Lgende"/>
      </w:pPr>
      <w:bookmarkStart w:id="293" w:name="_Toc235185778"/>
      <w:r>
        <w:rPr>
          <w:sz w:val="22"/>
        </w:rPr>
        <w:t xml:space="preserve">Tableau </w:t>
      </w:r>
      <w:r>
        <w:rPr>
          <w:sz w:val="22"/>
        </w:rPr>
        <w:fldChar w:fldCharType="begin"/>
      </w:r>
      <w:r>
        <w:rPr>
          <w:sz w:val="22"/>
        </w:rPr>
        <w:instrText>SEQ Tableau \* ARABIC</w:instrText>
      </w:r>
      <w:r>
        <w:rPr>
          <w:sz w:val="22"/>
        </w:rPr>
        <w:fldChar w:fldCharType="separate"/>
      </w:r>
      <w:r>
        <w:rPr>
          <w:sz w:val="22"/>
        </w:rPr>
        <w:t>4</w:t>
      </w:r>
      <w:r>
        <w:rPr>
          <w:sz w:val="22"/>
        </w:rPr>
        <w:fldChar w:fldCharType="end"/>
      </w:r>
      <w:r>
        <w:rPr>
          <w:sz w:val="22"/>
        </w:rPr>
        <w:t xml:space="preserve"> : Coût estimatif du projet Cylentic</w:t>
      </w:r>
      <w:bookmarkEnd w:id="293"/>
    </w:p>
    <w:tbl>
      <w:tblPr>
        <w:tblStyle w:val="Grilledutableau"/>
        <w:tblW w:w="0" w:type="auto"/>
        <w:tblLook w:val="04A0" w:firstRow="1" w:lastRow="0" w:firstColumn="1" w:lastColumn="0" w:noHBand="0" w:noVBand="1"/>
      </w:tblPr>
      <w:tblGrid>
        <w:gridCol w:w="2832"/>
        <w:gridCol w:w="2832"/>
        <w:gridCol w:w="2831"/>
      </w:tblGrid>
      <w:tr w:rsidR="00DC02C0" w14:paraId="7FDA2766" w14:textId="77777777">
        <w:tc>
          <w:tcPr>
            <w:tcW w:w="2835" w:type="dxa"/>
          </w:tcPr>
          <w:p w14:paraId="6E40420F" w14:textId="77777777" w:rsidR="00DC02C0" w:rsidRDefault="00053212">
            <w:r>
              <w:rPr>
                <w:b/>
                <w:sz w:val="20"/>
              </w:rPr>
              <w:t>Poste</w:t>
            </w:r>
          </w:p>
        </w:tc>
        <w:tc>
          <w:tcPr>
            <w:tcW w:w="2835" w:type="dxa"/>
          </w:tcPr>
          <w:p w14:paraId="32333049" w14:textId="77777777" w:rsidR="00DC02C0" w:rsidRDefault="00053212">
            <w:r>
              <w:rPr>
                <w:b/>
                <w:sz w:val="20"/>
              </w:rPr>
              <w:t>Détail</w:t>
            </w:r>
          </w:p>
        </w:tc>
        <w:tc>
          <w:tcPr>
            <w:tcW w:w="2835" w:type="dxa"/>
          </w:tcPr>
          <w:p w14:paraId="70D03DA7" w14:textId="77777777" w:rsidR="00DC02C0" w:rsidRDefault="00053212">
            <w:r>
              <w:rPr>
                <w:b/>
                <w:sz w:val="20"/>
              </w:rPr>
              <w:t>Coût estimé (FCFA)</w:t>
            </w:r>
          </w:p>
        </w:tc>
      </w:tr>
      <w:tr w:rsidR="00DC02C0" w14:paraId="25FAF63B" w14:textId="77777777">
        <w:tc>
          <w:tcPr>
            <w:tcW w:w="2835" w:type="dxa"/>
          </w:tcPr>
          <w:p w14:paraId="6F267E72" w14:textId="77777777" w:rsidR="00DC02C0" w:rsidRDefault="00053212">
            <w:r>
              <w:rPr>
                <w:sz w:val="20"/>
              </w:rPr>
              <w:t>Développement</w:t>
            </w:r>
          </w:p>
        </w:tc>
        <w:tc>
          <w:tcPr>
            <w:tcW w:w="2835" w:type="dxa"/>
          </w:tcPr>
          <w:p w14:paraId="32CDC823" w14:textId="77777777" w:rsidR="00DC02C0" w:rsidRDefault="00053212">
            <w:r>
              <w:rPr>
                <w:sz w:val="20"/>
              </w:rPr>
              <w:t>3 développeurs × 4 mois × 200 000 FCFA/mois</w:t>
            </w:r>
          </w:p>
        </w:tc>
        <w:tc>
          <w:tcPr>
            <w:tcW w:w="2835" w:type="dxa"/>
          </w:tcPr>
          <w:p w14:paraId="1B83AFC6" w14:textId="77777777" w:rsidR="00DC02C0" w:rsidRDefault="00053212">
            <w:r>
              <w:rPr>
                <w:sz w:val="20"/>
              </w:rPr>
              <w:t>2 400 000</w:t>
            </w:r>
          </w:p>
        </w:tc>
      </w:tr>
      <w:tr w:rsidR="00DC02C0" w14:paraId="2CC6F56D" w14:textId="77777777">
        <w:tc>
          <w:tcPr>
            <w:tcW w:w="2835" w:type="dxa"/>
          </w:tcPr>
          <w:p w14:paraId="27C4EADC" w14:textId="77777777" w:rsidR="00DC02C0" w:rsidRDefault="00053212">
            <w:r>
              <w:rPr>
                <w:sz w:val="20"/>
              </w:rPr>
              <w:t>Hébergement VPS</w:t>
            </w:r>
          </w:p>
        </w:tc>
        <w:tc>
          <w:tcPr>
            <w:tcW w:w="2835" w:type="dxa"/>
          </w:tcPr>
          <w:p w14:paraId="4872C0F4" w14:textId="77777777" w:rsidR="00DC02C0" w:rsidRDefault="00053212">
            <w:r>
              <w:rPr>
                <w:sz w:val="20"/>
              </w:rPr>
              <w:t xml:space="preserve">Serveur 8 vCPU, 16 Go RAM, 12 mois à 30 000 FCFA/mois, </w:t>
            </w:r>
            <w:r>
              <w:rPr>
                <w:sz w:val="20"/>
              </w:rPr>
              <w:lastRenderedPageBreak/>
              <w:t>capacité d'environ 200 étudiants simultanés</w:t>
            </w:r>
          </w:p>
        </w:tc>
        <w:tc>
          <w:tcPr>
            <w:tcW w:w="2835" w:type="dxa"/>
          </w:tcPr>
          <w:p w14:paraId="756131F8" w14:textId="77777777" w:rsidR="00DC02C0" w:rsidRDefault="00053212">
            <w:r>
              <w:rPr>
                <w:sz w:val="20"/>
              </w:rPr>
              <w:lastRenderedPageBreak/>
              <w:t>360 000</w:t>
            </w:r>
          </w:p>
        </w:tc>
      </w:tr>
      <w:tr w:rsidR="00DC02C0" w14:paraId="4CA75FED" w14:textId="77777777">
        <w:tc>
          <w:tcPr>
            <w:tcW w:w="2835" w:type="dxa"/>
          </w:tcPr>
          <w:p w14:paraId="67C213AA" w14:textId="77777777" w:rsidR="00DC02C0" w:rsidRDefault="00053212">
            <w:r>
              <w:rPr>
                <w:sz w:val="20"/>
              </w:rPr>
              <w:t>Nom de domaine</w:t>
            </w:r>
          </w:p>
        </w:tc>
        <w:tc>
          <w:tcPr>
            <w:tcW w:w="2835" w:type="dxa"/>
          </w:tcPr>
          <w:p w14:paraId="1B793C06" w14:textId="77777777" w:rsidR="00DC02C0" w:rsidRDefault="00053212">
            <w:r>
              <w:rPr>
                <w:sz w:val="20"/>
              </w:rPr>
              <w:t>Enregistrement annuel</w:t>
            </w:r>
          </w:p>
        </w:tc>
        <w:tc>
          <w:tcPr>
            <w:tcW w:w="2835" w:type="dxa"/>
          </w:tcPr>
          <w:p w14:paraId="15006ECD" w14:textId="77777777" w:rsidR="00DC02C0" w:rsidRDefault="00053212">
            <w:r>
              <w:rPr>
                <w:sz w:val="20"/>
              </w:rPr>
              <w:t>15 000</w:t>
            </w:r>
          </w:p>
        </w:tc>
      </w:tr>
      <w:tr w:rsidR="00DC02C0" w14:paraId="5A4D541F" w14:textId="77777777">
        <w:tc>
          <w:tcPr>
            <w:tcW w:w="2835" w:type="dxa"/>
          </w:tcPr>
          <w:p w14:paraId="4C17DC71" w14:textId="77777777" w:rsidR="00DC02C0" w:rsidRDefault="00053212">
            <w:r>
              <w:rPr>
                <w:sz w:val="20"/>
              </w:rPr>
              <w:t>Certificat SSL</w:t>
            </w:r>
          </w:p>
        </w:tc>
        <w:tc>
          <w:tcPr>
            <w:tcW w:w="2835" w:type="dxa"/>
          </w:tcPr>
          <w:p w14:paraId="4A70B09E" w14:textId="77777777" w:rsidR="00DC02C0" w:rsidRDefault="00053212">
            <w:r>
              <w:rPr>
                <w:sz w:val="20"/>
              </w:rPr>
              <w:t>Let</w:t>
            </w:r>
            <w:r>
              <w:rPr>
                <w:sz w:val="20"/>
              </w:rPr>
              <w:t>'s Encrypt (gratuit)</w:t>
            </w:r>
          </w:p>
        </w:tc>
        <w:tc>
          <w:tcPr>
            <w:tcW w:w="2835" w:type="dxa"/>
          </w:tcPr>
          <w:p w14:paraId="603487DF" w14:textId="77777777" w:rsidR="00DC02C0" w:rsidRDefault="00053212">
            <w:r>
              <w:rPr>
                <w:sz w:val="20"/>
              </w:rPr>
              <w:t>0</w:t>
            </w:r>
          </w:p>
        </w:tc>
      </w:tr>
      <w:tr w:rsidR="00DC02C0" w14:paraId="46A329B5" w14:textId="77777777">
        <w:tc>
          <w:tcPr>
            <w:tcW w:w="2835" w:type="dxa"/>
          </w:tcPr>
          <w:p w14:paraId="63A1087E" w14:textId="77777777" w:rsidR="00DC02C0" w:rsidRDefault="00053212">
            <w:r>
              <w:rPr>
                <w:sz w:val="20"/>
              </w:rPr>
              <w:t>Outils</w:t>
            </w:r>
          </w:p>
        </w:tc>
        <w:tc>
          <w:tcPr>
            <w:tcW w:w="2835" w:type="dxa"/>
          </w:tcPr>
          <w:p w14:paraId="33CFC4CF" w14:textId="77777777" w:rsidR="00DC02C0" w:rsidRPr="00E7626E" w:rsidRDefault="00053212">
            <w:pPr>
              <w:rPr>
                <w:lang w:val="en-US"/>
              </w:rPr>
            </w:pPr>
            <w:r w:rsidRPr="00E7626E">
              <w:rPr>
                <w:sz w:val="20"/>
                <w:lang w:val="en-US"/>
              </w:rPr>
              <w:t>IDE, Git, Docker (open source)</w:t>
            </w:r>
          </w:p>
        </w:tc>
        <w:tc>
          <w:tcPr>
            <w:tcW w:w="2835" w:type="dxa"/>
          </w:tcPr>
          <w:p w14:paraId="44BDF66A" w14:textId="77777777" w:rsidR="00DC02C0" w:rsidRDefault="00053212">
            <w:r>
              <w:rPr>
                <w:sz w:val="20"/>
              </w:rPr>
              <w:t>0</w:t>
            </w:r>
          </w:p>
        </w:tc>
      </w:tr>
      <w:tr w:rsidR="00DC02C0" w14:paraId="0988D6BF" w14:textId="77777777">
        <w:tc>
          <w:tcPr>
            <w:tcW w:w="2835" w:type="dxa"/>
          </w:tcPr>
          <w:p w14:paraId="7C83DF7D" w14:textId="77777777" w:rsidR="00DC02C0" w:rsidRDefault="00053212">
            <w:r>
              <w:rPr>
                <w:b/>
                <w:sz w:val="20"/>
              </w:rPr>
              <w:t>Total</w:t>
            </w:r>
          </w:p>
        </w:tc>
        <w:tc>
          <w:tcPr>
            <w:tcW w:w="2835" w:type="dxa"/>
          </w:tcPr>
          <w:p w14:paraId="6A21BD56" w14:textId="77777777" w:rsidR="00DC02C0" w:rsidRDefault="00053212">
            <w:r>
              <w:rPr>
                <w:b/>
                <w:sz w:val="20"/>
              </w:rPr>
              <w:t>Déploiement pilote sur 12 mois</w:t>
            </w:r>
          </w:p>
        </w:tc>
        <w:tc>
          <w:tcPr>
            <w:tcW w:w="2835" w:type="dxa"/>
          </w:tcPr>
          <w:p w14:paraId="2B69810F" w14:textId="77777777" w:rsidR="00DC02C0" w:rsidRDefault="00053212">
            <w:r>
              <w:rPr>
                <w:b/>
                <w:sz w:val="20"/>
              </w:rPr>
              <w:t>2 775 000</w:t>
            </w:r>
          </w:p>
        </w:tc>
      </w:tr>
    </w:tbl>
    <w:p w14:paraId="4C1C07D0" w14:textId="77777777" w:rsidR="00E7626E" w:rsidRDefault="00E7626E">
      <w:pPr>
        <w:pStyle w:val="Titre2"/>
        <w:rPr>
          <w:rFonts w:ascii="Times New Roman" w:eastAsia="Times New Roman" w:hAnsi="Times New Roman"/>
        </w:rPr>
      </w:pPr>
      <w:bookmarkStart w:id="294" w:name="bm_ch5_6"/>
      <w:bookmarkStart w:id="295" w:name="_Toc235117427"/>
      <w:bookmarkStart w:id="296" w:name="_Toc235184691"/>
      <w:bookmarkEnd w:id="294"/>
      <w:bookmarkEnd w:id="295"/>
      <w:bookmarkEnd w:id="296"/>
    </w:p>
    <w:p w14:paraId="499C6B02" w14:textId="28792F65" w:rsidR="00833B9A" w:rsidRPr="0084737F" w:rsidRDefault="008912C8">
      <w:pPr>
        <w:pStyle w:val="Titre2"/>
      </w:pPr>
      <w:bookmarkStart w:id="297" w:name="_Toc235185904"/>
      <w:r>
        <w:rPr>
          <w:rFonts w:ascii="Times New Roman" w:eastAsia="Times New Roman" w:hAnsi="Times New Roman"/>
        </w:rPr>
        <w:t>5.7 Conclusion</w:t>
      </w:r>
      <w:bookmarkEnd w:id="297"/>
    </w:p>
    <w:p w14:paraId="10C1F5AF" w14:textId="77777777" w:rsidR="00833B9A" w:rsidRPr="0084737F" w:rsidRDefault="008912C8">
      <w:pPr>
        <w:ind w:firstLine="425"/>
        <w:jc w:val="both"/>
      </w:pPr>
      <w:r w:rsidRPr="00667BE1">
        <w:rPr>
          <w:color w:val="000000"/>
        </w:rPr>
        <w:t>En résumé, le MVP Cylentic tient sur son périmètre et reste solide techniquement. Ce qui manque encore vient surtout de choix de priorité (temps réel, multi langages, tests automatisés), pas d'un problème de fond dans l'architecture.</w:t>
      </w:r>
    </w:p>
    <w:p w14:paraId="7BFAF8C3" w14:textId="77777777" w:rsidR="00833B9A" w:rsidRPr="0084737F" w:rsidRDefault="008912C8">
      <w:r w:rsidRPr="0084737F">
        <w:br w:type="page"/>
      </w:r>
    </w:p>
    <w:p w14:paraId="662647E6" w14:textId="77777777" w:rsidR="00833B9A" w:rsidRPr="0084737F" w:rsidRDefault="008912C8">
      <w:pPr>
        <w:pStyle w:val="Titre1"/>
      </w:pPr>
      <w:bookmarkStart w:id="298" w:name="bm_concl"/>
      <w:bookmarkStart w:id="299" w:name="_Toc235117293"/>
      <w:bookmarkStart w:id="300" w:name="_Toc235117428"/>
      <w:bookmarkStart w:id="301" w:name="_Toc235185729"/>
      <w:bookmarkStart w:id="302" w:name="_Toc235185905"/>
      <w:r w:rsidRPr="0084737F">
        <w:rPr>
          <w:rFonts w:ascii="Times New Roman" w:eastAsia="Times New Roman" w:hAnsi="Times New Roman"/>
        </w:rPr>
        <w:lastRenderedPageBreak/>
        <w:t>Conclusion générale</w:t>
      </w:r>
      <w:bookmarkEnd w:id="298"/>
      <w:bookmarkEnd w:id="299"/>
      <w:bookmarkEnd w:id="300"/>
      <w:bookmarkEnd w:id="301"/>
      <w:bookmarkEnd w:id="302"/>
    </w:p>
    <w:p w14:paraId="65A13485"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pratique pour une salle d'examen, avec une plateforme web multi établissement, un parcours étudiant contrôlé, une exécution isolée et un journal d'incidents lisible.</w:t>
      </w:r>
    </w:p>
    <w:p w14:paraId="7468B6B8" w14:textId="77777777" w:rsidR="00833B9A" w:rsidRPr="0084737F" w:rsidRDefault="008912C8">
      <w:pPr>
        <w:ind w:firstLine="425"/>
        <w:jc w:val="both"/>
      </w:pPr>
      <w:r w:rsidRPr="00667BE1">
        <w:rPr>
          <w:color w:val="000000"/>
        </w:rPr>
        <w:t>Nous avons limité un MVP réaliste, conçu les rôles, les données et les flux, puis livré une chaîne complète, de l'arrivée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703699F7" w14:textId="77777777" w:rsidR="00833B9A" w:rsidRPr="0084737F" w:rsidRDefault="008912C8">
      <w:pPr>
        <w:ind w:firstLine="425"/>
        <w:jc w:val="both"/>
      </w:pPr>
      <w:r w:rsidRPr="00667BE1">
        <w:rPr>
          <w:color w:val="000000"/>
        </w:rPr>
        <w:t>Il reste des limites : un second appareil hors contrôle, Python seul pour l'instant, Redis et workers pas encore en place, un temps réel basé sur le polling. Cela n'efface pas l'essentiel : le système est utilisable dans son périmètre, ses choix sont clairs, et il peut servir à des usages pilotes. Les objectifs du MVP sont atteints. La suite pourra élargir les langages et renforcer l'infrastructure sous charge.</w:t>
      </w:r>
    </w:p>
    <w:p w14:paraId="79BD92EF" w14:textId="77777777" w:rsidR="00833B9A" w:rsidRPr="0084737F" w:rsidRDefault="008912C8">
      <w:r w:rsidRPr="0084737F">
        <w:br w:type="page"/>
      </w:r>
    </w:p>
    <w:p w14:paraId="78BAE4EA" w14:textId="77777777" w:rsidR="00833B9A" w:rsidRPr="008E2C9B" w:rsidRDefault="008912C8">
      <w:pPr>
        <w:pStyle w:val="Titre1"/>
      </w:pPr>
      <w:bookmarkStart w:id="303" w:name="bm_biblio"/>
      <w:bookmarkStart w:id="304" w:name="_Toc235117294"/>
      <w:bookmarkStart w:id="305" w:name="_Toc235117429"/>
      <w:bookmarkStart w:id="306" w:name="_Toc235185730"/>
      <w:bookmarkStart w:id="307" w:name="_Toc235185906"/>
      <w:r w:rsidRPr="008E2C9B">
        <w:rPr>
          <w:rFonts w:ascii="Times New Roman" w:eastAsia="Times New Roman" w:hAnsi="Times New Roman"/>
          <w:sz w:val="24"/>
        </w:rPr>
        <w:lastRenderedPageBreak/>
        <w:t>Bibliographie</w:t>
      </w:r>
      <w:bookmarkEnd w:id="303"/>
      <w:bookmarkEnd w:id="304"/>
      <w:bookmarkEnd w:id="305"/>
      <w:bookmarkEnd w:id="306"/>
      <w:bookmarkEnd w:id="307"/>
    </w:p>
    <w:p w14:paraId="34ECDC38" w14:textId="77777777" w:rsidR="00341490" w:rsidRDefault="00563A3F">
      <w:pPr>
        <w:spacing w:after="120"/>
      </w:pPr>
      <w:r>
        <w:rPr>
          <w:color w:val="000000"/>
        </w:rPr>
        <w:t>[1] P. Roques, UML 2 par la pratique, 5e éd., Éditions Eyrolles, Paris, 2018.</w:t>
      </w:r>
    </w:p>
    <w:p w14:paraId="7DC929E1" w14:textId="77777777" w:rsidR="00341490" w:rsidRDefault="00563A3F">
      <w:pPr>
        <w:spacing w:after="120"/>
      </w:pPr>
      <w:r>
        <w:rPr>
          <w:color w:val="000000"/>
        </w:rPr>
        <w:t>[2] C. Soutou, Modélisation de bases de données, 4e éd., Éditions Eyrolles, Paris, 2020.</w:t>
      </w:r>
    </w:p>
    <w:p w14:paraId="29589F44" w14:textId="77777777" w:rsidR="00341490" w:rsidRDefault="00563A3F">
      <w:pPr>
        <w:spacing w:after="120"/>
      </w:pPr>
      <w:r>
        <w:rPr>
          <w:color w:val="000000"/>
        </w:rPr>
        <w:t>[3] P.-A. Muller et N. Gaertner, Modélisation objet avec UML, 2e éd., Éditions Eyrolles, Paris, 2000.</w:t>
      </w:r>
    </w:p>
    <w:p w14:paraId="5FA14572" w14:textId="77777777" w:rsidR="00AD6040" w:rsidRDefault="00CE37D8">
      <w:pPr>
        <w:pStyle w:val="Titre1"/>
      </w:pPr>
      <w:bookmarkStart w:id="308" w:name="_Toc235185731"/>
      <w:bookmarkStart w:id="309" w:name="_Toc235185907"/>
      <w:r>
        <w:rPr>
          <w:rFonts w:ascii="Times New Roman" w:eastAsia="Times New Roman" w:hAnsi="Times New Roman"/>
          <w:sz w:val="24"/>
        </w:rPr>
        <w:t>Webographie</w:t>
      </w:r>
      <w:bookmarkEnd w:id="308"/>
      <w:bookmarkEnd w:id="309"/>
    </w:p>
    <w:p w14:paraId="48F21E60" w14:textId="77777777" w:rsidR="00341490" w:rsidRDefault="00563A3F">
      <w:pPr>
        <w:spacing w:after="120"/>
      </w:pPr>
      <w:r>
        <w:rPr>
          <w:color w:val="000000"/>
        </w:rPr>
        <w:t xml:space="preserve">[1] Documentation Next.js, </w:t>
      </w:r>
      <w:hyperlink r:id="rId46">
        <w:r>
          <w:rPr>
            <w:color w:val="000000"/>
            <w:u w:val="single"/>
          </w:rPr>
          <w:t>https://nextjs.org/docs</w:t>
        </w:r>
      </w:hyperlink>
      <w:r>
        <w:rPr>
          <w:color w:val="000000"/>
        </w:rPr>
        <w:t>, consulté le 01/06/2026 à 09h20.</w:t>
      </w:r>
    </w:p>
    <w:p w14:paraId="0B841B4D" w14:textId="77777777" w:rsidR="00341490" w:rsidRDefault="00563A3F">
      <w:pPr>
        <w:spacing w:after="120"/>
      </w:pPr>
      <w:r>
        <w:rPr>
          <w:color w:val="000000"/>
        </w:rPr>
        <w:t xml:space="preserve">[2] Documentation Prisma, </w:t>
      </w:r>
      <w:hyperlink r:id="rId47">
        <w:r>
          <w:rPr>
            <w:color w:val="000000"/>
            <w:u w:val="single"/>
          </w:rPr>
          <w:t>https://www.prisma.io/docs</w:t>
        </w:r>
      </w:hyperlink>
      <w:r>
        <w:rPr>
          <w:color w:val="000000"/>
        </w:rPr>
        <w:t>, consulté le 03/06/2026 à 14h45.</w:t>
      </w:r>
    </w:p>
    <w:p w14:paraId="661804F4" w14:textId="77777777" w:rsidR="00341490" w:rsidRDefault="00563A3F">
      <w:pPr>
        <w:spacing w:after="120"/>
      </w:pPr>
      <w:r>
        <w:rPr>
          <w:color w:val="000000"/>
        </w:rPr>
        <w:t xml:space="preserve">[3] Documentation MySQL 8, </w:t>
      </w:r>
      <w:hyperlink r:id="rId48">
        <w:r>
          <w:rPr>
            <w:color w:val="000000"/>
            <w:u w:val="single"/>
          </w:rPr>
          <w:t>https://dev.mysql.com/doc/</w:t>
        </w:r>
      </w:hyperlink>
      <w:r>
        <w:rPr>
          <w:color w:val="000000"/>
        </w:rPr>
        <w:t>, consulté le 05/06/2026 à 10h10.</w:t>
      </w:r>
    </w:p>
    <w:p w14:paraId="4282F662" w14:textId="77777777" w:rsidR="00341490" w:rsidRDefault="00563A3F">
      <w:pPr>
        <w:spacing w:after="120"/>
      </w:pPr>
      <w:r>
        <w:rPr>
          <w:color w:val="000000"/>
        </w:rPr>
        <w:t xml:space="preserve">[4] Documentation Docker, </w:t>
      </w:r>
      <w:hyperlink r:id="rId49">
        <w:r>
          <w:rPr>
            <w:color w:val="000000"/>
            <w:u w:val="single"/>
          </w:rPr>
          <w:t>https://docs.docker.com/</w:t>
        </w:r>
      </w:hyperlink>
      <w:r>
        <w:rPr>
          <w:color w:val="000000"/>
        </w:rPr>
        <w:t>, consulté le 08/06/2026 à 16h30.</w:t>
      </w:r>
    </w:p>
    <w:p w14:paraId="3532DD1A" w14:textId="77777777" w:rsidR="00341490" w:rsidRDefault="00563A3F">
      <w:pPr>
        <w:spacing w:after="120"/>
      </w:pPr>
      <w:r>
        <w:rPr>
          <w:color w:val="000000"/>
        </w:rPr>
        <w:t xml:space="preserve">[5] Documentation Redis, </w:t>
      </w:r>
      <w:hyperlink r:id="rId50">
        <w:r>
          <w:rPr>
            <w:color w:val="000000"/>
            <w:u w:val="single"/>
          </w:rPr>
          <w:t>https://redis.io/docs/</w:t>
        </w:r>
      </w:hyperlink>
      <w:r>
        <w:rPr>
          <w:color w:val="000000"/>
        </w:rPr>
        <w:t>, consulté le 11/06/2026 à 11h05.</w:t>
      </w:r>
    </w:p>
    <w:p w14:paraId="7B58FD91" w14:textId="77777777" w:rsidR="00341490" w:rsidRDefault="00563A3F">
      <w:pPr>
        <w:spacing w:after="120"/>
      </w:pPr>
      <w:r>
        <w:rPr>
          <w:color w:val="000000"/>
        </w:rPr>
        <w:t xml:space="preserve">[6] Monaco Editor, </w:t>
      </w:r>
      <w:hyperlink r:id="rId51">
        <w:r>
          <w:rPr>
            <w:color w:val="000000"/>
            <w:u w:val="single"/>
          </w:rPr>
          <w:t>https://microsoft.github.io/monaco-editor/</w:t>
        </w:r>
      </w:hyperlink>
      <w:r>
        <w:rPr>
          <w:color w:val="000000"/>
        </w:rPr>
        <w:t>, consulté le 14/06/2026 à 15h50.</w:t>
      </w:r>
    </w:p>
    <w:p w14:paraId="20049CB0" w14:textId="77777777" w:rsidR="00341490" w:rsidRDefault="00563A3F">
      <w:pPr>
        <w:spacing w:after="120"/>
      </w:pPr>
      <w:r>
        <w:rPr>
          <w:color w:val="000000"/>
        </w:rPr>
        <w:t xml:space="preserve">[7] PlantUML, </w:t>
      </w:r>
      <w:hyperlink r:id="rId52">
        <w:r>
          <w:rPr>
            <w:color w:val="000000"/>
            <w:u w:val="single"/>
          </w:rPr>
          <w:t>https://plantuml.com/</w:t>
        </w:r>
      </w:hyperlink>
      <w:r>
        <w:rPr>
          <w:color w:val="000000"/>
        </w:rPr>
        <w:t>, consulté le 17/06/2026 à 08h40.</w:t>
      </w:r>
    </w:p>
    <w:p w14:paraId="6BFBCCE6" w14:textId="77777777" w:rsidR="00341490" w:rsidRDefault="00563A3F">
      <w:pPr>
        <w:spacing w:after="120"/>
      </w:pPr>
      <w:r>
        <w:rPr>
          <w:color w:val="000000"/>
        </w:rPr>
        <w:t xml:space="preserve">[8] Documentation Moodle, </w:t>
      </w:r>
      <w:hyperlink r:id="rId53">
        <w:r>
          <w:rPr>
            <w:color w:val="000000"/>
            <w:u w:val="single"/>
          </w:rPr>
          <w:t>https://docs.moodle.org/</w:t>
        </w:r>
      </w:hyperlink>
      <w:r>
        <w:rPr>
          <w:color w:val="000000"/>
        </w:rPr>
        <w:t>, consulté le 24/06/2026 à 10h55.</w:t>
      </w:r>
    </w:p>
    <w:p w14:paraId="35F07FE7" w14:textId="77777777" w:rsidR="00341490" w:rsidRDefault="00563A3F">
      <w:pPr>
        <w:spacing w:after="120"/>
      </w:pPr>
      <w:r>
        <w:rPr>
          <w:color w:val="000000"/>
        </w:rPr>
        <w:t xml:space="preserve">[9] Judge0, </w:t>
      </w:r>
      <w:hyperlink r:id="rId54">
        <w:r>
          <w:rPr>
            <w:color w:val="000000"/>
            <w:u w:val="single"/>
          </w:rPr>
          <w:t>https://judge0.com/</w:t>
        </w:r>
      </w:hyperlink>
      <w:r>
        <w:rPr>
          <w:color w:val="000000"/>
        </w:rPr>
        <w:t>, consulté le 28/06/2026 à 17h25.</w:t>
      </w:r>
    </w:p>
    <w:p w14:paraId="66678D91" w14:textId="77777777" w:rsidR="00341490" w:rsidRDefault="00563A3F">
      <w:pPr>
        <w:spacing w:after="120"/>
      </w:pPr>
      <w:r>
        <w:rPr>
          <w:color w:val="000000"/>
        </w:rPr>
        <w:t xml:space="preserve">[10] freeCodeCamp, </w:t>
      </w:r>
      <w:hyperlink r:id="rId55">
        <w:r>
          <w:rPr>
            <w:color w:val="000000"/>
            <w:u w:val="single"/>
          </w:rPr>
          <w:t>https://www.freecodecamp.org/</w:t>
        </w:r>
      </w:hyperlink>
      <w:r>
        <w:rPr>
          <w:color w:val="000000"/>
        </w:rPr>
        <w:t>, consulté le 30/06/2026 à 13h15.</w:t>
      </w:r>
    </w:p>
    <w:p w14:paraId="2DAEECE9" w14:textId="77777777" w:rsidR="00341490" w:rsidRDefault="00563A3F">
      <w:r>
        <w:br w:type="page"/>
      </w:r>
    </w:p>
    <w:p w14:paraId="2AC37C70" w14:textId="77777777" w:rsidR="00833B9A" w:rsidRPr="0084737F" w:rsidRDefault="008912C8">
      <w:pPr>
        <w:pStyle w:val="Titre1"/>
      </w:pPr>
      <w:bookmarkStart w:id="310" w:name="bm_annexes"/>
      <w:bookmarkStart w:id="311" w:name="_Toc235117295"/>
      <w:bookmarkStart w:id="312" w:name="_Toc235117430"/>
      <w:bookmarkStart w:id="313" w:name="_Toc235185732"/>
      <w:bookmarkStart w:id="314" w:name="_Toc235185908"/>
      <w:r w:rsidRPr="0084737F">
        <w:rPr>
          <w:rFonts w:ascii="Times New Roman" w:eastAsia="Times New Roman" w:hAnsi="Times New Roman"/>
        </w:rPr>
        <w:lastRenderedPageBreak/>
        <w:t>Annexes</w:t>
      </w:r>
      <w:bookmarkEnd w:id="310"/>
      <w:bookmarkEnd w:id="311"/>
      <w:bookmarkEnd w:id="312"/>
      <w:bookmarkEnd w:id="313"/>
      <w:bookmarkEnd w:id="314"/>
    </w:p>
    <w:p w14:paraId="2889ADB4" w14:textId="77777777" w:rsidR="00833B9A" w:rsidRPr="0084737F" w:rsidRDefault="008912C8">
      <w:pPr>
        <w:pStyle w:val="Titre2"/>
      </w:pPr>
      <w:bookmarkStart w:id="315" w:name="Annexe_B___Pr_fixes_d_identifiants"/>
      <w:bookmarkStart w:id="316" w:name="_Toc235117431"/>
      <w:bookmarkStart w:id="317" w:name="_Toc235185909"/>
      <w:bookmarkEnd w:id="315"/>
      <w:r w:rsidRPr="00667BE1">
        <w:rPr>
          <w:rFonts w:ascii="Times New Roman" w:eastAsia="Times New Roman" w:hAnsi="Times New Roman"/>
        </w:rPr>
        <w:t>Annexe A : Préfixes d'identifiants</w:t>
      </w:r>
      <w:bookmarkEnd w:id="316"/>
      <w:bookmarkEnd w:id="317"/>
    </w:p>
    <w:p w14:paraId="44D9A423" w14:textId="77777777" w:rsidR="00667BE1" w:rsidRDefault="008912C8">
      <w:pPr>
        <w:jc w:val="both"/>
        <w:rPr>
          <w:color w:val="000000"/>
        </w:rPr>
      </w:pPr>
      <w:r w:rsidRPr="0084737F">
        <w:rPr>
          <w:color w:val="000000"/>
        </w:rPr>
        <w:t>SADM- : Super Admin ;</w:t>
      </w:r>
    </w:p>
    <w:p w14:paraId="6C7AB312" w14:textId="77777777" w:rsidR="00667BE1" w:rsidRDefault="008912C8">
      <w:pPr>
        <w:jc w:val="both"/>
        <w:rPr>
          <w:color w:val="000000"/>
        </w:rPr>
      </w:pPr>
      <w:r w:rsidRPr="0084737F">
        <w:rPr>
          <w:color w:val="000000"/>
        </w:rPr>
        <w:t>ADM- : administrateur d'établissement ;</w:t>
      </w:r>
    </w:p>
    <w:p w14:paraId="3A34AA02" w14:textId="77777777" w:rsidR="00667BE1" w:rsidRDefault="008912C8">
      <w:pPr>
        <w:jc w:val="both"/>
        <w:rPr>
          <w:color w:val="000000"/>
        </w:rPr>
      </w:pPr>
      <w:r w:rsidRPr="0084737F">
        <w:rPr>
          <w:color w:val="000000"/>
        </w:rPr>
        <w:t>PROF- : professeur ;</w:t>
      </w:r>
    </w:p>
    <w:p w14:paraId="116ADAEF" w14:textId="77777777" w:rsidR="00833B9A" w:rsidRPr="0084737F" w:rsidRDefault="008912C8">
      <w:pPr>
        <w:jc w:val="both"/>
      </w:pPr>
      <w:r w:rsidRPr="0084737F">
        <w:rPr>
          <w:color w:val="000000"/>
        </w:rPr>
        <w:t>ETU- : étudiant. Le rôle est déduit du préfixe à la connexion.</w:t>
      </w:r>
    </w:p>
    <w:p w14:paraId="4B5DABE2" w14:textId="77777777" w:rsidR="00833B9A" w:rsidRPr="0084737F" w:rsidRDefault="008912C8">
      <w:pPr>
        <w:pStyle w:val="Titre2"/>
      </w:pPr>
      <w:bookmarkStart w:id="318" w:name="Annexe_D___Mod_le_CSV_d_import_des__tudi"/>
      <w:bookmarkStart w:id="319" w:name="_Toc235117432"/>
      <w:bookmarkStart w:id="320" w:name="_Toc235185910"/>
      <w:bookmarkEnd w:id="318"/>
      <w:r w:rsidRPr="00667BE1">
        <w:rPr>
          <w:rFonts w:ascii="Times New Roman" w:eastAsia="Times New Roman" w:hAnsi="Times New Roman"/>
        </w:rPr>
        <w:t>Annexe B : Modèle CSV d'import des étudiants</w:t>
      </w:r>
      <w:bookmarkEnd w:id="319"/>
      <w:bookmarkEnd w:id="320"/>
    </w:p>
    <w:p w14:paraId="6397EB9E"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145179" wp14:editId="35867430">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7" o:title="" recolor="t" rotate="t" type="frame"/>
                <v:shadow on="t" color="black" opacity="22937f" origin=",.5" offset="0,.63889mm"/>
              </v:rect>
            </w:pict>
          </mc:Fallback>
        </mc:AlternateContent>
      </w:r>
      <w:r>
        <w:rPr>
          <w:noProof/>
        </w:rPr>
        <w:drawing>
          <wp:inline distT="0" distB="0" distL="0" distR="0" wp14:anchorId="02241821" wp14:editId="3DBE506D">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8"/>
                    <a:stretch>
                      <a:fillRect/>
                    </a:stretch>
                  </pic:blipFill>
                  <pic:spPr>
                    <a:xfrm>
                      <a:off x="0" y="0"/>
                      <a:ext cx="5400675" cy="1363980"/>
                    </a:xfrm>
                    <a:prstGeom prst="rect">
                      <a:avLst/>
                    </a:prstGeom>
                  </pic:spPr>
                </pic:pic>
              </a:graphicData>
            </a:graphic>
          </wp:inline>
        </w:drawing>
      </w:r>
      <w:r w:rsidR="008912C8" w:rsidRPr="0084737F">
        <w:br w:type="page"/>
      </w:r>
    </w:p>
    <w:p w14:paraId="56370987" w14:textId="77777777" w:rsidR="00EB4B44" w:rsidRDefault="00EB4B44">
      <w:pPr>
        <w:pStyle w:val="Titre1"/>
        <w:rPr>
          <w:rFonts w:ascii="Times New Roman" w:eastAsia="Times New Roman" w:hAnsi="Times New Roman"/>
        </w:rPr>
      </w:pPr>
      <w:bookmarkStart w:id="321" w:name="bm_tdm"/>
    </w:p>
    <w:p w14:paraId="187566EC" w14:textId="77777777" w:rsidR="00833B9A" w:rsidRPr="0084737F" w:rsidRDefault="008912C8">
      <w:pPr>
        <w:pStyle w:val="Titre1"/>
      </w:pPr>
      <w:bookmarkStart w:id="322" w:name="_Toc235117296"/>
      <w:bookmarkStart w:id="323" w:name="_Toc235117433"/>
      <w:bookmarkStart w:id="324" w:name="_Toc235185733"/>
      <w:bookmarkStart w:id="325" w:name="_Toc235185911"/>
      <w:r w:rsidRPr="0084737F">
        <w:rPr>
          <w:rFonts w:ascii="Times New Roman" w:eastAsia="Times New Roman" w:hAnsi="Times New Roman"/>
        </w:rPr>
        <w:t>Table des matières</w:t>
      </w:r>
      <w:bookmarkEnd w:id="321"/>
      <w:bookmarkEnd w:id="322"/>
      <w:bookmarkEnd w:id="323"/>
      <w:bookmarkEnd w:id="324"/>
      <w:bookmarkEnd w:id="325"/>
    </w:p>
    <w:p w14:paraId="6788AD2E" w14:textId="3422F45A"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E7626E" w:rsidRPr="003F57C5">
        <w:rPr>
          <w:noProof/>
        </w:rPr>
        <w:t>Dédicace</w:t>
      </w:r>
      <w:r w:rsidR="00E7626E">
        <w:rPr>
          <w:noProof/>
          <w:webHidden/>
        </w:rPr>
        <w:tab/>
      </w:r>
      <w:r w:rsidR="00E7626E">
        <w:rPr>
          <w:noProof/>
          <w:webHidden/>
        </w:rPr>
        <w:fldChar w:fldCharType="begin"/>
      </w:r>
      <w:r w:rsidR="00E7626E">
        <w:rPr>
          <w:noProof/>
          <w:webHidden/>
        </w:rPr>
        <w:instrText xml:space="preserve"> PAGEREF _Toc235185838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0168B97F" w14:textId="077953C2"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Remerciements</w:t>
      </w:r>
      <w:r>
        <w:rPr>
          <w:noProof/>
          <w:webHidden/>
        </w:rPr>
        <w:tab/>
      </w:r>
      <w:r>
        <w:rPr>
          <w:noProof/>
          <w:webHidden/>
        </w:rPr>
        <w:fldChar w:fldCharType="begin"/>
      </w:r>
      <w:r>
        <w:rPr>
          <w:noProof/>
          <w:webHidden/>
        </w:rPr>
        <w:instrText xml:space="preserve"> PAGEREF _Toc235185839 \h </w:instrText>
      </w:r>
      <w:r>
        <w:rPr>
          <w:noProof/>
          <w:webHidden/>
        </w:rPr>
      </w:r>
      <w:r>
        <w:rPr>
          <w:noProof/>
          <w:webHidden/>
        </w:rPr>
        <w:fldChar w:fldCharType="separate"/>
      </w:r>
      <w:r>
        <w:rPr>
          <w:noProof/>
          <w:webHidden/>
        </w:rPr>
        <w:t>ii</w:t>
      </w:r>
      <w:r>
        <w:rPr>
          <w:noProof/>
          <w:webHidden/>
        </w:rPr>
        <w:fldChar w:fldCharType="end"/>
      </w:r>
    </w:p>
    <w:p w14:paraId="29A0F350" w14:textId="357B5D0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Sommaire</w:t>
      </w:r>
      <w:r>
        <w:rPr>
          <w:noProof/>
          <w:webHidden/>
        </w:rPr>
        <w:tab/>
      </w:r>
      <w:r>
        <w:rPr>
          <w:noProof/>
          <w:webHidden/>
        </w:rPr>
        <w:fldChar w:fldCharType="begin"/>
      </w:r>
      <w:r>
        <w:rPr>
          <w:noProof/>
          <w:webHidden/>
        </w:rPr>
        <w:instrText xml:space="preserve"> PAGEREF _Toc235185840 \h </w:instrText>
      </w:r>
      <w:r>
        <w:rPr>
          <w:noProof/>
          <w:webHidden/>
        </w:rPr>
      </w:r>
      <w:r>
        <w:rPr>
          <w:noProof/>
          <w:webHidden/>
        </w:rPr>
        <w:fldChar w:fldCharType="separate"/>
      </w:r>
      <w:r>
        <w:rPr>
          <w:noProof/>
          <w:webHidden/>
        </w:rPr>
        <w:t>iii</w:t>
      </w:r>
      <w:r>
        <w:rPr>
          <w:noProof/>
          <w:webHidden/>
        </w:rPr>
        <w:fldChar w:fldCharType="end"/>
      </w:r>
    </w:p>
    <w:p w14:paraId="1EA3040E" w14:textId="3CC188D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sigles et abréviations</w:t>
      </w:r>
      <w:r>
        <w:rPr>
          <w:noProof/>
          <w:webHidden/>
        </w:rPr>
        <w:tab/>
      </w:r>
      <w:r>
        <w:rPr>
          <w:noProof/>
          <w:webHidden/>
        </w:rPr>
        <w:fldChar w:fldCharType="begin"/>
      </w:r>
      <w:r>
        <w:rPr>
          <w:noProof/>
          <w:webHidden/>
        </w:rPr>
        <w:instrText xml:space="preserve"> PAGEREF _Toc235185841 \h </w:instrText>
      </w:r>
      <w:r>
        <w:rPr>
          <w:noProof/>
          <w:webHidden/>
        </w:rPr>
      </w:r>
      <w:r>
        <w:rPr>
          <w:noProof/>
          <w:webHidden/>
        </w:rPr>
        <w:fldChar w:fldCharType="separate"/>
      </w:r>
      <w:r>
        <w:rPr>
          <w:noProof/>
          <w:webHidden/>
        </w:rPr>
        <w:t>iv</w:t>
      </w:r>
      <w:r>
        <w:rPr>
          <w:noProof/>
          <w:webHidden/>
        </w:rPr>
        <w:fldChar w:fldCharType="end"/>
      </w:r>
    </w:p>
    <w:p w14:paraId="6EDF50B5" w14:textId="2171F65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figures</w:t>
      </w:r>
      <w:r>
        <w:rPr>
          <w:noProof/>
          <w:webHidden/>
        </w:rPr>
        <w:tab/>
      </w:r>
      <w:r>
        <w:rPr>
          <w:noProof/>
          <w:webHidden/>
        </w:rPr>
        <w:fldChar w:fldCharType="begin"/>
      </w:r>
      <w:r>
        <w:rPr>
          <w:noProof/>
          <w:webHidden/>
        </w:rPr>
        <w:instrText xml:space="preserve"> PAGEREF _Toc235185842 \h </w:instrText>
      </w:r>
      <w:r>
        <w:rPr>
          <w:noProof/>
          <w:webHidden/>
        </w:rPr>
      </w:r>
      <w:r>
        <w:rPr>
          <w:noProof/>
          <w:webHidden/>
        </w:rPr>
        <w:fldChar w:fldCharType="separate"/>
      </w:r>
      <w:r>
        <w:rPr>
          <w:noProof/>
          <w:webHidden/>
        </w:rPr>
        <w:t>v</w:t>
      </w:r>
      <w:r>
        <w:rPr>
          <w:noProof/>
          <w:webHidden/>
        </w:rPr>
        <w:fldChar w:fldCharType="end"/>
      </w:r>
    </w:p>
    <w:p w14:paraId="08281A1E" w14:textId="2238174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tableaux</w:t>
      </w:r>
      <w:r>
        <w:rPr>
          <w:noProof/>
          <w:webHidden/>
        </w:rPr>
        <w:tab/>
      </w:r>
      <w:r>
        <w:rPr>
          <w:noProof/>
          <w:webHidden/>
        </w:rPr>
        <w:fldChar w:fldCharType="begin"/>
      </w:r>
      <w:r>
        <w:rPr>
          <w:noProof/>
          <w:webHidden/>
        </w:rPr>
        <w:instrText xml:space="preserve"> PAGEREF _Toc235185843 \h </w:instrText>
      </w:r>
      <w:r>
        <w:rPr>
          <w:noProof/>
          <w:webHidden/>
        </w:rPr>
      </w:r>
      <w:r>
        <w:rPr>
          <w:noProof/>
          <w:webHidden/>
        </w:rPr>
        <w:fldChar w:fldCharType="separate"/>
      </w:r>
      <w:r>
        <w:rPr>
          <w:noProof/>
          <w:webHidden/>
        </w:rPr>
        <w:t>vii</w:t>
      </w:r>
      <w:r>
        <w:rPr>
          <w:noProof/>
          <w:webHidden/>
        </w:rPr>
        <w:fldChar w:fldCharType="end"/>
      </w:r>
    </w:p>
    <w:p w14:paraId="057EB16A" w14:textId="14674DE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Résumé</w:t>
      </w:r>
      <w:r>
        <w:rPr>
          <w:noProof/>
          <w:webHidden/>
        </w:rPr>
        <w:tab/>
      </w:r>
      <w:r>
        <w:rPr>
          <w:noProof/>
          <w:webHidden/>
        </w:rPr>
        <w:fldChar w:fldCharType="begin"/>
      </w:r>
      <w:r>
        <w:rPr>
          <w:noProof/>
          <w:webHidden/>
        </w:rPr>
        <w:instrText xml:space="preserve"> PAGEREF _Toc235185844 \h </w:instrText>
      </w:r>
      <w:r>
        <w:rPr>
          <w:noProof/>
          <w:webHidden/>
        </w:rPr>
      </w:r>
      <w:r>
        <w:rPr>
          <w:noProof/>
          <w:webHidden/>
        </w:rPr>
        <w:fldChar w:fldCharType="separate"/>
      </w:r>
      <w:r>
        <w:rPr>
          <w:noProof/>
          <w:webHidden/>
        </w:rPr>
        <w:t>viii</w:t>
      </w:r>
      <w:r>
        <w:rPr>
          <w:noProof/>
          <w:webHidden/>
        </w:rPr>
        <w:fldChar w:fldCharType="end"/>
      </w:r>
    </w:p>
    <w:p w14:paraId="6868F20B" w14:textId="608BC30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lang w:val="en-US"/>
        </w:rPr>
        <w:t>Abstract</w:t>
      </w:r>
      <w:r>
        <w:rPr>
          <w:noProof/>
          <w:webHidden/>
        </w:rPr>
        <w:tab/>
      </w:r>
      <w:r>
        <w:rPr>
          <w:noProof/>
          <w:webHidden/>
        </w:rPr>
        <w:fldChar w:fldCharType="begin"/>
      </w:r>
      <w:r>
        <w:rPr>
          <w:noProof/>
          <w:webHidden/>
        </w:rPr>
        <w:instrText xml:space="preserve"> PAGEREF _Toc235185845 \h </w:instrText>
      </w:r>
      <w:r>
        <w:rPr>
          <w:noProof/>
          <w:webHidden/>
        </w:rPr>
      </w:r>
      <w:r>
        <w:rPr>
          <w:noProof/>
          <w:webHidden/>
        </w:rPr>
        <w:fldChar w:fldCharType="separate"/>
      </w:r>
      <w:r>
        <w:rPr>
          <w:noProof/>
          <w:webHidden/>
        </w:rPr>
        <w:t>ix</w:t>
      </w:r>
      <w:r>
        <w:rPr>
          <w:noProof/>
          <w:webHidden/>
        </w:rPr>
        <w:fldChar w:fldCharType="end"/>
      </w:r>
    </w:p>
    <w:p w14:paraId="1D1A753A" w14:textId="5897569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Introduction générale</w:t>
      </w:r>
      <w:r>
        <w:rPr>
          <w:noProof/>
          <w:webHidden/>
        </w:rPr>
        <w:tab/>
      </w:r>
      <w:r>
        <w:rPr>
          <w:noProof/>
          <w:webHidden/>
        </w:rPr>
        <w:fldChar w:fldCharType="begin"/>
      </w:r>
      <w:r>
        <w:rPr>
          <w:noProof/>
          <w:webHidden/>
        </w:rPr>
        <w:instrText xml:space="preserve"> PAGEREF _Toc235185846 \h </w:instrText>
      </w:r>
      <w:r>
        <w:rPr>
          <w:noProof/>
          <w:webHidden/>
        </w:rPr>
      </w:r>
      <w:r>
        <w:rPr>
          <w:noProof/>
          <w:webHidden/>
        </w:rPr>
        <w:fldChar w:fldCharType="separate"/>
      </w:r>
      <w:r>
        <w:rPr>
          <w:noProof/>
          <w:webHidden/>
        </w:rPr>
        <w:t>1</w:t>
      </w:r>
      <w:r>
        <w:rPr>
          <w:noProof/>
          <w:webHidden/>
        </w:rPr>
        <w:fldChar w:fldCharType="end"/>
      </w:r>
    </w:p>
    <w:p w14:paraId="1B0FF4C2" w14:textId="10F103D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Problématique</w:t>
      </w:r>
      <w:r>
        <w:rPr>
          <w:noProof/>
          <w:webHidden/>
        </w:rPr>
        <w:tab/>
      </w:r>
      <w:r>
        <w:rPr>
          <w:noProof/>
          <w:webHidden/>
        </w:rPr>
        <w:fldChar w:fldCharType="begin"/>
      </w:r>
      <w:r>
        <w:rPr>
          <w:noProof/>
          <w:webHidden/>
        </w:rPr>
        <w:instrText xml:space="preserve"> PAGEREF _Toc235185847 \h </w:instrText>
      </w:r>
      <w:r>
        <w:rPr>
          <w:noProof/>
          <w:webHidden/>
        </w:rPr>
      </w:r>
      <w:r>
        <w:rPr>
          <w:noProof/>
          <w:webHidden/>
        </w:rPr>
        <w:fldChar w:fldCharType="separate"/>
      </w:r>
      <w:r>
        <w:rPr>
          <w:noProof/>
          <w:webHidden/>
        </w:rPr>
        <w:t>1</w:t>
      </w:r>
      <w:r>
        <w:rPr>
          <w:noProof/>
          <w:webHidden/>
        </w:rPr>
        <w:fldChar w:fldCharType="end"/>
      </w:r>
    </w:p>
    <w:p w14:paraId="4E2D8347" w14:textId="77EA85B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1 : État de l'art</w:t>
      </w:r>
      <w:r>
        <w:rPr>
          <w:noProof/>
          <w:webHidden/>
        </w:rPr>
        <w:tab/>
      </w:r>
      <w:r>
        <w:rPr>
          <w:noProof/>
          <w:webHidden/>
        </w:rPr>
        <w:fldChar w:fldCharType="begin"/>
      </w:r>
      <w:r>
        <w:rPr>
          <w:noProof/>
          <w:webHidden/>
        </w:rPr>
        <w:instrText xml:space="preserve"> PAGEREF _Toc235185848 \h </w:instrText>
      </w:r>
      <w:r>
        <w:rPr>
          <w:noProof/>
          <w:webHidden/>
        </w:rPr>
      </w:r>
      <w:r>
        <w:rPr>
          <w:noProof/>
          <w:webHidden/>
        </w:rPr>
        <w:fldChar w:fldCharType="separate"/>
      </w:r>
      <w:r>
        <w:rPr>
          <w:noProof/>
          <w:webHidden/>
        </w:rPr>
        <w:t>3</w:t>
      </w:r>
      <w:r>
        <w:rPr>
          <w:noProof/>
          <w:webHidden/>
        </w:rPr>
        <w:fldChar w:fldCharType="end"/>
      </w:r>
    </w:p>
    <w:p w14:paraId="43121B9A" w14:textId="2F0B2DC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1.1 Contexte pédagogique et technologique</w:t>
      </w:r>
      <w:r>
        <w:rPr>
          <w:noProof/>
          <w:webHidden/>
        </w:rPr>
        <w:tab/>
      </w:r>
      <w:r>
        <w:rPr>
          <w:noProof/>
          <w:webHidden/>
        </w:rPr>
        <w:fldChar w:fldCharType="begin"/>
      </w:r>
      <w:r>
        <w:rPr>
          <w:noProof/>
          <w:webHidden/>
        </w:rPr>
        <w:instrText xml:space="preserve"> PAGEREF _Toc235185849 \h </w:instrText>
      </w:r>
      <w:r>
        <w:rPr>
          <w:noProof/>
          <w:webHidden/>
        </w:rPr>
      </w:r>
      <w:r>
        <w:rPr>
          <w:noProof/>
          <w:webHidden/>
        </w:rPr>
        <w:fldChar w:fldCharType="separate"/>
      </w:r>
      <w:r>
        <w:rPr>
          <w:noProof/>
          <w:webHidden/>
        </w:rPr>
        <w:t>3</w:t>
      </w:r>
      <w:r>
        <w:rPr>
          <w:noProof/>
          <w:webHidden/>
        </w:rPr>
        <w:fldChar w:fldCharType="end"/>
      </w:r>
    </w:p>
    <w:p w14:paraId="28B9B07F" w14:textId="2964B67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1.2 Sous-problèmes et contraintes locales</w:t>
      </w:r>
      <w:r>
        <w:rPr>
          <w:noProof/>
          <w:webHidden/>
        </w:rPr>
        <w:tab/>
      </w:r>
      <w:r>
        <w:rPr>
          <w:noProof/>
          <w:webHidden/>
        </w:rPr>
        <w:fldChar w:fldCharType="begin"/>
      </w:r>
      <w:r>
        <w:rPr>
          <w:noProof/>
          <w:webHidden/>
        </w:rPr>
        <w:instrText xml:space="preserve"> PAGEREF _Toc235185850 \h </w:instrText>
      </w:r>
      <w:r>
        <w:rPr>
          <w:noProof/>
          <w:webHidden/>
        </w:rPr>
      </w:r>
      <w:r>
        <w:rPr>
          <w:noProof/>
          <w:webHidden/>
        </w:rPr>
        <w:fldChar w:fldCharType="separate"/>
      </w:r>
      <w:r>
        <w:rPr>
          <w:noProof/>
          <w:webHidden/>
        </w:rPr>
        <w:t>3</w:t>
      </w:r>
      <w:r>
        <w:rPr>
          <w:noProof/>
          <w:webHidden/>
        </w:rPr>
        <w:fldChar w:fldCharType="end"/>
      </w:r>
    </w:p>
    <w:p w14:paraId="76B4D1E6" w14:textId="6F3B9BF9"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1.3 Panorama des solutions existantes</w:t>
      </w:r>
      <w:r>
        <w:rPr>
          <w:noProof/>
          <w:webHidden/>
        </w:rPr>
        <w:tab/>
      </w:r>
      <w:r>
        <w:rPr>
          <w:noProof/>
          <w:webHidden/>
        </w:rPr>
        <w:fldChar w:fldCharType="begin"/>
      </w:r>
      <w:r>
        <w:rPr>
          <w:noProof/>
          <w:webHidden/>
        </w:rPr>
        <w:instrText xml:space="preserve"> PAGEREF _Toc235185851 \h </w:instrText>
      </w:r>
      <w:r>
        <w:rPr>
          <w:noProof/>
          <w:webHidden/>
        </w:rPr>
      </w:r>
      <w:r>
        <w:rPr>
          <w:noProof/>
          <w:webHidden/>
        </w:rPr>
        <w:fldChar w:fldCharType="separate"/>
      </w:r>
      <w:r>
        <w:rPr>
          <w:noProof/>
          <w:webHidden/>
        </w:rPr>
        <w:t>3</w:t>
      </w:r>
      <w:r>
        <w:rPr>
          <w:noProof/>
          <w:webHidden/>
        </w:rPr>
        <w:fldChar w:fldCharType="end"/>
      </w:r>
    </w:p>
    <w:p w14:paraId="11E555A0" w14:textId="15E8B32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1.4 Synthèse des lacunes du domaine</w:t>
      </w:r>
      <w:r>
        <w:rPr>
          <w:noProof/>
          <w:webHidden/>
        </w:rPr>
        <w:tab/>
      </w:r>
      <w:r>
        <w:rPr>
          <w:noProof/>
          <w:webHidden/>
        </w:rPr>
        <w:fldChar w:fldCharType="begin"/>
      </w:r>
      <w:r>
        <w:rPr>
          <w:noProof/>
          <w:webHidden/>
        </w:rPr>
        <w:instrText xml:space="preserve"> PAGEREF _Toc235185852 \h </w:instrText>
      </w:r>
      <w:r>
        <w:rPr>
          <w:noProof/>
          <w:webHidden/>
        </w:rPr>
      </w:r>
      <w:r>
        <w:rPr>
          <w:noProof/>
          <w:webHidden/>
        </w:rPr>
        <w:fldChar w:fldCharType="separate"/>
      </w:r>
      <w:r>
        <w:rPr>
          <w:noProof/>
          <w:webHidden/>
        </w:rPr>
        <w:t>4</w:t>
      </w:r>
      <w:r>
        <w:rPr>
          <w:noProof/>
          <w:webHidden/>
        </w:rPr>
        <w:fldChar w:fldCharType="end"/>
      </w:r>
    </w:p>
    <w:p w14:paraId="26129259" w14:textId="24FD244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1.5 Conclusion</w:t>
      </w:r>
      <w:r>
        <w:rPr>
          <w:noProof/>
          <w:webHidden/>
        </w:rPr>
        <w:tab/>
      </w:r>
      <w:r>
        <w:rPr>
          <w:noProof/>
          <w:webHidden/>
        </w:rPr>
        <w:fldChar w:fldCharType="begin"/>
      </w:r>
      <w:r>
        <w:rPr>
          <w:noProof/>
          <w:webHidden/>
        </w:rPr>
        <w:instrText xml:space="preserve"> PAGEREF _Toc235185853 \h </w:instrText>
      </w:r>
      <w:r>
        <w:rPr>
          <w:noProof/>
          <w:webHidden/>
        </w:rPr>
      </w:r>
      <w:r>
        <w:rPr>
          <w:noProof/>
          <w:webHidden/>
        </w:rPr>
        <w:fldChar w:fldCharType="separate"/>
      </w:r>
      <w:r>
        <w:rPr>
          <w:noProof/>
          <w:webHidden/>
        </w:rPr>
        <w:t>4</w:t>
      </w:r>
      <w:r>
        <w:rPr>
          <w:noProof/>
          <w:webHidden/>
        </w:rPr>
        <w:fldChar w:fldCharType="end"/>
      </w:r>
    </w:p>
    <w:p w14:paraId="31853527" w14:textId="7F53408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2 : Analyse des besoins et spécification du système</w:t>
      </w:r>
      <w:r>
        <w:rPr>
          <w:noProof/>
          <w:webHidden/>
        </w:rPr>
        <w:tab/>
      </w:r>
      <w:r>
        <w:rPr>
          <w:noProof/>
          <w:webHidden/>
        </w:rPr>
        <w:fldChar w:fldCharType="begin"/>
      </w:r>
      <w:r>
        <w:rPr>
          <w:noProof/>
          <w:webHidden/>
        </w:rPr>
        <w:instrText xml:space="preserve"> PAGEREF _Toc235185854 \h </w:instrText>
      </w:r>
      <w:r>
        <w:rPr>
          <w:noProof/>
          <w:webHidden/>
        </w:rPr>
      </w:r>
      <w:r>
        <w:rPr>
          <w:noProof/>
          <w:webHidden/>
        </w:rPr>
        <w:fldChar w:fldCharType="separate"/>
      </w:r>
      <w:r>
        <w:rPr>
          <w:noProof/>
          <w:webHidden/>
        </w:rPr>
        <w:t>5</w:t>
      </w:r>
      <w:r>
        <w:rPr>
          <w:noProof/>
          <w:webHidden/>
        </w:rPr>
        <w:fldChar w:fldCharType="end"/>
      </w:r>
    </w:p>
    <w:p w14:paraId="5E54E452" w14:textId="5B5ACDC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2.1 Comparaison des solutions existantes</w:t>
      </w:r>
      <w:r>
        <w:rPr>
          <w:noProof/>
          <w:webHidden/>
        </w:rPr>
        <w:tab/>
      </w:r>
      <w:r>
        <w:rPr>
          <w:noProof/>
          <w:webHidden/>
        </w:rPr>
        <w:fldChar w:fldCharType="begin"/>
      </w:r>
      <w:r>
        <w:rPr>
          <w:noProof/>
          <w:webHidden/>
        </w:rPr>
        <w:instrText xml:space="preserve"> PAGEREF _Toc235185855 \h </w:instrText>
      </w:r>
      <w:r>
        <w:rPr>
          <w:noProof/>
          <w:webHidden/>
        </w:rPr>
      </w:r>
      <w:r>
        <w:rPr>
          <w:noProof/>
          <w:webHidden/>
        </w:rPr>
        <w:fldChar w:fldCharType="separate"/>
      </w:r>
      <w:r>
        <w:rPr>
          <w:noProof/>
          <w:webHidden/>
        </w:rPr>
        <w:t>5</w:t>
      </w:r>
      <w:r>
        <w:rPr>
          <w:noProof/>
          <w:webHidden/>
        </w:rPr>
        <w:fldChar w:fldCharType="end"/>
      </w:r>
    </w:p>
    <w:p w14:paraId="79C7FEBE" w14:textId="38FFE9A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2.2 Positionnement de Cylentic</w:t>
      </w:r>
      <w:r>
        <w:rPr>
          <w:noProof/>
          <w:webHidden/>
        </w:rPr>
        <w:tab/>
      </w:r>
      <w:r>
        <w:rPr>
          <w:noProof/>
          <w:webHidden/>
        </w:rPr>
        <w:fldChar w:fldCharType="begin"/>
      </w:r>
      <w:r>
        <w:rPr>
          <w:noProof/>
          <w:webHidden/>
        </w:rPr>
        <w:instrText xml:space="preserve"> PAGEREF _Toc235185856 \h </w:instrText>
      </w:r>
      <w:r>
        <w:rPr>
          <w:noProof/>
          <w:webHidden/>
        </w:rPr>
      </w:r>
      <w:r>
        <w:rPr>
          <w:noProof/>
          <w:webHidden/>
        </w:rPr>
        <w:fldChar w:fldCharType="separate"/>
      </w:r>
      <w:r>
        <w:rPr>
          <w:noProof/>
          <w:webHidden/>
        </w:rPr>
        <w:t>5</w:t>
      </w:r>
      <w:r>
        <w:rPr>
          <w:noProof/>
          <w:webHidden/>
        </w:rPr>
        <w:fldChar w:fldCharType="end"/>
      </w:r>
    </w:p>
    <w:p w14:paraId="0884C0E1" w14:textId="7E86DB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2.3 Périmètre du projet et du MVP</w:t>
      </w:r>
      <w:r>
        <w:rPr>
          <w:noProof/>
          <w:webHidden/>
        </w:rPr>
        <w:tab/>
      </w:r>
      <w:r>
        <w:rPr>
          <w:noProof/>
          <w:webHidden/>
        </w:rPr>
        <w:fldChar w:fldCharType="begin"/>
      </w:r>
      <w:r>
        <w:rPr>
          <w:noProof/>
          <w:webHidden/>
        </w:rPr>
        <w:instrText xml:space="preserve"> PAGEREF _Toc235185857 \h </w:instrText>
      </w:r>
      <w:r>
        <w:rPr>
          <w:noProof/>
          <w:webHidden/>
        </w:rPr>
      </w:r>
      <w:r>
        <w:rPr>
          <w:noProof/>
          <w:webHidden/>
        </w:rPr>
        <w:fldChar w:fldCharType="separate"/>
      </w:r>
      <w:r>
        <w:rPr>
          <w:noProof/>
          <w:webHidden/>
        </w:rPr>
        <w:t>6</w:t>
      </w:r>
      <w:r>
        <w:rPr>
          <w:noProof/>
          <w:webHidden/>
        </w:rPr>
        <w:fldChar w:fldCharType="end"/>
      </w:r>
    </w:p>
    <w:p w14:paraId="67E822F8" w14:textId="1F48165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2.4 Identification des acteurs</w:t>
      </w:r>
      <w:r>
        <w:rPr>
          <w:noProof/>
          <w:webHidden/>
        </w:rPr>
        <w:tab/>
      </w:r>
      <w:r>
        <w:rPr>
          <w:noProof/>
          <w:webHidden/>
        </w:rPr>
        <w:fldChar w:fldCharType="begin"/>
      </w:r>
      <w:r>
        <w:rPr>
          <w:noProof/>
          <w:webHidden/>
        </w:rPr>
        <w:instrText xml:space="preserve"> PAGEREF _Toc235185858 \h </w:instrText>
      </w:r>
      <w:r>
        <w:rPr>
          <w:noProof/>
          <w:webHidden/>
        </w:rPr>
      </w:r>
      <w:r>
        <w:rPr>
          <w:noProof/>
          <w:webHidden/>
        </w:rPr>
        <w:fldChar w:fldCharType="separate"/>
      </w:r>
      <w:r>
        <w:rPr>
          <w:noProof/>
          <w:webHidden/>
        </w:rPr>
        <w:t>6</w:t>
      </w:r>
      <w:r>
        <w:rPr>
          <w:noProof/>
          <w:webHidden/>
        </w:rPr>
        <w:fldChar w:fldCharType="end"/>
      </w:r>
    </w:p>
    <w:p w14:paraId="4F927CE1" w14:textId="09231C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2.5 Besoins fonctionnels</w:t>
      </w:r>
      <w:r>
        <w:rPr>
          <w:noProof/>
          <w:webHidden/>
        </w:rPr>
        <w:tab/>
      </w:r>
      <w:r>
        <w:rPr>
          <w:noProof/>
          <w:webHidden/>
        </w:rPr>
        <w:fldChar w:fldCharType="begin"/>
      </w:r>
      <w:r>
        <w:rPr>
          <w:noProof/>
          <w:webHidden/>
        </w:rPr>
        <w:instrText xml:space="preserve"> PAGEREF _Toc235185859 \h </w:instrText>
      </w:r>
      <w:r>
        <w:rPr>
          <w:noProof/>
          <w:webHidden/>
        </w:rPr>
      </w:r>
      <w:r>
        <w:rPr>
          <w:noProof/>
          <w:webHidden/>
        </w:rPr>
        <w:fldChar w:fldCharType="separate"/>
      </w:r>
      <w:r>
        <w:rPr>
          <w:noProof/>
          <w:webHidden/>
        </w:rPr>
        <w:t>7</w:t>
      </w:r>
      <w:r>
        <w:rPr>
          <w:noProof/>
          <w:webHidden/>
        </w:rPr>
        <w:fldChar w:fldCharType="end"/>
      </w:r>
    </w:p>
    <w:p w14:paraId="41CD9616" w14:textId="0A453E5F"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2.6 Besoins non fonctionnels</w:t>
      </w:r>
      <w:r>
        <w:rPr>
          <w:noProof/>
          <w:webHidden/>
        </w:rPr>
        <w:tab/>
      </w:r>
      <w:r>
        <w:rPr>
          <w:noProof/>
          <w:webHidden/>
        </w:rPr>
        <w:fldChar w:fldCharType="begin"/>
      </w:r>
      <w:r>
        <w:rPr>
          <w:noProof/>
          <w:webHidden/>
        </w:rPr>
        <w:instrText xml:space="preserve"> PAGEREF _Toc235185860 \h </w:instrText>
      </w:r>
      <w:r>
        <w:rPr>
          <w:noProof/>
          <w:webHidden/>
        </w:rPr>
      </w:r>
      <w:r>
        <w:rPr>
          <w:noProof/>
          <w:webHidden/>
        </w:rPr>
        <w:fldChar w:fldCharType="separate"/>
      </w:r>
      <w:r>
        <w:rPr>
          <w:noProof/>
          <w:webHidden/>
        </w:rPr>
        <w:t>8</w:t>
      </w:r>
      <w:r>
        <w:rPr>
          <w:noProof/>
          <w:webHidden/>
        </w:rPr>
        <w:fldChar w:fldCharType="end"/>
      </w:r>
    </w:p>
    <w:p w14:paraId="07039560" w14:textId="33F9A8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2.7 Règles métier structurantes</w:t>
      </w:r>
      <w:r>
        <w:rPr>
          <w:noProof/>
          <w:webHidden/>
        </w:rPr>
        <w:tab/>
      </w:r>
      <w:r>
        <w:rPr>
          <w:noProof/>
          <w:webHidden/>
        </w:rPr>
        <w:fldChar w:fldCharType="begin"/>
      </w:r>
      <w:r>
        <w:rPr>
          <w:noProof/>
          <w:webHidden/>
        </w:rPr>
        <w:instrText xml:space="preserve"> PAGEREF _Toc235185861 \h </w:instrText>
      </w:r>
      <w:r>
        <w:rPr>
          <w:noProof/>
          <w:webHidden/>
        </w:rPr>
      </w:r>
      <w:r>
        <w:rPr>
          <w:noProof/>
          <w:webHidden/>
        </w:rPr>
        <w:fldChar w:fldCharType="separate"/>
      </w:r>
      <w:r>
        <w:rPr>
          <w:noProof/>
          <w:webHidden/>
        </w:rPr>
        <w:t>8</w:t>
      </w:r>
      <w:r>
        <w:rPr>
          <w:noProof/>
          <w:webHidden/>
        </w:rPr>
        <w:fldChar w:fldCharType="end"/>
      </w:r>
    </w:p>
    <w:p w14:paraId="2F862D03" w14:textId="6D7D8C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2.8 Scénarios d'usage prioritaires</w:t>
      </w:r>
      <w:r>
        <w:rPr>
          <w:noProof/>
          <w:webHidden/>
        </w:rPr>
        <w:tab/>
      </w:r>
      <w:r>
        <w:rPr>
          <w:noProof/>
          <w:webHidden/>
        </w:rPr>
        <w:fldChar w:fldCharType="begin"/>
      </w:r>
      <w:r>
        <w:rPr>
          <w:noProof/>
          <w:webHidden/>
        </w:rPr>
        <w:instrText xml:space="preserve"> PAGEREF _Toc235185862 \h </w:instrText>
      </w:r>
      <w:r>
        <w:rPr>
          <w:noProof/>
          <w:webHidden/>
        </w:rPr>
      </w:r>
      <w:r>
        <w:rPr>
          <w:noProof/>
          <w:webHidden/>
        </w:rPr>
        <w:fldChar w:fldCharType="separate"/>
      </w:r>
      <w:r>
        <w:rPr>
          <w:noProof/>
          <w:webHidden/>
        </w:rPr>
        <w:t>8</w:t>
      </w:r>
      <w:r>
        <w:rPr>
          <w:noProof/>
          <w:webHidden/>
        </w:rPr>
        <w:fldChar w:fldCharType="end"/>
      </w:r>
    </w:p>
    <w:p w14:paraId="49799B37" w14:textId="430AADD2"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2.9 Conclusion</w:t>
      </w:r>
      <w:r>
        <w:rPr>
          <w:noProof/>
          <w:webHidden/>
        </w:rPr>
        <w:tab/>
      </w:r>
      <w:r>
        <w:rPr>
          <w:noProof/>
          <w:webHidden/>
        </w:rPr>
        <w:fldChar w:fldCharType="begin"/>
      </w:r>
      <w:r>
        <w:rPr>
          <w:noProof/>
          <w:webHidden/>
        </w:rPr>
        <w:instrText xml:space="preserve"> PAGEREF _Toc235185863 \h </w:instrText>
      </w:r>
      <w:r>
        <w:rPr>
          <w:noProof/>
          <w:webHidden/>
        </w:rPr>
      </w:r>
      <w:r>
        <w:rPr>
          <w:noProof/>
          <w:webHidden/>
        </w:rPr>
        <w:fldChar w:fldCharType="separate"/>
      </w:r>
      <w:r>
        <w:rPr>
          <w:noProof/>
          <w:webHidden/>
        </w:rPr>
        <w:t>9</w:t>
      </w:r>
      <w:r>
        <w:rPr>
          <w:noProof/>
          <w:webHidden/>
        </w:rPr>
        <w:fldChar w:fldCharType="end"/>
      </w:r>
    </w:p>
    <w:p w14:paraId="59445FA0" w14:textId="76EDBF29"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3 : Conception du système Cylentic</w:t>
      </w:r>
      <w:r>
        <w:rPr>
          <w:noProof/>
          <w:webHidden/>
        </w:rPr>
        <w:tab/>
      </w:r>
      <w:r>
        <w:rPr>
          <w:noProof/>
          <w:webHidden/>
        </w:rPr>
        <w:fldChar w:fldCharType="begin"/>
      </w:r>
      <w:r>
        <w:rPr>
          <w:noProof/>
          <w:webHidden/>
        </w:rPr>
        <w:instrText xml:space="preserve"> PAGEREF _Toc235185864 \h </w:instrText>
      </w:r>
      <w:r>
        <w:rPr>
          <w:noProof/>
          <w:webHidden/>
        </w:rPr>
      </w:r>
      <w:r>
        <w:rPr>
          <w:noProof/>
          <w:webHidden/>
        </w:rPr>
        <w:fldChar w:fldCharType="separate"/>
      </w:r>
      <w:r>
        <w:rPr>
          <w:noProof/>
          <w:webHidden/>
        </w:rPr>
        <w:t>10</w:t>
      </w:r>
      <w:r>
        <w:rPr>
          <w:noProof/>
          <w:webHidden/>
        </w:rPr>
        <w:fldChar w:fldCharType="end"/>
      </w:r>
    </w:p>
    <w:p w14:paraId="2F156461" w14:textId="7BF5AF7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3.1 Démarche de conception</w:t>
      </w:r>
      <w:r>
        <w:rPr>
          <w:noProof/>
          <w:webHidden/>
        </w:rPr>
        <w:tab/>
      </w:r>
      <w:r>
        <w:rPr>
          <w:noProof/>
          <w:webHidden/>
        </w:rPr>
        <w:fldChar w:fldCharType="begin"/>
      </w:r>
      <w:r>
        <w:rPr>
          <w:noProof/>
          <w:webHidden/>
        </w:rPr>
        <w:instrText xml:space="preserve"> PAGEREF _Toc235185865 \h </w:instrText>
      </w:r>
      <w:r>
        <w:rPr>
          <w:noProof/>
          <w:webHidden/>
        </w:rPr>
      </w:r>
      <w:r>
        <w:rPr>
          <w:noProof/>
          <w:webHidden/>
        </w:rPr>
        <w:fldChar w:fldCharType="separate"/>
      </w:r>
      <w:r>
        <w:rPr>
          <w:noProof/>
          <w:webHidden/>
        </w:rPr>
        <w:t>10</w:t>
      </w:r>
      <w:r>
        <w:rPr>
          <w:noProof/>
          <w:webHidden/>
        </w:rPr>
        <w:fldChar w:fldCharType="end"/>
      </w:r>
    </w:p>
    <w:p w14:paraId="62B89C40" w14:textId="5ABB7C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3.2 Architecture générale et déploiement</w:t>
      </w:r>
      <w:r>
        <w:rPr>
          <w:noProof/>
          <w:webHidden/>
        </w:rPr>
        <w:tab/>
      </w:r>
      <w:r>
        <w:rPr>
          <w:noProof/>
          <w:webHidden/>
        </w:rPr>
        <w:fldChar w:fldCharType="begin"/>
      </w:r>
      <w:r>
        <w:rPr>
          <w:noProof/>
          <w:webHidden/>
        </w:rPr>
        <w:instrText xml:space="preserve"> PAGEREF _Toc235185866 \h </w:instrText>
      </w:r>
      <w:r>
        <w:rPr>
          <w:noProof/>
          <w:webHidden/>
        </w:rPr>
      </w:r>
      <w:r>
        <w:rPr>
          <w:noProof/>
          <w:webHidden/>
        </w:rPr>
        <w:fldChar w:fldCharType="separate"/>
      </w:r>
      <w:r>
        <w:rPr>
          <w:noProof/>
          <w:webHidden/>
        </w:rPr>
        <w:t>10</w:t>
      </w:r>
      <w:r>
        <w:rPr>
          <w:noProof/>
          <w:webHidden/>
        </w:rPr>
        <w:fldChar w:fldCharType="end"/>
      </w:r>
    </w:p>
    <w:p w14:paraId="5F4F3A3C" w14:textId="5A09E7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3.3 Vue des cas d'utilisation</w:t>
      </w:r>
      <w:r>
        <w:rPr>
          <w:noProof/>
          <w:webHidden/>
        </w:rPr>
        <w:tab/>
      </w:r>
      <w:r>
        <w:rPr>
          <w:noProof/>
          <w:webHidden/>
        </w:rPr>
        <w:fldChar w:fldCharType="begin"/>
      </w:r>
      <w:r>
        <w:rPr>
          <w:noProof/>
          <w:webHidden/>
        </w:rPr>
        <w:instrText xml:space="preserve"> PAGEREF _Toc235185867 \h </w:instrText>
      </w:r>
      <w:r>
        <w:rPr>
          <w:noProof/>
          <w:webHidden/>
        </w:rPr>
      </w:r>
      <w:r>
        <w:rPr>
          <w:noProof/>
          <w:webHidden/>
        </w:rPr>
        <w:fldChar w:fldCharType="separate"/>
      </w:r>
      <w:r>
        <w:rPr>
          <w:noProof/>
          <w:webHidden/>
        </w:rPr>
        <w:t>12</w:t>
      </w:r>
      <w:r>
        <w:rPr>
          <w:noProof/>
          <w:webHidden/>
        </w:rPr>
        <w:fldChar w:fldCharType="end"/>
      </w:r>
    </w:p>
    <w:p w14:paraId="7D79FAB7" w14:textId="7819B4E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3.4 Structure statique : classes et objets</w:t>
      </w:r>
      <w:r>
        <w:rPr>
          <w:noProof/>
          <w:webHidden/>
        </w:rPr>
        <w:tab/>
      </w:r>
      <w:r>
        <w:rPr>
          <w:noProof/>
          <w:webHidden/>
        </w:rPr>
        <w:fldChar w:fldCharType="begin"/>
      </w:r>
      <w:r>
        <w:rPr>
          <w:noProof/>
          <w:webHidden/>
        </w:rPr>
        <w:instrText xml:space="preserve"> PAGEREF _Toc235185868 \h </w:instrText>
      </w:r>
      <w:r>
        <w:rPr>
          <w:noProof/>
          <w:webHidden/>
        </w:rPr>
      </w:r>
      <w:r>
        <w:rPr>
          <w:noProof/>
          <w:webHidden/>
        </w:rPr>
        <w:fldChar w:fldCharType="separate"/>
      </w:r>
      <w:r>
        <w:rPr>
          <w:noProof/>
          <w:webHidden/>
        </w:rPr>
        <w:t>19</w:t>
      </w:r>
      <w:r>
        <w:rPr>
          <w:noProof/>
          <w:webHidden/>
        </w:rPr>
        <w:fldChar w:fldCharType="end"/>
      </w:r>
    </w:p>
    <w:p w14:paraId="4B944666" w14:textId="432AC93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3.5 Organisation en composants</w:t>
      </w:r>
      <w:r>
        <w:rPr>
          <w:noProof/>
          <w:webHidden/>
        </w:rPr>
        <w:tab/>
      </w:r>
      <w:r>
        <w:rPr>
          <w:noProof/>
          <w:webHidden/>
        </w:rPr>
        <w:fldChar w:fldCharType="begin"/>
      </w:r>
      <w:r>
        <w:rPr>
          <w:noProof/>
          <w:webHidden/>
        </w:rPr>
        <w:instrText xml:space="preserve"> PAGEREF _Toc235185869 \h </w:instrText>
      </w:r>
      <w:r>
        <w:rPr>
          <w:noProof/>
          <w:webHidden/>
        </w:rPr>
      </w:r>
      <w:r>
        <w:rPr>
          <w:noProof/>
          <w:webHidden/>
        </w:rPr>
        <w:fldChar w:fldCharType="separate"/>
      </w:r>
      <w:r>
        <w:rPr>
          <w:noProof/>
          <w:webHidden/>
        </w:rPr>
        <w:t>24</w:t>
      </w:r>
      <w:r>
        <w:rPr>
          <w:noProof/>
          <w:webHidden/>
        </w:rPr>
        <w:fldChar w:fldCharType="end"/>
      </w:r>
    </w:p>
    <w:p w14:paraId="125DA414" w14:textId="2746DE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3.6 Dynamique du système</w:t>
      </w:r>
      <w:r>
        <w:rPr>
          <w:noProof/>
          <w:webHidden/>
        </w:rPr>
        <w:tab/>
      </w:r>
      <w:r>
        <w:rPr>
          <w:noProof/>
          <w:webHidden/>
        </w:rPr>
        <w:fldChar w:fldCharType="begin"/>
      </w:r>
      <w:r>
        <w:rPr>
          <w:noProof/>
          <w:webHidden/>
        </w:rPr>
        <w:instrText xml:space="preserve"> PAGEREF _Toc235185870 \h </w:instrText>
      </w:r>
      <w:r>
        <w:rPr>
          <w:noProof/>
          <w:webHidden/>
        </w:rPr>
      </w:r>
      <w:r>
        <w:rPr>
          <w:noProof/>
          <w:webHidden/>
        </w:rPr>
        <w:fldChar w:fldCharType="separate"/>
      </w:r>
      <w:r>
        <w:rPr>
          <w:noProof/>
          <w:webHidden/>
        </w:rPr>
        <w:t>25</w:t>
      </w:r>
      <w:r>
        <w:rPr>
          <w:noProof/>
          <w:webHidden/>
        </w:rPr>
        <w:fldChar w:fldCharType="end"/>
      </w:r>
    </w:p>
    <w:p w14:paraId="2D6C51C2" w14:textId="15EDC95C"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3.6.1 Cycle de vie d'un examen</w:t>
      </w:r>
      <w:r>
        <w:rPr>
          <w:noProof/>
          <w:webHidden/>
        </w:rPr>
        <w:tab/>
      </w:r>
      <w:r>
        <w:rPr>
          <w:noProof/>
          <w:webHidden/>
        </w:rPr>
        <w:fldChar w:fldCharType="begin"/>
      </w:r>
      <w:r>
        <w:rPr>
          <w:noProof/>
          <w:webHidden/>
        </w:rPr>
        <w:instrText xml:space="preserve"> PAGEREF _Toc235185871 \h </w:instrText>
      </w:r>
      <w:r>
        <w:rPr>
          <w:noProof/>
          <w:webHidden/>
        </w:rPr>
      </w:r>
      <w:r>
        <w:rPr>
          <w:noProof/>
          <w:webHidden/>
        </w:rPr>
        <w:fldChar w:fldCharType="separate"/>
      </w:r>
      <w:r>
        <w:rPr>
          <w:noProof/>
          <w:webHidden/>
        </w:rPr>
        <w:t>25</w:t>
      </w:r>
      <w:r>
        <w:rPr>
          <w:noProof/>
          <w:webHidden/>
        </w:rPr>
        <w:fldChar w:fldCharType="end"/>
      </w:r>
    </w:p>
    <w:p w14:paraId="2F8945B0" w14:textId="66573461"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3.6.2 Interactions principales</w:t>
      </w:r>
      <w:r>
        <w:rPr>
          <w:noProof/>
          <w:webHidden/>
        </w:rPr>
        <w:tab/>
      </w:r>
      <w:r>
        <w:rPr>
          <w:noProof/>
          <w:webHidden/>
        </w:rPr>
        <w:fldChar w:fldCharType="begin"/>
      </w:r>
      <w:r>
        <w:rPr>
          <w:noProof/>
          <w:webHidden/>
        </w:rPr>
        <w:instrText xml:space="preserve"> PAGEREF _Toc235185872 \h </w:instrText>
      </w:r>
      <w:r>
        <w:rPr>
          <w:noProof/>
          <w:webHidden/>
        </w:rPr>
      </w:r>
      <w:r>
        <w:rPr>
          <w:noProof/>
          <w:webHidden/>
        </w:rPr>
        <w:fldChar w:fldCharType="separate"/>
      </w:r>
      <w:r>
        <w:rPr>
          <w:noProof/>
          <w:webHidden/>
        </w:rPr>
        <w:t>26</w:t>
      </w:r>
      <w:r>
        <w:rPr>
          <w:noProof/>
          <w:webHidden/>
        </w:rPr>
        <w:fldChar w:fldCharType="end"/>
      </w:r>
    </w:p>
    <w:p w14:paraId="40432BFB" w14:textId="570E1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3.6.3 Parcours d'activité de l'étudiant</w:t>
      </w:r>
      <w:r>
        <w:rPr>
          <w:noProof/>
          <w:webHidden/>
        </w:rPr>
        <w:tab/>
      </w:r>
      <w:r>
        <w:rPr>
          <w:noProof/>
          <w:webHidden/>
        </w:rPr>
        <w:fldChar w:fldCharType="begin"/>
      </w:r>
      <w:r>
        <w:rPr>
          <w:noProof/>
          <w:webHidden/>
        </w:rPr>
        <w:instrText xml:space="preserve"> PAGEREF _Toc235185873 \h </w:instrText>
      </w:r>
      <w:r>
        <w:rPr>
          <w:noProof/>
          <w:webHidden/>
        </w:rPr>
      </w:r>
      <w:r>
        <w:rPr>
          <w:noProof/>
          <w:webHidden/>
        </w:rPr>
        <w:fldChar w:fldCharType="separate"/>
      </w:r>
      <w:r>
        <w:rPr>
          <w:noProof/>
          <w:webHidden/>
        </w:rPr>
        <w:t>31</w:t>
      </w:r>
      <w:r>
        <w:rPr>
          <w:noProof/>
          <w:webHidden/>
        </w:rPr>
        <w:fldChar w:fldCharType="end"/>
      </w:r>
    </w:p>
    <w:p w14:paraId="6BFB1B1E" w14:textId="2F63943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3.7 Conception des données</w:t>
      </w:r>
      <w:r>
        <w:rPr>
          <w:noProof/>
          <w:webHidden/>
        </w:rPr>
        <w:tab/>
      </w:r>
      <w:r>
        <w:rPr>
          <w:noProof/>
          <w:webHidden/>
        </w:rPr>
        <w:fldChar w:fldCharType="begin"/>
      </w:r>
      <w:r>
        <w:rPr>
          <w:noProof/>
          <w:webHidden/>
        </w:rPr>
        <w:instrText xml:space="preserve"> PAGEREF _Toc235185874 \h </w:instrText>
      </w:r>
      <w:r>
        <w:rPr>
          <w:noProof/>
          <w:webHidden/>
        </w:rPr>
      </w:r>
      <w:r>
        <w:rPr>
          <w:noProof/>
          <w:webHidden/>
        </w:rPr>
        <w:fldChar w:fldCharType="separate"/>
      </w:r>
      <w:r>
        <w:rPr>
          <w:noProof/>
          <w:webHidden/>
        </w:rPr>
        <w:t>34</w:t>
      </w:r>
      <w:r>
        <w:rPr>
          <w:noProof/>
          <w:webHidden/>
        </w:rPr>
        <w:fldChar w:fldCharType="end"/>
      </w:r>
    </w:p>
    <w:p w14:paraId="1B4C2D0F" w14:textId="734B14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3.8 Conception de la sécurité pendant l'examen</w:t>
      </w:r>
      <w:r>
        <w:rPr>
          <w:noProof/>
          <w:webHidden/>
        </w:rPr>
        <w:tab/>
      </w:r>
      <w:r>
        <w:rPr>
          <w:noProof/>
          <w:webHidden/>
        </w:rPr>
        <w:fldChar w:fldCharType="begin"/>
      </w:r>
      <w:r>
        <w:rPr>
          <w:noProof/>
          <w:webHidden/>
        </w:rPr>
        <w:instrText xml:space="preserve"> PAGEREF _Toc235185875 \h </w:instrText>
      </w:r>
      <w:r>
        <w:rPr>
          <w:noProof/>
          <w:webHidden/>
        </w:rPr>
      </w:r>
      <w:r>
        <w:rPr>
          <w:noProof/>
          <w:webHidden/>
        </w:rPr>
        <w:fldChar w:fldCharType="separate"/>
      </w:r>
      <w:r>
        <w:rPr>
          <w:noProof/>
          <w:webHidden/>
        </w:rPr>
        <w:t>35</w:t>
      </w:r>
      <w:r>
        <w:rPr>
          <w:noProof/>
          <w:webHidden/>
        </w:rPr>
        <w:fldChar w:fldCharType="end"/>
      </w:r>
    </w:p>
    <w:p w14:paraId="5469664C" w14:textId="5321A863"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3.9 Conception de la correction automatique</w:t>
      </w:r>
      <w:r>
        <w:rPr>
          <w:noProof/>
          <w:webHidden/>
        </w:rPr>
        <w:tab/>
      </w:r>
      <w:r>
        <w:rPr>
          <w:noProof/>
          <w:webHidden/>
        </w:rPr>
        <w:fldChar w:fldCharType="begin"/>
      </w:r>
      <w:r>
        <w:rPr>
          <w:noProof/>
          <w:webHidden/>
        </w:rPr>
        <w:instrText xml:space="preserve"> PAGEREF _Toc235185876 \h </w:instrText>
      </w:r>
      <w:r>
        <w:rPr>
          <w:noProof/>
          <w:webHidden/>
        </w:rPr>
      </w:r>
      <w:r>
        <w:rPr>
          <w:noProof/>
          <w:webHidden/>
        </w:rPr>
        <w:fldChar w:fldCharType="separate"/>
      </w:r>
      <w:r>
        <w:rPr>
          <w:noProof/>
          <w:webHidden/>
        </w:rPr>
        <w:t>35</w:t>
      </w:r>
      <w:r>
        <w:rPr>
          <w:noProof/>
          <w:webHidden/>
        </w:rPr>
        <w:fldChar w:fldCharType="end"/>
      </w:r>
    </w:p>
    <w:p w14:paraId="6A86673F" w14:textId="6B85F5E7"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3.10 Conclusion</w:t>
        <w:tab/>
        <w:t>36</w:t>
      </w:r>
    </w:p>
    <w:p w14:paraId="4133BC78" w14:textId="26A27D4D"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4 : Réalisation et mise en œuvre</w:t>
      </w:r>
      <w:r>
        <w:rPr>
          <w:noProof/>
          <w:webHidden/>
        </w:rPr>
        <w:tab/>
      </w:r>
      <w:r>
        <w:rPr>
          <w:noProof/>
          <w:webHidden/>
        </w:rPr>
        <w:fldChar w:fldCharType="begin"/>
      </w:r>
      <w:r>
        <w:rPr>
          <w:noProof/>
          <w:webHidden/>
        </w:rPr>
        <w:instrText xml:space="preserve"> PAGEREF _Toc235185878 \h </w:instrText>
      </w:r>
      <w:r>
        <w:rPr>
          <w:noProof/>
          <w:webHidden/>
        </w:rPr>
      </w:r>
      <w:r>
        <w:rPr>
          <w:noProof/>
          <w:webHidden/>
        </w:rPr>
        <w:fldChar w:fldCharType="separate"/>
      </w:r>
      <w:r>
        <w:rPr>
          <w:noProof/>
          <w:webHidden/>
        </w:rPr>
        <w:t>37</w:t>
      </w:r>
      <w:r>
        <w:rPr>
          <w:noProof/>
          <w:webHidden/>
        </w:rPr>
        <w:fldChar w:fldCharType="end"/>
      </w:r>
    </w:p>
    <w:p w14:paraId="78D2269A" w14:textId="2AA246F8"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4.1 Environnement de travail</w:t>
      </w:r>
      <w:r>
        <w:rPr>
          <w:noProof/>
          <w:webHidden/>
        </w:rPr>
        <w:tab/>
      </w:r>
      <w:r>
        <w:rPr>
          <w:noProof/>
          <w:webHidden/>
        </w:rPr>
        <w:fldChar w:fldCharType="begin"/>
      </w:r>
      <w:r>
        <w:rPr>
          <w:noProof/>
          <w:webHidden/>
        </w:rPr>
        <w:instrText xml:space="preserve"> PAGEREF _Toc235185879 \h </w:instrText>
      </w:r>
      <w:r>
        <w:rPr>
          <w:noProof/>
          <w:webHidden/>
        </w:rPr>
      </w:r>
      <w:r>
        <w:rPr>
          <w:noProof/>
          <w:webHidden/>
        </w:rPr>
        <w:fldChar w:fldCharType="separate"/>
      </w:r>
      <w:r>
        <w:rPr>
          <w:noProof/>
          <w:webHidden/>
        </w:rPr>
        <w:t>37</w:t>
      </w:r>
      <w:r>
        <w:rPr>
          <w:noProof/>
          <w:webHidden/>
        </w:rPr>
        <w:fldChar w:fldCharType="end"/>
      </w:r>
    </w:p>
    <w:p w14:paraId="311FC813" w14:textId="37471D5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4.2 Choix technologiques</w:t>
      </w:r>
      <w:r>
        <w:rPr>
          <w:noProof/>
          <w:webHidden/>
        </w:rPr>
        <w:tab/>
      </w:r>
      <w:r>
        <w:rPr>
          <w:noProof/>
          <w:webHidden/>
        </w:rPr>
        <w:fldChar w:fldCharType="begin"/>
      </w:r>
      <w:r>
        <w:rPr>
          <w:noProof/>
          <w:webHidden/>
        </w:rPr>
        <w:instrText xml:space="preserve"> PAGEREF _Toc235185880 \h </w:instrText>
      </w:r>
      <w:r>
        <w:rPr>
          <w:noProof/>
          <w:webHidden/>
        </w:rPr>
      </w:r>
      <w:r>
        <w:rPr>
          <w:noProof/>
          <w:webHidden/>
        </w:rPr>
        <w:fldChar w:fldCharType="separate"/>
      </w:r>
      <w:r>
        <w:rPr>
          <w:noProof/>
          <w:webHidden/>
        </w:rPr>
        <w:t>37</w:t>
      </w:r>
      <w:r>
        <w:rPr>
          <w:noProof/>
          <w:webHidden/>
        </w:rPr>
        <w:fldChar w:fldCharType="end"/>
      </w:r>
    </w:p>
    <w:p w14:paraId="2B4B4A8F" w14:textId="7FF86BC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4.3 Organisation du code et architecture applicative</w:t>
      </w:r>
      <w:r>
        <w:rPr>
          <w:noProof/>
          <w:webHidden/>
        </w:rPr>
        <w:tab/>
      </w:r>
      <w:r>
        <w:rPr>
          <w:noProof/>
          <w:webHidden/>
        </w:rPr>
        <w:fldChar w:fldCharType="begin"/>
      </w:r>
      <w:r>
        <w:rPr>
          <w:noProof/>
          <w:webHidden/>
        </w:rPr>
        <w:instrText xml:space="preserve"> PAGEREF _Toc235185881 \h </w:instrText>
      </w:r>
      <w:r>
        <w:rPr>
          <w:noProof/>
          <w:webHidden/>
        </w:rPr>
      </w:r>
      <w:r>
        <w:rPr>
          <w:noProof/>
          <w:webHidden/>
        </w:rPr>
        <w:fldChar w:fldCharType="separate"/>
      </w:r>
      <w:r>
        <w:rPr>
          <w:noProof/>
          <w:webHidden/>
        </w:rPr>
        <w:t>37</w:t>
      </w:r>
      <w:r>
        <w:rPr>
          <w:noProof/>
          <w:webHidden/>
        </w:rPr>
        <w:fldChar w:fldCharType="end"/>
      </w:r>
    </w:p>
    <w:p w14:paraId="027818A2" w14:textId="653FF5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4.4 Réalisation des modules principaux</w:t>
      </w:r>
      <w:r>
        <w:rPr>
          <w:noProof/>
          <w:webHidden/>
        </w:rPr>
        <w:tab/>
      </w:r>
      <w:r>
        <w:rPr>
          <w:noProof/>
          <w:webHidden/>
        </w:rPr>
        <w:fldChar w:fldCharType="begin"/>
      </w:r>
      <w:r>
        <w:rPr>
          <w:noProof/>
          <w:webHidden/>
        </w:rPr>
        <w:instrText xml:space="preserve"> PAGEREF _Toc235185882 \h </w:instrText>
      </w:r>
      <w:r>
        <w:rPr>
          <w:noProof/>
          <w:webHidden/>
        </w:rPr>
      </w:r>
      <w:r>
        <w:rPr>
          <w:noProof/>
          <w:webHidden/>
        </w:rPr>
        <w:fldChar w:fldCharType="separate"/>
      </w:r>
      <w:r>
        <w:rPr>
          <w:noProof/>
          <w:webHidden/>
        </w:rPr>
        <w:t>38</w:t>
      </w:r>
      <w:r>
        <w:rPr>
          <w:noProof/>
          <w:webHidden/>
        </w:rPr>
        <w:fldChar w:fldCharType="end"/>
      </w:r>
    </w:p>
    <w:p w14:paraId="5455B9AB" w14:textId="5A00F7B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4.4.1 Authentification et sessions</w:t>
      </w:r>
      <w:r>
        <w:rPr>
          <w:noProof/>
          <w:webHidden/>
        </w:rPr>
        <w:tab/>
      </w:r>
      <w:r>
        <w:rPr>
          <w:noProof/>
          <w:webHidden/>
        </w:rPr>
        <w:fldChar w:fldCharType="begin"/>
      </w:r>
      <w:r>
        <w:rPr>
          <w:noProof/>
          <w:webHidden/>
        </w:rPr>
        <w:instrText xml:space="preserve"> PAGEREF _Toc235185883 \h </w:instrText>
      </w:r>
      <w:r>
        <w:rPr>
          <w:noProof/>
          <w:webHidden/>
        </w:rPr>
      </w:r>
      <w:r>
        <w:rPr>
          <w:noProof/>
          <w:webHidden/>
        </w:rPr>
        <w:fldChar w:fldCharType="separate"/>
      </w:r>
      <w:r>
        <w:rPr>
          <w:noProof/>
          <w:webHidden/>
        </w:rPr>
        <w:t>38</w:t>
      </w:r>
      <w:r>
        <w:rPr>
          <w:noProof/>
          <w:webHidden/>
        </w:rPr>
        <w:fldChar w:fldCharType="end"/>
      </w:r>
    </w:p>
    <w:p w14:paraId="77C0C583" w14:textId="53FC4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4.4.2 Module Super Admin</w:t>
      </w:r>
      <w:r>
        <w:rPr>
          <w:noProof/>
          <w:webHidden/>
        </w:rPr>
        <w:tab/>
      </w:r>
      <w:r>
        <w:rPr>
          <w:noProof/>
          <w:webHidden/>
        </w:rPr>
        <w:fldChar w:fldCharType="begin"/>
      </w:r>
      <w:r>
        <w:rPr>
          <w:noProof/>
          <w:webHidden/>
        </w:rPr>
        <w:instrText xml:space="preserve"> PAGEREF _Toc235185884 \h </w:instrText>
      </w:r>
      <w:r>
        <w:rPr>
          <w:noProof/>
          <w:webHidden/>
        </w:rPr>
      </w:r>
      <w:r>
        <w:rPr>
          <w:noProof/>
          <w:webHidden/>
        </w:rPr>
        <w:fldChar w:fldCharType="separate"/>
      </w:r>
      <w:r>
        <w:rPr>
          <w:noProof/>
          <w:webHidden/>
        </w:rPr>
        <w:t>39</w:t>
      </w:r>
      <w:r>
        <w:rPr>
          <w:noProof/>
          <w:webHidden/>
        </w:rPr>
        <w:fldChar w:fldCharType="end"/>
      </w:r>
    </w:p>
    <w:p w14:paraId="3966351E" w14:textId="3C080FE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4.4.3 Module administrateur d'établissement</w:t>
      </w:r>
      <w:r>
        <w:rPr>
          <w:noProof/>
          <w:webHidden/>
        </w:rPr>
        <w:tab/>
      </w:r>
      <w:r>
        <w:rPr>
          <w:noProof/>
          <w:webHidden/>
        </w:rPr>
        <w:fldChar w:fldCharType="begin"/>
      </w:r>
      <w:r>
        <w:rPr>
          <w:noProof/>
          <w:webHidden/>
        </w:rPr>
        <w:instrText xml:space="preserve"> PAGEREF _Toc235185885 \h </w:instrText>
      </w:r>
      <w:r>
        <w:rPr>
          <w:noProof/>
          <w:webHidden/>
        </w:rPr>
      </w:r>
      <w:r>
        <w:rPr>
          <w:noProof/>
          <w:webHidden/>
        </w:rPr>
        <w:fldChar w:fldCharType="separate"/>
      </w:r>
      <w:r>
        <w:rPr>
          <w:noProof/>
          <w:webHidden/>
        </w:rPr>
        <w:t>39</w:t>
      </w:r>
      <w:r>
        <w:rPr>
          <w:noProof/>
          <w:webHidden/>
        </w:rPr>
        <w:fldChar w:fldCharType="end"/>
      </w:r>
    </w:p>
    <w:p w14:paraId="21108390" w14:textId="35A6B97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4.4.4 Module professeur</w:t>
      </w:r>
      <w:r>
        <w:rPr>
          <w:noProof/>
          <w:webHidden/>
        </w:rPr>
        <w:tab/>
      </w:r>
      <w:r>
        <w:rPr>
          <w:noProof/>
          <w:webHidden/>
        </w:rPr>
        <w:fldChar w:fldCharType="begin"/>
      </w:r>
      <w:r>
        <w:rPr>
          <w:noProof/>
          <w:webHidden/>
        </w:rPr>
        <w:instrText xml:space="preserve"> PAGEREF _Toc235185886 \h </w:instrText>
      </w:r>
      <w:r>
        <w:rPr>
          <w:noProof/>
          <w:webHidden/>
        </w:rPr>
      </w:r>
      <w:r>
        <w:rPr>
          <w:noProof/>
          <w:webHidden/>
        </w:rPr>
        <w:fldChar w:fldCharType="separate"/>
      </w:r>
      <w:r>
        <w:rPr>
          <w:noProof/>
          <w:webHidden/>
        </w:rPr>
        <w:t>40</w:t>
      </w:r>
      <w:r>
        <w:rPr>
          <w:noProof/>
          <w:webHidden/>
        </w:rPr>
        <w:fldChar w:fldCharType="end"/>
      </w:r>
    </w:p>
    <w:p w14:paraId="1193DF9E" w14:textId="2E97C50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4.4.5 Module étudiant et parcours de composition</w:t>
      </w:r>
      <w:r>
        <w:rPr>
          <w:noProof/>
          <w:webHidden/>
        </w:rPr>
        <w:tab/>
      </w:r>
      <w:r>
        <w:rPr>
          <w:noProof/>
          <w:webHidden/>
        </w:rPr>
        <w:fldChar w:fldCharType="begin"/>
      </w:r>
      <w:r>
        <w:rPr>
          <w:noProof/>
          <w:webHidden/>
        </w:rPr>
        <w:instrText xml:space="preserve"> PAGEREF _Toc235185887 \h </w:instrText>
      </w:r>
      <w:r>
        <w:rPr>
          <w:noProof/>
          <w:webHidden/>
        </w:rPr>
      </w:r>
      <w:r>
        <w:rPr>
          <w:noProof/>
          <w:webHidden/>
        </w:rPr>
        <w:fldChar w:fldCharType="separate"/>
      </w:r>
      <w:r>
        <w:rPr>
          <w:noProof/>
          <w:webHidden/>
        </w:rPr>
        <w:t>42</w:t>
      </w:r>
      <w:r>
        <w:rPr>
          <w:noProof/>
          <w:webHidden/>
        </w:rPr>
        <w:fldChar w:fldCharType="end"/>
      </w:r>
    </w:p>
    <w:p w14:paraId="70F65BA1" w14:textId="51FD4A0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4.4.6 Sandbox et correction automatique</w:t>
      </w:r>
      <w:r>
        <w:rPr>
          <w:noProof/>
          <w:webHidden/>
        </w:rPr>
        <w:tab/>
      </w:r>
      <w:r>
        <w:rPr>
          <w:noProof/>
          <w:webHidden/>
        </w:rPr>
        <w:fldChar w:fldCharType="begin"/>
      </w:r>
      <w:r>
        <w:rPr>
          <w:noProof/>
          <w:webHidden/>
        </w:rPr>
        <w:instrText xml:space="preserve"> PAGEREF _Toc235185888 \h </w:instrText>
      </w:r>
      <w:r>
        <w:rPr>
          <w:noProof/>
          <w:webHidden/>
        </w:rPr>
      </w:r>
      <w:r>
        <w:rPr>
          <w:noProof/>
          <w:webHidden/>
        </w:rPr>
        <w:fldChar w:fldCharType="separate"/>
      </w:r>
      <w:r>
        <w:rPr>
          <w:noProof/>
          <w:webHidden/>
        </w:rPr>
        <w:t>44</w:t>
      </w:r>
      <w:r>
        <w:rPr>
          <w:noProof/>
          <w:webHidden/>
        </w:rPr>
        <w:fldChar w:fldCharType="end"/>
      </w:r>
    </w:p>
    <w:p w14:paraId="36262846" w14:textId="3DCA7AEF"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4.4.7 Landing page et contact</w:t>
      </w:r>
      <w:r>
        <w:rPr>
          <w:noProof/>
          <w:webHidden/>
        </w:rPr>
        <w:tab/>
      </w:r>
      <w:r>
        <w:rPr>
          <w:noProof/>
          <w:webHidden/>
        </w:rPr>
        <w:fldChar w:fldCharType="begin"/>
      </w:r>
      <w:r>
        <w:rPr>
          <w:noProof/>
          <w:webHidden/>
        </w:rPr>
        <w:instrText xml:space="preserve"> PAGEREF _Toc235185889 \h </w:instrText>
      </w:r>
      <w:r>
        <w:rPr>
          <w:noProof/>
          <w:webHidden/>
        </w:rPr>
      </w:r>
      <w:r>
        <w:rPr>
          <w:noProof/>
          <w:webHidden/>
        </w:rPr>
        <w:fldChar w:fldCharType="separate"/>
      </w:r>
      <w:r>
        <w:rPr>
          <w:noProof/>
          <w:webHidden/>
        </w:rPr>
        <w:t>45</w:t>
      </w:r>
      <w:r>
        <w:rPr>
          <w:noProof/>
          <w:webHidden/>
        </w:rPr>
        <w:fldChar w:fldCharType="end"/>
      </w:r>
    </w:p>
    <w:p w14:paraId="70E3D7C6" w14:textId="3A11559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4.5 Points techniques difficiles</w:t>
      </w:r>
      <w:r>
        <w:rPr>
          <w:noProof/>
          <w:webHidden/>
        </w:rPr>
        <w:tab/>
      </w:r>
      <w:r>
        <w:rPr>
          <w:noProof/>
          <w:webHidden/>
        </w:rPr>
        <w:fldChar w:fldCharType="begin"/>
      </w:r>
      <w:r>
        <w:rPr>
          <w:noProof/>
          <w:webHidden/>
        </w:rPr>
        <w:instrText xml:space="preserve"> PAGEREF _Toc235185890 \h </w:instrText>
      </w:r>
      <w:r>
        <w:rPr>
          <w:noProof/>
          <w:webHidden/>
        </w:rPr>
      </w:r>
      <w:r>
        <w:rPr>
          <w:noProof/>
          <w:webHidden/>
        </w:rPr>
        <w:fldChar w:fldCharType="separate"/>
      </w:r>
      <w:r>
        <w:rPr>
          <w:noProof/>
          <w:webHidden/>
        </w:rPr>
        <w:t>45</w:t>
      </w:r>
      <w:r>
        <w:rPr>
          <w:noProof/>
          <w:webHidden/>
        </w:rPr>
        <w:fldChar w:fldCharType="end"/>
      </w:r>
    </w:p>
    <w:p w14:paraId="6FD9B8AB" w14:textId="58FC8ABB"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4.6 Déploiement</w:t>
      </w:r>
      <w:r>
        <w:rPr>
          <w:noProof/>
          <w:webHidden/>
        </w:rPr>
        <w:tab/>
      </w:r>
      <w:r>
        <w:rPr>
          <w:noProof/>
          <w:webHidden/>
        </w:rPr>
        <w:fldChar w:fldCharType="begin"/>
      </w:r>
      <w:r>
        <w:rPr>
          <w:noProof/>
          <w:webHidden/>
        </w:rPr>
        <w:instrText xml:space="preserve"> PAGEREF _Toc235185891 \h </w:instrText>
      </w:r>
      <w:r>
        <w:rPr>
          <w:noProof/>
          <w:webHidden/>
        </w:rPr>
      </w:r>
      <w:r>
        <w:rPr>
          <w:noProof/>
          <w:webHidden/>
        </w:rPr>
        <w:fldChar w:fldCharType="separate"/>
      </w:r>
      <w:r>
        <w:rPr>
          <w:noProof/>
          <w:webHidden/>
        </w:rPr>
        <w:t>46</w:t>
      </w:r>
      <w:r>
        <w:rPr>
          <w:noProof/>
          <w:webHidden/>
        </w:rPr>
        <w:fldChar w:fldCharType="end"/>
      </w:r>
    </w:p>
    <w:p w14:paraId="0E8E6E23" w14:textId="5309DC5E"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4.7 Conclusion</w:t>
        <w:tab/>
        <w:t>46</w:t>
      </w:r>
    </w:p>
    <w:p w14:paraId="0923EB7E" w14:textId="04D535D5"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5 : Tests, résultats, limites et perspectives</w:t>
      </w:r>
      <w:r>
        <w:rPr>
          <w:noProof/>
          <w:webHidden/>
        </w:rPr>
        <w:tab/>
      </w:r>
      <w:r>
        <w:rPr>
          <w:noProof/>
          <w:webHidden/>
        </w:rPr>
        <w:fldChar w:fldCharType="begin"/>
      </w:r>
      <w:r>
        <w:rPr>
          <w:noProof/>
          <w:webHidden/>
        </w:rPr>
        <w:instrText xml:space="preserve"> PAGEREF _Toc235185893 \h </w:instrText>
      </w:r>
      <w:r>
        <w:rPr>
          <w:noProof/>
          <w:webHidden/>
        </w:rPr>
      </w:r>
      <w:r>
        <w:rPr>
          <w:noProof/>
          <w:webHidden/>
        </w:rPr>
        <w:fldChar w:fldCharType="separate"/>
      </w:r>
      <w:r>
        <w:rPr>
          <w:noProof/>
          <w:webHidden/>
        </w:rPr>
        <w:t>47</w:t>
      </w:r>
      <w:r>
        <w:rPr>
          <w:noProof/>
          <w:webHidden/>
        </w:rPr>
        <w:fldChar w:fldCharType="end"/>
      </w:r>
    </w:p>
    <w:p w14:paraId="420DEBC8" w14:textId="2C37494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5.1 Stratégie de tests</w:t>
      </w:r>
      <w:r>
        <w:rPr>
          <w:noProof/>
          <w:webHidden/>
        </w:rPr>
        <w:tab/>
      </w:r>
      <w:r>
        <w:rPr>
          <w:noProof/>
          <w:webHidden/>
        </w:rPr>
        <w:fldChar w:fldCharType="begin"/>
      </w:r>
      <w:r>
        <w:rPr>
          <w:noProof/>
          <w:webHidden/>
        </w:rPr>
        <w:instrText xml:space="preserve"> PAGEREF _Toc235185894 \h </w:instrText>
      </w:r>
      <w:r>
        <w:rPr>
          <w:noProof/>
          <w:webHidden/>
        </w:rPr>
      </w:r>
      <w:r>
        <w:rPr>
          <w:noProof/>
          <w:webHidden/>
        </w:rPr>
        <w:fldChar w:fldCharType="separate"/>
      </w:r>
      <w:r>
        <w:rPr>
          <w:noProof/>
          <w:webHidden/>
        </w:rPr>
        <w:t>47</w:t>
      </w:r>
      <w:r>
        <w:rPr>
          <w:noProof/>
          <w:webHidden/>
        </w:rPr>
        <w:fldChar w:fldCharType="end"/>
      </w:r>
    </w:p>
    <w:p w14:paraId="2B1B3B8A" w14:textId="6B096B9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5.2 Jeux de tests et résultats</w:t>
      </w:r>
      <w:r>
        <w:rPr>
          <w:noProof/>
          <w:webHidden/>
        </w:rPr>
        <w:tab/>
      </w:r>
      <w:r>
        <w:rPr>
          <w:noProof/>
          <w:webHidden/>
        </w:rPr>
        <w:fldChar w:fldCharType="begin"/>
      </w:r>
      <w:r>
        <w:rPr>
          <w:noProof/>
          <w:webHidden/>
        </w:rPr>
        <w:instrText xml:space="preserve"> PAGEREF _Toc235185895 \h </w:instrText>
      </w:r>
      <w:r>
        <w:rPr>
          <w:noProof/>
          <w:webHidden/>
        </w:rPr>
      </w:r>
      <w:r>
        <w:rPr>
          <w:noProof/>
          <w:webHidden/>
        </w:rPr>
        <w:fldChar w:fldCharType="separate"/>
      </w:r>
      <w:r>
        <w:rPr>
          <w:noProof/>
          <w:webHidden/>
        </w:rPr>
        <w:t>47</w:t>
      </w:r>
      <w:r>
        <w:rPr>
          <w:noProof/>
          <w:webHidden/>
        </w:rPr>
        <w:fldChar w:fldCharType="end"/>
      </w:r>
    </w:p>
    <w:p w14:paraId="4EC7D57A" w14:textId="047AE05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5.2.1 Authentification et accès</w:t>
      </w:r>
      <w:r>
        <w:rPr>
          <w:noProof/>
          <w:webHidden/>
        </w:rPr>
        <w:tab/>
      </w:r>
      <w:r>
        <w:rPr>
          <w:noProof/>
          <w:webHidden/>
        </w:rPr>
        <w:fldChar w:fldCharType="begin"/>
      </w:r>
      <w:r>
        <w:rPr>
          <w:noProof/>
          <w:webHidden/>
        </w:rPr>
        <w:instrText xml:space="preserve"> PAGEREF _Toc235185896 \h </w:instrText>
      </w:r>
      <w:r>
        <w:rPr>
          <w:noProof/>
          <w:webHidden/>
        </w:rPr>
      </w:r>
      <w:r>
        <w:rPr>
          <w:noProof/>
          <w:webHidden/>
        </w:rPr>
        <w:fldChar w:fldCharType="separate"/>
      </w:r>
      <w:r>
        <w:rPr>
          <w:noProof/>
          <w:webHidden/>
        </w:rPr>
        <w:t>47</w:t>
      </w:r>
      <w:r>
        <w:rPr>
          <w:noProof/>
          <w:webHidden/>
        </w:rPr>
        <w:fldChar w:fldCharType="end"/>
      </w:r>
    </w:p>
    <w:p w14:paraId="635599F0" w14:textId="7370B64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5.2.2 Administration</w:t>
      </w:r>
      <w:r>
        <w:rPr>
          <w:noProof/>
          <w:webHidden/>
        </w:rPr>
        <w:tab/>
      </w:r>
      <w:r>
        <w:rPr>
          <w:noProof/>
          <w:webHidden/>
        </w:rPr>
        <w:fldChar w:fldCharType="begin"/>
      </w:r>
      <w:r>
        <w:rPr>
          <w:noProof/>
          <w:webHidden/>
        </w:rPr>
        <w:instrText xml:space="preserve"> PAGEREF _Toc235185897 \h </w:instrText>
      </w:r>
      <w:r>
        <w:rPr>
          <w:noProof/>
          <w:webHidden/>
        </w:rPr>
      </w:r>
      <w:r>
        <w:rPr>
          <w:noProof/>
          <w:webHidden/>
        </w:rPr>
        <w:fldChar w:fldCharType="separate"/>
      </w:r>
      <w:r>
        <w:rPr>
          <w:noProof/>
          <w:webHidden/>
        </w:rPr>
        <w:t>47</w:t>
      </w:r>
      <w:r>
        <w:rPr>
          <w:noProof/>
          <w:webHidden/>
        </w:rPr>
        <w:fldChar w:fldCharType="end"/>
      </w:r>
    </w:p>
    <w:p w14:paraId="65FF6640" w14:textId="693B89A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5.2.3 Examens côté professeur</w:t>
      </w:r>
      <w:r>
        <w:rPr>
          <w:noProof/>
          <w:webHidden/>
        </w:rPr>
        <w:tab/>
      </w:r>
      <w:r>
        <w:rPr>
          <w:noProof/>
          <w:webHidden/>
        </w:rPr>
        <w:fldChar w:fldCharType="begin"/>
      </w:r>
      <w:r>
        <w:rPr>
          <w:noProof/>
          <w:webHidden/>
        </w:rPr>
        <w:instrText xml:space="preserve"> PAGEREF _Toc235185898 \h </w:instrText>
      </w:r>
      <w:r>
        <w:rPr>
          <w:noProof/>
          <w:webHidden/>
        </w:rPr>
      </w:r>
      <w:r>
        <w:rPr>
          <w:noProof/>
          <w:webHidden/>
        </w:rPr>
        <w:fldChar w:fldCharType="separate"/>
      </w:r>
      <w:r>
        <w:rPr>
          <w:noProof/>
          <w:webHidden/>
        </w:rPr>
        <w:t>47</w:t>
      </w:r>
      <w:r>
        <w:rPr>
          <w:noProof/>
          <w:webHidden/>
        </w:rPr>
        <w:fldChar w:fldCharType="end"/>
      </w:r>
    </w:p>
    <w:p w14:paraId="12028BD4" w14:textId="7863F952"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5.2.4 Parcours étudiant et contrôles pendant l'examen</w:t>
      </w:r>
      <w:r>
        <w:rPr>
          <w:noProof/>
          <w:webHidden/>
        </w:rPr>
        <w:tab/>
      </w:r>
      <w:r>
        <w:rPr>
          <w:noProof/>
          <w:webHidden/>
        </w:rPr>
        <w:fldChar w:fldCharType="begin"/>
      </w:r>
      <w:r>
        <w:rPr>
          <w:noProof/>
          <w:webHidden/>
        </w:rPr>
        <w:instrText xml:space="preserve"> PAGEREF _Toc235185899 \h </w:instrText>
      </w:r>
      <w:r>
        <w:rPr>
          <w:noProof/>
          <w:webHidden/>
        </w:rPr>
      </w:r>
      <w:r>
        <w:rPr>
          <w:noProof/>
          <w:webHidden/>
        </w:rPr>
        <w:fldChar w:fldCharType="separate"/>
      </w:r>
      <w:r>
        <w:rPr>
          <w:noProof/>
          <w:webHidden/>
        </w:rPr>
        <w:t>48</w:t>
      </w:r>
      <w:r>
        <w:rPr>
          <w:noProof/>
          <w:webHidden/>
        </w:rPr>
        <w:fldChar w:fldCharType="end"/>
      </w:r>
    </w:p>
    <w:p w14:paraId="06BB110C" w14:textId="2EB3296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5.3 Discussion des résultats</w:t>
      </w:r>
      <w:r>
        <w:rPr>
          <w:noProof/>
          <w:webHidden/>
        </w:rPr>
        <w:tab/>
      </w:r>
      <w:r>
        <w:rPr>
          <w:noProof/>
          <w:webHidden/>
        </w:rPr>
        <w:fldChar w:fldCharType="begin"/>
      </w:r>
      <w:r>
        <w:rPr>
          <w:noProof/>
          <w:webHidden/>
        </w:rPr>
        <w:instrText xml:space="preserve"> PAGEREF _Toc235185900 \h </w:instrText>
      </w:r>
      <w:r>
        <w:rPr>
          <w:noProof/>
          <w:webHidden/>
        </w:rPr>
      </w:r>
      <w:r>
        <w:rPr>
          <w:noProof/>
          <w:webHidden/>
        </w:rPr>
        <w:fldChar w:fldCharType="separate"/>
      </w:r>
      <w:r>
        <w:rPr>
          <w:noProof/>
          <w:webHidden/>
        </w:rPr>
        <w:t>48</w:t>
      </w:r>
      <w:r>
        <w:rPr>
          <w:noProof/>
          <w:webHidden/>
        </w:rPr>
        <w:fldChar w:fldCharType="end"/>
      </w:r>
    </w:p>
    <w:p w14:paraId="5189A258" w14:textId="3504B1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5.4 Limites et risques résiduels</w:t>
      </w:r>
      <w:r>
        <w:rPr>
          <w:noProof/>
          <w:webHidden/>
        </w:rPr>
        <w:tab/>
      </w:r>
      <w:r>
        <w:rPr>
          <w:noProof/>
          <w:webHidden/>
        </w:rPr>
        <w:fldChar w:fldCharType="begin"/>
      </w:r>
      <w:r>
        <w:rPr>
          <w:noProof/>
          <w:webHidden/>
        </w:rPr>
        <w:instrText xml:space="preserve"> PAGEREF _Toc235185901 \h </w:instrText>
      </w:r>
      <w:r>
        <w:rPr>
          <w:noProof/>
          <w:webHidden/>
        </w:rPr>
      </w:r>
      <w:r>
        <w:rPr>
          <w:noProof/>
          <w:webHidden/>
        </w:rPr>
        <w:fldChar w:fldCharType="separate"/>
      </w:r>
      <w:r>
        <w:rPr>
          <w:noProof/>
          <w:webHidden/>
        </w:rPr>
        <w:t>48</w:t>
      </w:r>
      <w:r>
        <w:rPr>
          <w:noProof/>
          <w:webHidden/>
        </w:rPr>
        <w:fldChar w:fldCharType="end"/>
      </w:r>
    </w:p>
    <w:p w14:paraId="2825F185" w14:textId="3F15FC8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5.5 Perspectives</w:t>
      </w:r>
      <w:r>
        <w:rPr>
          <w:noProof/>
          <w:webHidden/>
        </w:rPr>
        <w:tab/>
      </w:r>
      <w:r>
        <w:rPr>
          <w:noProof/>
          <w:webHidden/>
        </w:rPr>
        <w:fldChar w:fldCharType="begin"/>
      </w:r>
      <w:r>
        <w:rPr>
          <w:noProof/>
          <w:webHidden/>
        </w:rPr>
        <w:instrText xml:space="preserve"> PAGEREF _Toc235185902 \h </w:instrText>
      </w:r>
      <w:r>
        <w:rPr>
          <w:noProof/>
          <w:webHidden/>
        </w:rPr>
      </w:r>
      <w:r>
        <w:rPr>
          <w:noProof/>
          <w:webHidden/>
        </w:rPr>
        <w:fldChar w:fldCharType="separate"/>
      </w:r>
      <w:r>
        <w:rPr>
          <w:noProof/>
          <w:webHidden/>
        </w:rPr>
        <w:t>49</w:t>
      </w:r>
      <w:r>
        <w:rPr>
          <w:noProof/>
          <w:webHidden/>
        </w:rPr>
        <w:fldChar w:fldCharType="end"/>
      </w:r>
    </w:p>
    <w:p w14:paraId="52AF5634" w14:textId="366630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5.6 Coût estimatif du projet</w:t>
      </w:r>
      <w:r>
        <w:rPr>
          <w:noProof/>
          <w:webHidden/>
        </w:rPr>
        <w:tab/>
      </w:r>
      <w:r>
        <w:rPr>
          <w:noProof/>
          <w:webHidden/>
        </w:rPr>
        <w:fldChar w:fldCharType="begin"/>
      </w:r>
      <w:r>
        <w:rPr>
          <w:noProof/>
          <w:webHidden/>
        </w:rPr>
        <w:instrText xml:space="preserve"> PAGEREF _Toc235185903 \h </w:instrText>
      </w:r>
      <w:r>
        <w:rPr>
          <w:noProof/>
          <w:webHidden/>
        </w:rPr>
      </w:r>
      <w:r>
        <w:rPr>
          <w:noProof/>
          <w:webHidden/>
        </w:rPr>
        <w:fldChar w:fldCharType="separate"/>
      </w:r>
      <w:r>
        <w:rPr>
          <w:noProof/>
          <w:webHidden/>
        </w:rPr>
        <w:t>49</w:t>
      </w:r>
      <w:r>
        <w:rPr>
          <w:noProof/>
          <w:webHidden/>
        </w:rPr>
        <w:fldChar w:fldCharType="end"/>
      </w:r>
    </w:p>
    <w:p w14:paraId="2B8AEF65" w14:textId="3BD810A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5.7 Conclusion</w:t>
      </w:r>
      <w:r>
        <w:rPr>
          <w:noProof/>
          <w:webHidden/>
        </w:rPr>
        <w:tab/>
      </w:r>
      <w:r>
        <w:rPr>
          <w:noProof/>
          <w:webHidden/>
        </w:rPr>
        <w:fldChar w:fldCharType="begin"/>
      </w:r>
      <w:r>
        <w:rPr>
          <w:noProof/>
          <w:webHidden/>
        </w:rPr>
        <w:instrText xml:space="preserve"> PAGEREF _Toc235185904 \h </w:instrText>
      </w:r>
      <w:r>
        <w:rPr>
          <w:noProof/>
          <w:webHidden/>
        </w:rPr>
      </w:r>
      <w:r>
        <w:rPr>
          <w:noProof/>
          <w:webHidden/>
        </w:rPr>
        <w:fldChar w:fldCharType="separate"/>
      </w:r>
      <w:r>
        <w:rPr>
          <w:noProof/>
          <w:webHidden/>
        </w:rPr>
        <w:t>50</w:t>
      </w:r>
      <w:r>
        <w:rPr>
          <w:noProof/>
          <w:webHidden/>
        </w:rPr>
        <w:fldChar w:fldCharType="end"/>
      </w:r>
    </w:p>
    <w:p w14:paraId="0C0EBBC1" w14:textId="7C765B6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Conclusion générale</w:t>
      </w:r>
      <w:r>
        <w:rPr>
          <w:noProof/>
          <w:webHidden/>
        </w:rPr>
        <w:tab/>
      </w:r>
      <w:r>
        <w:rPr>
          <w:noProof/>
          <w:webHidden/>
        </w:rPr>
        <w:fldChar w:fldCharType="begin"/>
      </w:r>
      <w:r>
        <w:rPr>
          <w:noProof/>
          <w:webHidden/>
        </w:rPr>
        <w:instrText xml:space="preserve"> PAGEREF _Toc235185905 \h </w:instrText>
      </w:r>
      <w:r>
        <w:rPr>
          <w:noProof/>
          <w:webHidden/>
        </w:rPr>
      </w:r>
      <w:r>
        <w:rPr>
          <w:noProof/>
          <w:webHidden/>
        </w:rPr>
        <w:fldChar w:fldCharType="separate"/>
      </w:r>
      <w:r>
        <w:rPr>
          <w:noProof/>
          <w:webHidden/>
        </w:rPr>
        <w:t>51</w:t>
      </w:r>
      <w:r>
        <w:rPr>
          <w:noProof/>
          <w:webHidden/>
        </w:rPr>
        <w:fldChar w:fldCharType="end"/>
      </w:r>
    </w:p>
    <w:p w14:paraId="2C458839" w14:textId="4C8F457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Bibliographie</w:t>
      </w:r>
      <w:r>
        <w:rPr>
          <w:noProof/>
          <w:webHidden/>
        </w:rPr>
        <w:tab/>
      </w:r>
      <w:r>
        <w:rPr>
          <w:noProof/>
          <w:webHidden/>
        </w:rPr>
        <w:fldChar w:fldCharType="begin"/>
      </w:r>
      <w:r>
        <w:rPr>
          <w:noProof/>
          <w:webHidden/>
        </w:rPr>
        <w:instrText xml:space="preserve"> PAGEREF _Toc235185906 \h </w:instrText>
      </w:r>
      <w:r>
        <w:rPr>
          <w:noProof/>
          <w:webHidden/>
        </w:rPr>
      </w:r>
      <w:r>
        <w:rPr>
          <w:noProof/>
          <w:webHidden/>
        </w:rPr>
        <w:fldChar w:fldCharType="separate"/>
      </w:r>
      <w:r>
        <w:rPr>
          <w:noProof/>
          <w:webHidden/>
        </w:rPr>
        <w:t>52</w:t>
      </w:r>
      <w:r>
        <w:rPr>
          <w:noProof/>
          <w:webHidden/>
        </w:rPr>
        <w:fldChar w:fldCharType="end"/>
      </w:r>
    </w:p>
    <w:p w14:paraId="0287B386" w14:textId="16252ED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Webographie</w:t>
      </w:r>
      <w:r>
        <w:rPr>
          <w:noProof/>
          <w:webHidden/>
        </w:rPr>
        <w:tab/>
      </w:r>
      <w:r>
        <w:rPr>
          <w:noProof/>
          <w:webHidden/>
        </w:rPr>
        <w:fldChar w:fldCharType="begin"/>
      </w:r>
      <w:r>
        <w:rPr>
          <w:noProof/>
          <w:webHidden/>
        </w:rPr>
        <w:instrText xml:space="preserve"> PAGEREF _Toc235185907 \h </w:instrText>
      </w:r>
      <w:r>
        <w:rPr>
          <w:noProof/>
          <w:webHidden/>
        </w:rPr>
      </w:r>
      <w:r>
        <w:rPr>
          <w:noProof/>
          <w:webHidden/>
        </w:rPr>
        <w:fldChar w:fldCharType="separate"/>
      </w:r>
      <w:r>
        <w:rPr>
          <w:noProof/>
          <w:webHidden/>
        </w:rPr>
        <w:t>52</w:t>
      </w:r>
      <w:r>
        <w:rPr>
          <w:noProof/>
          <w:webHidden/>
        </w:rPr>
        <w:fldChar w:fldCharType="end"/>
      </w:r>
    </w:p>
    <w:p w14:paraId="2AFED3BA" w14:textId="54F5A054"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Annexes</w:t>
      </w:r>
      <w:r>
        <w:rPr>
          <w:noProof/>
          <w:webHidden/>
        </w:rPr>
        <w:tab/>
      </w:r>
      <w:r>
        <w:rPr>
          <w:noProof/>
          <w:webHidden/>
        </w:rPr>
        <w:fldChar w:fldCharType="begin"/>
      </w:r>
      <w:r>
        <w:rPr>
          <w:noProof/>
          <w:webHidden/>
        </w:rPr>
        <w:instrText xml:space="preserve"> PAGEREF _Toc235185908 \h </w:instrText>
      </w:r>
      <w:r>
        <w:rPr>
          <w:noProof/>
          <w:webHidden/>
        </w:rPr>
      </w:r>
      <w:r>
        <w:rPr>
          <w:noProof/>
          <w:webHidden/>
        </w:rPr>
        <w:fldChar w:fldCharType="separate"/>
      </w:r>
      <w:r>
        <w:rPr>
          <w:noProof/>
          <w:webHidden/>
        </w:rPr>
        <w:t>53</w:t>
      </w:r>
      <w:r>
        <w:rPr>
          <w:noProof/>
          <w:webHidden/>
        </w:rPr>
        <w:fldChar w:fldCharType="end"/>
      </w:r>
    </w:p>
    <w:p w14:paraId="0D0D5B52" w14:textId="0A75E4D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A : Préfixes d'identifiants</w:t>
      </w:r>
      <w:r>
        <w:rPr>
          <w:noProof/>
          <w:webHidden/>
        </w:rPr>
        <w:tab/>
      </w:r>
      <w:r>
        <w:rPr>
          <w:noProof/>
          <w:webHidden/>
        </w:rPr>
        <w:fldChar w:fldCharType="begin"/>
      </w:r>
      <w:r>
        <w:rPr>
          <w:noProof/>
          <w:webHidden/>
        </w:rPr>
        <w:instrText xml:space="preserve"> PAGEREF _Toc235185909 \h </w:instrText>
      </w:r>
      <w:r>
        <w:rPr>
          <w:noProof/>
          <w:webHidden/>
        </w:rPr>
      </w:r>
      <w:r>
        <w:rPr>
          <w:noProof/>
          <w:webHidden/>
        </w:rPr>
        <w:fldChar w:fldCharType="separate"/>
      </w:r>
      <w:r>
        <w:rPr>
          <w:noProof/>
          <w:webHidden/>
        </w:rPr>
        <w:t>53</w:t>
      </w:r>
      <w:r>
        <w:rPr>
          <w:noProof/>
          <w:webHidden/>
        </w:rPr>
        <w:fldChar w:fldCharType="end"/>
      </w:r>
    </w:p>
    <w:p w14:paraId="54750D9D" w14:textId="4FB43B7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B : Modèle CSV d'import des étudiants</w:t>
      </w:r>
      <w:r>
        <w:rPr>
          <w:noProof/>
          <w:webHidden/>
        </w:rPr>
        <w:tab/>
      </w:r>
      <w:r>
        <w:rPr>
          <w:noProof/>
          <w:webHidden/>
        </w:rPr>
        <w:fldChar w:fldCharType="begin"/>
      </w:r>
      <w:r>
        <w:rPr>
          <w:noProof/>
          <w:webHidden/>
        </w:rPr>
        <w:instrText xml:space="preserve"> PAGEREF _Toc235185910 \h </w:instrText>
      </w:r>
      <w:r>
        <w:rPr>
          <w:noProof/>
          <w:webHidden/>
        </w:rPr>
      </w:r>
      <w:r>
        <w:rPr>
          <w:noProof/>
          <w:webHidden/>
        </w:rPr>
        <w:fldChar w:fldCharType="separate"/>
      </w:r>
      <w:r>
        <w:rPr>
          <w:noProof/>
          <w:webHidden/>
        </w:rPr>
        <w:t>53</w:t>
      </w:r>
      <w:r>
        <w:rPr>
          <w:noProof/>
          <w:webHidden/>
        </w:rPr>
        <w:fldChar w:fldCharType="end"/>
      </w:r>
    </w:p>
    <w:p w14:paraId="29981C0C" w14:textId="532E2D5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Table des matières</w:t>
      </w:r>
      <w:r>
        <w:rPr>
          <w:noProof/>
          <w:webHidden/>
        </w:rPr>
        <w:tab/>
      </w:r>
      <w:r>
        <w:rPr>
          <w:noProof/>
          <w:webHidden/>
        </w:rPr>
        <w:fldChar w:fldCharType="begin"/>
      </w:r>
      <w:r>
        <w:rPr>
          <w:noProof/>
          <w:webHidden/>
        </w:rPr>
        <w:instrText xml:space="preserve"> PAGEREF _Toc235185911 \h </w:instrText>
      </w:r>
      <w:r>
        <w:rPr>
          <w:noProof/>
          <w:webHidden/>
        </w:rPr>
      </w:r>
      <w:r>
        <w:rPr>
          <w:noProof/>
          <w:webHidden/>
        </w:rPr>
        <w:fldChar w:fldCharType="separate"/>
      </w:r>
      <w:r>
        <w:rPr>
          <w:noProof/>
          <w:webHidden/>
        </w:rPr>
        <w:t>54</w:t>
      </w:r>
      <w:r>
        <w:rPr>
          <w:noProof/>
          <w:webHidden/>
        </w:rPr>
        <w:fldChar w:fldCharType="end"/>
      </w:r>
    </w:p>
    <w:p w14:paraId="11C5F42D" w14:textId="4B78D44C" w:rsidR="00AD6040" w:rsidRDefault="00CE37D8">
      <w:pPr>
        <w:pStyle w:val="TM1"/>
      </w:pPr>
      <w:r>
        <w:rPr>
          <w:color w:val="000000"/>
        </w:rPr>
        <w:fldChar w:fldCharType="end"/>
      </w:r>
    </w:p>
    <w:sectPr w:rsidR="00AD6040" w:rsidSect="00034616">
      <w:footerReference w:type="default" r:id="rId59"/>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0A905" w14:textId="77777777" w:rsidR="00053212" w:rsidRDefault="00053212">
      <w:pPr>
        <w:spacing w:after="0" w:line="240" w:lineRule="auto"/>
      </w:pPr>
      <w:r>
        <w:separator/>
      </w:r>
    </w:p>
  </w:endnote>
  <w:endnote w:type="continuationSeparator" w:id="0">
    <w:p w14:paraId="5B8F3FBC" w14:textId="77777777" w:rsidR="00053212" w:rsidRDefault="00053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0719"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A78A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64A8C" w14:textId="77777777" w:rsidR="00053212" w:rsidRDefault="00053212">
      <w:pPr>
        <w:spacing w:after="0" w:line="240" w:lineRule="auto"/>
      </w:pPr>
      <w:r>
        <w:separator/>
      </w:r>
    </w:p>
  </w:footnote>
  <w:footnote w:type="continuationSeparator" w:id="0">
    <w:p w14:paraId="6FAFA7A1" w14:textId="77777777" w:rsidR="00053212" w:rsidRDefault="00053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212"/>
    <w:rsid w:val="0006063C"/>
    <w:rsid w:val="001413F7"/>
    <w:rsid w:val="0015074B"/>
    <w:rsid w:val="00166573"/>
    <w:rsid w:val="001E0F38"/>
    <w:rsid w:val="00206391"/>
    <w:rsid w:val="0020787D"/>
    <w:rsid w:val="00232B7F"/>
    <w:rsid w:val="0029639D"/>
    <w:rsid w:val="002A345E"/>
    <w:rsid w:val="002C7ACB"/>
    <w:rsid w:val="00326F90"/>
    <w:rsid w:val="00341490"/>
    <w:rsid w:val="00346F2E"/>
    <w:rsid w:val="00375DE8"/>
    <w:rsid w:val="003901E8"/>
    <w:rsid w:val="003C4194"/>
    <w:rsid w:val="00427997"/>
    <w:rsid w:val="00553A6A"/>
    <w:rsid w:val="00563A3F"/>
    <w:rsid w:val="00611903"/>
    <w:rsid w:val="00661EE2"/>
    <w:rsid w:val="00667BE1"/>
    <w:rsid w:val="00794CE0"/>
    <w:rsid w:val="007960A2"/>
    <w:rsid w:val="00833B9A"/>
    <w:rsid w:val="0084737F"/>
    <w:rsid w:val="008602CB"/>
    <w:rsid w:val="008912C8"/>
    <w:rsid w:val="00892582"/>
    <w:rsid w:val="008E2C9B"/>
    <w:rsid w:val="008E34FF"/>
    <w:rsid w:val="00912FF2"/>
    <w:rsid w:val="00A01B67"/>
    <w:rsid w:val="00A83B39"/>
    <w:rsid w:val="00AA1D8D"/>
    <w:rsid w:val="00AD6040"/>
    <w:rsid w:val="00AE6144"/>
    <w:rsid w:val="00B3238A"/>
    <w:rsid w:val="00B47730"/>
    <w:rsid w:val="00BE4A0E"/>
    <w:rsid w:val="00CA1F7E"/>
    <w:rsid w:val="00CA7FB6"/>
    <w:rsid w:val="00CB0664"/>
    <w:rsid w:val="00CE37D8"/>
    <w:rsid w:val="00DC02C0"/>
    <w:rsid w:val="00E7626E"/>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F8F90"/>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redis.io/docs/" TargetMode="External"/><Relationship Id="rId55" Type="http://schemas.openxmlformats.org/officeDocument/2006/relationships/hyperlink" Target="https://www.freecodecamp.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moodle.org/" TargetMode="External"/><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microsoft.github.io/monaco-edit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docker.com/" TargetMode="External"/><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plantuml.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66</Pages>
  <Words>10801</Words>
  <Characters>61566</Characters>
  <Application>Microsoft Office Word</Application>
  <DocSecurity>0</DocSecurity>
  <Lines>513</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8</cp:revision>
  <cp:lastPrinted>2026-07-16T18:02:00Z</cp:lastPrinted>
  <dcterms:created xsi:type="dcterms:W3CDTF">2026-07-16T17:10:00Z</dcterms:created>
  <dcterms:modified xsi:type="dcterms:W3CDTF">2026-07-17T13:03:00Z</dcterms:modified>
  <cp:category/>
</cp:coreProperties>
</file>