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2EB" w:rsidRDefault="004A0603" w:rsidP="004A060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FLEXBOX</w:t>
      </w:r>
    </w:p>
    <w:p w:rsidR="004A0603" w:rsidRDefault="004A0603" w:rsidP="004A0603">
      <w:pPr>
        <w:jc w:val="center"/>
        <w:rPr>
          <w:rFonts w:ascii="Arial" w:hAnsi="Arial" w:cs="Arial"/>
          <w:sz w:val="24"/>
        </w:rPr>
      </w:pPr>
    </w:p>
    <w:p w:rsidR="004A0603" w:rsidRDefault="004A0603" w:rsidP="004A060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Flexbox</w:t>
      </w:r>
      <w:proofErr w:type="spellEnd"/>
      <w:r>
        <w:rPr>
          <w:rFonts w:ascii="Arial" w:hAnsi="Arial" w:cs="Arial"/>
          <w:sz w:val="24"/>
        </w:rPr>
        <w:t xml:space="preserve"> é uma tecnologia muito difundida</w:t>
      </w:r>
      <w:r w:rsidR="00201333">
        <w:rPr>
          <w:rFonts w:ascii="Arial" w:hAnsi="Arial" w:cs="Arial"/>
          <w:sz w:val="24"/>
        </w:rPr>
        <w:t xml:space="preserve"> que</w:t>
      </w:r>
      <w:r>
        <w:rPr>
          <w:rFonts w:ascii="Arial" w:hAnsi="Arial" w:cs="Arial"/>
          <w:sz w:val="24"/>
        </w:rPr>
        <w:t xml:space="preserve"> p</w:t>
      </w:r>
      <w:r w:rsidR="00201333">
        <w:rPr>
          <w:rFonts w:ascii="Arial" w:hAnsi="Arial" w:cs="Arial"/>
          <w:sz w:val="24"/>
        </w:rPr>
        <w:t>rovê ferramentas para criação</w:t>
      </w:r>
      <w:r>
        <w:rPr>
          <w:rFonts w:ascii="Arial" w:hAnsi="Arial" w:cs="Arial"/>
          <w:sz w:val="24"/>
        </w:rPr>
        <w:t xml:space="preserve"> rápida de layouts complexos e flexíveis.</w:t>
      </w:r>
    </w:p>
    <w:p w:rsidR="00201333" w:rsidRDefault="00201333" w:rsidP="004A0603">
      <w:pPr>
        <w:jc w:val="both"/>
        <w:rPr>
          <w:rFonts w:ascii="Arial" w:hAnsi="Arial" w:cs="Arial"/>
          <w:sz w:val="24"/>
        </w:rPr>
      </w:pPr>
    </w:p>
    <w:p w:rsidR="00201333" w:rsidRDefault="00201333" w:rsidP="0020133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DIREÇÃO E PROPORÇÃO</w:t>
      </w:r>
    </w:p>
    <w:p w:rsidR="00201333" w:rsidRDefault="00201333" w:rsidP="00201333">
      <w:pPr>
        <w:jc w:val="center"/>
        <w:rPr>
          <w:rFonts w:ascii="Arial" w:hAnsi="Arial" w:cs="Arial"/>
          <w:sz w:val="24"/>
        </w:rPr>
      </w:pPr>
    </w:p>
    <w:p w:rsidR="00201333" w:rsidRDefault="00201333" w:rsidP="0020133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</w:t>
      </w:r>
      <w:proofErr w:type="spellStart"/>
      <w:r>
        <w:rPr>
          <w:rFonts w:ascii="Arial" w:hAnsi="Arial" w:cs="Arial"/>
          <w:sz w:val="24"/>
        </w:rPr>
        <w:t>tag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flex-direction</w:t>
      </w:r>
      <w:proofErr w:type="spellEnd"/>
      <w:r>
        <w:rPr>
          <w:rFonts w:ascii="Arial" w:hAnsi="Arial" w:cs="Arial"/>
          <w:sz w:val="24"/>
        </w:rPr>
        <w:t xml:space="preserve"> permite organizar de forma simples a apresentação de todas </w:t>
      </w:r>
      <w:r w:rsidR="00072801">
        <w:rPr>
          <w:rFonts w:ascii="Arial" w:hAnsi="Arial" w:cs="Arial"/>
          <w:sz w:val="24"/>
        </w:rPr>
        <w:t xml:space="preserve">as caixas, podendo receber </w:t>
      </w:r>
      <w:proofErr w:type="spellStart"/>
      <w:r w:rsidR="00072801">
        <w:rPr>
          <w:rFonts w:ascii="Arial" w:hAnsi="Arial" w:cs="Arial"/>
          <w:sz w:val="24"/>
        </w:rPr>
        <w:t>row</w:t>
      </w:r>
      <w:proofErr w:type="spellEnd"/>
      <w:r w:rsidR="0007280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row</w:t>
      </w:r>
      <w:proofErr w:type="spellEnd"/>
      <w:r>
        <w:rPr>
          <w:rFonts w:ascii="Arial" w:hAnsi="Arial" w:cs="Arial"/>
          <w:sz w:val="24"/>
        </w:rPr>
        <w:t>-r</w:t>
      </w:r>
      <w:r w:rsidR="00767702">
        <w:rPr>
          <w:rFonts w:ascii="Arial" w:hAnsi="Arial" w:cs="Arial"/>
          <w:sz w:val="24"/>
        </w:rPr>
        <w:t xml:space="preserve">everse, </w:t>
      </w:r>
      <w:proofErr w:type="spellStart"/>
      <w:r w:rsidR="00767702">
        <w:rPr>
          <w:rFonts w:ascii="Arial" w:hAnsi="Arial" w:cs="Arial"/>
          <w:sz w:val="24"/>
        </w:rPr>
        <w:t>column</w:t>
      </w:r>
      <w:proofErr w:type="spellEnd"/>
      <w:r w:rsidR="00767702">
        <w:rPr>
          <w:rFonts w:ascii="Arial" w:hAnsi="Arial" w:cs="Arial"/>
          <w:sz w:val="24"/>
        </w:rPr>
        <w:t xml:space="preserve"> e </w:t>
      </w:r>
      <w:proofErr w:type="spellStart"/>
      <w:r w:rsidR="00767702">
        <w:rPr>
          <w:rFonts w:ascii="Arial" w:hAnsi="Arial" w:cs="Arial"/>
          <w:sz w:val="24"/>
        </w:rPr>
        <w:t>column</w:t>
      </w:r>
      <w:proofErr w:type="spellEnd"/>
      <w:r w:rsidR="00767702">
        <w:rPr>
          <w:rFonts w:ascii="Arial" w:hAnsi="Arial" w:cs="Arial"/>
          <w:sz w:val="24"/>
        </w:rPr>
        <w:t xml:space="preserve">-reverse. Já a proporção da tela que cada caixa deve assumir é determinado pela </w:t>
      </w:r>
      <w:proofErr w:type="spellStart"/>
      <w:r w:rsidR="00767702">
        <w:rPr>
          <w:rFonts w:ascii="Arial" w:hAnsi="Arial" w:cs="Arial"/>
          <w:sz w:val="24"/>
        </w:rPr>
        <w:t>tag</w:t>
      </w:r>
      <w:proofErr w:type="spellEnd"/>
      <w:r w:rsidR="00767702">
        <w:rPr>
          <w:rFonts w:ascii="Arial" w:hAnsi="Arial" w:cs="Arial"/>
          <w:sz w:val="24"/>
        </w:rPr>
        <w:t xml:space="preserve"> </w:t>
      </w:r>
      <w:proofErr w:type="spellStart"/>
      <w:r w:rsidR="00767702">
        <w:rPr>
          <w:rFonts w:ascii="Arial" w:hAnsi="Arial" w:cs="Arial"/>
          <w:sz w:val="24"/>
        </w:rPr>
        <w:t>flex</w:t>
      </w:r>
      <w:proofErr w:type="spellEnd"/>
      <w:r w:rsidR="00767702">
        <w:rPr>
          <w:rFonts w:ascii="Arial" w:hAnsi="Arial" w:cs="Arial"/>
          <w:sz w:val="24"/>
        </w:rPr>
        <w:t xml:space="preserve">, para saber essa proporção basta somas todos os valores de </w:t>
      </w:r>
      <w:proofErr w:type="spellStart"/>
      <w:r w:rsidR="00767702">
        <w:rPr>
          <w:rFonts w:ascii="Arial" w:hAnsi="Arial" w:cs="Arial"/>
          <w:sz w:val="24"/>
        </w:rPr>
        <w:t>flex</w:t>
      </w:r>
      <w:proofErr w:type="spellEnd"/>
      <w:r w:rsidR="00767702">
        <w:rPr>
          <w:rFonts w:ascii="Arial" w:hAnsi="Arial" w:cs="Arial"/>
          <w:sz w:val="24"/>
        </w:rPr>
        <w:t xml:space="preserve"> e dividir o valor de cada por essa soma.</w:t>
      </w:r>
    </w:p>
    <w:p w:rsidR="00F81F0E" w:rsidRDefault="00F81F0E" w:rsidP="00201333">
      <w:pPr>
        <w:jc w:val="both"/>
        <w:rPr>
          <w:rFonts w:ascii="Arial" w:hAnsi="Arial" w:cs="Arial"/>
          <w:sz w:val="24"/>
        </w:rPr>
      </w:pPr>
    </w:p>
    <w:p w:rsidR="00F81F0E" w:rsidRDefault="00F81F0E" w:rsidP="00F81F0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WRAP</w:t>
      </w:r>
    </w:p>
    <w:p w:rsidR="00F81F0E" w:rsidRDefault="00F81F0E" w:rsidP="00F81F0E">
      <w:pPr>
        <w:jc w:val="center"/>
        <w:rPr>
          <w:rFonts w:ascii="Arial" w:hAnsi="Arial" w:cs="Arial"/>
          <w:sz w:val="24"/>
        </w:rPr>
      </w:pPr>
    </w:p>
    <w:p w:rsidR="00F81F0E" w:rsidRDefault="00F81F0E" w:rsidP="00F81F0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</w:t>
      </w:r>
      <w:proofErr w:type="spellStart"/>
      <w:r>
        <w:rPr>
          <w:rFonts w:ascii="Arial" w:hAnsi="Arial" w:cs="Arial"/>
          <w:sz w:val="24"/>
        </w:rPr>
        <w:t>wrap</w:t>
      </w:r>
      <w:proofErr w:type="spellEnd"/>
      <w:r>
        <w:rPr>
          <w:rFonts w:ascii="Arial" w:hAnsi="Arial" w:cs="Arial"/>
          <w:sz w:val="24"/>
        </w:rPr>
        <w:t xml:space="preserve"> é um recurso que permite que quebra de linhas sejam feitas no caso </w:t>
      </w:r>
      <w:proofErr w:type="gramStart"/>
      <w:r>
        <w:rPr>
          <w:rFonts w:ascii="Arial" w:hAnsi="Arial" w:cs="Arial"/>
          <w:sz w:val="24"/>
        </w:rPr>
        <w:t>das</w:t>
      </w:r>
      <w:proofErr w:type="gramEnd"/>
      <w:r>
        <w:rPr>
          <w:rFonts w:ascii="Arial" w:hAnsi="Arial" w:cs="Arial"/>
          <w:sz w:val="24"/>
        </w:rPr>
        <w:t xml:space="preserve"> caixas não caberem em uma única minha ou coluna. Por exemplo no caso de </w:t>
      </w:r>
      <w:proofErr w:type="spellStart"/>
      <w:r>
        <w:rPr>
          <w:rFonts w:ascii="Arial" w:hAnsi="Arial" w:cs="Arial"/>
          <w:sz w:val="24"/>
        </w:rPr>
        <w:t>div’s</w:t>
      </w:r>
      <w:proofErr w:type="spellEnd"/>
      <w:r>
        <w:rPr>
          <w:rFonts w:ascii="Arial" w:hAnsi="Arial" w:cs="Arial"/>
          <w:sz w:val="24"/>
        </w:rPr>
        <w:t xml:space="preserve"> com 500px de largura em uma linha, sem o </w:t>
      </w:r>
      <w:proofErr w:type="spellStart"/>
      <w:r>
        <w:rPr>
          <w:rFonts w:ascii="Arial" w:hAnsi="Arial" w:cs="Arial"/>
          <w:sz w:val="24"/>
        </w:rPr>
        <w:t>wrap</w:t>
      </w:r>
      <w:proofErr w:type="spellEnd"/>
      <w:r>
        <w:rPr>
          <w:rFonts w:ascii="Arial" w:hAnsi="Arial" w:cs="Arial"/>
          <w:sz w:val="24"/>
        </w:rPr>
        <w:t xml:space="preserve"> elas seriam diminuídas para ficarem nessa direção.</w:t>
      </w:r>
    </w:p>
    <w:p w:rsidR="00F81F0E" w:rsidRDefault="00F81F0E" w:rsidP="00F81F0E">
      <w:pPr>
        <w:jc w:val="both"/>
        <w:rPr>
          <w:rFonts w:ascii="Arial" w:hAnsi="Arial" w:cs="Arial"/>
          <w:sz w:val="24"/>
        </w:rPr>
      </w:pPr>
    </w:p>
    <w:p w:rsidR="00F81F0E" w:rsidRDefault="00775CF6" w:rsidP="00F81F0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ALINHAMENTO</w:t>
      </w:r>
    </w:p>
    <w:p w:rsidR="00775CF6" w:rsidRPr="005075D5" w:rsidRDefault="00775CF6" w:rsidP="00F81F0E">
      <w:pPr>
        <w:jc w:val="center"/>
        <w:rPr>
          <w:rFonts w:ascii="Arial" w:hAnsi="Arial" w:cs="Arial"/>
          <w:sz w:val="24"/>
        </w:rPr>
      </w:pPr>
    </w:p>
    <w:p w:rsidR="00775CF6" w:rsidRDefault="00775CF6" w:rsidP="0002547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Pr="005075D5">
        <w:rPr>
          <w:rFonts w:ascii="Arial" w:hAnsi="Arial" w:cs="Arial"/>
          <w:sz w:val="24"/>
        </w:rPr>
        <w:t xml:space="preserve">Duas </w:t>
      </w:r>
      <w:proofErr w:type="spellStart"/>
      <w:r w:rsidRPr="005075D5">
        <w:rPr>
          <w:rFonts w:ascii="Arial" w:hAnsi="Arial" w:cs="Arial"/>
          <w:sz w:val="24"/>
        </w:rPr>
        <w:t>tags</w:t>
      </w:r>
      <w:proofErr w:type="spellEnd"/>
      <w:r w:rsidRPr="005075D5">
        <w:rPr>
          <w:rFonts w:ascii="Arial" w:hAnsi="Arial" w:cs="Arial"/>
          <w:sz w:val="24"/>
        </w:rPr>
        <w:t xml:space="preserve"> são responsáveis por alinhar horizontalmente e verticalmente, </w:t>
      </w:r>
      <w:proofErr w:type="spellStart"/>
      <w:r w:rsidRPr="005075D5">
        <w:rPr>
          <w:rFonts w:ascii="Arial" w:hAnsi="Arial" w:cs="Arial"/>
          <w:sz w:val="24"/>
        </w:rPr>
        <w:t>justify-content</w:t>
      </w:r>
      <w:proofErr w:type="spellEnd"/>
      <w:r w:rsidRPr="005075D5">
        <w:rPr>
          <w:rFonts w:ascii="Arial" w:hAnsi="Arial" w:cs="Arial"/>
          <w:sz w:val="24"/>
        </w:rPr>
        <w:t xml:space="preserve"> e </w:t>
      </w:r>
      <w:proofErr w:type="spellStart"/>
      <w:r w:rsidRPr="005075D5">
        <w:rPr>
          <w:rFonts w:ascii="Arial" w:hAnsi="Arial" w:cs="Arial"/>
          <w:sz w:val="24"/>
        </w:rPr>
        <w:t>align-ite</w:t>
      </w:r>
      <w:r w:rsidR="0002547C" w:rsidRPr="005075D5">
        <w:rPr>
          <w:rFonts w:ascii="Arial" w:hAnsi="Arial" w:cs="Arial"/>
          <w:sz w:val="24"/>
        </w:rPr>
        <w:t>ms</w:t>
      </w:r>
      <w:proofErr w:type="spellEnd"/>
      <w:r w:rsidR="0002547C" w:rsidRPr="005075D5">
        <w:rPr>
          <w:rFonts w:ascii="Arial" w:hAnsi="Arial" w:cs="Arial"/>
          <w:sz w:val="24"/>
        </w:rPr>
        <w:t xml:space="preserve">. Sendo que o </w:t>
      </w:r>
      <w:proofErr w:type="spellStart"/>
      <w:r w:rsidR="0002547C" w:rsidRPr="005075D5">
        <w:rPr>
          <w:rFonts w:ascii="Arial" w:hAnsi="Arial" w:cs="Arial"/>
          <w:sz w:val="24"/>
        </w:rPr>
        <w:t>justify-content</w:t>
      </w:r>
      <w:proofErr w:type="spellEnd"/>
      <w:r w:rsidR="0002547C" w:rsidRPr="005075D5">
        <w:rPr>
          <w:rFonts w:ascii="Arial" w:hAnsi="Arial" w:cs="Arial"/>
          <w:sz w:val="24"/>
        </w:rPr>
        <w:t xml:space="preserve"> alinha no sentido da direção, já o </w:t>
      </w:r>
      <w:proofErr w:type="spellStart"/>
      <w:r w:rsidR="005075D5" w:rsidRPr="005075D5">
        <w:rPr>
          <w:rFonts w:ascii="Arial" w:hAnsi="Arial" w:cs="Arial"/>
          <w:sz w:val="24"/>
        </w:rPr>
        <w:t>align-items</w:t>
      </w:r>
      <w:proofErr w:type="spellEnd"/>
      <w:r w:rsidR="005075D5" w:rsidRPr="005075D5">
        <w:rPr>
          <w:rFonts w:ascii="Arial" w:hAnsi="Arial" w:cs="Arial"/>
          <w:sz w:val="24"/>
        </w:rPr>
        <w:t xml:space="preserve"> no sentido oposto</w:t>
      </w:r>
      <w:r w:rsidR="00384AB0" w:rsidRPr="005075D5">
        <w:rPr>
          <w:rFonts w:ascii="Arial" w:hAnsi="Arial" w:cs="Arial"/>
          <w:sz w:val="24"/>
        </w:rPr>
        <w:t xml:space="preserve">. Os principais valores dessas </w:t>
      </w:r>
      <w:proofErr w:type="spellStart"/>
      <w:r w:rsidR="00384AB0" w:rsidRPr="005075D5">
        <w:rPr>
          <w:rFonts w:ascii="Arial" w:hAnsi="Arial" w:cs="Arial"/>
          <w:sz w:val="24"/>
        </w:rPr>
        <w:t>tags</w:t>
      </w:r>
      <w:proofErr w:type="spellEnd"/>
      <w:r w:rsidR="00384AB0" w:rsidRPr="005075D5">
        <w:rPr>
          <w:rFonts w:ascii="Arial" w:hAnsi="Arial" w:cs="Arial"/>
          <w:sz w:val="24"/>
        </w:rPr>
        <w:t xml:space="preserve"> são: center, </w:t>
      </w:r>
      <w:proofErr w:type="spellStart"/>
      <w:r w:rsidR="00384AB0" w:rsidRPr="005075D5">
        <w:rPr>
          <w:rFonts w:ascii="Arial" w:hAnsi="Arial" w:cs="Arial"/>
          <w:sz w:val="24"/>
        </w:rPr>
        <w:t>flex</w:t>
      </w:r>
      <w:proofErr w:type="spellEnd"/>
      <w:r w:rsidR="00384AB0" w:rsidRPr="005075D5">
        <w:rPr>
          <w:rFonts w:ascii="Arial" w:hAnsi="Arial" w:cs="Arial"/>
          <w:sz w:val="24"/>
        </w:rPr>
        <w:t xml:space="preserve">-start, </w:t>
      </w:r>
      <w:proofErr w:type="spellStart"/>
      <w:r w:rsidR="00384AB0" w:rsidRPr="005075D5">
        <w:rPr>
          <w:rFonts w:ascii="Arial" w:hAnsi="Arial" w:cs="Arial"/>
          <w:sz w:val="24"/>
        </w:rPr>
        <w:t>flex-end</w:t>
      </w:r>
      <w:proofErr w:type="spellEnd"/>
      <w:r w:rsidR="00384AB0" w:rsidRPr="005075D5">
        <w:rPr>
          <w:rFonts w:ascii="Arial" w:hAnsi="Arial" w:cs="Arial"/>
          <w:sz w:val="24"/>
        </w:rPr>
        <w:t xml:space="preserve">, </w:t>
      </w:r>
      <w:proofErr w:type="spellStart"/>
      <w:r w:rsidR="00384AB0" w:rsidRPr="005075D5">
        <w:rPr>
          <w:rFonts w:ascii="Arial" w:hAnsi="Arial" w:cs="Arial"/>
          <w:sz w:val="24"/>
        </w:rPr>
        <w:t>space-around</w:t>
      </w:r>
      <w:proofErr w:type="spellEnd"/>
      <w:r w:rsidR="00384AB0" w:rsidRPr="005075D5">
        <w:rPr>
          <w:rFonts w:ascii="Arial" w:hAnsi="Arial" w:cs="Arial"/>
          <w:sz w:val="24"/>
        </w:rPr>
        <w:t xml:space="preserve"> e </w:t>
      </w:r>
      <w:proofErr w:type="spellStart"/>
      <w:r w:rsidR="00384AB0" w:rsidRPr="005075D5">
        <w:rPr>
          <w:rFonts w:ascii="Arial" w:hAnsi="Arial" w:cs="Arial"/>
          <w:sz w:val="24"/>
        </w:rPr>
        <w:t>space-between</w:t>
      </w:r>
      <w:proofErr w:type="spellEnd"/>
      <w:r w:rsidR="00384AB0" w:rsidRPr="005075D5">
        <w:rPr>
          <w:rFonts w:ascii="Arial" w:hAnsi="Arial" w:cs="Arial"/>
          <w:sz w:val="24"/>
        </w:rPr>
        <w:t>.</w:t>
      </w:r>
    </w:p>
    <w:p w:rsidR="00072801" w:rsidRPr="00F81F0E" w:rsidRDefault="00072801" w:rsidP="0002547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ab/>
        <w:t xml:space="preserve">Além disso podemos usar o </w:t>
      </w:r>
      <w:proofErr w:type="spellStart"/>
      <w:r>
        <w:rPr>
          <w:rFonts w:ascii="Arial" w:hAnsi="Arial" w:cs="Arial"/>
          <w:sz w:val="24"/>
        </w:rPr>
        <w:t>align</w:t>
      </w:r>
      <w:proofErr w:type="spellEnd"/>
      <w:r>
        <w:rPr>
          <w:rFonts w:ascii="Arial" w:hAnsi="Arial" w:cs="Arial"/>
          <w:sz w:val="24"/>
        </w:rPr>
        <w:t xml:space="preserve">-self para alinhas uma </w:t>
      </w:r>
      <w:proofErr w:type="spellStart"/>
      <w:r>
        <w:rPr>
          <w:rFonts w:ascii="Arial" w:hAnsi="Arial" w:cs="Arial"/>
          <w:sz w:val="24"/>
        </w:rPr>
        <w:t>div</w:t>
      </w:r>
      <w:proofErr w:type="spellEnd"/>
      <w:r>
        <w:rPr>
          <w:rFonts w:ascii="Arial" w:hAnsi="Arial" w:cs="Arial"/>
          <w:sz w:val="24"/>
        </w:rPr>
        <w:t xml:space="preserve"> em específico dentro de um </w:t>
      </w:r>
      <w:proofErr w:type="spellStart"/>
      <w:r>
        <w:rPr>
          <w:rFonts w:ascii="Arial" w:hAnsi="Arial" w:cs="Arial"/>
          <w:sz w:val="24"/>
        </w:rPr>
        <w:t>flex</w:t>
      </w:r>
      <w:proofErr w:type="spellEnd"/>
      <w:r>
        <w:rPr>
          <w:rFonts w:ascii="Arial" w:hAnsi="Arial" w:cs="Arial"/>
          <w:sz w:val="24"/>
        </w:rPr>
        <w:t xml:space="preserve">, sobrepondo o </w:t>
      </w:r>
      <w:r w:rsidRPr="005075D5">
        <w:rPr>
          <w:rFonts w:ascii="Arial" w:hAnsi="Arial" w:cs="Arial"/>
          <w:sz w:val="24"/>
        </w:rPr>
        <w:t>align-items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sectPr w:rsidR="00072801" w:rsidRPr="00F81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95"/>
    <w:rsid w:val="0002547C"/>
    <w:rsid w:val="00072801"/>
    <w:rsid w:val="00201333"/>
    <w:rsid w:val="00384AB0"/>
    <w:rsid w:val="003D13F2"/>
    <w:rsid w:val="004A0603"/>
    <w:rsid w:val="005075D5"/>
    <w:rsid w:val="00514215"/>
    <w:rsid w:val="00592A95"/>
    <w:rsid w:val="00767702"/>
    <w:rsid w:val="00775CF6"/>
    <w:rsid w:val="00B462EB"/>
    <w:rsid w:val="00F8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5D7A"/>
  <w15:chartTrackingRefBased/>
  <w15:docId w15:val="{2767A7A5-5F2F-4807-A08D-096191D5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5</cp:revision>
  <dcterms:created xsi:type="dcterms:W3CDTF">2023-05-25T14:23:00Z</dcterms:created>
  <dcterms:modified xsi:type="dcterms:W3CDTF">2023-05-26T15:52:00Z</dcterms:modified>
</cp:coreProperties>
</file>