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E1" w:rsidRPr="003D680C" w:rsidRDefault="002E07DE" w:rsidP="00215AB2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NOTAÇÕES DE CSS</w:t>
      </w:r>
    </w:p>
    <w:p w:rsidR="00215AB2" w:rsidRDefault="00215AB2" w:rsidP="00215AB2">
      <w:pPr>
        <w:jc w:val="center"/>
        <w:rPr>
          <w:rFonts w:ascii="Arial" w:hAnsi="Arial" w:cs="Arial"/>
          <w:b/>
          <w:sz w:val="24"/>
        </w:rPr>
      </w:pPr>
    </w:p>
    <w:p w:rsidR="002E07DE" w:rsidRPr="002E07DE" w:rsidRDefault="002E07DE" w:rsidP="00215AB2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TAGS DE CSS</w:t>
      </w:r>
    </w:p>
    <w:p w:rsidR="002E07DE" w:rsidRPr="002E07DE" w:rsidRDefault="002E07DE" w:rsidP="00215AB2">
      <w:pPr>
        <w:jc w:val="center"/>
        <w:rPr>
          <w:rFonts w:ascii="Arial" w:hAnsi="Arial" w:cs="Arial"/>
          <w:b/>
          <w:sz w:val="24"/>
        </w:rPr>
      </w:pPr>
    </w:p>
    <w:p w:rsidR="00B8366C" w:rsidRDefault="00B8366C" w:rsidP="00972E0E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</w:t>
      </w:r>
      <w:r w:rsidRPr="005075D5">
        <w:rPr>
          <w:rFonts w:ascii="Arial" w:hAnsi="Arial" w:cs="Arial"/>
          <w:sz w:val="24"/>
        </w:rPr>
        <w:t>lign-items</w:t>
      </w:r>
      <w:r>
        <w:rPr>
          <w:rFonts w:ascii="Arial" w:hAnsi="Arial" w:cs="Arial"/>
          <w:sz w:val="24"/>
        </w:rPr>
        <w:t>:</w:t>
      </w:r>
      <w:r w:rsidRPr="00B8366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</w:t>
      </w:r>
      <w:r w:rsidRPr="005075D5">
        <w:rPr>
          <w:rFonts w:ascii="Arial" w:hAnsi="Arial" w:cs="Arial"/>
          <w:sz w:val="24"/>
        </w:rPr>
        <w:t>linha no sentido oposto</w:t>
      </w:r>
      <w:r w:rsidR="008D7131">
        <w:rPr>
          <w:rFonts w:ascii="Arial" w:hAnsi="Arial" w:cs="Arial"/>
          <w:sz w:val="24"/>
        </w:rPr>
        <w:t xml:space="preserve"> ao da direção</w:t>
      </w:r>
      <w:bookmarkStart w:id="0" w:name="_GoBack"/>
      <w:bookmarkEnd w:id="0"/>
      <w:r>
        <w:rPr>
          <w:rFonts w:ascii="Arial" w:hAnsi="Arial" w:cs="Arial"/>
          <w:sz w:val="24"/>
        </w:rPr>
        <w:t xml:space="preserve"> das caixas em um flex.</w:t>
      </w:r>
    </w:p>
    <w:p w:rsidR="00EA22AA" w:rsidRPr="00B8366C" w:rsidRDefault="00EA22AA" w:rsidP="00972E0E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Align-self: Sobrescreve </w:t>
      </w:r>
      <w:r w:rsidR="006B5159">
        <w:rPr>
          <w:rFonts w:ascii="Arial" w:hAnsi="Arial" w:cs="Arial"/>
          <w:sz w:val="24"/>
        </w:rPr>
        <w:t>o a</w:t>
      </w:r>
      <w:r w:rsidR="006B5159" w:rsidRPr="005075D5">
        <w:rPr>
          <w:rFonts w:ascii="Arial" w:hAnsi="Arial" w:cs="Arial"/>
          <w:sz w:val="24"/>
        </w:rPr>
        <w:t>lign-items</w:t>
      </w:r>
      <w:r w:rsidR="006B5159">
        <w:rPr>
          <w:rFonts w:ascii="Arial" w:hAnsi="Arial" w:cs="Arial"/>
          <w:sz w:val="24"/>
        </w:rPr>
        <w:t xml:space="preserve"> em um item específico dentro de um flex.</w:t>
      </w:r>
    </w:p>
    <w:p w:rsidR="00B8366C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Animation-duration: Determina a duração da animação.</w:t>
      </w:r>
    </w:p>
    <w:p w:rsidR="00B8366C" w:rsidRPr="00FD6819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FD6819">
        <w:rPr>
          <w:rFonts w:ascii="Arial" w:hAnsi="Arial" w:cs="Arial"/>
          <w:sz w:val="24"/>
        </w:rPr>
        <w:t>Animation-iteration-count: Define o número de vezes que a anima</w:t>
      </w:r>
      <w:r>
        <w:rPr>
          <w:rFonts w:ascii="Arial" w:hAnsi="Arial" w:cs="Arial"/>
          <w:sz w:val="24"/>
        </w:rPr>
        <w:t>ção será executada.</w:t>
      </w:r>
    </w:p>
    <w:p w:rsidR="00B8366C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Animation-name: Permite escolher qual animação será aplicada em determinada caixa.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3E07F2">
        <w:rPr>
          <w:rFonts w:ascii="Arial" w:hAnsi="Arial" w:cs="Arial"/>
          <w:sz w:val="24"/>
          <w:lang w:val="en-US"/>
        </w:rPr>
        <w:t>Background-color: Define a cor de fundo.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Background-image: linear-gradient(): Cria um degrade com as cores selecionadas.</w:t>
      </w:r>
    </w:p>
    <w:p w:rsidR="00B8366C" w:rsidRPr="0031595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15952">
        <w:rPr>
          <w:rFonts w:ascii="Arial" w:hAnsi="Arial" w:cs="Arial"/>
          <w:sz w:val="24"/>
        </w:rPr>
        <w:t>Border: Junta as tags border-width, border-style e border-color.</w:t>
      </w:r>
    </w:p>
    <w:p w:rsidR="00B8366C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Box-shadow: Cria uma sombra em caixas. Seguindo a ordem altura, largura, espalhamento e cor.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Color: Determina a cor do texto.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Columns: Determina o nú</w:t>
      </w:r>
      <w:r w:rsidRPr="003E07F2">
        <w:rPr>
          <w:rFonts w:ascii="Arial" w:hAnsi="Arial" w:cs="Arial"/>
          <w:sz w:val="24"/>
        </w:rPr>
        <w:t>mero de colunas que o conteúdo terá.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Display: Permite escolher o tipo de caixa.</w:t>
      </w:r>
    </w:p>
    <w:p w:rsidR="00B8366C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Flex: Junto com um “display: flex” permite numerar a porção da tela que cada caixa deve assumir.</w:t>
      </w:r>
    </w:p>
    <w:p w:rsidR="00B8366C" w:rsidRDefault="00B8366C" w:rsidP="00972E0E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Flex-direction: Ordena as caixas de determinado flex, sendo coluna, linha ou o inverso dessas.</w:t>
      </w:r>
    </w:p>
    <w:p w:rsidR="00B8366C" w:rsidRDefault="00B8366C" w:rsidP="00972E0E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B8366C">
        <w:rPr>
          <w:rFonts w:ascii="Arial" w:hAnsi="Arial" w:cs="Arial"/>
          <w:sz w:val="24"/>
          <w:lang w:val="en-US"/>
        </w:rPr>
        <w:t>Flex-flow: Junta flex-direction e flex-wrap.</w:t>
      </w:r>
    </w:p>
    <w:p w:rsidR="00B8366C" w:rsidRDefault="00B8366C" w:rsidP="00972E0E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Flex-wrap: Quebra a linha, ou coluna, de caixas caso seu tamanho seja muito grande para a tela.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  <w:lang w:val="en-US"/>
        </w:rPr>
        <w:t xml:space="preserve">Font: Junta as tags font-family, font-weight, font-size e font-style. </w:t>
      </w:r>
      <w:r w:rsidRPr="003E07F2">
        <w:rPr>
          <w:rFonts w:ascii="Arial" w:hAnsi="Arial" w:cs="Arial"/>
          <w:sz w:val="24"/>
        </w:rPr>
        <w:t>Na ordem estilo, peso, altura e família.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Font-family: Permite defini</w:t>
      </w:r>
      <w:r w:rsidRPr="003E07F2">
        <w:rPr>
          <w:rFonts w:ascii="Arial" w:hAnsi="Arial" w:cs="Arial"/>
          <w:sz w:val="24"/>
        </w:rPr>
        <w:t>r a fonte inicial e fontes reservas.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Font-size: Permite definir o tamanho da letra.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Font-style: Permite definir o texto itálico.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lastRenderedPageBreak/>
        <w:t>Font-weight: Permite selecionar um valor entre a família tipográfica. Na ordem lighter, normal, bold e bolder.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Height: Altura.</w:t>
      </w:r>
    </w:p>
    <w:p w:rsidR="00B8366C" w:rsidRDefault="00B8366C" w:rsidP="00972E0E">
      <w:pPr>
        <w:spacing w:line="240" w:lineRule="auto"/>
        <w:jc w:val="both"/>
        <w:rPr>
          <w:rFonts w:ascii="Arial" w:hAnsi="Arial" w:cs="Arial"/>
          <w:sz w:val="24"/>
        </w:rPr>
      </w:pPr>
      <w:r w:rsidRPr="00B8366C">
        <w:rPr>
          <w:rFonts w:ascii="Arial" w:hAnsi="Arial" w:cs="Arial"/>
          <w:sz w:val="24"/>
        </w:rPr>
        <w:t xml:space="preserve">Justify-content: </w:t>
      </w:r>
      <w:r>
        <w:rPr>
          <w:rFonts w:ascii="Arial" w:hAnsi="Arial" w:cs="Arial"/>
          <w:sz w:val="24"/>
        </w:rPr>
        <w:t>A</w:t>
      </w:r>
      <w:r w:rsidRPr="005075D5">
        <w:rPr>
          <w:rFonts w:ascii="Arial" w:hAnsi="Arial" w:cs="Arial"/>
          <w:sz w:val="24"/>
        </w:rPr>
        <w:t>linha no sentido da direção</w:t>
      </w:r>
      <w:r>
        <w:rPr>
          <w:rFonts w:ascii="Arial" w:hAnsi="Arial" w:cs="Arial"/>
          <w:sz w:val="24"/>
        </w:rPr>
        <w:t xml:space="preserve"> das caixas em um flex.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Line-hieght: Determina o espaçamento de linha.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List-style-position: Define se os símbolos da lista vão ou não ser afetados pelo padding.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 xml:space="preserve">List-style-type: Muda os símbolos da lista. 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3E07F2">
        <w:rPr>
          <w:rFonts w:ascii="Arial" w:hAnsi="Arial" w:cs="Arial"/>
          <w:sz w:val="24"/>
          <w:lang w:val="en-US"/>
        </w:rPr>
        <w:t xml:space="preserve">Margin: Junta as tags margin-top, margin-right, margin-bottom e margin-left. 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Max-width: Determina a largura máxima que uma caixa pode ter, se a tela for menor que essa largura a caixa será diminuída normalmente.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Min-width: Trava uma largura mínima para a caixa, impedindo de ser diminuída mais do que isso.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Object-fit: Define de qual forma o navegador deve por uma imagem em um local menor que as suas dimensões.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  <w:lang w:val="en-US"/>
        </w:rPr>
      </w:pPr>
      <w:r w:rsidRPr="003E07F2">
        <w:rPr>
          <w:rFonts w:ascii="Arial" w:hAnsi="Arial" w:cs="Arial"/>
          <w:sz w:val="24"/>
          <w:lang w:val="en-US"/>
        </w:rPr>
        <w:t>Outline: Junta as tags outline-width, outline-style e outline-color.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  <w:lang w:val="en-US"/>
        </w:rPr>
        <w:t xml:space="preserve">Padding: Junta as tags padding-top, padding-right, padding-bottom e padding-left. </w:t>
      </w:r>
      <w:r>
        <w:rPr>
          <w:rFonts w:ascii="Arial" w:hAnsi="Arial" w:cs="Arial"/>
          <w:sz w:val="24"/>
        </w:rPr>
        <w:t>Quando o padding está zero,</w:t>
      </w:r>
      <w:r w:rsidRPr="003E07F2">
        <w:rPr>
          <w:rFonts w:ascii="Arial" w:hAnsi="Arial" w:cs="Arial"/>
          <w:sz w:val="24"/>
        </w:rPr>
        <w:t xml:space="preserve"> as margens das caixas internas podem</w:t>
      </w:r>
      <w:r>
        <w:rPr>
          <w:rFonts w:ascii="Arial" w:hAnsi="Arial" w:cs="Arial"/>
          <w:sz w:val="24"/>
        </w:rPr>
        <w:t xml:space="preserve"> sair.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Text-align: Determina o alinhamento do texto.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Text-decoretion: Define certos detalhes às fontes, como o sublinhado.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Text-indent: Cria uma margem no começo dos parágrafos.</w:t>
      </w:r>
    </w:p>
    <w:p w:rsidR="00B8366C" w:rsidRPr="003E07F2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Text-shadow: Cria uma sombra para o texto.</w:t>
      </w:r>
    </w:p>
    <w:p w:rsidR="00B8366C" w:rsidRDefault="00B8366C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Width: Largura.</w:t>
      </w:r>
    </w:p>
    <w:p w:rsidR="00EA04FA" w:rsidRPr="003D680C" w:rsidRDefault="00EA04FA" w:rsidP="00215AB2">
      <w:pPr>
        <w:jc w:val="both"/>
        <w:rPr>
          <w:rFonts w:ascii="Arial" w:hAnsi="Arial" w:cs="Arial"/>
          <w:sz w:val="24"/>
        </w:rPr>
      </w:pPr>
    </w:p>
    <w:p w:rsidR="002743EF" w:rsidRDefault="002E07DE" w:rsidP="002E07DE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PSEUDO-CLASSES</w:t>
      </w:r>
    </w:p>
    <w:p w:rsidR="002E07DE" w:rsidRDefault="002E07DE" w:rsidP="002E07DE">
      <w:pPr>
        <w:jc w:val="center"/>
        <w:rPr>
          <w:rFonts w:ascii="Arial" w:hAnsi="Arial" w:cs="Arial"/>
          <w:sz w:val="28"/>
        </w:rPr>
      </w:pPr>
    </w:p>
    <w:p w:rsidR="003E07F2" w:rsidRPr="003E07F2" w:rsidRDefault="003E07F2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Active: Altera o elemento quando ele estiver selecionado(clicado).</w:t>
      </w:r>
    </w:p>
    <w:p w:rsidR="003E07F2" w:rsidRPr="003E07F2" w:rsidRDefault="003E07F2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Hover: Altera quando o cursor está em cima do elemento.</w:t>
      </w:r>
    </w:p>
    <w:p w:rsidR="003E07F2" w:rsidRPr="003E07F2" w:rsidRDefault="003E07F2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Root: Permite criar varáveis globais.</w:t>
      </w:r>
    </w:p>
    <w:p w:rsidR="003E07F2" w:rsidRPr="003E07F2" w:rsidRDefault="003E07F2" w:rsidP="003E07F2">
      <w:pPr>
        <w:spacing w:line="240" w:lineRule="auto"/>
        <w:jc w:val="both"/>
        <w:rPr>
          <w:rFonts w:ascii="Arial" w:hAnsi="Arial" w:cs="Arial"/>
          <w:sz w:val="24"/>
        </w:rPr>
      </w:pPr>
      <w:r w:rsidRPr="003E07F2">
        <w:rPr>
          <w:rFonts w:ascii="Arial" w:hAnsi="Arial" w:cs="Arial"/>
          <w:sz w:val="24"/>
        </w:rPr>
        <w:t>Visited: Altera o elemento caso o usuário já tenha acessado aquele link.</w:t>
      </w:r>
    </w:p>
    <w:p w:rsidR="00CF2D60" w:rsidRDefault="00CF2D60" w:rsidP="002E07DE">
      <w:pPr>
        <w:jc w:val="both"/>
        <w:rPr>
          <w:rFonts w:ascii="Arial" w:hAnsi="Arial" w:cs="Arial"/>
          <w:sz w:val="24"/>
        </w:rPr>
      </w:pPr>
    </w:p>
    <w:p w:rsidR="00CF2D60" w:rsidRDefault="00CF2D60" w:rsidP="00CF2D6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PSEUDO-ELEMENTOS</w:t>
      </w:r>
    </w:p>
    <w:p w:rsidR="003E07F2" w:rsidRDefault="003E07F2" w:rsidP="00CF2D60">
      <w:pPr>
        <w:jc w:val="center"/>
        <w:rPr>
          <w:rFonts w:ascii="Arial" w:hAnsi="Arial" w:cs="Arial"/>
          <w:sz w:val="28"/>
        </w:rPr>
      </w:pPr>
    </w:p>
    <w:p w:rsidR="003E07F2" w:rsidRPr="00201F5E" w:rsidRDefault="003E07F2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After: Adiciona um elemento depois da tag selecionada.</w:t>
      </w:r>
    </w:p>
    <w:p w:rsidR="003E07F2" w:rsidRDefault="003E07F2" w:rsidP="00120994">
      <w:pPr>
        <w:spacing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Before: Adiciona um elemento antes da tag selecionada.</w:t>
      </w:r>
    </w:p>
    <w:p w:rsidR="00CF2D60" w:rsidRPr="002E07DE" w:rsidRDefault="00CF2D60" w:rsidP="00CF2D60">
      <w:pPr>
        <w:jc w:val="center"/>
        <w:rPr>
          <w:rFonts w:ascii="Arial" w:hAnsi="Arial" w:cs="Arial"/>
          <w:sz w:val="28"/>
        </w:rPr>
      </w:pPr>
    </w:p>
    <w:p w:rsidR="00215AB2" w:rsidRPr="003D680C" w:rsidRDefault="00215AB2" w:rsidP="00215AB2">
      <w:pPr>
        <w:jc w:val="both"/>
        <w:rPr>
          <w:rFonts w:ascii="Arial" w:hAnsi="Arial" w:cs="Arial"/>
          <w:sz w:val="24"/>
        </w:rPr>
      </w:pPr>
    </w:p>
    <w:sectPr w:rsidR="00215AB2" w:rsidRPr="003D6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FFC" w:rsidRDefault="00E46FFC" w:rsidP="003D680C">
      <w:pPr>
        <w:spacing w:after="0" w:line="240" w:lineRule="auto"/>
      </w:pPr>
      <w:r>
        <w:separator/>
      </w:r>
    </w:p>
  </w:endnote>
  <w:endnote w:type="continuationSeparator" w:id="0">
    <w:p w:rsidR="00E46FFC" w:rsidRDefault="00E46FFC" w:rsidP="003D6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FFC" w:rsidRDefault="00E46FFC" w:rsidP="003D680C">
      <w:pPr>
        <w:spacing w:after="0" w:line="240" w:lineRule="auto"/>
      </w:pPr>
      <w:r>
        <w:separator/>
      </w:r>
    </w:p>
  </w:footnote>
  <w:footnote w:type="continuationSeparator" w:id="0">
    <w:p w:rsidR="00E46FFC" w:rsidRDefault="00E46FFC" w:rsidP="003D6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766F2"/>
    <w:multiLevelType w:val="hybridMultilevel"/>
    <w:tmpl w:val="5276D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775F1"/>
    <w:multiLevelType w:val="hybridMultilevel"/>
    <w:tmpl w:val="1480DF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D595B"/>
    <w:multiLevelType w:val="hybridMultilevel"/>
    <w:tmpl w:val="7CC4E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02B41"/>
    <w:multiLevelType w:val="hybridMultilevel"/>
    <w:tmpl w:val="3482D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4D3A68"/>
    <w:multiLevelType w:val="hybridMultilevel"/>
    <w:tmpl w:val="AA4831D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E03D2"/>
    <w:multiLevelType w:val="hybridMultilevel"/>
    <w:tmpl w:val="8948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364C4"/>
    <w:multiLevelType w:val="hybridMultilevel"/>
    <w:tmpl w:val="DCF2B7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0E"/>
    <w:rsid w:val="00045D6B"/>
    <w:rsid w:val="00064B0F"/>
    <w:rsid w:val="000C535D"/>
    <w:rsid w:val="00120994"/>
    <w:rsid w:val="00201F5E"/>
    <w:rsid w:val="00215AB2"/>
    <w:rsid w:val="002743EF"/>
    <w:rsid w:val="002D6BBB"/>
    <w:rsid w:val="002E07DE"/>
    <w:rsid w:val="00315952"/>
    <w:rsid w:val="00347810"/>
    <w:rsid w:val="003C52FF"/>
    <w:rsid w:val="003D680C"/>
    <w:rsid w:val="003E07F2"/>
    <w:rsid w:val="004C269C"/>
    <w:rsid w:val="00500E79"/>
    <w:rsid w:val="00516AE6"/>
    <w:rsid w:val="006408C1"/>
    <w:rsid w:val="006B5159"/>
    <w:rsid w:val="006B5CBF"/>
    <w:rsid w:val="007D5610"/>
    <w:rsid w:val="00821F7F"/>
    <w:rsid w:val="00867926"/>
    <w:rsid w:val="00872A11"/>
    <w:rsid w:val="00876AB7"/>
    <w:rsid w:val="00883BCE"/>
    <w:rsid w:val="008D7131"/>
    <w:rsid w:val="00972E0E"/>
    <w:rsid w:val="009E7FCF"/>
    <w:rsid w:val="00A2720E"/>
    <w:rsid w:val="00A418E1"/>
    <w:rsid w:val="00A63038"/>
    <w:rsid w:val="00A831E0"/>
    <w:rsid w:val="00AB33E1"/>
    <w:rsid w:val="00AF6D51"/>
    <w:rsid w:val="00B008A4"/>
    <w:rsid w:val="00B00A65"/>
    <w:rsid w:val="00B8366C"/>
    <w:rsid w:val="00B86D60"/>
    <w:rsid w:val="00BB3A21"/>
    <w:rsid w:val="00BB6364"/>
    <w:rsid w:val="00BF6BA2"/>
    <w:rsid w:val="00C8044E"/>
    <w:rsid w:val="00CB0063"/>
    <w:rsid w:val="00CD7E23"/>
    <w:rsid w:val="00CF2D60"/>
    <w:rsid w:val="00DD28F2"/>
    <w:rsid w:val="00DF4E6D"/>
    <w:rsid w:val="00E14F66"/>
    <w:rsid w:val="00E317FC"/>
    <w:rsid w:val="00E46FFC"/>
    <w:rsid w:val="00E50AA8"/>
    <w:rsid w:val="00E62ECD"/>
    <w:rsid w:val="00E94224"/>
    <w:rsid w:val="00EA04FA"/>
    <w:rsid w:val="00EA22AA"/>
    <w:rsid w:val="00EC6311"/>
    <w:rsid w:val="00EF4F6B"/>
    <w:rsid w:val="00F5497D"/>
    <w:rsid w:val="00FD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D86BA"/>
  <w15:docId w15:val="{4798C5DF-1577-406B-AD5B-4D992CDF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AB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D680C"/>
  </w:style>
  <w:style w:type="paragraph" w:styleId="Rodap">
    <w:name w:val="footer"/>
    <w:basedOn w:val="Normal"/>
    <w:link w:val="RodapChar"/>
    <w:uiPriority w:val="99"/>
    <w:unhideWhenUsed/>
    <w:rsid w:val="003D68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D6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BF2B9-9966-4D02-AB9F-4B271E165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1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Client</cp:lastModifiedBy>
  <cp:revision>9</cp:revision>
  <dcterms:created xsi:type="dcterms:W3CDTF">2023-01-04T19:16:00Z</dcterms:created>
  <dcterms:modified xsi:type="dcterms:W3CDTF">2023-06-10T19:41:00Z</dcterms:modified>
</cp:coreProperties>
</file>