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AF6" w:rsidRDefault="00F82AF6" w:rsidP="00FC1FCB">
      <w:pPr>
        <w:rPr>
          <w:rFonts w:ascii="Cambria Math" w:eastAsiaTheme="minorEastAsia" w:hAnsi="Cambria Math" w:cs="Times New Roman"/>
          <w:sz w:val="20"/>
          <w:szCs w:val="20"/>
        </w:rPr>
      </w:pPr>
    </w:p>
    <w:p w:rsidR="00F82AF6" w:rsidRPr="00F82AF6" w:rsidRDefault="00F82AF6" w:rsidP="00F82AF6">
      <w:pPr>
        <w:jc w:val="center"/>
        <w:rPr>
          <w:rFonts w:ascii="Cambria Math" w:eastAsiaTheme="minorEastAsia" w:hAnsi="Cambria Math" w:cs="Times New Roman"/>
          <w:b/>
          <w:sz w:val="20"/>
          <w:szCs w:val="20"/>
          <w:lang w:val="ru-RU"/>
        </w:rPr>
      </w:pPr>
      <w:r w:rsidRPr="00F82AF6">
        <w:rPr>
          <w:rFonts w:ascii="Cambria Math" w:eastAsiaTheme="minorEastAsia" w:hAnsi="Cambria Math" w:cs="Times New Roman"/>
          <w:b/>
          <w:sz w:val="20"/>
          <w:szCs w:val="20"/>
          <w:lang w:val="ru-RU"/>
        </w:rPr>
        <w:t>Введение</w:t>
      </w:r>
    </w:p>
    <w:p w:rsidR="00D66297" w:rsidRPr="00D66297" w:rsidRDefault="00FC1FCB" w:rsidP="00FC1FCB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 w:rsidRPr="00FC1FCB">
        <w:rPr>
          <w:rFonts w:ascii="Cambria Math" w:eastAsiaTheme="minorEastAsia" w:hAnsi="Cambria Math" w:cs="Times New Roman"/>
          <w:sz w:val="20"/>
          <w:szCs w:val="20"/>
          <w:lang w:val="ru-RU"/>
        </w:rPr>
        <w:t>Определение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: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</w:p>
    <w:p w:rsidR="0077092E" w:rsidRPr="00FC1FCB" w:rsidRDefault="00FC34DD" w:rsidP="0077092E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ru-RU"/>
            </w:rPr>
            <m:t>A=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x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dx</m:t>
              </m:r>
            </m:den>
          </m:f>
        </m:oMath>
      </m:oMathPara>
    </w:p>
    <w:p w:rsidR="00FC1FCB" w:rsidRPr="00D66297" w:rsidRDefault="00FC1FCB" w:rsidP="00FC1FCB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 w:rsidRPr="00FC1FCB">
        <w:rPr>
          <w:rFonts w:ascii="Cambria Math" w:eastAsiaTheme="minorEastAsia" w:hAnsi="Cambria Math" w:cs="Times New Roman"/>
          <w:sz w:val="20"/>
          <w:szCs w:val="20"/>
          <w:lang w:val="ru-RU"/>
        </w:rPr>
        <w:t>О</w:t>
      </w:r>
      <w:r>
        <w:rPr>
          <w:rFonts w:ascii="Cambria Math" w:eastAsiaTheme="minorEastAsia" w:hAnsi="Cambria Math" w:cs="Times New Roman"/>
          <w:sz w:val="20"/>
          <w:szCs w:val="20"/>
          <w:lang w:val="ru-RU"/>
        </w:rPr>
        <w:t xml:space="preserve">тсюда следует, что для любого </w:t>
      </w:r>
      <w:r>
        <w:rPr>
          <w:rFonts w:ascii="Cambria Math" w:eastAsiaTheme="minorEastAsia" w:hAnsi="Cambria Math" w:cs="Times New Roman"/>
          <w:sz w:val="20"/>
          <w:szCs w:val="20"/>
        </w:rPr>
        <w:t>n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: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</m:oMath>
    </w:p>
    <w:p w:rsidR="00FC1FCB" w:rsidRPr="00D66297" w:rsidRDefault="00FC34DD" w:rsidP="00FC1FCB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A </m:t>
        </m:r>
        <m:sSup>
          <m:sSup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nx</m:t>
            </m:r>
          </m:e>
          <m:sup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</m:sup>
        </m:sSup>
      </m:oMath>
      <w:r w:rsidR="002F6CFC" w:rsidRPr="002F6CFC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</w:p>
    <w:p w:rsidR="00FC1FCB" w:rsidRPr="00FC1FCB" w:rsidRDefault="00FC34DD" w:rsidP="00FC1FCB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A </m:t>
        </m:r>
        <m:sSup>
          <m:sSup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(</m:t>
            </m:r>
            <m:func>
              <m:funcP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e>
            </m:func>
          </m:e>
          <m:sup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(</m:t>
            </m:r>
            <m:func>
              <m:funcP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e>
            </m:func>
          </m:e>
          <m:sup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-1</m:t>
            </m:r>
          </m:sup>
        </m:sSup>
      </m:oMath>
      <w:r w:rsidR="00FC1FCB" w:rsidRPr="002F6CFC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</w:p>
    <w:p w:rsidR="00FC1FCB" w:rsidRPr="00D66297" w:rsidRDefault="00FC1FCB" w:rsidP="00FC1FCB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Cambria Math" w:eastAsiaTheme="minorEastAsia" w:hAnsi="Cambria Math" w:cs="Times New Roman"/>
          <w:sz w:val="20"/>
          <w:szCs w:val="20"/>
          <w:lang w:val="ru-RU"/>
        </w:rPr>
        <w:t>Далее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: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</m:oMath>
    </w:p>
    <w:p w:rsidR="00115F46" w:rsidRPr="00FC1FCB" w:rsidRDefault="00B95B97" w:rsidP="00115F46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k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k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</m:oMath>
      </m:oMathPara>
    </w:p>
    <w:p w:rsidR="00115F46" w:rsidRPr="00D66297" w:rsidRDefault="00115F46" w:rsidP="00115F46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Cambria Math" w:eastAsiaTheme="minorEastAsia" w:hAnsi="Cambria Math" w:cs="Times New Roman"/>
          <w:sz w:val="20"/>
          <w:szCs w:val="20"/>
          <w:lang w:val="ru-RU"/>
        </w:rPr>
        <w:t xml:space="preserve">И для любой функции </w:t>
      </w:r>
      <w:r>
        <w:rPr>
          <w:rFonts w:ascii="Cambria Math" w:eastAsiaTheme="minorEastAsia" w:hAnsi="Cambria Math" w:cs="Times New Roman"/>
          <w:sz w:val="20"/>
          <w:szCs w:val="20"/>
        </w:rPr>
        <w:t>f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: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</m:oMath>
    </w:p>
    <w:p w:rsidR="00115F46" w:rsidRPr="00FC1FCB" w:rsidRDefault="002F6CFC" w:rsidP="00115F46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r>
            <w:rPr>
              <w:rFonts w:ascii="Cambria Math" w:eastAsia="Cambria Math" w:hAnsi="Cambria Math" w:cs="Times New Roman"/>
              <w:sz w:val="20"/>
              <w:szCs w:val="20"/>
            </w:rPr>
            <m:t>f(A)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p>
          </m:sSup>
        </m:oMath>
      </m:oMathPara>
    </w:p>
    <w:p w:rsidR="00115F46" w:rsidRPr="00D66297" w:rsidRDefault="00115F46" w:rsidP="00115F46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Cambria Math" w:eastAsiaTheme="minorEastAsia" w:hAnsi="Cambria Math" w:cs="Times New Roman"/>
          <w:sz w:val="20"/>
          <w:szCs w:val="20"/>
          <w:lang w:val="ru-RU"/>
        </w:rPr>
        <w:t>Пусть</w:t>
      </w:r>
    </w:p>
    <w:p w:rsidR="00AB449F" w:rsidRPr="00115F46" w:rsidRDefault="00AB449F" w:rsidP="00115F46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>
          <m:r>
            <w:rPr>
              <w:rFonts w:ascii="Cambria Math" w:eastAsia="Cambria Math" w:hAnsi="Cambria Math" w:cs="Times New Roman"/>
              <w:sz w:val="20"/>
              <w:szCs w:val="20"/>
            </w:rPr>
            <m:t>y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e>
          </m:nary>
        </m:oMath>
      </m:oMathPara>
    </w:p>
    <w:p w:rsidR="00115F46" w:rsidRPr="00D66297" w:rsidRDefault="00916BB0" w:rsidP="00115F46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Cambria Math" w:eastAsiaTheme="minorEastAsia" w:hAnsi="Cambria Math" w:cs="Times New Roman"/>
          <w:sz w:val="20"/>
          <w:szCs w:val="20"/>
          <w:lang w:val="ru-RU"/>
        </w:rPr>
        <w:t>Тогда</w:t>
      </w:r>
    </w:p>
    <w:p w:rsidR="00AB449F" w:rsidRPr="00CD3B71" w:rsidRDefault="00AB449F" w:rsidP="00AB449F">
      <w:pPr>
        <w:jc w:val="center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>
          <m:r>
            <w:rPr>
              <w:rFonts w:ascii="Cambria Math" w:eastAsia="Cambria Math" w:hAnsi="Cambria Math" w:cs="Times New Roman"/>
              <w:sz w:val="20"/>
              <w:szCs w:val="20"/>
            </w:rPr>
            <m:t>y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e>
          </m:nary>
        </m:oMath>
      </m:oMathPara>
    </w:p>
    <w:p w:rsidR="00CD3B71" w:rsidRPr="00D66297" w:rsidRDefault="00CD3B71" w:rsidP="00CD3B71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Cambria Math" w:eastAsiaTheme="minorEastAsia" w:hAnsi="Cambria Math" w:cs="Times New Roman"/>
          <w:sz w:val="20"/>
          <w:szCs w:val="20"/>
          <w:lang w:val="ru-RU"/>
        </w:rPr>
        <w:t>Показательная функция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: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</m:oMath>
    </w:p>
    <w:p w:rsidR="00CD3B71" w:rsidRPr="001D71C9" w:rsidRDefault="00B95B97" w:rsidP="00CD3B71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</m:t>
              </m:r>
            </m:sup>
          </m:sSup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f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x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)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c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e>
          </m:d>
        </m:oMath>
      </m:oMathPara>
    </w:p>
    <w:p w:rsidR="001D71C9" w:rsidRPr="00D66297" w:rsidRDefault="001D71C9" w:rsidP="001D71C9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Cambria Math" w:eastAsiaTheme="minorEastAsia" w:hAnsi="Cambria Math" w:cs="Times New Roman"/>
          <w:sz w:val="20"/>
          <w:szCs w:val="20"/>
          <w:lang w:val="ru-RU"/>
        </w:rPr>
        <w:t>Тригонометрические функции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: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</m:oMath>
    </w:p>
    <w:p w:rsidR="001D71C9" w:rsidRPr="001D71C9" w:rsidRDefault="001D71C9" w:rsidP="001D71C9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="Cambria Math" w:hAnsi="Cambria Math" w:cs="Times New Roman"/>
              <w:sz w:val="20"/>
              <w:szCs w:val="20"/>
            </w:rPr>
            <m:t>cos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πA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f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x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)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e>
          </m:d>
        </m:oMath>
      </m:oMathPara>
    </w:p>
    <w:p w:rsidR="001D71C9" w:rsidRPr="00FC1FCB" w:rsidRDefault="001D71C9" w:rsidP="001D71C9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r>
            <w:rPr>
              <w:rFonts w:ascii="Cambria Math" w:eastAsia="Cambria Math" w:hAnsi="Cambria Math" w:cs="Times New Roman"/>
              <w:sz w:val="20"/>
              <w:szCs w:val="20"/>
            </w:rPr>
            <m:t>cos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f(x)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i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+f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-i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</m:oMath>
      </m:oMathPara>
    </w:p>
    <w:p w:rsidR="001D71C9" w:rsidRPr="00FC1FCB" w:rsidRDefault="001D71C9" w:rsidP="001D71C9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r>
            <w:rPr>
              <w:rFonts w:ascii="Cambria Math" w:eastAsia="Cambria Math" w:hAnsi="Cambria Math" w:cs="Times New Roman"/>
              <w:sz w:val="20"/>
              <w:szCs w:val="20"/>
            </w:rPr>
            <m:t>sin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f(x)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i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-i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2i</m:t>
              </m:r>
            </m:den>
          </m:f>
        </m:oMath>
      </m:oMathPara>
    </w:p>
    <w:p w:rsidR="002A321E" w:rsidRPr="00D66297" w:rsidRDefault="002A321E" w:rsidP="002A321E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Cambria Math" w:eastAsiaTheme="minorEastAsia" w:hAnsi="Cambria Math" w:cs="Times New Roman"/>
          <w:sz w:val="20"/>
          <w:szCs w:val="20"/>
          <w:lang w:val="ru-RU"/>
        </w:rPr>
        <w:t>Факториал:</w:t>
      </w:r>
    </w:p>
    <w:p w:rsidR="002A321E" w:rsidRPr="002A321E" w:rsidRDefault="00FC34DD" w:rsidP="002A321E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>
          <m:r>
            <w:rPr>
              <w:rFonts w:ascii="Cambria Math" w:eastAsia="Cambria Math" w:hAnsi="Cambria Math" w:cs="Times New Roman"/>
              <w:sz w:val="20"/>
              <w:szCs w:val="20"/>
            </w:rPr>
            <m:t>A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!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f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x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)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xt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</m:t>
          </m:r>
        </m:oMath>
      </m:oMathPara>
    </w:p>
    <w:p w:rsidR="0053104B" w:rsidRPr="00D66297" w:rsidRDefault="0053104B" w:rsidP="0053104B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Cambria Math" w:eastAsiaTheme="minorEastAsia" w:hAnsi="Cambria Math" w:cs="Times New Roman"/>
          <w:sz w:val="20"/>
          <w:szCs w:val="20"/>
          <w:lang w:val="ru-RU"/>
        </w:rPr>
        <w:t>Дзета</w:t>
      </w:r>
      <w:r>
        <w:rPr>
          <w:rFonts w:ascii="Cambria Math" w:eastAsiaTheme="minorEastAsia" w:hAnsi="Cambria Math" w:cs="Times New Roman"/>
          <w:sz w:val="20"/>
          <w:szCs w:val="20"/>
        </w:rPr>
        <w:t>-</w:t>
      </w:r>
      <w:r>
        <w:rPr>
          <w:rFonts w:ascii="Cambria Math" w:eastAsiaTheme="minorEastAsia" w:hAnsi="Cambria Math" w:cs="Times New Roman"/>
          <w:sz w:val="20"/>
          <w:szCs w:val="20"/>
          <w:lang w:val="ru-RU"/>
        </w:rPr>
        <w:t>функция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: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</m:oMath>
    </w:p>
    <w:p w:rsidR="0053104B" w:rsidRPr="001D71C9" w:rsidRDefault="0053104B" w:rsidP="0053104B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lastRenderedPageBreak/>
            <m:t>ζ(</m:t>
          </m:r>
          <m:r>
            <w:rPr>
              <w:rFonts w:ascii="Cambria Math" w:hAnsi="Cambria Math"/>
              <w:sz w:val="20"/>
              <w:szCs w:val="20"/>
            </w:rPr>
            <m:t>A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)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f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x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)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d>
        </m:oMath>
      </m:oMathPara>
    </w:p>
    <w:p w:rsidR="0077092E" w:rsidRDefault="0077092E" w:rsidP="00867526">
      <w:pPr>
        <w:rPr>
          <w:rFonts w:ascii="Times New Roman" w:eastAsiaTheme="minorEastAsia" w:hAnsi="Times New Roman" w:cs="Times New Roman"/>
          <w:i/>
          <w:sz w:val="20"/>
          <w:szCs w:val="20"/>
        </w:rPr>
      </w:pPr>
    </w:p>
    <w:p w:rsidR="00A1431D" w:rsidRDefault="00A1431D">
      <w:pPr>
        <w:rPr>
          <w:rFonts w:ascii="Cambria Math" w:eastAsiaTheme="minorEastAsia" w:hAnsi="Cambria Math" w:cs="Times New Roman"/>
          <w:b/>
          <w:sz w:val="20"/>
          <w:szCs w:val="20"/>
          <w:lang w:val="ru-RU"/>
        </w:rPr>
      </w:pPr>
      <w:r>
        <w:rPr>
          <w:rFonts w:ascii="Cambria Math" w:eastAsiaTheme="minorEastAsia" w:hAnsi="Cambria Math" w:cs="Times New Roman"/>
          <w:b/>
          <w:sz w:val="20"/>
          <w:szCs w:val="20"/>
          <w:lang w:val="ru-RU"/>
        </w:rPr>
        <w:br w:type="page"/>
      </w:r>
    </w:p>
    <w:p w:rsidR="00F82AF6" w:rsidRPr="00F82AF6" w:rsidRDefault="00576E4E" w:rsidP="00F82AF6">
      <w:pPr>
        <w:jc w:val="center"/>
        <w:rPr>
          <w:rFonts w:ascii="Cambria Math" w:eastAsiaTheme="minorEastAsia" w:hAnsi="Cambria Math" w:cs="Times New Roman"/>
          <w:b/>
          <w:sz w:val="20"/>
          <w:szCs w:val="20"/>
          <w:lang w:val="ru-RU"/>
        </w:rPr>
      </w:pPr>
      <w:r w:rsidRPr="00F82AF6">
        <w:rPr>
          <w:rFonts w:ascii="Cambria Math" w:eastAsiaTheme="minorEastAsia" w:hAnsi="Cambria Math" w:cs="Times New Roman"/>
          <w:b/>
          <w:sz w:val="20"/>
          <w:szCs w:val="20"/>
          <w:lang w:val="ru-RU"/>
        </w:rPr>
        <w:lastRenderedPageBreak/>
        <w:t>Многочлен</w:t>
      </w:r>
      <w:r w:rsidR="0045097C" w:rsidRPr="00F82AF6">
        <w:rPr>
          <w:rFonts w:ascii="Cambria Math" w:eastAsiaTheme="minorEastAsia" w:hAnsi="Cambria Math" w:cs="Times New Roman"/>
          <w:b/>
          <w:sz w:val="20"/>
          <w:szCs w:val="20"/>
          <w:lang w:val="ru-RU"/>
        </w:rPr>
        <w:t>ы Чебышёва</w:t>
      </w:r>
      <w:r w:rsidR="00F82AF6" w:rsidRPr="00F82AF6">
        <w:rPr>
          <w:rFonts w:ascii="Cambria Math" w:eastAsiaTheme="minorEastAsia" w:hAnsi="Cambria Math" w:cs="Times New Roman"/>
          <w:b/>
          <w:sz w:val="20"/>
          <w:szCs w:val="20"/>
          <w:lang w:val="ru-RU"/>
        </w:rPr>
        <w:t xml:space="preserve"> первого рода </w:t>
      </w:r>
    </w:p>
    <w:p w:rsidR="00F82AF6" w:rsidRPr="00D66297" w:rsidRDefault="00F82AF6" w:rsidP="00F82AF6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 w:rsidRPr="00FC1FCB">
        <w:rPr>
          <w:rFonts w:ascii="Cambria Math" w:eastAsiaTheme="minorEastAsia" w:hAnsi="Cambria Math" w:cs="Times New Roman"/>
          <w:sz w:val="20"/>
          <w:szCs w:val="20"/>
          <w:lang w:val="ru-RU"/>
        </w:rPr>
        <w:t>Определение</w:t>
      </w:r>
      <w:r w:rsidR="00751D19" w:rsidRPr="00751D19">
        <w:rPr>
          <w:rFonts w:ascii="Cambria Math" w:eastAsiaTheme="minorEastAsia" w:hAnsi="Cambria Math" w:cs="Times New Roman"/>
          <w:sz w:val="20"/>
          <w:szCs w:val="20"/>
          <w:lang w:val="ru-RU"/>
        </w:rPr>
        <w:t xml:space="preserve"> 1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: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</m:oMath>
    </w:p>
    <w:p w:rsidR="00751D19" w:rsidRPr="001D71C9" w:rsidRDefault="00B95B97" w:rsidP="00751D19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y+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-1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y-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-1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</m:oMath>
      </m:oMathPara>
    </w:p>
    <w:p w:rsidR="00751D19" w:rsidRPr="00751D19" w:rsidRDefault="00751D19" w:rsidP="00751D19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Отсюда</w:t>
      </w:r>
      <w:r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751D19" w:rsidRPr="001D71C9" w:rsidRDefault="00B95B97" w:rsidP="00751D19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f(x)=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x(y+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-1)</m:t>
                      </m:r>
                    </m:e>
                  </m:rad>
                </m:e>
              </m:d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x(y-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-1)</m:t>
                      </m:r>
                    </m:e>
                  </m:rad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</m:oMath>
      </m:oMathPara>
    </w:p>
    <w:p w:rsidR="0045097C" w:rsidRPr="00751D19" w:rsidRDefault="00751D19" w:rsidP="00751D19">
      <w:pPr>
        <w:rPr>
          <w:rFonts w:ascii="Times New Roman" w:eastAsiaTheme="minorEastAsia" w:hAnsi="Times New Roman" w:cs="Times New Roman"/>
          <w:sz w:val="20"/>
          <w:szCs w:val="20"/>
        </w:rPr>
      </w:pPr>
      <w:r w:rsidRPr="00751D19">
        <w:rPr>
          <w:rFonts w:ascii="Times New Roman" w:eastAsiaTheme="minorEastAsia" w:hAnsi="Times New Roman" w:cs="Times New Roman"/>
          <w:sz w:val="20"/>
          <w:szCs w:val="20"/>
          <w:lang w:val="ru-RU"/>
        </w:rPr>
        <w:t>Примеры</w:t>
      </w:r>
      <w:r w:rsidRPr="00751D19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CB35D2" w:rsidRPr="001D71C9" w:rsidRDefault="00B95B97" w:rsidP="00CB35D2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1-x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1-xy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1-2xy+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52313B" w:rsidRPr="001D71C9" w:rsidRDefault="00B95B97" w:rsidP="0052313B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x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!</m:t>
                  </m:r>
                </m:den>
              </m:f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xy</m:t>
              </m:r>
            </m:sup>
          </m:sSup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c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h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-1</m:t>
                  </m:r>
                </m:e>
              </m:rad>
            </m:e>
          </m:d>
        </m:oMath>
      </m:oMathPara>
    </w:p>
    <w:p w:rsidR="0052313B" w:rsidRPr="001D71C9" w:rsidRDefault="0052313B" w:rsidP="0052313B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ch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ch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xy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c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h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-1</m:t>
                  </m:r>
                </m:e>
              </m:rad>
            </m:e>
          </m:d>
        </m:oMath>
      </m:oMathPara>
    </w:p>
    <w:p w:rsidR="0052313B" w:rsidRPr="001D71C9" w:rsidRDefault="0052313B" w:rsidP="0052313B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sh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sh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xy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c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h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-1</m:t>
                  </m:r>
                </m:e>
              </m:rad>
            </m:e>
          </m:d>
        </m:oMath>
      </m:oMathPara>
    </w:p>
    <w:p w:rsidR="0052313B" w:rsidRPr="001D71C9" w:rsidRDefault="0052313B" w:rsidP="0052313B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cos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cos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xy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cos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-1</m:t>
                  </m:r>
                </m:e>
              </m:rad>
            </m:e>
          </m:d>
        </m:oMath>
      </m:oMathPara>
    </w:p>
    <w:p w:rsidR="0052313B" w:rsidRPr="00CF170C" w:rsidRDefault="0052313B" w:rsidP="0052313B">
      <w:pPr>
        <w:jc w:val="center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sin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sin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xy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cos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-1</m:t>
                  </m:r>
                </m:e>
              </m:rad>
            </m:e>
          </m:d>
        </m:oMath>
      </m:oMathPara>
    </w:p>
    <w:p w:rsidR="00DE1A8B" w:rsidRPr="00F82AF6" w:rsidRDefault="00B95B97" w:rsidP="00DE1A8B">
      <w:pPr>
        <w:jc w:val="center"/>
        <w:rPr>
          <w:rFonts w:ascii="Cambria Math" w:eastAsiaTheme="minorEastAsia" w:hAnsi="Cambria Math" w:cs="Times New Roman"/>
          <w:b/>
          <w:sz w:val="20"/>
          <w:szCs w:val="20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</m:d>
        <m:func>
          <m:funcPr>
            <m:ctrlPr>
              <w:rPr>
                <w:rFonts w:ascii="Cambria Math" w:eastAsia="Cambria Math" w:hAnsi="Cambria Math" w:cs="Times New Roman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Times New Roman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</m:e>
            </m:d>
          </m:e>
        </m:func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=</m:t>
        </m:r>
        <m:r>
          <m:rPr>
            <m:sty m:val="p"/>
          </m:rPr>
          <w:rPr>
            <w:rFonts w:ascii="Cambria Math" w:eastAsia="Cambria Math" w:hAnsi="Cambria Math" w:cs="Times New Roman"/>
            <w:sz w:val="20"/>
            <w:szCs w:val="20"/>
          </w:rPr>
          <m:t>ln</m:t>
        </m:r>
        <m:r>
          <m:rPr>
            <m:sty m:val="p"/>
          </m:rPr>
          <w:rPr>
            <w:rFonts w:ascii="Cambria Math" w:eastAsia="Cambria Math" w:hAnsi="Cambria Math" w:cs="Times New Roman"/>
            <w:sz w:val="20"/>
            <w:szCs w:val="20"/>
            <w:lang w:val="ru-RU"/>
          </w:rPr>
          <m:t>⁡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 w:rsidR="00DE1A8B" w:rsidRPr="00DE1A8B">
        <w:rPr>
          <w:rFonts w:ascii="Cambria Math" w:eastAsiaTheme="minorEastAsia" w:hAnsi="Cambria Math" w:cs="Times New Roman"/>
          <w:b/>
          <w:sz w:val="20"/>
          <w:szCs w:val="20"/>
          <w:lang w:val="ru-RU"/>
        </w:rPr>
        <w:t xml:space="preserve"> </w:t>
      </w:r>
    </w:p>
    <w:p w:rsidR="00DE1A8B" w:rsidRPr="00D66297" w:rsidRDefault="00DE1A8B" w:rsidP="00DE1A8B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 w:rsidRPr="00FC1FCB">
        <w:rPr>
          <w:rFonts w:ascii="Cambria Math" w:eastAsiaTheme="minorEastAsia" w:hAnsi="Cambria Math" w:cs="Times New Roman"/>
          <w:sz w:val="20"/>
          <w:szCs w:val="20"/>
          <w:lang w:val="ru-RU"/>
        </w:rPr>
        <w:t>Определение</w:t>
      </w:r>
      <w:r w:rsidRPr="00751D19">
        <w:rPr>
          <w:rFonts w:ascii="Cambria Math" w:eastAsiaTheme="minorEastAsia" w:hAnsi="Cambria Math" w:cs="Times New Roman"/>
          <w:sz w:val="20"/>
          <w:szCs w:val="20"/>
          <w:lang w:val="ru-RU"/>
        </w:rPr>
        <w:t xml:space="preserve"> </w:t>
      </w:r>
      <w:r>
        <w:rPr>
          <w:rFonts w:ascii="Cambria Math" w:eastAsiaTheme="minorEastAsia" w:hAnsi="Cambria Math" w:cs="Times New Roman"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: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</m:oMath>
    </w:p>
    <w:p w:rsidR="00DE1A8B" w:rsidRPr="001D71C9" w:rsidRDefault="00DE1A8B" w:rsidP="00DE1A8B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+1</m:t>
                          </m:r>
                        </m:e>
                      </m:rad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-1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+1</m:t>
                          </m:r>
                        </m:e>
                      </m:rad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-1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n+1</m:t>
                  </m:r>
                </m:sup>
              </m:sSup>
            </m:den>
          </m:f>
        </m:oMath>
      </m:oMathPara>
    </w:p>
    <w:p w:rsidR="00DE1A8B" w:rsidRPr="00751D19" w:rsidRDefault="00DE1A8B" w:rsidP="00DE1A8B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Отсюда</w:t>
      </w:r>
      <w:r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DE1A8B" w:rsidRPr="001D71C9" w:rsidRDefault="00DE1A8B" w:rsidP="00DE1A8B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f(x)=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  <w:lang w:val="ru-RU"/>
                                </w:rPr>
                                <m:t>+1</m:t>
                              </m:r>
                            </m:e>
                          </m:rad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  <w:lang w:val="ru-RU"/>
                                </w:rPr>
                                <m:t>-1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  <w:lang w:val="ru-RU"/>
                                </w:rPr>
                                <m:t>+1</m:t>
                              </m:r>
                            </m:e>
                          </m:rad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  <w:lang w:val="ru-RU"/>
                                </w:rPr>
                                <m:t>-1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</m:oMath>
      </m:oMathPara>
    </w:p>
    <w:p w:rsidR="00B95B97" w:rsidRPr="00B95B97" w:rsidRDefault="00DE1A8B" w:rsidP="00B95B97">
      <w:pPr>
        <w:rPr>
          <w:rFonts w:ascii="Times New Roman" w:eastAsiaTheme="minorEastAsia" w:hAnsi="Times New Roman" w:cs="Times New Roman"/>
          <w:sz w:val="20"/>
          <w:szCs w:val="20"/>
        </w:rPr>
      </w:pPr>
      <w:r w:rsidRPr="00751D19">
        <w:rPr>
          <w:rFonts w:ascii="Times New Roman" w:eastAsiaTheme="minorEastAsia" w:hAnsi="Times New Roman" w:cs="Times New Roman"/>
          <w:sz w:val="20"/>
          <w:szCs w:val="20"/>
          <w:lang w:val="ru-RU"/>
        </w:rPr>
        <w:t>Примеры</w:t>
      </w:r>
      <w:r w:rsidRPr="00751D19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B95B97" w:rsidRPr="00A1431D" w:rsidRDefault="00B95B97" w:rsidP="00B95B97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rad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x(y+1)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/2</m:t>
                  </m:r>
                </m:e>
              </m:rad>
            </m:sup>
          </m:sSup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c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h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x(y-1)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/2</m:t>
                  </m:r>
                </m:e>
              </m:rad>
            </m:e>
          </m:d>
        </m:oMath>
      </m:oMathPara>
    </w:p>
    <w:p w:rsidR="00A1431D" w:rsidRPr="001D71C9" w:rsidRDefault="00A1431D" w:rsidP="00A1431D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ch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rad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ch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x(y+1)/2</m:t>
                  </m:r>
                </m:e>
              </m:rad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c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h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x(y-1)/2</m:t>
                  </m:r>
                </m:e>
              </m:rad>
            </m:e>
          </m:d>
        </m:oMath>
      </m:oMathPara>
    </w:p>
    <w:p w:rsidR="00A1431D" w:rsidRPr="001D71C9" w:rsidRDefault="00A1431D" w:rsidP="00A1431D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sh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rad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sh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x(y+1)/2</m:t>
                  </m:r>
                </m:e>
              </m:rad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c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h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x(y-1)/2</m:t>
                  </m:r>
                </m:e>
              </m:rad>
            </m:e>
          </m:d>
        </m:oMath>
      </m:oMathPara>
    </w:p>
    <w:p w:rsidR="00A1431D" w:rsidRPr="001D71C9" w:rsidRDefault="00A1431D" w:rsidP="00A1431D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cos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rad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cos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x(y+1)/2</m:t>
                  </m:r>
                </m:e>
              </m:rad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cos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x(y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1)/2</m:t>
                  </m:r>
                </m:e>
              </m:rad>
            </m:e>
          </m:d>
        </m:oMath>
      </m:oMathPara>
    </w:p>
    <w:p w:rsidR="00A1431D" w:rsidRPr="00CF170C" w:rsidRDefault="00A1431D" w:rsidP="00A1431D">
      <w:pPr>
        <w:jc w:val="center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sin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rad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sin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x(y+1)/2</m:t>
                  </m:r>
                </m:e>
              </m:rad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cos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x(y-1)/2</m:t>
                  </m:r>
                </m:e>
              </m:rad>
            </m:e>
          </m:d>
        </m:oMath>
      </m:oMathPara>
    </w:p>
    <w:p w:rsidR="00DD457C" w:rsidRPr="00F82AF6" w:rsidRDefault="00F82AF6" w:rsidP="00DD457C">
      <w:pPr>
        <w:jc w:val="center"/>
        <w:rPr>
          <w:rFonts w:ascii="Cambria Math" w:eastAsiaTheme="minorEastAsia" w:hAnsi="Cambria Math" w:cs="Times New Roman"/>
          <w:b/>
          <w:sz w:val="20"/>
          <w:szCs w:val="20"/>
          <w:lang w:val="ru-RU"/>
        </w:rPr>
      </w:pPr>
      <w:r w:rsidRPr="00F82AF6">
        <w:rPr>
          <w:rFonts w:ascii="Cambria Math" w:eastAsiaTheme="minorEastAsia" w:hAnsi="Cambria Math" w:cs="Times New Roman"/>
          <w:b/>
          <w:sz w:val="20"/>
          <w:szCs w:val="20"/>
          <w:lang w:val="ru-RU"/>
        </w:rPr>
        <w:lastRenderedPageBreak/>
        <w:t>Многочлены Чебышёва в</w:t>
      </w:r>
      <w:r>
        <w:rPr>
          <w:rFonts w:ascii="Cambria Math" w:eastAsiaTheme="minorEastAsia" w:hAnsi="Cambria Math" w:cs="Times New Roman"/>
          <w:b/>
          <w:sz w:val="20"/>
          <w:szCs w:val="20"/>
          <w:lang w:val="ru-RU"/>
        </w:rPr>
        <w:t>тор</w:t>
      </w:r>
      <w:r w:rsidRPr="00F82AF6">
        <w:rPr>
          <w:rFonts w:ascii="Cambria Math" w:eastAsiaTheme="minorEastAsia" w:hAnsi="Cambria Math" w:cs="Times New Roman"/>
          <w:b/>
          <w:sz w:val="20"/>
          <w:szCs w:val="20"/>
          <w:lang w:val="ru-RU"/>
        </w:rPr>
        <w:t>ого рода</w:t>
      </w:r>
      <w:r w:rsidR="00DD457C" w:rsidRPr="00DD457C">
        <w:rPr>
          <w:rFonts w:ascii="Cambria Math" w:eastAsiaTheme="minorEastAsia" w:hAnsi="Cambria Math" w:cs="Times New Roman"/>
          <w:b/>
          <w:sz w:val="20"/>
          <w:szCs w:val="20"/>
          <w:lang w:val="ru-RU"/>
        </w:rPr>
        <w:t xml:space="preserve"> </w:t>
      </w:r>
    </w:p>
    <w:p w:rsidR="00DD457C" w:rsidRPr="00D66297" w:rsidRDefault="00DD457C" w:rsidP="00DD457C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 w:rsidRPr="00FC1FCB">
        <w:rPr>
          <w:rFonts w:ascii="Cambria Math" w:eastAsiaTheme="minorEastAsia" w:hAnsi="Cambria Math" w:cs="Times New Roman"/>
          <w:sz w:val="20"/>
          <w:szCs w:val="20"/>
          <w:lang w:val="ru-RU"/>
        </w:rPr>
        <w:t>Определение</w:t>
      </w:r>
      <w:r w:rsidRPr="00751D19">
        <w:rPr>
          <w:rFonts w:ascii="Cambria Math" w:eastAsiaTheme="minorEastAsia" w:hAnsi="Cambria Math" w:cs="Times New Roman"/>
          <w:sz w:val="20"/>
          <w:szCs w:val="20"/>
          <w:lang w:val="ru-RU"/>
        </w:rPr>
        <w:t xml:space="preserve"> 1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: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</m:oMath>
    </w:p>
    <w:p w:rsidR="00DD457C" w:rsidRPr="001D71C9" w:rsidRDefault="00B95B97" w:rsidP="00DD457C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y+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-1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n+1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y-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-1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-1</m:t>
                  </m:r>
                </m:e>
              </m:rad>
            </m:den>
          </m:f>
        </m:oMath>
      </m:oMathPara>
    </w:p>
    <w:p w:rsidR="00DD457C" w:rsidRPr="00751D19" w:rsidRDefault="00DD457C" w:rsidP="00DD457C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Отсюда</w:t>
      </w:r>
      <w:r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DD457C" w:rsidRPr="001D71C9" w:rsidRDefault="00B95B97" w:rsidP="00DD457C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f(x)=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y+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-1</m:t>
                      </m:r>
                    </m:e>
                  </m:rad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y+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-1</m:t>
                          </m:r>
                        </m:e>
                      </m:rad>
                    </m:e>
                  </m:d>
                </m:e>
              </m:d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y-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-1</m:t>
                      </m:r>
                    </m:e>
                  </m:rad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y-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-1</m:t>
                          </m:r>
                        </m:e>
                      </m:rad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-1</m:t>
                  </m:r>
                </m:e>
              </m:rad>
            </m:den>
          </m:f>
        </m:oMath>
      </m:oMathPara>
    </w:p>
    <w:p w:rsidR="00DD457C" w:rsidRPr="00751D19" w:rsidRDefault="00DD457C" w:rsidP="00DD457C">
      <w:pPr>
        <w:rPr>
          <w:rFonts w:ascii="Times New Roman" w:eastAsiaTheme="minorEastAsia" w:hAnsi="Times New Roman" w:cs="Times New Roman"/>
          <w:sz w:val="20"/>
          <w:szCs w:val="20"/>
        </w:rPr>
      </w:pPr>
      <w:r w:rsidRPr="00751D19">
        <w:rPr>
          <w:rFonts w:ascii="Times New Roman" w:eastAsiaTheme="minorEastAsia" w:hAnsi="Times New Roman" w:cs="Times New Roman"/>
          <w:sz w:val="20"/>
          <w:szCs w:val="20"/>
          <w:lang w:val="ru-RU"/>
        </w:rPr>
        <w:t>Примеры</w:t>
      </w:r>
      <w:r w:rsidRPr="00751D19">
        <w:rPr>
          <w:rFonts w:ascii="Times New Roman" w:eastAsiaTheme="minorEastAsia" w:hAnsi="Times New Roman" w:cs="Times New Roman"/>
          <w:sz w:val="20"/>
          <w:szCs w:val="20"/>
        </w:rPr>
        <w:t>:</w:t>
      </w:r>
      <w:bookmarkStart w:id="0" w:name="_GoBack"/>
      <w:bookmarkEnd w:id="0"/>
    </w:p>
    <w:p w:rsidR="00C30341" w:rsidRPr="001D71C9" w:rsidRDefault="00B95B97" w:rsidP="00CB35D2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1-x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1-2xy+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B72D46" w:rsidRPr="001D71C9" w:rsidRDefault="00B95B97" w:rsidP="00B72D46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x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n!</m:t>
                  </m:r>
                </m:den>
              </m:f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xy</m:t>
              </m:r>
            </m:sup>
          </m:sSup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-1</m:t>
                      </m:r>
                    </m:e>
                  </m:rad>
                </m:e>
              </m:d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-1</m:t>
                      </m:r>
                    </m:e>
                  </m:rad>
                </m:den>
              </m:f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sh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-1</m:t>
                      </m:r>
                    </m:e>
                  </m:rad>
                </m:e>
              </m:d>
            </m:e>
          </m:d>
        </m:oMath>
      </m:oMathPara>
    </w:p>
    <w:p w:rsidR="00B72D46" w:rsidRPr="00CF170C" w:rsidRDefault="00B72D46" w:rsidP="00B72D46">
      <w:pPr>
        <w:jc w:val="center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ch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ch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>ch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  <m:r>
            <w:rPr>
              <w:rFonts w:ascii="Cambria Math" w:eastAsia="Cambria Math" w:hAnsi="Cambria Math" w:cs="Times New Roman"/>
              <w:sz w:val="20"/>
              <w:szCs w:val="20"/>
            </w:rPr>
            <m:t>s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xy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>sh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e>
          </m:d>
        </m:oMath>
      </m:oMathPara>
    </w:p>
    <w:p w:rsidR="00B72D46" w:rsidRPr="00CF170C" w:rsidRDefault="00B72D46" w:rsidP="00B72D46">
      <w:pPr>
        <w:jc w:val="center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s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s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xy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>ch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  <m:r>
            <w:rPr>
              <w:rFonts w:ascii="Cambria Math" w:eastAsia="Cambria Math" w:hAnsi="Cambria Math" w:cs="Times New Roman"/>
              <w:sz w:val="20"/>
              <w:szCs w:val="20"/>
            </w:rPr>
            <m:t>c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xy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>sh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e>
          </m:d>
        </m:oMath>
      </m:oMathPara>
    </w:p>
    <w:p w:rsidR="00C6672C" w:rsidRPr="00F82AF6" w:rsidRDefault="00B95B97" w:rsidP="00C6672C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func>
            <m:funcPr>
              <m:ctrlPr>
                <w:rPr>
                  <w:rFonts w:ascii="Cambria Math" w:eastAsia="Cambria Math" w:hAnsi="Cambria Math" w:cs="Times New Roman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Cambria Math" w:hAnsi="Cambria Math" w:cs="Times New Roman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arch(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:rsidR="00B72D46" w:rsidRPr="00D66297" w:rsidRDefault="00B72D46" w:rsidP="00B72D46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 w:rsidRPr="00FC1FCB">
        <w:rPr>
          <w:rFonts w:ascii="Cambria Math" w:eastAsiaTheme="minorEastAsia" w:hAnsi="Cambria Math" w:cs="Times New Roman"/>
          <w:sz w:val="20"/>
          <w:szCs w:val="20"/>
          <w:lang w:val="ru-RU"/>
        </w:rPr>
        <w:t>Определение</w:t>
      </w:r>
      <w:r w:rsidRPr="00751D19">
        <w:rPr>
          <w:rFonts w:ascii="Cambria Math" w:eastAsiaTheme="minorEastAsia" w:hAnsi="Cambria Math" w:cs="Times New Roman"/>
          <w:sz w:val="20"/>
          <w:szCs w:val="20"/>
          <w:lang w:val="ru-RU"/>
        </w:rPr>
        <w:t xml:space="preserve"> </w:t>
      </w:r>
      <w:r>
        <w:rPr>
          <w:rFonts w:ascii="Cambria Math" w:eastAsiaTheme="minorEastAsia" w:hAnsi="Cambria Math" w:cs="Times New Roman"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: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</m:oMath>
    </w:p>
    <w:p w:rsidR="00B72D46" w:rsidRPr="001D71C9" w:rsidRDefault="00B72D46" w:rsidP="00B72D46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+</m:t>
                          </m:r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1</m:t>
                          </m:r>
                        </m:e>
                      </m:rad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-1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n+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+</m:t>
                          </m:r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1</m:t>
                          </m:r>
                        </m:e>
                      </m:rad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-1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n+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n+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-1</m:t>
                  </m:r>
                </m:e>
              </m:rad>
            </m:den>
          </m:f>
        </m:oMath>
      </m:oMathPara>
    </w:p>
    <w:p w:rsidR="00B72D46" w:rsidRPr="00751D19" w:rsidRDefault="00B72D46" w:rsidP="00B72D46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Отсюда</w:t>
      </w:r>
      <w:r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B72D46" w:rsidRPr="001D71C9" w:rsidRDefault="00B72D46" w:rsidP="00B72D46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f(x)=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y+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-1</m:t>
                      </m:r>
                    </m:e>
                  </m:rad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  <w:lang w:val="ru-RU"/>
                                </w:rPr>
                                <m:t>+1</m:t>
                              </m:r>
                            </m:e>
                          </m:rad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  <w:lang w:val="ru-RU"/>
                                </w:rPr>
                                <m:t>-1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y-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-1</m:t>
                      </m:r>
                    </m:e>
                  </m:rad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  <w:lang w:val="ru-RU"/>
                                </w:rPr>
                                <m:t>+1</m:t>
                              </m:r>
                            </m:e>
                          </m:rad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  <w:lang w:val="ru-RU"/>
                                </w:rPr>
                                <m:t>-1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-1</m:t>
                  </m:r>
                </m:e>
              </m:rad>
            </m:den>
          </m:f>
        </m:oMath>
      </m:oMathPara>
    </w:p>
    <w:p w:rsidR="00C6672C" w:rsidRPr="001D71C9" w:rsidRDefault="00C6672C" w:rsidP="00C6672C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C6672C" w:rsidRPr="00DD457C" w:rsidRDefault="00C6672C" w:rsidP="00C6672C">
      <w:pPr>
        <w:jc w:val="center"/>
        <w:rPr>
          <w:rFonts w:ascii="Times New Roman" w:eastAsiaTheme="minorEastAsia" w:hAnsi="Times New Roman" w:cs="Times New Roman"/>
          <w:b/>
          <w:sz w:val="20"/>
          <w:szCs w:val="20"/>
          <w:lang w:val="ru-RU"/>
        </w:rPr>
      </w:pPr>
      <w:r w:rsidRPr="00DD457C">
        <w:rPr>
          <w:rFonts w:ascii="Cambria Math" w:eastAsiaTheme="minorEastAsia" w:hAnsi="Cambria Math" w:cs="Times New Roman"/>
          <w:b/>
          <w:sz w:val="20"/>
          <w:szCs w:val="20"/>
          <w:lang w:val="ru-RU"/>
        </w:rPr>
        <w:t>Многочлены Лежандра</w:t>
      </w:r>
    </w:p>
    <w:p w:rsidR="00C6672C" w:rsidRPr="001D71C9" w:rsidRDefault="00B95B97" w:rsidP="00C6672C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1-x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1-2xy+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C6672C" w:rsidRPr="001D71C9" w:rsidRDefault="00C6672C" w:rsidP="00C6672C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Cambria Math" w:eastAsiaTheme="minorEastAsia" w:hAnsi="Cambria Math" w:cs="Times New Roman"/>
          <w:sz w:val="20"/>
          <w:szCs w:val="20"/>
          <w:lang w:val="ru-RU"/>
        </w:rPr>
        <w:t>Многочлены Лагерра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: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</m:oMath>
    </w:p>
    <w:p w:rsidR="00C6672C" w:rsidRPr="00FA72B3" w:rsidRDefault="00B95B97" w:rsidP="00C6672C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x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n!</m:t>
                  </m:r>
                </m:den>
              </m:f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-y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1-x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1-x</m:t>
              </m:r>
            </m:den>
          </m:f>
        </m:oMath>
      </m:oMathPara>
    </w:p>
    <w:p w:rsidR="00C6672C" w:rsidRPr="001D71C9" w:rsidRDefault="00C6672C" w:rsidP="00C6672C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Cambria Math" w:eastAsiaTheme="minorEastAsia" w:hAnsi="Cambria Math" w:cs="Times New Roman"/>
          <w:sz w:val="20"/>
          <w:szCs w:val="20"/>
          <w:lang w:val="ru-RU"/>
        </w:rPr>
        <w:t>Многочлены Эрмита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: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</m:oMath>
    </w:p>
    <w:p w:rsidR="00C6672C" w:rsidRPr="001D71C9" w:rsidRDefault="00B95B97" w:rsidP="00C6672C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x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n!</m:t>
                  </m:r>
                </m:den>
              </m:f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+2xy</m:t>
              </m:r>
            </m:sup>
          </m:sSup>
        </m:oMath>
      </m:oMathPara>
    </w:p>
    <w:p w:rsidR="00C6672C" w:rsidRPr="001D71C9" w:rsidRDefault="00C6672C" w:rsidP="00C6672C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Cambria Math" w:eastAsiaTheme="minorEastAsia" w:hAnsi="Cambria Math" w:cs="Times New Roman"/>
          <w:sz w:val="20"/>
          <w:szCs w:val="20"/>
          <w:lang w:val="ru-RU"/>
        </w:rPr>
        <w:t>Многочлены Бернулли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: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</m:oMath>
    </w:p>
    <w:p w:rsidR="00C6672C" w:rsidRPr="00FA72B3" w:rsidRDefault="00B95B97" w:rsidP="00C6672C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x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n!</m:t>
                  </m:r>
                </m:den>
              </m:f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xy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-1</m:t>
              </m:r>
            </m:den>
          </m:f>
        </m:oMath>
      </m:oMathPara>
    </w:p>
    <w:p w:rsidR="00C6672C" w:rsidRPr="001D71C9" w:rsidRDefault="00C6672C" w:rsidP="00C6672C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Cambria Math" w:eastAsiaTheme="minorEastAsia" w:hAnsi="Cambria Math" w:cs="Times New Roman"/>
          <w:sz w:val="20"/>
          <w:szCs w:val="20"/>
          <w:lang w:val="ru-RU"/>
        </w:rPr>
        <w:t>Многочлены Эйлера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: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</m:oMath>
    </w:p>
    <w:p w:rsidR="00C6672C" w:rsidRPr="00FA72B3" w:rsidRDefault="00B95B97" w:rsidP="00C6672C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x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n!</m:t>
                  </m:r>
                </m:den>
              </m:f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xy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+1</m:t>
              </m:r>
            </m:den>
          </m:f>
        </m:oMath>
      </m:oMathPara>
    </w:p>
    <w:p w:rsidR="00C6672C" w:rsidRPr="00EA55FC" w:rsidRDefault="00C6672C" w:rsidP="00C6672C">
      <w:pPr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</w:p>
    <w:p w:rsidR="00C6672C" w:rsidRPr="00F82AF6" w:rsidRDefault="00C6672C" w:rsidP="00C6672C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</w:p>
    <w:sectPr w:rsidR="00C6672C" w:rsidRPr="00F82AF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1916"/>
    <w:rsid w:val="00004387"/>
    <w:rsid w:val="000905E9"/>
    <w:rsid w:val="00090B83"/>
    <w:rsid w:val="000C6EBA"/>
    <w:rsid w:val="000D2AFD"/>
    <w:rsid w:val="0010497E"/>
    <w:rsid w:val="00115F46"/>
    <w:rsid w:val="00141107"/>
    <w:rsid w:val="001A4326"/>
    <w:rsid w:val="001D5E37"/>
    <w:rsid w:val="001D71C9"/>
    <w:rsid w:val="001F37FF"/>
    <w:rsid w:val="001F72E9"/>
    <w:rsid w:val="002010C5"/>
    <w:rsid w:val="00215941"/>
    <w:rsid w:val="002250F2"/>
    <w:rsid w:val="0025042F"/>
    <w:rsid w:val="002578C2"/>
    <w:rsid w:val="00260769"/>
    <w:rsid w:val="00275BCA"/>
    <w:rsid w:val="002A321E"/>
    <w:rsid w:val="002A4784"/>
    <w:rsid w:val="002E144F"/>
    <w:rsid w:val="002F6CFC"/>
    <w:rsid w:val="00313284"/>
    <w:rsid w:val="0037249E"/>
    <w:rsid w:val="003931A5"/>
    <w:rsid w:val="003A521E"/>
    <w:rsid w:val="003C197F"/>
    <w:rsid w:val="003F2934"/>
    <w:rsid w:val="004058CB"/>
    <w:rsid w:val="00430357"/>
    <w:rsid w:val="00430949"/>
    <w:rsid w:val="004448D6"/>
    <w:rsid w:val="0045097C"/>
    <w:rsid w:val="004548FB"/>
    <w:rsid w:val="00456FB7"/>
    <w:rsid w:val="00472365"/>
    <w:rsid w:val="004E50A4"/>
    <w:rsid w:val="004F2D63"/>
    <w:rsid w:val="00520CD3"/>
    <w:rsid w:val="0052313B"/>
    <w:rsid w:val="0053104B"/>
    <w:rsid w:val="00531594"/>
    <w:rsid w:val="0054006C"/>
    <w:rsid w:val="00543B35"/>
    <w:rsid w:val="0054591C"/>
    <w:rsid w:val="00545A1B"/>
    <w:rsid w:val="00576E4E"/>
    <w:rsid w:val="005801E8"/>
    <w:rsid w:val="005D57AA"/>
    <w:rsid w:val="00644B12"/>
    <w:rsid w:val="00653FB2"/>
    <w:rsid w:val="00667C76"/>
    <w:rsid w:val="00693C67"/>
    <w:rsid w:val="006A077A"/>
    <w:rsid w:val="006A1783"/>
    <w:rsid w:val="006A5683"/>
    <w:rsid w:val="006C4012"/>
    <w:rsid w:val="006C57B5"/>
    <w:rsid w:val="006F414F"/>
    <w:rsid w:val="006F75B2"/>
    <w:rsid w:val="00751D19"/>
    <w:rsid w:val="0077092E"/>
    <w:rsid w:val="007A0234"/>
    <w:rsid w:val="007D0D74"/>
    <w:rsid w:val="007E7EC8"/>
    <w:rsid w:val="007F1DAA"/>
    <w:rsid w:val="00814B1F"/>
    <w:rsid w:val="008423E3"/>
    <w:rsid w:val="00854E82"/>
    <w:rsid w:val="00867526"/>
    <w:rsid w:val="008734AF"/>
    <w:rsid w:val="008E6306"/>
    <w:rsid w:val="00916BB0"/>
    <w:rsid w:val="00962751"/>
    <w:rsid w:val="0096326E"/>
    <w:rsid w:val="00985306"/>
    <w:rsid w:val="009B59D4"/>
    <w:rsid w:val="009B5B5F"/>
    <w:rsid w:val="009C76BA"/>
    <w:rsid w:val="00A1431D"/>
    <w:rsid w:val="00A202A5"/>
    <w:rsid w:val="00A26E99"/>
    <w:rsid w:val="00A75C95"/>
    <w:rsid w:val="00AA5188"/>
    <w:rsid w:val="00AB449F"/>
    <w:rsid w:val="00AC1EE9"/>
    <w:rsid w:val="00B10FC9"/>
    <w:rsid w:val="00B315EB"/>
    <w:rsid w:val="00B40B64"/>
    <w:rsid w:val="00B5522A"/>
    <w:rsid w:val="00B72D46"/>
    <w:rsid w:val="00B74422"/>
    <w:rsid w:val="00B75AA3"/>
    <w:rsid w:val="00B95B97"/>
    <w:rsid w:val="00BE3C61"/>
    <w:rsid w:val="00BE49AF"/>
    <w:rsid w:val="00BE6361"/>
    <w:rsid w:val="00BF2EC7"/>
    <w:rsid w:val="00C16BAB"/>
    <w:rsid w:val="00C30341"/>
    <w:rsid w:val="00C56C0E"/>
    <w:rsid w:val="00C6672C"/>
    <w:rsid w:val="00C76A84"/>
    <w:rsid w:val="00CA1B1B"/>
    <w:rsid w:val="00CB35D2"/>
    <w:rsid w:val="00CC3DE6"/>
    <w:rsid w:val="00CC604B"/>
    <w:rsid w:val="00CC77DC"/>
    <w:rsid w:val="00CD3B71"/>
    <w:rsid w:val="00CE2700"/>
    <w:rsid w:val="00CF170C"/>
    <w:rsid w:val="00D02B09"/>
    <w:rsid w:val="00D16C94"/>
    <w:rsid w:val="00D310D9"/>
    <w:rsid w:val="00D66297"/>
    <w:rsid w:val="00DA4357"/>
    <w:rsid w:val="00DD2240"/>
    <w:rsid w:val="00DD457C"/>
    <w:rsid w:val="00DE1A8B"/>
    <w:rsid w:val="00DF33C5"/>
    <w:rsid w:val="00E07162"/>
    <w:rsid w:val="00E1701A"/>
    <w:rsid w:val="00E912C8"/>
    <w:rsid w:val="00E93AAA"/>
    <w:rsid w:val="00E94754"/>
    <w:rsid w:val="00EA55FC"/>
    <w:rsid w:val="00EF114E"/>
    <w:rsid w:val="00F36AFC"/>
    <w:rsid w:val="00F62B8B"/>
    <w:rsid w:val="00F75A87"/>
    <w:rsid w:val="00F82AF6"/>
    <w:rsid w:val="00FA72B3"/>
    <w:rsid w:val="00FB1DD4"/>
    <w:rsid w:val="00FC1FCB"/>
    <w:rsid w:val="00FC34DD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5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sad</cp:lastModifiedBy>
  <cp:revision>40</cp:revision>
  <dcterms:created xsi:type="dcterms:W3CDTF">2022-03-19T05:42:00Z</dcterms:created>
  <dcterms:modified xsi:type="dcterms:W3CDTF">2022-03-29T17:04:00Z</dcterms:modified>
</cp:coreProperties>
</file>