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ECT - Evidência de Caso de Teste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194.970703125" w:hRule="atLeast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6234113" cy="5064046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34113" cy="50640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ECT - Evidência de Caso de Teste</w:t>
      </w:r>
    </w:p>
    <w:p w:rsidR="00000000" w:rsidDel="00000000" w:rsidP="00000000" w:rsidRDefault="00000000" w:rsidRPr="00000000" w14:paraId="00000014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Projeto de Teste</w:t>
      </w: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45"/>
        <w:gridCol w:w="6555"/>
        <w:tblGridChange w:id="0">
          <w:tblGrid>
            <w:gridCol w:w="2445"/>
            <w:gridCol w:w="65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Projeto de Teste: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0001 - Verificação do site “Matematica da Água”</w:t>
            </w:r>
          </w:p>
        </w:tc>
      </w:tr>
    </w:tbl>
    <w:p w:rsidR="00000000" w:rsidDel="00000000" w:rsidP="00000000" w:rsidRDefault="00000000" w:rsidRPr="00000000" w14:paraId="0000001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sz w:val="24"/>
          <w:szCs w:val="24"/>
          <w:rtl w:val="0"/>
        </w:rPr>
        <w:t xml:space="preserve">Teste01 - </w:t>
      </w:r>
      <w:r w:rsidDel="00000000" w:rsidR="00000000" w:rsidRPr="00000000">
        <w:rPr>
          <w:sz w:val="20"/>
          <w:szCs w:val="20"/>
          <w:rtl w:val="0"/>
        </w:rPr>
        <w:t xml:space="preserve">[Navegador] Acessar o site : https://programacaogabriel.github.io/Site---matematica_da_agua/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Teste02 - </w:t>
      </w:r>
      <w:r w:rsidDel="00000000" w:rsidR="00000000" w:rsidRPr="00000000">
        <w:rPr>
          <w:sz w:val="20"/>
          <w:szCs w:val="20"/>
          <w:rtl w:val="0"/>
        </w:rPr>
        <w:t xml:space="preserve">Com o "Site" aberto verificar se tem a proposta escrita em sua apresentação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731200" cy="3225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0YgyUuXnQjBgGGPFd64JS1zODg==">CgMxLjA4AHIhMW1iLUhsaE1nenJoU0l4czdzVlc1ZFlrTjczRl9nOUsy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