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FA" w:rsidRDefault="00C834FA">
      <w:pPr>
        <w:rPr>
          <w:lang w:val="es-ES"/>
        </w:rPr>
      </w:pPr>
      <w:r w:rsidRPr="00C834FA">
        <w:rPr>
          <w:b/>
          <w:lang w:val="es-ES"/>
        </w:rPr>
        <w:t>Caso 1:</w:t>
      </w:r>
      <w:r>
        <w:rPr>
          <w:lang w:val="es-ES"/>
        </w:rPr>
        <w:t xml:space="preserve"> Caso de prueba base entregado en el enunciado. </w:t>
      </w:r>
    </w:p>
    <w:p w:rsidR="00C834FA" w:rsidRDefault="00C834FA">
      <w:pPr>
        <w:rPr>
          <w:lang w:val="es-ES"/>
        </w:rPr>
      </w:pPr>
      <w:r w:rsidRPr="00C834FA">
        <w:rPr>
          <w:b/>
          <w:lang w:val="es-ES"/>
        </w:rPr>
        <w:t>Caso 2:</w:t>
      </w:r>
      <w:r>
        <w:rPr>
          <w:lang w:val="es-ES"/>
        </w:rPr>
        <w:t xml:space="preserve"> Caso de prueba en el que el carrito se ubica en el primer valle. El carrito no debería poder subir, i moverse. Sus posiciones permanecen idénticas a las del inicio.</w:t>
      </w:r>
    </w:p>
    <w:p w:rsidR="00BA4916" w:rsidRDefault="00BA4916">
      <w:pPr>
        <w:rPr>
          <w:lang w:val="es-ES"/>
        </w:rPr>
      </w:pPr>
      <w:r w:rsidRPr="00BA4916">
        <w:rPr>
          <w:b/>
          <w:lang w:val="es-ES"/>
        </w:rPr>
        <w:t>Caso 3:</w:t>
      </w:r>
      <w:r>
        <w:rPr>
          <w:lang w:val="es-ES"/>
        </w:rPr>
        <w:t xml:space="preserve"> El carrito se posiciona en la última </w:t>
      </w:r>
      <w:r w:rsidR="002257B7">
        <w:rPr>
          <w:lang w:val="es-ES"/>
        </w:rPr>
        <w:t>subida</w:t>
      </w:r>
      <w:r>
        <w:rPr>
          <w:lang w:val="es-ES"/>
        </w:rPr>
        <w:t>, en</w:t>
      </w:r>
      <w:bookmarkStart w:id="0" w:name="_GoBack"/>
      <w:bookmarkEnd w:id="0"/>
      <w:r>
        <w:rPr>
          <w:lang w:val="es-ES"/>
        </w:rPr>
        <w:t xml:space="preserve"> la posición X = 145.</w:t>
      </w:r>
    </w:p>
    <w:p w:rsidR="00DA57C4" w:rsidRDefault="00DA57C4">
      <w:pPr>
        <w:rPr>
          <w:lang w:val="es-ES"/>
        </w:rPr>
      </w:pPr>
      <w:r w:rsidRPr="00DA57C4">
        <w:rPr>
          <w:b/>
          <w:lang w:val="es-ES"/>
        </w:rPr>
        <w:t xml:space="preserve">Caso 4: </w:t>
      </w:r>
      <w:r>
        <w:rPr>
          <w:lang w:val="es-ES"/>
        </w:rPr>
        <w:t>El carrito se posiciona en la última b</w:t>
      </w:r>
      <w:r w:rsidR="00AC4E5D">
        <w:rPr>
          <w:lang w:val="es-ES"/>
        </w:rPr>
        <w:t>a</w:t>
      </w:r>
      <w:r>
        <w:rPr>
          <w:lang w:val="es-ES"/>
        </w:rPr>
        <w:t>jada, X = 135.</w:t>
      </w:r>
    </w:p>
    <w:p w:rsidR="000C1C9F" w:rsidRPr="00DA57C4" w:rsidRDefault="000C1C9F">
      <w:pPr>
        <w:rPr>
          <w:lang w:val="es-ES"/>
        </w:rPr>
      </w:pPr>
      <w:r w:rsidRPr="000C1C9F">
        <w:rPr>
          <w:b/>
          <w:lang w:val="es-ES"/>
        </w:rPr>
        <w:t>Caso 5:</w:t>
      </w:r>
      <w:r>
        <w:rPr>
          <w:lang w:val="es-ES"/>
        </w:rPr>
        <w:t xml:space="preserve"> El carrito se coloca en una cima.</w:t>
      </w:r>
    </w:p>
    <w:p w:rsidR="00C834FA" w:rsidRPr="00C834FA" w:rsidRDefault="00C834FA">
      <w:pPr>
        <w:rPr>
          <w:lang w:val="es-ES"/>
        </w:rPr>
      </w:pPr>
    </w:p>
    <w:sectPr w:rsidR="00C834FA" w:rsidRPr="00C8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AB"/>
    <w:rsid w:val="000C1C9F"/>
    <w:rsid w:val="002257B7"/>
    <w:rsid w:val="0031399E"/>
    <w:rsid w:val="00AC4E5D"/>
    <w:rsid w:val="00BA4916"/>
    <w:rsid w:val="00C203AB"/>
    <w:rsid w:val="00C834FA"/>
    <w:rsid w:val="00DA57C4"/>
    <w:rsid w:val="00D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5202"/>
  <w15:chartTrackingRefBased/>
  <w15:docId w15:val="{43061378-4729-4ECD-938E-D846EB56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2019-05-23T21:46:00Z</dcterms:created>
  <dcterms:modified xsi:type="dcterms:W3CDTF">2019-05-23T23:17:00Z</dcterms:modified>
</cp:coreProperties>
</file>