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800"/>
        <w:jc w:val="center"/>
      </w:pPr>
      <w:r>
        <w:rPr>
          <w:b/>
          <w:i w:val="0"/>
          <w:color w:val="1F4E79"/>
          <w:sz w:val="52"/>
        </w:rPr>
        <w:t>Manual de configuración del juego</w:t>
      </w:r>
    </w:p>
    <w:p>
      <w:pPr>
        <w:keepNext w:val="0"/>
        <w:spacing w:after="80" w:before="0"/>
        <w:jc w:val="center"/>
      </w:pPr>
      <w:r>
        <w:rPr>
          <w:b/>
          <w:i w:val="0"/>
          <w:color w:val="B8860B"/>
          <w:sz w:val="30"/>
        </w:rPr>
        <w:t>Prince of Persia 2D Cooperativo</w:t>
      </w:r>
    </w:p>
    <w:p>
      <w:pPr>
        <w:keepNext w:val="0"/>
        <w:spacing w:after="360" w:before="0"/>
        <w:jc w:val="center"/>
      </w:pPr>
      <w:r>
        <w:rPr>
          <w:b w:val="0"/>
          <w:i/>
          <w:color w:val="666666"/>
          <w:sz w:val="22"/>
        </w:rPr>
        <w:t>Todas las constantes que podés ajustar, qué hace cada una y cómo cambia el juego con un dibujo por cada una</w:t>
      </w:r>
    </w:p>
    <w:p>
      <w:pPr>
        <w:keepNext/>
        <w:spacing w:after="80" w:before="120"/>
      </w:pPr>
      <w:r>
        <w:rPr>
          <w:b/>
          <w:i w:val="0"/>
          <w:color w:val="2E7D32"/>
          <w:sz w:val="28"/>
        </w:rPr>
        <w:t>Cómo usar este manual</w:t>
      </w:r>
    </w:p>
    <w:p>
      <w:pPr>
        <w:keepNext w:val="0"/>
        <w:spacing w:after="60" w:before="0"/>
        <w:ind w:left="340" w:hanging="340"/>
      </w:pPr>
      <w:r>
        <w:rPr>
          <w:b/>
          <w:color w:val="1F4E79"/>
        </w:rPr>
        <w:t xml:space="preserve">1.  </w:t>
      </w:r>
      <w:r>
        <w:t>Buscá la constante en el índice y fijate en qué archivo está (por ejemplo, GameLoop.kt o Level.kt).</w:t>
      </w:r>
    </w:p>
    <w:p>
      <w:pPr>
        <w:keepNext w:val="0"/>
        <w:spacing w:after="60" w:before="0"/>
        <w:ind w:left="340" w:hanging="340"/>
      </w:pPr>
      <w:r>
        <w:rPr>
          <w:b/>
          <w:color w:val="1F4E79"/>
        </w:rPr>
        <w:t xml:space="preserve">2.  </w:t>
      </w:r>
      <w:r>
        <w:t>Abrí ese archivo en Android Studio y buscá el nombre de la constante (Ctrl + F). Casi todas están arriba del archivo, con un comentario que explica qué hace.</w:t>
      </w:r>
    </w:p>
    <w:p>
      <w:pPr>
        <w:keepNext w:val="0"/>
        <w:spacing w:after="60" w:before="0"/>
        <w:ind w:left="340" w:hanging="340"/>
      </w:pPr>
      <w:r>
        <w:rPr>
          <w:b/>
          <w:color w:val="1F4E79"/>
        </w:rPr>
        <w:t xml:space="preserve">3.  </w:t>
      </w:r>
      <w:r>
        <w:t>Cambiá el número, compilá y probá en el celular. Si algo no te gusta, volvé al valor anterior (el "valor actual" está en cada ficha).</w:t>
      </w:r>
    </w:p>
    <w:p>
      <w:pPr>
        <w:keepNext w:val="0"/>
        <w:spacing w:after="60" w:before="0"/>
        <w:ind w:left="340" w:hanging="340"/>
      </w:pPr>
      <w:r>
        <w:rPr>
          <w:b/>
          <w:color w:val="1F4E79"/>
        </w:rPr>
        <w:t xml:space="preserve">4.  </w:t>
      </w:r>
      <w:r>
        <w:t>Cambiá de a una constante por vez y de a poco: así sabés qué produjo cada efecto.</w:t>
      </w:r>
    </w:p>
    <w:p>
      <w:pPr>
        <w:keepNext/>
        <w:spacing w:after="80" w:before="200"/>
      </w:pPr>
      <w:r>
        <w:rPr>
          <w:b/>
          <w:i w:val="0"/>
          <w:color w:val="2E7D32"/>
          <w:sz w:val="28"/>
        </w:rPr>
        <w:t>Cómo leer los dibujos</w:t>
      </w:r>
    </w:p>
    <w:p>
      <w:pPr>
        <w:keepNext w:val="0"/>
        <w:spacing w:after="120" w:before="0"/>
      </w:pPr>
      <w:r>
        <w:rPr>
          <w:b w:val="0"/>
          <w:i w:val="0"/>
        </w:rPr>
        <w:t>Cada constante trae un dibujo con tres casos: “menos” (azul), “actual” (verde, tal como está hoy) y “más” (naranja). Los dibujos usan los sprites reales del juego para que se vea el efecto. Cuando el valor es un tiempo se muestra una línea de tiempo; cuando es una distancia, la escena con el personaje como regla. Algunas constantes que hoy valen 0 (por ejemplo, las copias extra) muestran “actual”, “más” y “mucho más”.</w:t>
      </w:r>
    </w:p>
    <w:tbl>
      <w:tblPr>
        <w:tblStyle w:val="TableGrid"/>
        <w:tblW w:type="auto" w:w="0"/>
        <w:jc w:val="center"/>
        <w:tblLayout w:type="fixed"/>
        <w:tblLook w:firstColumn="1" w:firstRow="1" w:lastColumn="0" w:lastRow="0" w:noHBand="0" w:noVBand="1" w:val="04A0"/>
      </w:tblPr>
      <w:tblGrid>
        <w:gridCol w:w="4933"/>
        <w:gridCol w:w="4933"/>
      </w:tblGrid>
      <w:tr>
        <w:tc>
          <w:tcPr>
            <w:tcW w:type="dxa" w:w="2551"/>
            <w:shd w:val="clear" w:color="auto" w:fill="F0F0F0"/>
          </w:tcPr>
          <w:p>
            <w:r>
              <w:rPr>
                <w:b/>
              </w:rPr>
              <w:t>Fracción del ancho</w:t>
            </w:r>
          </w:p>
        </w:tc>
        <w:tc>
          <w:tcPr>
            <w:tcW w:type="dxa" w:w="7313"/>
          </w:tcPr>
          <w:p>
            <w:r>
              <w:t>0.10 es el 10% del ancho de la pantalla (o de la sala). Positivo va hacia la derecha.</w:t>
            </w:r>
          </w:p>
        </w:tc>
      </w:tr>
      <w:tr>
        <w:tc>
          <w:tcPr>
            <w:tcW w:type="dxa" w:w="2551"/>
            <w:shd w:val="clear" w:color="auto" w:fill="F0F0F0"/>
          </w:tcPr>
          <w:p>
            <w:r>
              <w:rPr>
                <w:b/>
              </w:rPr>
              <w:t>Fracción del alto</w:t>
            </w:r>
          </w:p>
        </w:tc>
        <w:tc>
          <w:tcPr>
            <w:tcW w:type="dxa" w:w="7313"/>
          </w:tcPr>
          <w:p>
            <w:r>
              <w:t>0.10 es el 10% del alto de la pantalla.</w:t>
            </w:r>
          </w:p>
        </w:tc>
      </w:tr>
      <w:tr>
        <w:tc>
          <w:tcPr>
            <w:tcW w:type="dxa" w:w="2551"/>
            <w:shd w:val="clear" w:color="auto" w:fill="F0F0F0"/>
          </w:tcPr>
          <w:p>
            <w:r>
              <w:rPr>
                <w:b/>
              </w:rPr>
              <w:t>Alturas de jugador</w:t>
            </w:r>
          </w:p>
        </w:tc>
        <w:tc>
          <w:tcPr>
            <w:tcW w:type="dxa" w:w="7313"/>
          </w:tcPr>
          <w:p>
            <w:r>
              <w:t>1.0 es tan alto como el personaje. Positivo sube. El salto normal llega a ≈ 1.1 y el salto en diagonal a ≈ 1.6.</w:t>
            </w:r>
          </w:p>
        </w:tc>
      </w:tr>
      <w:tr>
        <w:tc>
          <w:tcPr>
            <w:tcW w:type="dxa" w:w="2551"/>
            <w:shd w:val="clear" w:color="auto" w:fill="F0F0F0"/>
          </w:tcPr>
          <w:p>
            <w:r>
              <w:rPr>
                <w:b/>
              </w:rPr>
              <w:t>Segundos (s)</w:t>
            </w:r>
          </w:p>
        </w:tc>
        <w:tc>
          <w:tcPr>
            <w:tcW w:type="dxa" w:w="7313"/>
          </w:tcPr>
          <w:p>
            <w:r>
              <w:t>Los tiempos. Números más chicos = más rápido.</w:t>
            </w:r>
          </w:p>
        </w:tc>
      </w:tr>
      <w:tr>
        <w:tc>
          <w:tcPr>
            <w:tcW w:type="dxa" w:w="2551"/>
            <w:shd w:val="clear" w:color="auto" w:fill="F0F0F0"/>
          </w:tcPr>
          <w:p>
            <w:r>
              <w:rPr>
                <w:b/>
              </w:rPr>
              <w:t>Valor 0</w:t>
            </w:r>
          </w:p>
        </w:tc>
        <w:tc>
          <w:tcPr>
            <w:tcW w:type="dxa" w:w="7313"/>
          </w:tcPr>
          <w:p>
            <w:r>
              <w:t>La función queda apagada (por ejemplo, cero copias extra).</w:t>
            </w:r>
          </w:p>
        </w:tc>
      </w:tr>
      <w:tr>
        <w:tc>
          <w:tcPr>
            <w:tcW w:type="dxa" w:w="2551"/>
            <w:shd w:val="clear" w:color="auto" w:fill="F0F0F0"/>
          </w:tcPr>
          <w:p>
            <w:r>
              <w:rPr>
                <w:b/>
              </w:rPr>
              <w:t>dp</w:t>
            </w:r>
          </w:p>
        </w:tc>
        <w:tc>
          <w:tcPr>
            <w:tcW w:type="dxa" w:w="7313"/>
          </w:tcPr>
          <w:p>
            <w:r>
              <w:t>Unidad de Android para el tamaño de los botones; es independiente de la densidad de la pantalla.</w:t>
            </w:r>
          </w:p>
        </w:tc>
      </w:tr>
    </w:tbl>
    <w:p>
      <w:pPr>
        <w:keepNext/>
        <w:spacing w:after="80" w:before="200"/>
      </w:pPr>
      <w:r>
        <w:rPr>
          <w:b/>
          <w:i w:val="0"/>
          <w:color w:val="2E7D32"/>
          <w:sz w:val="28"/>
        </w:rPr>
        <w:t>Constantes que no conviene tocar</w:t>
      </w:r>
    </w:p>
    <w:p>
      <w:pPr>
        <w:keepNext w:val="0"/>
        <w:spacing w:after="120" w:before="0"/>
      </w:pPr>
      <w:r>
        <w:rPr>
          <w:b w:val="0"/>
          <w:i w:val="0"/>
        </w:rPr>
        <w:t>REFERENCE_PLAYER_SIZE, MAX_DT y ARCHER_ARROW_ASPECT están explicadas pero se recomienda dejarlas como están.</w:t>
      </w:r>
    </w:p>
    <w:p>
      <w:pPr>
        <w:keepNext/>
        <w:spacing w:after="80" w:before="200"/>
      </w:pPr>
      <w:r>
        <w:rPr>
          <w:b/>
          <w:i w:val="0"/>
          <w:color w:val="2E7D32"/>
          <w:sz w:val="28"/>
        </w:rPr>
        <w:t>Índice de constantes</w:t>
      </w:r>
    </w:p>
    <w:p>
      <w:pPr>
        <w:keepNext w:val="0"/>
        <w:spacing w:after="60" w:before="0"/>
      </w:pPr>
      <w:r>
        <w:rPr>
          <w:b/>
          <w:color w:val="1F4E79"/>
        </w:rPr>
        <w:t xml:space="preserve">Personaje y vida  </w:t>
      </w:r>
      <w:r>
        <w:rPr>
          <w:color w:val="666666"/>
        </w:rPr>
        <w:t xml:space="preserve">(4)  </w:t>
      </w:r>
      <w:r>
        <w:rPr>
          <w:sz w:val="18"/>
        </w:rPr>
        <w:t>width / height, MAX_HEALTH, INVULNERABLE_DURATION, HURT_DURATION</w:t>
      </w:r>
    </w:p>
    <w:p>
      <w:pPr>
        <w:keepNext w:val="0"/>
        <w:spacing w:after="60" w:before="0"/>
      </w:pPr>
      <w:r>
        <w:rPr>
          <w:b/>
          <w:color w:val="1F4E79"/>
        </w:rPr>
        <w:t xml:space="preserve">Movimiento y salto  </w:t>
      </w:r>
      <w:r>
        <w:rPr>
          <w:color w:val="666666"/>
        </w:rPr>
        <w:t xml:space="preserve">(14)  </w:t>
      </w:r>
      <w:r>
        <w:rPr>
          <w:sz w:val="18"/>
        </w:rPr>
        <w:t>GRAVITY, MOVE_SPEED, JUMP_VELOCITY, REFERENCE_PLAYER_SIZE, COYOTE_SECONDS, JUMP_BUFFER_SECONDS, RUN_HOLD_SECONDS, RUN_SPEED_FACTOR, RUN_ANIMATION_SPEED, DIAGONAL_JUMP_HEIGHT_FACTOR, DIAGONAL_JUMP_SPEED_FACTOR, JUMP_ANIM_RISING_SPEED, JUMP_ANIM_FALLING_SPEED, MAX_DT</w:t>
      </w:r>
    </w:p>
    <w:p>
      <w:pPr>
        <w:keepNext w:val="0"/>
        <w:spacing w:after="60" w:before="0"/>
      </w:pPr>
      <w:r>
        <w:rPr>
          <w:b/>
          <w:color w:val="1F4E79"/>
        </w:rPr>
        <w:t xml:space="preserve">Ataque del jugador  </w:t>
      </w:r>
      <w:r>
        <w:rPr>
          <w:color w:val="666666"/>
        </w:rPr>
        <w:t xml:space="preserve">(3)  </w:t>
      </w:r>
      <w:r>
        <w:rPr>
          <w:sz w:val="18"/>
        </w:rPr>
        <w:t>ATTACK_DURATION, ATTACK_HIT_PROGRESS, PLAYER_ATTACK_REACH_FACTOR</w:t>
      </w:r>
    </w:p>
    <w:p>
      <w:pPr>
        <w:keepNext w:val="0"/>
        <w:spacing w:after="60" w:before="0"/>
      </w:pPr>
      <w:r>
        <w:rPr>
          <w:b/>
          <w:color w:val="1F4E79"/>
        </w:rPr>
        <w:t xml:space="preserve">Colgarse de un saliente  </w:t>
      </w:r>
      <w:r>
        <w:rPr>
          <w:color w:val="666666"/>
        </w:rPr>
        <w:t xml:space="preserve">(6)  </w:t>
      </w:r>
      <w:r>
        <w:rPr>
          <w:sz w:val="18"/>
        </w:rPr>
        <w:t>HANG_HANDS_OFFSET, GRAB_TOLERANCE, GRAB_MAX_VELOCITY, GRAB_COOLDOWN_SECONDS, PULL_UP_DURATION, PULL_UP_SIT_PROGRESS</w:t>
      </w:r>
    </w:p>
    <w:p>
      <w:pPr>
        <w:keepNext w:val="0"/>
        <w:spacing w:after="60" w:before="0"/>
      </w:pPr>
      <w:r>
        <w:rPr>
          <w:b/>
          <w:color w:val="1F4E79"/>
        </w:rPr>
        <w:t xml:space="preserve">Suelo, mundo y pantalla  </w:t>
      </w:r>
      <w:r>
        <w:rPr>
          <w:color w:val="666666"/>
        </w:rPr>
        <w:t xml:space="preserve">(9)  </w:t>
      </w:r>
      <w:r>
        <w:rPr>
          <w:sz w:val="18"/>
        </w:rPr>
        <w:t>FLOOR_HEIGHT_FRACTION, WORLD_LOWER_FRACTION, BUTTONS_EXTRA_DROP, PLAYER_FOOT_OFFSET_FRACTION, PLATFORM_THICKNESS_FRACTION, BACKGROUND_WALL_FRACTION, SPIKES_DANGEROUS_FRAMES, ARROW_DANGEROUS_FRAMES, SHOW_DEBUG_INFO</w:t>
      </w:r>
    </w:p>
    <w:p>
      <w:pPr>
        <w:keepNext w:val="0"/>
        <w:spacing w:after="60" w:before="0"/>
      </w:pPr>
      <w:r>
        <w:rPr>
          <w:b/>
          <w:color w:val="1F4E79"/>
        </w:rPr>
        <w:t xml:space="preserve">Plataformas  </w:t>
      </w:r>
      <w:r>
        <w:rPr>
          <w:color w:val="666666"/>
        </w:rPr>
        <w:t xml:space="preserve">(5)  </w:t>
      </w:r>
      <w:r>
        <w:rPr>
          <w:sz w:val="18"/>
        </w:rPr>
        <w:t>PLATFORM_WIDTH_SCALE, PLATFORM_OFFSET_X, PLATFORM_OFFSET_HEIGHT, PLATFORM_GAP_X, PLATFORM_GAP_HEIGHT</w:t>
      </w:r>
    </w:p>
    <w:p>
      <w:pPr>
        <w:keepNext w:val="0"/>
        <w:spacing w:after="60" w:before="0"/>
      </w:pPr>
      <w:r>
        <w:rPr>
          <w:b/>
          <w:color w:val="1F4E79"/>
        </w:rPr>
        <w:t xml:space="preserve">Pinchos y pozo  </w:t>
      </w:r>
      <w:r>
        <w:rPr>
          <w:color w:val="666666"/>
        </w:rPr>
        <w:t xml:space="preserve">(6)  </w:t>
      </w:r>
      <w:r>
        <w:rPr>
          <w:sz w:val="18"/>
        </w:rPr>
        <w:t>SPIKES_EXTRA_COPIES, SPIKES_COPY_GAP_X, SPIKES_OFFSET_X, PIT_EXTRA_CENTER_PARTS, PIT_CENTER_PART_FRACTION, HAZARD_EDGE_MARGIN</w:t>
      </w:r>
    </w:p>
    <w:p>
      <w:pPr>
        <w:keepNext w:val="0"/>
        <w:spacing w:after="60" w:before="0"/>
      </w:pPr>
      <w:r>
        <w:rPr>
          <w:b/>
          <w:color w:val="1F4E79"/>
        </w:rPr>
        <w:t xml:space="preserve">Trampa de flechas de pared  </w:t>
      </w:r>
      <w:r>
        <w:rPr>
          <w:color w:val="666666"/>
        </w:rPr>
        <w:t xml:space="preserve">(6)  </w:t>
      </w:r>
      <w:r>
        <w:rPr>
          <w:sz w:val="18"/>
        </w:rPr>
        <w:t>ARROW_SIZE_FRACTION, ARROW_OFFSET_X, ARROW_OFFSET_HEIGHT, ARROW_EXTRA_COPIES, ARROW_COPY_GAP_X, ARROW_COPY_GAP_HEIGHT</w:t>
      </w:r>
    </w:p>
    <w:p>
      <w:pPr>
        <w:keepNext w:val="0"/>
        <w:spacing w:after="60" w:before="0"/>
      </w:pPr>
      <w:r>
        <w:rPr>
          <w:b/>
          <w:color w:val="1F4E79"/>
        </w:rPr>
        <w:t xml:space="preserve">Enemigos  </w:t>
      </w:r>
      <w:r>
        <w:rPr>
          <w:color w:val="666666"/>
        </w:rPr>
        <w:t xml:space="preserve">(10)  </w:t>
      </w:r>
      <w:r>
        <w:rPr>
          <w:sz w:val="18"/>
        </w:rPr>
        <w:t>ENEMY_MAX_HEALTH, ENEMY_SPEED, ENEMY_DETECTION_RANGE_FACTOR, ENEMY_ATTACK_RANGE_FACTOR, ENEMY_ATTACK_DURATION, ENEMY_HIT_PROGRESS, ENEMY_HURT_DURATION, ENEMY_DEATH_ANIM_DURATION, ENEMY_DEATH_HOLD, ENEMY_DEATH_FADE</w:t>
      </w:r>
    </w:p>
    <w:p>
      <w:pPr>
        <w:keepNext w:val="0"/>
        <w:spacing w:after="60" w:before="0"/>
      </w:pPr>
      <w:r>
        <w:rPr>
          <w:b/>
          <w:color w:val="1F4E79"/>
        </w:rPr>
        <w:t xml:space="preserve">Arquero y sus flechas  </w:t>
      </w:r>
      <w:r>
        <w:rPr>
          <w:color w:val="666666"/>
        </w:rPr>
        <w:t xml:space="preserve">(9)  </w:t>
      </w:r>
      <w:r>
        <w:rPr>
          <w:sz w:val="18"/>
        </w:rPr>
        <w:t>ARCHER_RANGE_FACTOR, ARCHER_SHOOT_DURATION, ARCHER_RELEASE_PROGRESS, ARCHER_COOLDOWN, ARCHER_ARROW_SPEED, ARCHER_ARROW_WIDTH_FRACTION, ARCHER_ARROW_ASPECT, ARCHER_HIGH_SHOT_HEIGHT, ARCHER_LOW_SHOT_HEIGHT</w:t>
      </w:r>
    </w:p>
    <w:p>
      <w:pPr>
        <w:keepNext w:val="0"/>
        <w:spacing w:after="60" w:before="0"/>
      </w:pPr>
      <w:r>
        <w:rPr>
          <w:b/>
          <w:color w:val="1F4E79"/>
        </w:rPr>
        <w:t xml:space="preserve">Herida roja  </w:t>
      </w:r>
      <w:r>
        <w:rPr>
          <w:color w:val="666666"/>
        </w:rPr>
        <w:t xml:space="preserve">(2)  </w:t>
      </w:r>
      <w:r>
        <w:rPr>
          <w:sz w:val="18"/>
        </w:rPr>
        <w:t>WOUND_DURATION, WOUND_SIZE_FRACTION</w:t>
      </w:r>
    </w:p>
    <w:p>
      <w:pPr>
        <w:keepNext w:val="0"/>
        <w:spacing w:after="60" w:before="0"/>
      </w:pPr>
      <w:r>
        <w:rPr>
          <w:b/>
          <w:color w:val="1F4E79"/>
        </w:rPr>
        <w:t xml:space="preserve">Valores sin nombre de constante  </w:t>
      </w:r>
      <w:r>
        <w:rPr>
          <w:color w:val="666666"/>
        </w:rPr>
        <w:t xml:space="preserve">(7)  </w:t>
      </w:r>
      <w:r>
        <w:rPr>
          <w:sz w:val="18"/>
        </w:rPr>
        <w:t>48.dp / 52.dp / 60.dp (botones), frameDurationSeconds = 0.15f (pinchos y flechas), frameDurationSeconds = 0.08f (personaje), Platform(...) — por plataforma, LevelSegment(type, widthFraction) — tramos del piso, ArrowTrap(xFraction, heightFraction) — por trampa, Enemy(...) — por enemigo</w:t>
      </w:r>
    </w:p>
    <w:p>
      <w:pPr>
        <w:keepNext w:val="0"/>
        <w:spacing w:after="80" w:before="80"/>
      </w:pPr>
      <w:r>
        <w:rPr>
          <w:b w:val="0"/>
          <w:i/>
          <w:color w:val="666666"/>
        </w:rPr>
        <w:t>Total: 81 constantes y valores configurables.</w:t>
      </w:r>
    </w:p>
    <w:p>
      <w:pPr>
        <w:keepNext/>
        <w:pageBreakBefore/>
        <w:pBdr>
          <w:bottom w:val="single" w:sz="8" w:space="4" w:color="B8860B"/>
        </w:pBdr>
        <w:spacing w:after="160"/>
      </w:pPr>
      <w:r>
        <w:rPr>
          <w:b/>
          <w:color w:val="1F4E79"/>
          <w:sz w:val="36"/>
        </w:rPr>
        <w:t>Personaje y vida</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width / height</w:t>
            </w:r>
          </w:p>
        </w:tc>
        <w:tc>
          <w:tcPr>
            <w:tcW w:type="dxa" w:w="4422"/>
            <w:shd w:val="clear" w:color="auto" w:fill="F3F3F3"/>
          </w:tcPr>
          <w:p>
            <w:pPr>
              <w:keepNext/>
            </w:pPr>
            <w:r>
              <w:rPr>
                <w:b/>
                <w:sz w:val="19"/>
              </w:rPr>
              <w:t xml:space="preserve">Archivo: </w:t>
            </w:r>
            <w:r>
              <w:rPr>
                <w:sz w:val="19"/>
              </w:rPr>
              <w:t>Player.kt</w:t>
              <w:br/>
            </w:r>
            <w:r>
              <w:rPr>
                <w:b/>
                <w:sz w:val="19"/>
              </w:rPr>
              <w:t xml:space="preserve">Valor actual: </w:t>
            </w:r>
            <w:r>
              <w:rPr>
                <w:sz w:val="19"/>
              </w:rPr>
              <w:t>280</w:t>
            </w:r>
          </w:p>
        </w:tc>
      </w:tr>
    </w:tbl>
    <w:p>
      <w:pPr>
        <w:keepNext/>
        <w:spacing w:after="40" w:before="0"/>
      </w:pPr>
    </w:p>
    <w:p>
      <w:pPr>
        <w:keepNext/>
        <w:spacing w:after="60" w:before="0"/>
      </w:pPr>
      <w:r>
        <w:rPr>
          <w:b/>
        </w:rPr>
        <w:t xml:space="preserve">Qué hace: </w:t>
      </w:r>
      <w:r>
        <w:t>Tamaño del personaje en píxeles. Es siempre cuadrado (los dos valores iguales) porque el sprite es cuadrado. La velocidad, la gravedad, el salto y las alturas de plataformas y flechas se ajustan solos a este tamaño.</w:t>
      </w:r>
    </w:p>
    <w:p>
      <w:pPr>
        <w:keepNext/>
        <w:spacing w:after="60" w:before="0"/>
      </w:pPr>
      <w:r>
        <w:rPr>
          <w:b/>
          <w:color w:val="2E7D32"/>
        </w:rPr>
        <w:t xml:space="preserve">▲ Si la subís: </w:t>
      </w:r>
      <w:r>
        <w:t>El personaje se ve más grande y ocupa más pantalla.</w:t>
      </w:r>
    </w:p>
    <w:p>
      <w:pPr>
        <w:keepNext/>
        <w:spacing w:after="60" w:before="0"/>
      </w:pPr>
      <w:r>
        <w:rPr>
          <w:b/>
          <w:color w:val="1F4E79"/>
        </w:rPr>
        <w:t xml:space="preserve">▼ Si la bajás: </w:t>
      </w:r>
      <w:r>
        <w:t>El personaje se ve más chico.</w:t>
      </w:r>
    </w:p>
    <w:p>
      <w:pPr>
        <w:keepNext/>
        <w:spacing w:after="60" w:before="0"/>
      </w:pPr>
      <w:r>
        <w:rPr>
          <w:b/>
          <w:color w:val="B8860B"/>
        </w:rPr>
        <w:t xml:space="preserve">Recomendado: </w:t>
      </w:r>
      <w:r>
        <w:t>Entre 220 y 340 px queda bien en una pantalla de 1080 px de alto.</w:t>
      </w:r>
    </w:p>
    <w:p>
      <w:pPr>
        <w:spacing w:after="280" w:before="40"/>
        <w:jc w:val="center"/>
      </w:pPr>
      <w:r>
        <w:drawing>
          <wp:inline xmlns:a="http://schemas.openxmlformats.org/drawingml/2006/main" xmlns:pic="http://schemas.openxmlformats.org/drawingml/2006/picture">
            <wp:extent cx="6120000" cy="1785000"/>
            <wp:docPr id="1" name="Picture 1"/>
            <wp:cNvGraphicFramePr>
              <a:graphicFrameLocks noChangeAspect="1"/>
            </wp:cNvGraphicFramePr>
            <a:graphic>
              <a:graphicData uri="http://schemas.openxmlformats.org/drawingml/2006/picture">
                <pic:pic>
                  <pic:nvPicPr>
                    <pic:cNvPr id="0" name="c00_width_height.png"/>
                    <pic:cNvPicPr/>
                  </pic:nvPicPr>
                  <pic:blipFill>
                    <a:blip r:embed="rId9"/>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MAX_HEALTH</w:t>
            </w:r>
          </w:p>
        </w:tc>
        <w:tc>
          <w:tcPr>
            <w:tcW w:type="dxa" w:w="4422"/>
            <w:shd w:val="clear" w:color="auto" w:fill="F3F3F3"/>
          </w:tcPr>
          <w:p>
            <w:pPr>
              <w:keepNext/>
            </w:pPr>
            <w:r>
              <w:rPr>
                <w:b/>
                <w:sz w:val="19"/>
              </w:rPr>
              <w:t xml:space="preserve">Archivo: </w:t>
            </w:r>
            <w:r>
              <w:rPr>
                <w:sz w:val="19"/>
              </w:rPr>
              <w:t>Player.kt</w:t>
              <w:br/>
            </w:r>
            <w:r>
              <w:rPr>
                <w:b/>
                <w:sz w:val="19"/>
              </w:rPr>
              <w:t xml:space="preserve">Valor actual: </w:t>
            </w:r>
            <w:r>
              <w:rPr>
                <w:sz w:val="19"/>
              </w:rPr>
              <w:t>3</w:t>
            </w:r>
          </w:p>
        </w:tc>
      </w:tr>
    </w:tbl>
    <w:p>
      <w:pPr>
        <w:keepNext/>
        <w:spacing w:after="40" w:before="0"/>
      </w:pPr>
    </w:p>
    <w:p>
      <w:pPr>
        <w:keepNext/>
        <w:spacing w:after="60" w:before="0"/>
      </w:pPr>
      <w:r>
        <w:rPr>
          <w:b/>
        </w:rPr>
        <w:t xml:space="preserve">Qué hace: </w:t>
      </w:r>
      <w:r>
        <w:t>Cantidad de corazones de vida del jugador.</w:t>
      </w:r>
    </w:p>
    <w:p>
      <w:pPr>
        <w:keepNext/>
        <w:spacing w:after="60" w:before="0"/>
      </w:pPr>
      <w:r>
        <w:rPr>
          <w:b/>
          <w:color w:val="2E7D32"/>
        </w:rPr>
        <w:t xml:space="preserve">▲ Si la subís: </w:t>
      </w:r>
      <w:r>
        <w:t>Más corazones: el juego es más fácil.</w:t>
      </w:r>
    </w:p>
    <w:p>
      <w:pPr>
        <w:keepNext/>
        <w:spacing w:after="60" w:before="0"/>
      </w:pPr>
      <w:r>
        <w:rPr>
          <w:b/>
          <w:color w:val="1F4E79"/>
        </w:rPr>
        <w:t xml:space="preserve">▼ Si la bajás: </w:t>
      </w:r>
      <w:r>
        <w:t>Menos corazones: el juego es más difícil.</w:t>
      </w:r>
    </w:p>
    <w:p>
      <w:pPr>
        <w:keepNext/>
        <w:spacing w:after="60" w:before="0"/>
      </w:pPr>
      <w:r>
        <w:rPr>
          <w:b/>
          <w:color w:val="B8860B"/>
        </w:rPr>
        <w:t xml:space="preserve">Recomendado: </w:t>
      </w:r>
      <w:r>
        <w:t>De 1 a 6 (arriba a la izquierda caben bien 6).</w:t>
      </w:r>
    </w:p>
    <w:p>
      <w:pPr>
        <w:spacing w:after="280" w:before="40"/>
        <w:jc w:val="center"/>
      </w:pPr>
      <w:r>
        <w:drawing>
          <wp:inline xmlns:a="http://schemas.openxmlformats.org/drawingml/2006/main" xmlns:pic="http://schemas.openxmlformats.org/drawingml/2006/picture">
            <wp:extent cx="6120000" cy="1785000"/>
            <wp:docPr id="2" name="Picture 2"/>
            <wp:cNvGraphicFramePr>
              <a:graphicFrameLocks noChangeAspect="1"/>
            </wp:cNvGraphicFramePr>
            <a:graphic>
              <a:graphicData uri="http://schemas.openxmlformats.org/drawingml/2006/picture">
                <pic:pic>
                  <pic:nvPicPr>
                    <pic:cNvPr id="0" name="c01_MAX_HEALTH.png"/>
                    <pic:cNvPicPr/>
                  </pic:nvPicPr>
                  <pic:blipFill>
                    <a:blip r:embed="rId10"/>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INVULNERABLE_DURATION</w:t>
            </w:r>
          </w:p>
        </w:tc>
        <w:tc>
          <w:tcPr>
            <w:tcW w:type="dxa" w:w="4422"/>
            <w:shd w:val="clear" w:color="auto" w:fill="F3F3F3"/>
          </w:tcPr>
          <w:p>
            <w:pPr>
              <w:keepNext/>
            </w:pPr>
            <w:r>
              <w:rPr>
                <w:b/>
                <w:sz w:val="19"/>
              </w:rPr>
              <w:t xml:space="preserve">Archivo: </w:t>
            </w:r>
            <w:r>
              <w:rPr>
                <w:sz w:val="19"/>
              </w:rPr>
              <w:t>Player.kt</w:t>
              <w:br/>
            </w:r>
            <w:r>
              <w:rPr>
                <w:b/>
                <w:sz w:val="19"/>
              </w:rPr>
              <w:t xml:space="preserve">Valor actual: </w:t>
            </w:r>
            <w:r>
              <w:rPr>
                <w:sz w:val="19"/>
              </w:rPr>
              <w:t>1.2</w:t>
            </w:r>
          </w:p>
        </w:tc>
      </w:tr>
    </w:tbl>
    <w:p>
      <w:pPr>
        <w:keepNext/>
        <w:spacing w:after="40" w:before="0"/>
      </w:pPr>
    </w:p>
    <w:p>
      <w:pPr>
        <w:keepNext/>
        <w:spacing w:after="60" w:before="0"/>
      </w:pPr>
      <w:r>
        <w:rPr>
          <w:b/>
        </w:rPr>
        <w:t xml:space="preserve">Qué hace: </w:t>
      </w:r>
      <w:r>
        <w:t>Segundos que el personaje parpadea y no puede recibir otro golpe después de ser herido.</w:t>
      </w:r>
    </w:p>
    <w:p>
      <w:pPr>
        <w:keepNext/>
        <w:spacing w:after="60" w:before="0"/>
      </w:pPr>
      <w:r>
        <w:rPr>
          <w:b/>
          <w:color w:val="2E7D32"/>
        </w:rPr>
        <w:t xml:space="preserve">▲ Si la subís: </w:t>
      </w:r>
      <w:r>
        <w:t>Tiene más tiempo para escapar de una trampa o un enemigo.</w:t>
      </w:r>
    </w:p>
    <w:p>
      <w:pPr>
        <w:keepNext/>
        <w:spacing w:after="60" w:before="0"/>
      </w:pPr>
      <w:r>
        <w:rPr>
          <w:b/>
          <w:color w:val="1F4E79"/>
        </w:rPr>
        <w:t xml:space="preserve">▼ Si la bajás: </w:t>
      </w:r>
      <w:r>
        <w:t>Puede recibir golpes casi seguidos (por ejemplo, si se queda sobre pinchos).</w:t>
      </w:r>
    </w:p>
    <w:p>
      <w:pPr>
        <w:keepNext/>
        <w:spacing w:after="60" w:before="0"/>
      </w:pPr>
      <w:r>
        <w:rPr>
          <w:b/>
          <w:color w:val="B8860B"/>
        </w:rPr>
        <w:t xml:space="preserve">Recomendado: </w:t>
      </w:r>
      <w:r>
        <w:t>De 0.5 a 2.5 s.</w:t>
      </w:r>
    </w:p>
    <w:p>
      <w:pPr>
        <w:spacing w:after="280" w:before="40"/>
        <w:jc w:val="center"/>
      </w:pPr>
      <w:r>
        <w:drawing>
          <wp:inline xmlns:a="http://schemas.openxmlformats.org/drawingml/2006/main" xmlns:pic="http://schemas.openxmlformats.org/drawingml/2006/picture">
            <wp:extent cx="6120000" cy="1785000"/>
            <wp:docPr id="3" name="Picture 3"/>
            <wp:cNvGraphicFramePr>
              <a:graphicFrameLocks noChangeAspect="1"/>
            </wp:cNvGraphicFramePr>
            <a:graphic>
              <a:graphicData uri="http://schemas.openxmlformats.org/drawingml/2006/picture">
                <pic:pic>
                  <pic:nvPicPr>
                    <pic:cNvPr id="0" name="c02_INVULNERABLE_DURATION.png"/>
                    <pic:cNvPicPr/>
                  </pic:nvPicPr>
                  <pic:blipFill>
                    <a:blip r:embed="rId11"/>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HURT_DURATION</w:t>
            </w:r>
          </w:p>
        </w:tc>
        <w:tc>
          <w:tcPr>
            <w:tcW w:type="dxa" w:w="4422"/>
            <w:shd w:val="clear" w:color="auto" w:fill="F3F3F3"/>
          </w:tcPr>
          <w:p>
            <w:pPr>
              <w:keepNext/>
            </w:pPr>
            <w:r>
              <w:rPr>
                <w:b/>
                <w:sz w:val="19"/>
              </w:rPr>
              <w:t xml:space="preserve">Archivo: </w:t>
            </w:r>
            <w:r>
              <w:rPr>
                <w:sz w:val="19"/>
              </w:rPr>
              <w:t>Player.kt</w:t>
              <w:br/>
            </w:r>
            <w:r>
              <w:rPr>
                <w:b/>
                <w:sz w:val="19"/>
              </w:rPr>
              <w:t xml:space="preserve">Valor actual: </w:t>
            </w:r>
            <w:r>
              <w:rPr>
                <w:sz w:val="19"/>
              </w:rPr>
              <w:t>6 * 0.08</w:t>
            </w:r>
          </w:p>
        </w:tc>
      </w:tr>
    </w:tbl>
    <w:p>
      <w:pPr>
        <w:keepNext/>
        <w:spacing w:after="40" w:before="0"/>
      </w:pPr>
    </w:p>
    <w:p>
      <w:pPr>
        <w:keepNext/>
        <w:spacing w:after="60" w:before="0"/>
      </w:pPr>
      <w:r>
        <w:rPr>
          <w:b/>
        </w:rPr>
        <w:t xml:space="preserve">Qué hace: </w:t>
      </w:r>
      <w:r>
        <w:t>Segundos que dura la animación de herido. Mientras dura, el personaje no puede caminar, saltar ni atacar.</w:t>
      </w:r>
    </w:p>
    <w:p>
      <w:pPr>
        <w:keepNext/>
        <w:spacing w:after="60" w:before="0"/>
      </w:pPr>
      <w:r>
        <w:rPr>
          <w:b/>
          <w:color w:val="2E7D32"/>
        </w:rPr>
        <w:t xml:space="preserve">▲ Si la subís: </w:t>
      </w:r>
      <w:r>
        <w:t>Queda más tiempo aturdido.</w:t>
      </w:r>
    </w:p>
    <w:p>
      <w:pPr>
        <w:keepNext/>
        <w:spacing w:after="60" w:before="0"/>
      </w:pPr>
      <w:r>
        <w:rPr>
          <w:b/>
          <w:color w:val="1F4E79"/>
        </w:rPr>
        <w:t xml:space="preserve">▼ Si la bajás: </w:t>
      </w:r>
      <w:r>
        <w:t>Se recupera casi al instante.</w:t>
      </w:r>
    </w:p>
    <w:p>
      <w:pPr>
        <w:keepNext/>
        <w:spacing w:after="60" w:before="0"/>
      </w:pPr>
      <w:r>
        <w:rPr>
          <w:b/>
          <w:color w:val="B8860B"/>
        </w:rPr>
        <w:t xml:space="preserve">Recomendado: </w:t>
      </w:r>
      <w:r>
        <w:t>De 0.3 a 0.8 s.</w:t>
      </w:r>
    </w:p>
    <w:p>
      <w:pPr>
        <w:spacing w:after="280" w:before="40"/>
        <w:jc w:val="center"/>
      </w:pPr>
      <w:r>
        <w:drawing>
          <wp:inline xmlns:a="http://schemas.openxmlformats.org/drawingml/2006/main" xmlns:pic="http://schemas.openxmlformats.org/drawingml/2006/picture">
            <wp:extent cx="6120000" cy="1785000"/>
            <wp:docPr id="4" name="Picture 4"/>
            <wp:cNvGraphicFramePr>
              <a:graphicFrameLocks noChangeAspect="1"/>
            </wp:cNvGraphicFramePr>
            <a:graphic>
              <a:graphicData uri="http://schemas.openxmlformats.org/drawingml/2006/picture">
                <pic:pic>
                  <pic:nvPicPr>
                    <pic:cNvPr id="0" name="c03_HURT_DURATION.png"/>
                    <pic:cNvPicPr/>
                  </pic:nvPicPr>
                  <pic:blipFill>
                    <a:blip r:embed="rId12"/>
                    <a:stretch>
                      <a:fillRect/>
                    </a:stretch>
                  </pic:blipFill>
                  <pic:spPr>
                    <a:xfrm>
                      <a:off x="0" y="0"/>
                      <a:ext cx="6120000" cy="1785000"/>
                    </a:xfrm>
                    <a:prstGeom prst="rect"/>
                  </pic:spPr>
                </pic:pic>
              </a:graphicData>
            </a:graphic>
          </wp:inline>
        </w:drawing>
      </w:r>
    </w:p>
    <w:p>
      <w:pPr>
        <w:keepNext/>
        <w:pageBreakBefore/>
        <w:pBdr>
          <w:bottom w:val="single" w:sz="8" w:space="4" w:color="B8860B"/>
        </w:pBdr>
        <w:spacing w:after="160"/>
      </w:pPr>
      <w:r>
        <w:rPr>
          <w:b/>
          <w:color w:val="1F4E79"/>
          <w:sz w:val="36"/>
        </w:rPr>
        <w:t>Movimiento y salto</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GRAVITY</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900</w:t>
            </w:r>
          </w:p>
        </w:tc>
      </w:tr>
    </w:tbl>
    <w:p>
      <w:pPr>
        <w:keepNext/>
        <w:spacing w:after="40" w:before="0"/>
      </w:pPr>
    </w:p>
    <w:p>
      <w:pPr>
        <w:keepNext/>
        <w:spacing w:after="60" w:before="0"/>
      </w:pPr>
      <w:r>
        <w:rPr>
          <w:b/>
        </w:rPr>
        <w:t xml:space="preserve">Qué hace: </w:t>
      </w:r>
      <w:r>
        <w:t>Qué tan rápido cae el personaje. Con la fuerza del salto fija, define cuánto sube y cuánto tiempo pasa en el aire. Los números del dibujo son alturas de personaje.</w:t>
      </w:r>
    </w:p>
    <w:p>
      <w:pPr>
        <w:keepNext/>
        <w:spacing w:after="60" w:before="0"/>
      </w:pPr>
      <w:r>
        <w:rPr>
          <w:b/>
          <w:color w:val="2E7D32"/>
        </w:rPr>
        <w:t xml:space="preserve">▲ Si la subís: </w:t>
      </w:r>
      <w:r>
        <w:t>Cae más rápido: el salto es más corto y seco.</w:t>
      </w:r>
    </w:p>
    <w:p>
      <w:pPr>
        <w:keepNext/>
        <w:spacing w:after="60" w:before="0"/>
      </w:pPr>
      <w:r>
        <w:rPr>
          <w:b/>
          <w:color w:val="1F4E79"/>
        </w:rPr>
        <w:t xml:space="preserve">▼ Si la bajás: </w:t>
      </w:r>
      <w:r>
        <w:t>Cae más lento: el salto es más alto y flotante.</w:t>
      </w:r>
    </w:p>
    <w:p>
      <w:pPr>
        <w:keepNext/>
        <w:spacing w:after="60" w:before="0"/>
      </w:pPr>
      <w:r>
        <w:rPr>
          <w:b/>
          <w:color w:val="B8860B"/>
        </w:rPr>
        <w:t xml:space="preserve">Recomendado: </w:t>
      </w:r>
      <w:r>
        <w:t>De 600 a 1300.</w:t>
      </w:r>
    </w:p>
    <w:p>
      <w:pPr>
        <w:spacing w:after="280" w:before="40"/>
        <w:jc w:val="center"/>
      </w:pPr>
      <w:r>
        <w:drawing>
          <wp:inline xmlns:a="http://schemas.openxmlformats.org/drawingml/2006/main" xmlns:pic="http://schemas.openxmlformats.org/drawingml/2006/picture">
            <wp:extent cx="6120000" cy="1785000"/>
            <wp:docPr id="5" name="Picture 5"/>
            <wp:cNvGraphicFramePr>
              <a:graphicFrameLocks noChangeAspect="1"/>
            </wp:cNvGraphicFramePr>
            <a:graphic>
              <a:graphicData uri="http://schemas.openxmlformats.org/drawingml/2006/picture">
                <pic:pic>
                  <pic:nvPicPr>
                    <pic:cNvPr id="0" name="c04_GRAVITY.png"/>
                    <pic:cNvPicPr/>
                  </pic:nvPicPr>
                  <pic:blipFill>
                    <a:blip r:embed="rId13"/>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MOVE_SPEED</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220</w:t>
            </w:r>
          </w:p>
        </w:tc>
      </w:tr>
    </w:tbl>
    <w:p>
      <w:pPr>
        <w:keepNext/>
        <w:spacing w:after="40" w:before="0"/>
      </w:pPr>
    </w:p>
    <w:p>
      <w:pPr>
        <w:keepNext/>
        <w:spacing w:after="60" w:before="0"/>
      </w:pPr>
      <w:r>
        <w:rPr>
          <w:b/>
        </w:rPr>
        <w:t xml:space="preserve">Qué hace: </w:t>
      </w:r>
      <w:r>
        <w:t>Velocidad al caminar (pensada para un personaje de 180 px; se escala con el tamaño real).</w:t>
      </w:r>
    </w:p>
    <w:p>
      <w:pPr>
        <w:keepNext/>
        <w:spacing w:after="60" w:before="0"/>
      </w:pPr>
      <w:r>
        <w:rPr>
          <w:b/>
          <w:color w:val="2E7D32"/>
        </w:rPr>
        <w:t xml:space="preserve">▲ Si la subís: </w:t>
      </w:r>
      <w:r>
        <w:t>Camina más rápido.</w:t>
      </w:r>
    </w:p>
    <w:p>
      <w:pPr>
        <w:keepNext/>
        <w:spacing w:after="60" w:before="0"/>
      </w:pPr>
      <w:r>
        <w:rPr>
          <w:b/>
          <w:color w:val="1F4E79"/>
        </w:rPr>
        <w:t xml:space="preserve">▼ Si la bajás: </w:t>
      </w:r>
      <w:r>
        <w:t>Camina más lento.</w:t>
      </w:r>
    </w:p>
    <w:p>
      <w:pPr>
        <w:keepNext/>
        <w:spacing w:after="60" w:before="0"/>
      </w:pPr>
      <w:r>
        <w:rPr>
          <w:b/>
          <w:color w:val="B8860B"/>
        </w:rPr>
        <w:t xml:space="preserve">Recomendado: </w:t>
      </w:r>
      <w:r>
        <w:t>De 150 a 320.</w:t>
      </w:r>
    </w:p>
    <w:p>
      <w:pPr>
        <w:spacing w:after="280" w:before="40"/>
        <w:jc w:val="center"/>
      </w:pPr>
      <w:r>
        <w:drawing>
          <wp:inline xmlns:a="http://schemas.openxmlformats.org/drawingml/2006/main" xmlns:pic="http://schemas.openxmlformats.org/drawingml/2006/picture">
            <wp:extent cx="6120000" cy="1785000"/>
            <wp:docPr id="6" name="Picture 6"/>
            <wp:cNvGraphicFramePr>
              <a:graphicFrameLocks noChangeAspect="1"/>
            </wp:cNvGraphicFramePr>
            <a:graphic>
              <a:graphicData uri="http://schemas.openxmlformats.org/drawingml/2006/picture">
                <pic:pic>
                  <pic:nvPicPr>
                    <pic:cNvPr id="0" name="c05_MOVE_SPEED.png"/>
                    <pic:cNvPicPr/>
                  </pic:nvPicPr>
                  <pic:blipFill>
                    <a:blip r:embed="rId14"/>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JUMP_VELOCITY</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-600</w:t>
            </w:r>
          </w:p>
        </w:tc>
      </w:tr>
    </w:tbl>
    <w:p>
      <w:pPr>
        <w:keepNext/>
        <w:spacing w:after="40" w:before="0"/>
      </w:pPr>
    </w:p>
    <w:p>
      <w:pPr>
        <w:keepNext/>
        <w:spacing w:after="60" w:before="0"/>
      </w:pPr>
      <w:r>
        <w:rPr>
          <w:b/>
        </w:rPr>
        <w:t xml:space="preserve">Qué hace: </w:t>
      </w:r>
      <w:r>
        <w:t>Fuerza con la que despega el salto. Es negativa porque va hacia arriba: cuanto más negativa, más alto salta.</w:t>
      </w:r>
    </w:p>
    <w:p>
      <w:pPr>
        <w:keepNext/>
        <w:spacing w:after="60" w:before="0"/>
      </w:pPr>
      <w:r>
        <w:rPr>
          <w:b/>
          <w:color w:val="2E7D32"/>
        </w:rPr>
        <w:t xml:space="preserve">▲ Si la subís: </w:t>
      </w:r>
      <w:r>
        <w:t>Más negativa (por ejemplo -900): salta mucho más alto.</w:t>
      </w:r>
    </w:p>
    <w:p>
      <w:pPr>
        <w:keepNext/>
        <w:spacing w:after="60" w:before="0"/>
      </w:pPr>
      <w:r>
        <w:rPr>
          <w:b/>
          <w:color w:val="1F4E79"/>
        </w:rPr>
        <w:t xml:space="preserve">▼ Si la bajás: </w:t>
      </w:r>
      <w:r>
        <w:t>Menos negativa (por ejemplo -400): salto bajito.</w:t>
      </w:r>
    </w:p>
    <w:p>
      <w:pPr>
        <w:keepNext/>
        <w:spacing w:after="60" w:before="0"/>
      </w:pPr>
      <w:r>
        <w:rPr>
          <w:b/>
          <w:color w:val="B8860B"/>
        </w:rPr>
        <w:t xml:space="preserve">Recomendado: </w:t>
      </w:r>
      <w:r>
        <w:t>De -450 a -800. Con -600 el salto llega a 1.1 alturas del personaje.</w:t>
      </w:r>
    </w:p>
    <w:p>
      <w:pPr>
        <w:spacing w:after="280" w:before="40"/>
        <w:jc w:val="center"/>
      </w:pPr>
      <w:r>
        <w:drawing>
          <wp:inline xmlns:a="http://schemas.openxmlformats.org/drawingml/2006/main" xmlns:pic="http://schemas.openxmlformats.org/drawingml/2006/picture">
            <wp:extent cx="6120000" cy="1785000"/>
            <wp:docPr id="7" name="Picture 7"/>
            <wp:cNvGraphicFramePr>
              <a:graphicFrameLocks noChangeAspect="1"/>
            </wp:cNvGraphicFramePr>
            <a:graphic>
              <a:graphicData uri="http://schemas.openxmlformats.org/drawingml/2006/picture">
                <pic:pic>
                  <pic:nvPicPr>
                    <pic:cNvPr id="0" name="c06_JUMP_VELOCITY.png"/>
                    <pic:cNvPicPr/>
                  </pic:nvPicPr>
                  <pic:blipFill>
                    <a:blip r:embed="rId15"/>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REFERENCE_PLAYER_SIZE</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180</w:t>
            </w:r>
          </w:p>
        </w:tc>
      </w:tr>
    </w:tbl>
    <w:p>
      <w:pPr>
        <w:keepNext/>
        <w:spacing w:after="40" w:before="0"/>
      </w:pPr>
    </w:p>
    <w:p>
      <w:pPr>
        <w:keepNext/>
        <w:spacing w:after="60" w:before="0"/>
      </w:pPr>
      <w:r>
        <w:rPr>
          <w:b/>
        </w:rPr>
        <w:t xml:space="preserve">Qué hace: </w:t>
      </w:r>
      <w:r>
        <w:t>Tamaño de personaje (180 px) para el que se pensaron GRAVITY, MOVE_SPEED y JUMP_VELOCITY. El juego los multiplica por tamaño real ÷ 180 para que el salto y la velocidad se sientan igual a cualquier tamaño.</w:t>
      </w:r>
    </w:p>
    <w:p>
      <w:pPr>
        <w:keepNext/>
        <w:spacing w:after="60" w:before="0"/>
      </w:pPr>
      <w:r>
        <w:rPr>
          <w:b/>
          <w:color w:val="B8860B"/>
        </w:rPr>
        <w:t xml:space="preserve">Recomendación: </w:t>
      </w:r>
      <w:r>
        <w:t>no conviene tocarla. Dejala en 180. Si querés cambiar cómo se siente el juego, tocá GRAVITY, MOVE_SPEED o JUMP_VELOCITY.</w:t>
      </w:r>
    </w:p>
    <w:p>
      <w:pPr>
        <w:spacing w:after="280" w:before="40"/>
        <w:jc w:val="center"/>
      </w:pPr>
      <w:r>
        <w:drawing>
          <wp:inline xmlns:a="http://schemas.openxmlformats.org/drawingml/2006/main" xmlns:pic="http://schemas.openxmlformats.org/drawingml/2006/picture">
            <wp:extent cx="6120000" cy="1632000"/>
            <wp:docPr id="8" name="Picture 8"/>
            <wp:cNvGraphicFramePr>
              <a:graphicFrameLocks noChangeAspect="1"/>
            </wp:cNvGraphicFramePr>
            <a:graphic>
              <a:graphicData uri="http://schemas.openxmlformats.org/drawingml/2006/picture">
                <pic:pic>
                  <pic:nvPicPr>
                    <pic:cNvPr id="0" name="c07_REFERENCE_PLAYER_SIZE.png"/>
                    <pic:cNvPicPr/>
                  </pic:nvPicPr>
                  <pic:blipFill>
                    <a:blip r:embed="rId16"/>
                    <a:stretch>
                      <a:fillRect/>
                    </a:stretch>
                  </pic:blipFill>
                  <pic:spPr>
                    <a:xfrm>
                      <a:off x="0" y="0"/>
                      <a:ext cx="6120000" cy="163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COYOTE_SECONDS</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0.10</w:t>
            </w:r>
          </w:p>
        </w:tc>
      </w:tr>
    </w:tbl>
    <w:p>
      <w:pPr>
        <w:keepNext/>
        <w:spacing w:after="40" w:before="0"/>
      </w:pPr>
    </w:p>
    <w:p>
      <w:pPr>
        <w:keepNext/>
        <w:spacing w:after="60" w:before="0"/>
      </w:pPr>
      <w:r>
        <w:rPr>
          <w:b/>
        </w:rPr>
        <w:t xml:space="preserve">Qué hace: </w:t>
      </w:r>
      <w:r>
        <w:t>Margen de tiempo para todavía poder saltar justo después de caminar fuera del borde del suelo o de una plataforma. Hace el salto más perdonador.</w:t>
      </w:r>
    </w:p>
    <w:p>
      <w:pPr>
        <w:keepNext/>
        <w:spacing w:after="60" w:before="0"/>
      </w:pPr>
      <w:r>
        <w:rPr>
          <w:b/>
          <w:color w:val="2E7D32"/>
        </w:rPr>
        <w:t xml:space="preserve">▲ Si la subís: </w:t>
      </w:r>
      <w:r>
        <w:t>Más margen: se puede saltar un poco tarde.</w:t>
      </w:r>
    </w:p>
    <w:p>
      <w:pPr>
        <w:keepNext/>
        <w:spacing w:after="60" w:before="0"/>
      </w:pPr>
      <w:r>
        <w:rPr>
          <w:b/>
          <w:color w:val="1F4E79"/>
        </w:rPr>
        <w:t xml:space="preserve">▼ Si la bajás: </w:t>
      </w:r>
      <w:r>
        <w:t>Menos margen: hay que saltar exactamente en el borde.</w:t>
      </w:r>
    </w:p>
    <w:p>
      <w:pPr>
        <w:keepNext/>
        <w:spacing w:after="60" w:before="0"/>
      </w:pPr>
      <w:r>
        <w:rPr>
          <w:b/>
          <w:color w:val="B8860B"/>
        </w:rPr>
        <w:t xml:space="preserve">Recomendado: </w:t>
      </w:r>
      <w:r>
        <w:t>De 0.05 a 0.2 s.</w:t>
      </w:r>
    </w:p>
    <w:p>
      <w:pPr>
        <w:spacing w:after="280" w:before="40"/>
        <w:jc w:val="center"/>
      </w:pPr>
      <w:r>
        <w:drawing>
          <wp:inline xmlns:a="http://schemas.openxmlformats.org/drawingml/2006/main" xmlns:pic="http://schemas.openxmlformats.org/drawingml/2006/picture">
            <wp:extent cx="6120000" cy="1785000"/>
            <wp:docPr id="9" name="Picture 9"/>
            <wp:cNvGraphicFramePr>
              <a:graphicFrameLocks noChangeAspect="1"/>
            </wp:cNvGraphicFramePr>
            <a:graphic>
              <a:graphicData uri="http://schemas.openxmlformats.org/drawingml/2006/picture">
                <pic:pic>
                  <pic:nvPicPr>
                    <pic:cNvPr id="0" name="c08_COYOTE_SECONDS.png"/>
                    <pic:cNvPicPr/>
                  </pic:nvPicPr>
                  <pic:blipFill>
                    <a:blip r:embed="rId17"/>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JUMP_BUFFER_SECONDS</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0.12</w:t>
            </w:r>
          </w:p>
        </w:tc>
      </w:tr>
    </w:tbl>
    <w:p>
      <w:pPr>
        <w:keepNext/>
        <w:spacing w:after="40" w:before="0"/>
      </w:pPr>
    </w:p>
    <w:p>
      <w:pPr>
        <w:keepNext/>
        <w:spacing w:after="60" w:before="0"/>
      </w:pPr>
      <w:r>
        <w:rPr>
          <w:b/>
        </w:rPr>
        <w:t xml:space="preserve">Qué hace: </w:t>
      </w:r>
      <w:r>
        <w:t>Tiempo que se "guarda" un salto apretado un poco antes de tocar el suelo. Si tocás salto justo antes de aterrizar, salta apenas pisa.</w:t>
      </w:r>
    </w:p>
    <w:p>
      <w:pPr>
        <w:keepNext/>
        <w:spacing w:after="60" w:before="0"/>
      </w:pPr>
      <w:r>
        <w:rPr>
          <w:b/>
          <w:color w:val="2E7D32"/>
        </w:rPr>
        <w:t xml:space="preserve">▲ Si la subís: </w:t>
      </w:r>
      <w:r>
        <w:t>Se perdonan toques más adelantados.</w:t>
      </w:r>
    </w:p>
    <w:p>
      <w:pPr>
        <w:keepNext/>
        <w:spacing w:after="60" w:before="0"/>
      </w:pPr>
      <w:r>
        <w:rPr>
          <w:b/>
          <w:color w:val="1F4E79"/>
        </w:rPr>
        <w:t xml:space="preserve">▼ Si la bajás: </w:t>
      </w:r>
      <w:r>
        <w:t>Hay que apretar salto justo después de aterrizar.</w:t>
      </w:r>
    </w:p>
    <w:p>
      <w:pPr>
        <w:keepNext/>
        <w:spacing w:after="60" w:before="0"/>
      </w:pPr>
      <w:r>
        <w:rPr>
          <w:b/>
          <w:color w:val="B8860B"/>
        </w:rPr>
        <w:t xml:space="preserve">Recomendado: </w:t>
      </w:r>
      <w:r>
        <w:t>De 0.08 a 0.2 s.</w:t>
      </w:r>
    </w:p>
    <w:p>
      <w:pPr>
        <w:spacing w:after="280" w:before="40"/>
        <w:jc w:val="center"/>
      </w:pPr>
      <w:r>
        <w:drawing>
          <wp:inline xmlns:a="http://schemas.openxmlformats.org/drawingml/2006/main" xmlns:pic="http://schemas.openxmlformats.org/drawingml/2006/picture">
            <wp:extent cx="6120000" cy="1785000"/>
            <wp:docPr id="10" name="Picture 10"/>
            <wp:cNvGraphicFramePr>
              <a:graphicFrameLocks noChangeAspect="1"/>
            </wp:cNvGraphicFramePr>
            <a:graphic>
              <a:graphicData uri="http://schemas.openxmlformats.org/drawingml/2006/picture">
                <pic:pic>
                  <pic:nvPicPr>
                    <pic:cNvPr id="0" name="c09_JUMP_BUFFER_SECONDS.png"/>
                    <pic:cNvPicPr/>
                  </pic:nvPicPr>
                  <pic:blipFill>
                    <a:blip r:embed="rId18"/>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RUN_HOLD_SECONDS</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0.35</w:t>
            </w:r>
          </w:p>
        </w:tc>
      </w:tr>
    </w:tbl>
    <w:p>
      <w:pPr>
        <w:keepNext/>
        <w:spacing w:after="40" w:before="0"/>
      </w:pPr>
    </w:p>
    <w:p>
      <w:pPr>
        <w:keepNext/>
        <w:spacing w:after="60" w:before="0"/>
      </w:pPr>
      <w:r>
        <w:rPr>
          <w:b/>
        </w:rPr>
        <w:t xml:space="preserve">Qué hace: </w:t>
      </w:r>
      <w:r>
        <w:t>Cuánto hay que mantener ◀ o ▶ en el suelo para que el personaje empiece a correr.</w:t>
      </w:r>
    </w:p>
    <w:p>
      <w:pPr>
        <w:keepNext/>
        <w:spacing w:after="60" w:before="0"/>
      </w:pPr>
      <w:r>
        <w:rPr>
          <w:b/>
          <w:color w:val="2E7D32"/>
        </w:rPr>
        <w:t xml:space="preserve">▲ Si la subís: </w:t>
      </w:r>
      <w:r>
        <w:t>Tarda más en empezar a correr.</w:t>
      </w:r>
    </w:p>
    <w:p>
      <w:pPr>
        <w:keepNext/>
        <w:spacing w:after="60" w:before="0"/>
      </w:pPr>
      <w:r>
        <w:rPr>
          <w:b/>
          <w:color w:val="1F4E79"/>
        </w:rPr>
        <w:t xml:space="preserve">▼ Si la bajás: </w:t>
      </w:r>
      <w:r>
        <w:t>Corre casi enseguida.</w:t>
      </w:r>
    </w:p>
    <w:p>
      <w:pPr>
        <w:keepNext/>
        <w:spacing w:after="60" w:before="0"/>
      </w:pPr>
      <w:r>
        <w:rPr>
          <w:b/>
          <w:color w:val="B8860B"/>
        </w:rPr>
        <w:t xml:space="preserve">Recomendado: </w:t>
      </w:r>
      <w:r>
        <w:t>De 0.2 a 0.6 s.</w:t>
      </w:r>
    </w:p>
    <w:p>
      <w:pPr>
        <w:spacing w:after="280" w:before="40"/>
        <w:jc w:val="center"/>
      </w:pPr>
      <w:r>
        <w:drawing>
          <wp:inline xmlns:a="http://schemas.openxmlformats.org/drawingml/2006/main" xmlns:pic="http://schemas.openxmlformats.org/drawingml/2006/picture">
            <wp:extent cx="6120000" cy="1785000"/>
            <wp:docPr id="11" name="Picture 11"/>
            <wp:cNvGraphicFramePr>
              <a:graphicFrameLocks noChangeAspect="1"/>
            </wp:cNvGraphicFramePr>
            <a:graphic>
              <a:graphicData uri="http://schemas.openxmlformats.org/drawingml/2006/picture">
                <pic:pic>
                  <pic:nvPicPr>
                    <pic:cNvPr id="0" name="c10_RUN_HOLD_SECONDS.png"/>
                    <pic:cNvPicPr/>
                  </pic:nvPicPr>
                  <pic:blipFill>
                    <a:blip r:embed="rId19"/>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RUN_SPEED_FACTOR</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1.7</w:t>
            </w:r>
          </w:p>
        </w:tc>
      </w:tr>
    </w:tbl>
    <w:p>
      <w:pPr>
        <w:keepNext/>
        <w:spacing w:after="40" w:before="0"/>
      </w:pPr>
    </w:p>
    <w:p>
      <w:pPr>
        <w:keepNext/>
        <w:spacing w:after="60" w:before="0"/>
      </w:pPr>
      <w:r>
        <w:rPr>
          <w:b/>
        </w:rPr>
        <w:t xml:space="preserve">Qué hace: </w:t>
      </w:r>
      <w:r>
        <w:t>Velocidad al correr, como múltiplo de la velocidad al caminar.</w:t>
      </w:r>
    </w:p>
    <w:p>
      <w:pPr>
        <w:keepNext/>
        <w:spacing w:after="60" w:before="0"/>
      </w:pPr>
      <w:r>
        <w:rPr>
          <w:b/>
          <w:color w:val="2E7D32"/>
        </w:rPr>
        <w:t xml:space="preserve">▲ Si la subís: </w:t>
      </w:r>
      <w:r>
        <w:t>Corre más rápido (y el salto corriendo llega más lejos).</w:t>
      </w:r>
    </w:p>
    <w:p>
      <w:pPr>
        <w:keepNext/>
        <w:spacing w:after="60" w:before="0"/>
      </w:pPr>
      <w:r>
        <w:rPr>
          <w:b/>
          <w:color w:val="1F4E79"/>
        </w:rPr>
        <w:t xml:space="preserve">▼ Si la bajás: </w:t>
      </w:r>
      <w:r>
        <w:t>Corre casi como camina.</w:t>
      </w:r>
    </w:p>
    <w:p>
      <w:pPr>
        <w:keepNext/>
        <w:spacing w:after="60" w:before="0"/>
      </w:pPr>
      <w:r>
        <w:rPr>
          <w:b/>
          <w:color w:val="B8860B"/>
        </w:rPr>
        <w:t xml:space="preserve">Recomendado: </w:t>
      </w:r>
      <w:r>
        <w:t>De 1.3 a 2.2.</w:t>
      </w:r>
    </w:p>
    <w:p>
      <w:pPr>
        <w:spacing w:after="280" w:before="40"/>
        <w:jc w:val="center"/>
      </w:pPr>
      <w:r>
        <w:drawing>
          <wp:inline xmlns:a="http://schemas.openxmlformats.org/drawingml/2006/main" xmlns:pic="http://schemas.openxmlformats.org/drawingml/2006/picture">
            <wp:extent cx="6120000" cy="1785000"/>
            <wp:docPr id="12" name="Picture 12"/>
            <wp:cNvGraphicFramePr>
              <a:graphicFrameLocks noChangeAspect="1"/>
            </wp:cNvGraphicFramePr>
            <a:graphic>
              <a:graphicData uri="http://schemas.openxmlformats.org/drawingml/2006/picture">
                <pic:pic>
                  <pic:nvPicPr>
                    <pic:cNvPr id="0" name="c11_RUN_SPEED_FACTOR.png"/>
                    <pic:cNvPicPr/>
                  </pic:nvPicPr>
                  <pic:blipFill>
                    <a:blip r:embed="rId20"/>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RUN_ANIMATION_SPEED</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1.4</w:t>
            </w:r>
          </w:p>
        </w:tc>
      </w:tr>
    </w:tbl>
    <w:p>
      <w:pPr>
        <w:keepNext/>
        <w:spacing w:after="40" w:before="0"/>
      </w:pPr>
    </w:p>
    <w:p>
      <w:pPr>
        <w:keepNext/>
        <w:spacing w:after="60" w:before="0"/>
      </w:pPr>
      <w:r>
        <w:rPr>
          <w:b/>
        </w:rPr>
        <w:t xml:space="preserve">Qué hace: </w:t>
      </w:r>
      <w:r>
        <w:t>Qué tan rápido se reproduce la animación de correr (solo cambia cómo se ve, no la velocidad real).</w:t>
      </w:r>
    </w:p>
    <w:p>
      <w:pPr>
        <w:keepNext/>
        <w:spacing w:after="60" w:before="0"/>
      </w:pPr>
      <w:r>
        <w:rPr>
          <w:b/>
          <w:color w:val="2E7D32"/>
        </w:rPr>
        <w:t xml:space="preserve">▲ Si la subís: </w:t>
      </w:r>
      <w:r>
        <w:t>Las piernas se mueven más rápido.</w:t>
      </w:r>
    </w:p>
    <w:p>
      <w:pPr>
        <w:keepNext/>
        <w:spacing w:after="60" w:before="0"/>
      </w:pPr>
      <w:r>
        <w:rPr>
          <w:b/>
          <w:color w:val="1F4E79"/>
        </w:rPr>
        <w:t xml:space="preserve">▼ Si la bajás: </w:t>
      </w:r>
      <w:r>
        <w:t>Las piernas se mueven más lento.</w:t>
      </w:r>
    </w:p>
    <w:p>
      <w:pPr>
        <w:keepNext/>
        <w:spacing w:after="60" w:before="0"/>
      </w:pPr>
      <w:r>
        <w:rPr>
          <w:b/>
          <w:color w:val="B8860B"/>
        </w:rPr>
        <w:t xml:space="preserve">Recomendado: </w:t>
      </w:r>
      <w:r>
        <w:t>De 1.0 a 2.0.</w:t>
      </w:r>
    </w:p>
    <w:p>
      <w:pPr>
        <w:spacing w:after="280" w:before="40"/>
        <w:jc w:val="center"/>
      </w:pPr>
      <w:r>
        <w:drawing>
          <wp:inline xmlns:a="http://schemas.openxmlformats.org/drawingml/2006/main" xmlns:pic="http://schemas.openxmlformats.org/drawingml/2006/picture">
            <wp:extent cx="6120000" cy="1785000"/>
            <wp:docPr id="13" name="Picture 13"/>
            <wp:cNvGraphicFramePr>
              <a:graphicFrameLocks noChangeAspect="1"/>
            </wp:cNvGraphicFramePr>
            <a:graphic>
              <a:graphicData uri="http://schemas.openxmlformats.org/drawingml/2006/picture">
                <pic:pic>
                  <pic:nvPicPr>
                    <pic:cNvPr id="0" name="c12_RUN_ANIMATION_SPEED.png"/>
                    <pic:cNvPicPr/>
                  </pic:nvPicPr>
                  <pic:blipFill>
                    <a:blip r:embed="rId21"/>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DIAGONAL_JUMP_HEIGHT_FACTOR</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1.2</w:t>
            </w:r>
          </w:p>
        </w:tc>
      </w:tr>
    </w:tbl>
    <w:p>
      <w:pPr>
        <w:keepNext/>
        <w:spacing w:after="40" w:before="0"/>
      </w:pPr>
    </w:p>
    <w:p>
      <w:pPr>
        <w:keepNext/>
        <w:spacing w:after="60" w:before="0"/>
      </w:pPr>
      <w:r>
        <w:rPr>
          <w:b/>
        </w:rPr>
        <w:t xml:space="preserve">Qué hace: </w:t>
      </w:r>
      <w:r>
        <w:t>Salto en diagonal alto (saltar corriendo): multiplica la fuerza vertical del salto. Con 1.2 sube unas 1.6 veces más que un salto normal.</w:t>
      </w:r>
    </w:p>
    <w:p>
      <w:pPr>
        <w:keepNext/>
        <w:spacing w:after="60" w:before="0"/>
      </w:pPr>
      <w:r>
        <w:rPr>
          <w:b/>
          <w:color w:val="2E7D32"/>
        </w:rPr>
        <w:t xml:space="preserve">▲ Si la subís: </w:t>
      </w:r>
      <w:r>
        <w:t>El salto corriendo llega mucho más alto.</w:t>
      </w:r>
    </w:p>
    <w:p>
      <w:pPr>
        <w:keepNext/>
        <w:spacing w:after="60" w:before="0"/>
      </w:pPr>
      <w:r>
        <w:rPr>
          <w:b/>
          <w:color w:val="1F4E79"/>
        </w:rPr>
        <w:t xml:space="preserve">▼ Si la bajás: </w:t>
      </w:r>
      <w:r>
        <w:t>El salto corriendo sube igual que uno normal.</w:t>
      </w:r>
    </w:p>
    <w:p>
      <w:pPr>
        <w:keepNext/>
        <w:spacing w:after="60" w:before="0"/>
      </w:pPr>
      <w:r>
        <w:rPr>
          <w:b/>
          <w:color w:val="B8860B"/>
        </w:rPr>
        <w:t xml:space="preserve">Recomendado: </w:t>
      </w:r>
      <w:r>
        <w:t>De 1.0 a 1.4.</w:t>
      </w:r>
    </w:p>
    <w:p>
      <w:pPr>
        <w:spacing w:after="280" w:before="40"/>
        <w:jc w:val="center"/>
      </w:pPr>
      <w:r>
        <w:drawing>
          <wp:inline xmlns:a="http://schemas.openxmlformats.org/drawingml/2006/main" xmlns:pic="http://schemas.openxmlformats.org/drawingml/2006/picture">
            <wp:extent cx="6120000" cy="1785000"/>
            <wp:docPr id="14" name="Picture 14"/>
            <wp:cNvGraphicFramePr>
              <a:graphicFrameLocks noChangeAspect="1"/>
            </wp:cNvGraphicFramePr>
            <a:graphic>
              <a:graphicData uri="http://schemas.openxmlformats.org/drawingml/2006/picture">
                <pic:pic>
                  <pic:nvPicPr>
                    <pic:cNvPr id="0" name="c13_DIAGONAL_JUMP_HEIGHT_FACTOR.png"/>
                    <pic:cNvPicPr/>
                  </pic:nvPicPr>
                  <pic:blipFill>
                    <a:blip r:embed="rId22"/>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DIAGONAL_JUMP_SPEED_FACTOR</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1.25</w:t>
            </w:r>
          </w:p>
        </w:tc>
      </w:tr>
    </w:tbl>
    <w:p>
      <w:pPr>
        <w:keepNext/>
        <w:spacing w:after="40" w:before="0"/>
      </w:pPr>
    </w:p>
    <w:p>
      <w:pPr>
        <w:keepNext/>
        <w:spacing w:after="60" w:before="0"/>
      </w:pPr>
      <w:r>
        <w:rPr>
          <w:b/>
        </w:rPr>
        <w:t xml:space="preserve">Qué hace: </w:t>
      </w:r>
      <w:r>
        <w:t>Salto en diagonal alto: multiplica la velocidad horizontal mientras dura el salto.</w:t>
      </w:r>
    </w:p>
    <w:p>
      <w:pPr>
        <w:keepNext/>
        <w:spacing w:after="60" w:before="0"/>
      </w:pPr>
      <w:r>
        <w:rPr>
          <w:b/>
          <w:color w:val="2E7D32"/>
        </w:rPr>
        <w:t xml:space="preserve">▲ Si la subís: </w:t>
      </w:r>
      <w:r>
        <w:t>El salto llega mucho más lejos.</w:t>
      </w:r>
    </w:p>
    <w:p>
      <w:pPr>
        <w:keepNext/>
        <w:spacing w:after="60" w:before="0"/>
      </w:pPr>
      <w:r>
        <w:rPr>
          <w:b/>
          <w:color w:val="1F4E79"/>
        </w:rPr>
        <w:t xml:space="preserve">▼ Si la bajás: </w:t>
      </w:r>
      <w:r>
        <w:t>El salto avanza igual que corriendo normal.</w:t>
      </w:r>
    </w:p>
    <w:p>
      <w:pPr>
        <w:keepNext/>
        <w:spacing w:after="60" w:before="0"/>
      </w:pPr>
      <w:r>
        <w:rPr>
          <w:b/>
          <w:color w:val="B8860B"/>
        </w:rPr>
        <w:t xml:space="preserve">Recomendado: </w:t>
      </w:r>
      <w:r>
        <w:t>De 1.0 a 1.5.</w:t>
      </w:r>
    </w:p>
    <w:p>
      <w:pPr>
        <w:spacing w:after="280" w:before="40"/>
        <w:jc w:val="center"/>
      </w:pPr>
      <w:r>
        <w:drawing>
          <wp:inline xmlns:a="http://schemas.openxmlformats.org/drawingml/2006/main" xmlns:pic="http://schemas.openxmlformats.org/drawingml/2006/picture">
            <wp:extent cx="6120000" cy="1785000"/>
            <wp:docPr id="15" name="Picture 15"/>
            <wp:cNvGraphicFramePr>
              <a:graphicFrameLocks noChangeAspect="1"/>
            </wp:cNvGraphicFramePr>
            <a:graphic>
              <a:graphicData uri="http://schemas.openxmlformats.org/drawingml/2006/picture">
                <pic:pic>
                  <pic:nvPicPr>
                    <pic:cNvPr id="0" name="c14_DIAGONAL_JUMP_SPEED_FACTOR.png"/>
                    <pic:cNvPicPr/>
                  </pic:nvPicPr>
                  <pic:blipFill>
                    <a:blip r:embed="rId23"/>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JUMP_ANIM_RISING_SPEED</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300</w:t>
            </w:r>
          </w:p>
        </w:tc>
      </w:tr>
    </w:tbl>
    <w:p>
      <w:pPr>
        <w:keepNext/>
        <w:spacing w:after="40" w:before="0"/>
      </w:pPr>
    </w:p>
    <w:p>
      <w:pPr>
        <w:keepNext/>
        <w:spacing w:after="60" w:before="0"/>
      </w:pPr>
      <w:r>
        <w:rPr>
          <w:b/>
        </w:rPr>
        <w:t xml:space="preserve">Qué hace: </w:t>
      </w:r>
      <w:r>
        <w:t>Solo cambia el dibujo: por encima de esta velocidad hacia arriba se muestra el frame "subiendo" (pierna arriba, en rojo).</w:t>
      </w:r>
    </w:p>
    <w:p>
      <w:pPr>
        <w:keepNext/>
        <w:spacing w:after="60" w:before="0"/>
      </w:pPr>
      <w:r>
        <w:rPr>
          <w:b/>
          <w:color w:val="2E7D32"/>
        </w:rPr>
        <w:t xml:space="preserve">▲ Si la subís: </w:t>
      </w:r>
      <w:r>
        <w:t>El frame "subiendo" dura menos.</w:t>
      </w:r>
    </w:p>
    <w:p>
      <w:pPr>
        <w:keepNext/>
        <w:spacing w:after="60" w:before="0"/>
      </w:pPr>
      <w:r>
        <w:rPr>
          <w:b/>
          <w:color w:val="1F4E79"/>
        </w:rPr>
        <w:t xml:space="preserve">▼ Si la bajás: </w:t>
      </w:r>
      <w:r>
        <w:t>El frame "subiendo" dura más.</w:t>
      </w:r>
    </w:p>
    <w:p>
      <w:pPr>
        <w:keepNext/>
        <w:spacing w:after="60" w:before="0"/>
      </w:pPr>
      <w:r>
        <w:rPr>
          <w:b/>
          <w:color w:val="B8860B"/>
        </w:rPr>
        <w:t xml:space="preserve">Recomendado: </w:t>
      </w:r>
      <w:r>
        <w:t>De 150 a 400.</w:t>
      </w:r>
    </w:p>
    <w:p>
      <w:pPr>
        <w:spacing w:after="280" w:before="40"/>
        <w:jc w:val="center"/>
      </w:pPr>
      <w:r>
        <w:drawing>
          <wp:inline xmlns:a="http://schemas.openxmlformats.org/drawingml/2006/main" xmlns:pic="http://schemas.openxmlformats.org/drawingml/2006/picture">
            <wp:extent cx="6120000" cy="1785000"/>
            <wp:docPr id="16" name="Picture 16"/>
            <wp:cNvGraphicFramePr>
              <a:graphicFrameLocks noChangeAspect="1"/>
            </wp:cNvGraphicFramePr>
            <a:graphic>
              <a:graphicData uri="http://schemas.openxmlformats.org/drawingml/2006/picture">
                <pic:pic>
                  <pic:nvPicPr>
                    <pic:cNvPr id="0" name="c15_JUMP_ANIM_RISING_SPEED.png"/>
                    <pic:cNvPicPr/>
                  </pic:nvPicPr>
                  <pic:blipFill>
                    <a:blip r:embed="rId24"/>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JUMP_ANIM_FALLING_SPEED</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150</w:t>
            </w:r>
          </w:p>
        </w:tc>
      </w:tr>
    </w:tbl>
    <w:p>
      <w:pPr>
        <w:keepNext/>
        <w:spacing w:after="40" w:before="0"/>
      </w:pPr>
    </w:p>
    <w:p>
      <w:pPr>
        <w:keepNext/>
        <w:spacing w:after="60" w:before="0"/>
      </w:pPr>
      <w:r>
        <w:rPr>
          <w:b/>
        </w:rPr>
        <w:t xml:space="preserve">Qué hace: </w:t>
      </w:r>
      <w:r>
        <w:t>Solo cambia el dibujo: por encima de esta velocidad hacia abajo se muestra el frame "cayendo" (brazos abiertos, en verde).</w:t>
      </w:r>
    </w:p>
    <w:p>
      <w:pPr>
        <w:keepNext/>
        <w:spacing w:after="60" w:before="0"/>
      </w:pPr>
      <w:r>
        <w:rPr>
          <w:b/>
          <w:color w:val="2E7D32"/>
        </w:rPr>
        <w:t xml:space="preserve">▲ Si la subís: </w:t>
      </w:r>
      <w:r>
        <w:t>El frame "cayendo" aparece más tarde.</w:t>
      </w:r>
    </w:p>
    <w:p>
      <w:pPr>
        <w:keepNext/>
        <w:spacing w:after="60" w:before="0"/>
      </w:pPr>
      <w:r>
        <w:rPr>
          <w:b/>
          <w:color w:val="1F4E79"/>
        </w:rPr>
        <w:t xml:space="preserve">▼ Si la bajás: </w:t>
      </w:r>
      <w:r>
        <w:t>El frame "cayendo" aparece antes.</w:t>
      </w:r>
    </w:p>
    <w:p>
      <w:pPr>
        <w:keepNext/>
        <w:spacing w:after="60" w:before="0"/>
      </w:pPr>
      <w:r>
        <w:rPr>
          <w:b/>
          <w:color w:val="B8860B"/>
        </w:rPr>
        <w:t xml:space="preserve">Recomendado: </w:t>
      </w:r>
      <w:r>
        <w:t>De 80 a 300.</w:t>
      </w:r>
    </w:p>
    <w:p>
      <w:pPr>
        <w:spacing w:after="280" w:before="40"/>
        <w:jc w:val="center"/>
      </w:pPr>
      <w:r>
        <w:drawing>
          <wp:inline xmlns:a="http://schemas.openxmlformats.org/drawingml/2006/main" xmlns:pic="http://schemas.openxmlformats.org/drawingml/2006/picture">
            <wp:extent cx="6120000" cy="1785000"/>
            <wp:docPr id="17" name="Picture 17"/>
            <wp:cNvGraphicFramePr>
              <a:graphicFrameLocks noChangeAspect="1"/>
            </wp:cNvGraphicFramePr>
            <a:graphic>
              <a:graphicData uri="http://schemas.openxmlformats.org/drawingml/2006/picture">
                <pic:pic>
                  <pic:nvPicPr>
                    <pic:cNvPr id="0" name="c16_JUMP_ANIM_FALLING_SPEED.png"/>
                    <pic:cNvPicPr/>
                  </pic:nvPicPr>
                  <pic:blipFill>
                    <a:blip r:embed="rId25"/>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MAX_DT</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0.05</w:t>
            </w:r>
          </w:p>
        </w:tc>
      </w:tr>
    </w:tbl>
    <w:p>
      <w:pPr>
        <w:keepNext/>
        <w:spacing w:after="40" w:before="0"/>
      </w:pPr>
    </w:p>
    <w:p>
      <w:pPr>
        <w:keepNext/>
        <w:spacing w:after="60" w:before="0"/>
      </w:pPr>
      <w:r>
        <w:rPr>
          <w:b/>
        </w:rPr>
        <w:t xml:space="preserve">Qué hace: </w:t>
      </w:r>
      <w:r>
        <w:t>Tope de tiempo por cuadro. Si el celular se traba un instante, el juego no deja pasar más de este tiempo de golpe, para que el personaje no atraviese el piso.</w:t>
      </w:r>
    </w:p>
    <w:p>
      <w:pPr>
        <w:keepNext/>
        <w:spacing w:after="60" w:before="0"/>
      </w:pPr>
      <w:r>
        <w:rPr>
          <w:b/>
          <w:color w:val="B8860B"/>
        </w:rPr>
        <w:t xml:space="preserve">Recomendación: </w:t>
      </w:r>
      <w:r>
        <w:t>no conviene tocarla. Dejala en 0.05.</w:t>
      </w:r>
    </w:p>
    <w:p>
      <w:pPr>
        <w:spacing w:after="280" w:before="40"/>
        <w:jc w:val="center"/>
      </w:pPr>
      <w:r>
        <w:drawing>
          <wp:inline xmlns:a="http://schemas.openxmlformats.org/drawingml/2006/main" xmlns:pic="http://schemas.openxmlformats.org/drawingml/2006/picture">
            <wp:extent cx="6120000" cy="1632000"/>
            <wp:docPr id="18" name="Picture 18"/>
            <wp:cNvGraphicFramePr>
              <a:graphicFrameLocks noChangeAspect="1"/>
            </wp:cNvGraphicFramePr>
            <a:graphic>
              <a:graphicData uri="http://schemas.openxmlformats.org/drawingml/2006/picture">
                <pic:pic>
                  <pic:nvPicPr>
                    <pic:cNvPr id="0" name="c17_MAX_DT.png"/>
                    <pic:cNvPicPr/>
                  </pic:nvPicPr>
                  <pic:blipFill>
                    <a:blip r:embed="rId26"/>
                    <a:stretch>
                      <a:fillRect/>
                    </a:stretch>
                  </pic:blipFill>
                  <pic:spPr>
                    <a:xfrm>
                      <a:off x="0" y="0"/>
                      <a:ext cx="6120000" cy="1632000"/>
                    </a:xfrm>
                    <a:prstGeom prst="rect"/>
                  </pic:spPr>
                </pic:pic>
              </a:graphicData>
            </a:graphic>
          </wp:inline>
        </w:drawing>
      </w:r>
    </w:p>
    <w:p>
      <w:pPr>
        <w:keepNext/>
        <w:pageBreakBefore/>
        <w:pBdr>
          <w:bottom w:val="single" w:sz="8" w:space="4" w:color="B8860B"/>
        </w:pBdr>
        <w:spacing w:after="160"/>
      </w:pPr>
      <w:r>
        <w:rPr>
          <w:b/>
          <w:color w:val="1F4E79"/>
          <w:sz w:val="36"/>
        </w:rPr>
        <w:t>Ataque del jugador</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ATTACK_DURATION</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0.5</w:t>
            </w:r>
          </w:p>
        </w:tc>
      </w:tr>
    </w:tbl>
    <w:p>
      <w:pPr>
        <w:keepNext/>
        <w:spacing w:after="40" w:before="0"/>
      </w:pPr>
    </w:p>
    <w:p>
      <w:pPr>
        <w:keepNext/>
        <w:spacing w:after="60" w:before="0"/>
      </w:pPr>
      <w:r>
        <w:rPr>
          <w:b/>
        </w:rPr>
        <w:t xml:space="preserve">Qué hace: </w:t>
      </w:r>
      <w:r>
        <w:t>Duración total del golpe de ⚔ (8 frames). Mientras dura, el personaje no camina ni salta.</w:t>
      </w:r>
    </w:p>
    <w:p>
      <w:pPr>
        <w:keepNext/>
        <w:spacing w:after="60" w:before="0"/>
      </w:pPr>
      <w:r>
        <w:rPr>
          <w:b/>
          <w:color w:val="2E7D32"/>
        </w:rPr>
        <w:t xml:space="preserve">▲ Si la subís: </w:t>
      </w:r>
      <w:r>
        <w:t>Golpe más lento (más fácil de ver, más difícil de combinar).</w:t>
      </w:r>
    </w:p>
    <w:p>
      <w:pPr>
        <w:keepNext/>
        <w:spacing w:after="60" w:before="0"/>
      </w:pPr>
      <w:r>
        <w:rPr>
          <w:b/>
          <w:color w:val="1F4E79"/>
        </w:rPr>
        <w:t xml:space="preserve">▼ Si la bajás: </w:t>
      </w:r>
      <w:r>
        <w:t>Golpe más rápido.</w:t>
      </w:r>
    </w:p>
    <w:p>
      <w:pPr>
        <w:keepNext/>
        <w:spacing w:after="60" w:before="0"/>
      </w:pPr>
      <w:r>
        <w:rPr>
          <w:b/>
          <w:color w:val="B8860B"/>
        </w:rPr>
        <w:t xml:space="preserve">Recomendado: </w:t>
      </w:r>
      <w:r>
        <w:t>De 0.3 a 0.8 s.</w:t>
      </w:r>
    </w:p>
    <w:p>
      <w:pPr>
        <w:spacing w:after="280" w:before="40"/>
        <w:jc w:val="center"/>
      </w:pPr>
      <w:r>
        <w:drawing>
          <wp:inline xmlns:a="http://schemas.openxmlformats.org/drawingml/2006/main" xmlns:pic="http://schemas.openxmlformats.org/drawingml/2006/picture">
            <wp:extent cx="6120000" cy="1785000"/>
            <wp:docPr id="19" name="Picture 19"/>
            <wp:cNvGraphicFramePr>
              <a:graphicFrameLocks noChangeAspect="1"/>
            </wp:cNvGraphicFramePr>
            <a:graphic>
              <a:graphicData uri="http://schemas.openxmlformats.org/drawingml/2006/picture">
                <pic:pic>
                  <pic:nvPicPr>
                    <pic:cNvPr id="0" name="c18_ATTACK_DURATION.png"/>
                    <pic:cNvPicPr/>
                  </pic:nvPicPr>
                  <pic:blipFill>
                    <a:blip r:embed="rId27"/>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ATTACK_HIT_PROGRESS</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0.45</w:t>
            </w:r>
          </w:p>
        </w:tc>
      </w:tr>
    </w:tbl>
    <w:p>
      <w:pPr>
        <w:keepNext/>
        <w:spacing w:after="40" w:before="0"/>
      </w:pPr>
    </w:p>
    <w:p>
      <w:pPr>
        <w:keepNext/>
        <w:spacing w:after="60" w:before="0"/>
      </w:pPr>
      <w:r>
        <w:rPr>
          <w:b/>
        </w:rPr>
        <w:t xml:space="preserve">Qué hace: </w:t>
      </w:r>
      <w:r>
        <w:t>En qué momento del golpe cae el daño (0 = al empezar, 1 = al terminar). 0.45 es cuando el arma ya está extendida.</w:t>
      </w:r>
    </w:p>
    <w:p>
      <w:pPr>
        <w:keepNext/>
        <w:spacing w:after="60" w:before="0"/>
      </w:pPr>
      <w:r>
        <w:rPr>
          <w:b/>
          <w:color w:val="2E7D32"/>
        </w:rPr>
        <w:t xml:space="preserve">▲ Si la subís: </w:t>
      </w:r>
      <w:r>
        <w:t>El daño cae más tarde en la animación.</w:t>
      </w:r>
    </w:p>
    <w:p>
      <w:pPr>
        <w:keepNext/>
        <w:spacing w:after="60" w:before="0"/>
      </w:pPr>
      <w:r>
        <w:rPr>
          <w:b/>
          <w:color w:val="1F4E79"/>
        </w:rPr>
        <w:t xml:space="preserve">▼ Si la bajás: </w:t>
      </w:r>
      <w:r>
        <w:t>El daño cae casi al tocar el botón.</w:t>
      </w:r>
    </w:p>
    <w:p>
      <w:pPr>
        <w:keepNext/>
        <w:spacing w:after="60" w:before="0"/>
      </w:pPr>
      <w:r>
        <w:rPr>
          <w:b/>
          <w:color w:val="B8860B"/>
        </w:rPr>
        <w:t xml:space="preserve">Recomendado: </w:t>
      </w:r>
      <w:r>
        <w:t>De 0.3 a 0.6.</w:t>
      </w:r>
    </w:p>
    <w:p>
      <w:pPr>
        <w:spacing w:after="280" w:before="40"/>
        <w:jc w:val="center"/>
      </w:pPr>
      <w:r>
        <w:drawing>
          <wp:inline xmlns:a="http://schemas.openxmlformats.org/drawingml/2006/main" xmlns:pic="http://schemas.openxmlformats.org/drawingml/2006/picture">
            <wp:extent cx="6120000" cy="1785000"/>
            <wp:docPr id="20" name="Picture 20"/>
            <wp:cNvGraphicFramePr>
              <a:graphicFrameLocks noChangeAspect="1"/>
            </wp:cNvGraphicFramePr>
            <a:graphic>
              <a:graphicData uri="http://schemas.openxmlformats.org/drawingml/2006/picture">
                <pic:pic>
                  <pic:nvPicPr>
                    <pic:cNvPr id="0" name="c19_ATTACK_HIT_PROGRESS.png"/>
                    <pic:cNvPicPr/>
                  </pic:nvPicPr>
                  <pic:blipFill>
                    <a:blip r:embed="rId28"/>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PLAYER_ATTACK_REACH_FACTOR</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0.8</w:t>
            </w:r>
          </w:p>
        </w:tc>
      </w:tr>
    </w:tbl>
    <w:p>
      <w:pPr>
        <w:keepNext/>
        <w:spacing w:after="40" w:before="0"/>
      </w:pPr>
    </w:p>
    <w:p>
      <w:pPr>
        <w:keepNext/>
        <w:spacing w:after="60" w:before="0"/>
      </w:pPr>
      <w:r>
        <w:rPr>
          <w:b/>
        </w:rPr>
        <w:t xml:space="preserve">Qué hace: </w:t>
      </w:r>
      <w:r>
        <w:t>Alcance del golpe: hasta qué distancia adelante puede pegar, como múltiplo del ancho del personaje.</w:t>
      </w:r>
    </w:p>
    <w:p>
      <w:pPr>
        <w:keepNext/>
        <w:spacing w:after="60" w:before="0"/>
      </w:pPr>
      <w:r>
        <w:rPr>
          <w:b/>
          <w:color w:val="2E7D32"/>
        </w:rPr>
        <w:t xml:space="preserve">▲ Si la subís: </w:t>
      </w:r>
      <w:r>
        <w:t>Pega desde más lejos.</w:t>
      </w:r>
    </w:p>
    <w:p>
      <w:pPr>
        <w:keepNext/>
        <w:spacing w:after="60" w:before="0"/>
      </w:pPr>
      <w:r>
        <w:rPr>
          <w:b/>
          <w:color w:val="1F4E79"/>
        </w:rPr>
        <w:t xml:space="preserve">▼ Si la bajás: </w:t>
      </w:r>
      <w:r>
        <w:t>Hay que acercarse mucho al enemigo.</w:t>
      </w:r>
    </w:p>
    <w:p>
      <w:pPr>
        <w:keepNext/>
        <w:spacing w:after="60" w:before="0"/>
      </w:pPr>
      <w:r>
        <w:rPr>
          <w:b/>
          <w:color w:val="B8860B"/>
        </w:rPr>
        <w:t xml:space="preserve">Recomendado: </w:t>
      </w:r>
      <w:r>
        <w:t>De 0.6 a 1.2.</w:t>
      </w:r>
    </w:p>
    <w:p>
      <w:pPr>
        <w:spacing w:after="280" w:before="40"/>
        <w:jc w:val="center"/>
      </w:pPr>
      <w:r>
        <w:drawing>
          <wp:inline xmlns:a="http://schemas.openxmlformats.org/drawingml/2006/main" xmlns:pic="http://schemas.openxmlformats.org/drawingml/2006/picture">
            <wp:extent cx="6120000" cy="1785000"/>
            <wp:docPr id="21" name="Picture 21"/>
            <wp:cNvGraphicFramePr>
              <a:graphicFrameLocks noChangeAspect="1"/>
            </wp:cNvGraphicFramePr>
            <a:graphic>
              <a:graphicData uri="http://schemas.openxmlformats.org/drawingml/2006/picture">
                <pic:pic>
                  <pic:nvPicPr>
                    <pic:cNvPr id="0" name="c20_PLAYER_ATTACK_REACH_FACTOR.png"/>
                    <pic:cNvPicPr/>
                  </pic:nvPicPr>
                  <pic:blipFill>
                    <a:blip r:embed="rId29"/>
                    <a:stretch>
                      <a:fillRect/>
                    </a:stretch>
                  </pic:blipFill>
                  <pic:spPr>
                    <a:xfrm>
                      <a:off x="0" y="0"/>
                      <a:ext cx="6120000" cy="1785000"/>
                    </a:xfrm>
                    <a:prstGeom prst="rect"/>
                  </pic:spPr>
                </pic:pic>
              </a:graphicData>
            </a:graphic>
          </wp:inline>
        </w:drawing>
      </w:r>
    </w:p>
    <w:p>
      <w:pPr>
        <w:keepNext/>
        <w:pageBreakBefore/>
        <w:pBdr>
          <w:bottom w:val="single" w:sz="8" w:space="4" w:color="B8860B"/>
        </w:pBdr>
        <w:spacing w:after="160"/>
      </w:pPr>
      <w:r>
        <w:rPr>
          <w:b/>
          <w:color w:val="1F4E79"/>
          <w:sz w:val="36"/>
        </w:rPr>
        <w:t>Colgarse de un saliente</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HANG_HANDS_OFFSET</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0.40</w:t>
            </w:r>
          </w:p>
        </w:tc>
      </w:tr>
    </w:tbl>
    <w:p>
      <w:pPr>
        <w:keepNext/>
        <w:spacing w:after="40" w:before="0"/>
      </w:pPr>
    </w:p>
    <w:p>
      <w:pPr>
        <w:keepNext/>
        <w:spacing w:after="60" w:before="0"/>
      </w:pPr>
      <w:r>
        <w:rPr>
          <w:b/>
        </w:rPr>
        <w:t xml:space="preserve">Qué hace: </w:t>
      </w:r>
      <w:r>
        <w:t>A qué altura del cuerpo están las manos al colgarse. Sirve para que las manos queden justo en la barra (el punto rojo del dibujo).</w:t>
      </w:r>
    </w:p>
    <w:p>
      <w:pPr>
        <w:keepNext/>
        <w:spacing w:after="60" w:before="0"/>
      </w:pPr>
      <w:r>
        <w:rPr>
          <w:b/>
          <w:color w:val="2E7D32"/>
        </w:rPr>
        <w:t xml:space="preserve">▲ Si la subís: </w:t>
      </w:r>
      <w:r>
        <w:t>El personaje cuelga más arriba: las manos suben y pueden pasarse de la barra.</w:t>
      </w:r>
    </w:p>
    <w:p>
      <w:pPr>
        <w:keepNext/>
        <w:spacing w:after="60" w:before="0"/>
      </w:pPr>
      <w:r>
        <w:rPr>
          <w:b/>
          <w:color w:val="1F4E79"/>
        </w:rPr>
        <w:t xml:space="preserve">▼ Si la bajás: </w:t>
      </w:r>
      <w:r>
        <w:t>El personaje cuelga más abajo: las manos quedan separadas de la barra.</w:t>
      </w:r>
    </w:p>
    <w:p>
      <w:pPr>
        <w:keepNext/>
        <w:spacing w:after="60" w:before="0"/>
      </w:pPr>
      <w:r>
        <w:rPr>
          <w:b/>
          <w:color w:val="B8860B"/>
        </w:rPr>
        <w:t xml:space="preserve">Recomendado: </w:t>
      </w:r>
      <w:r>
        <w:t>De 0.37 a 0.45. Con 0.40 las manos quedan dentro de la barra.</w:t>
      </w:r>
    </w:p>
    <w:p>
      <w:pPr>
        <w:spacing w:after="280" w:before="40"/>
        <w:jc w:val="center"/>
      </w:pPr>
      <w:r>
        <w:drawing>
          <wp:inline xmlns:a="http://schemas.openxmlformats.org/drawingml/2006/main" xmlns:pic="http://schemas.openxmlformats.org/drawingml/2006/picture">
            <wp:extent cx="6120000" cy="1785000"/>
            <wp:docPr id="22" name="Picture 22"/>
            <wp:cNvGraphicFramePr>
              <a:graphicFrameLocks noChangeAspect="1"/>
            </wp:cNvGraphicFramePr>
            <a:graphic>
              <a:graphicData uri="http://schemas.openxmlformats.org/drawingml/2006/picture">
                <pic:pic>
                  <pic:nvPicPr>
                    <pic:cNvPr id="0" name="c21_HANG_HANDS_OFFSET.png"/>
                    <pic:cNvPicPr/>
                  </pic:nvPicPr>
                  <pic:blipFill>
                    <a:blip r:embed="rId30"/>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GRAB_TOLERANCE</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0.12</w:t>
            </w:r>
          </w:p>
        </w:tc>
      </w:tr>
    </w:tbl>
    <w:p>
      <w:pPr>
        <w:keepNext/>
        <w:spacing w:after="40" w:before="0"/>
      </w:pPr>
    </w:p>
    <w:p>
      <w:pPr>
        <w:keepNext/>
        <w:spacing w:after="60" w:before="0"/>
      </w:pPr>
      <w:r>
        <w:rPr>
          <w:b/>
        </w:rPr>
        <w:t xml:space="preserve">Qué hace: </w:t>
      </w:r>
      <w:r>
        <w:t>Qué tan cerca del borde deben estar las manos para agarrarse (la zona verde). Es una fracción de la altura del personaje.</w:t>
      </w:r>
    </w:p>
    <w:p>
      <w:pPr>
        <w:keepNext/>
        <w:spacing w:after="60" w:before="0"/>
      </w:pPr>
      <w:r>
        <w:rPr>
          <w:b/>
          <w:color w:val="2E7D32"/>
        </w:rPr>
        <w:t xml:space="preserve">▲ Si la subís: </w:t>
      </w:r>
      <w:r>
        <w:t>Se agarra con más facilidad, incluso desde más lejos.</w:t>
      </w:r>
    </w:p>
    <w:p>
      <w:pPr>
        <w:keepNext/>
        <w:spacing w:after="60" w:before="0"/>
      </w:pPr>
      <w:r>
        <w:rPr>
          <w:b/>
          <w:color w:val="1F4E79"/>
        </w:rPr>
        <w:t xml:space="preserve">▼ Si la bajás: </w:t>
      </w:r>
      <w:r>
        <w:t>Hay que acertar el momento con más precisión.</w:t>
      </w:r>
    </w:p>
    <w:p>
      <w:pPr>
        <w:keepNext/>
        <w:spacing w:after="60" w:before="0"/>
      </w:pPr>
      <w:r>
        <w:rPr>
          <w:b/>
          <w:color w:val="B8860B"/>
        </w:rPr>
        <w:t xml:space="preserve">Recomendado: </w:t>
      </w:r>
      <w:r>
        <w:t>De 0.08 a 0.2.</w:t>
      </w:r>
    </w:p>
    <w:p>
      <w:pPr>
        <w:spacing w:after="280" w:before="40"/>
        <w:jc w:val="center"/>
      </w:pPr>
      <w:r>
        <w:drawing>
          <wp:inline xmlns:a="http://schemas.openxmlformats.org/drawingml/2006/main" xmlns:pic="http://schemas.openxmlformats.org/drawingml/2006/picture">
            <wp:extent cx="6120000" cy="1785000"/>
            <wp:docPr id="23" name="Picture 23"/>
            <wp:cNvGraphicFramePr>
              <a:graphicFrameLocks noChangeAspect="1"/>
            </wp:cNvGraphicFramePr>
            <a:graphic>
              <a:graphicData uri="http://schemas.openxmlformats.org/drawingml/2006/picture">
                <pic:pic>
                  <pic:nvPicPr>
                    <pic:cNvPr id="0" name="c22_GRAB_TOLERANCE.png"/>
                    <pic:cNvPicPr/>
                  </pic:nvPicPr>
                  <pic:blipFill>
                    <a:blip r:embed="rId31"/>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GRAB_MAX_VELOCITY</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120</w:t>
            </w:r>
          </w:p>
        </w:tc>
      </w:tr>
    </w:tbl>
    <w:p>
      <w:pPr>
        <w:keepNext/>
        <w:spacing w:after="40" w:before="0"/>
      </w:pPr>
    </w:p>
    <w:p>
      <w:pPr>
        <w:keepNext/>
        <w:spacing w:after="60" w:before="0"/>
      </w:pPr>
      <w:r>
        <w:rPr>
          <w:b/>
        </w:rPr>
        <w:t xml:space="preserve">Qué hace: </w:t>
      </w:r>
      <w:r>
        <w:t>Solo se agarra si el personaje sube o está casi en el punto más alto. Este número es la velocidad de caída máxima con la que todavía puede agarrarse (para un personaje de 180 px).</w:t>
      </w:r>
    </w:p>
    <w:p>
      <w:pPr>
        <w:keepNext/>
        <w:spacing w:after="60" w:before="0"/>
      </w:pPr>
      <w:r>
        <w:rPr>
          <w:b/>
          <w:color w:val="2E7D32"/>
        </w:rPr>
        <w:t xml:space="preserve">▲ Si la subís: </w:t>
      </w:r>
      <w:r>
        <w:t>Puede agarrarse incluso cuando ya está cayendo.</w:t>
      </w:r>
    </w:p>
    <w:p>
      <w:pPr>
        <w:keepNext/>
        <w:spacing w:after="60" w:before="0"/>
      </w:pPr>
      <w:r>
        <w:rPr>
          <w:b/>
          <w:color w:val="1F4E79"/>
        </w:rPr>
        <w:t xml:space="preserve">▼ Si la bajás: </w:t>
      </w:r>
      <w:r>
        <w:t>Solo se agarra subiendo o casi quieto arriba.</w:t>
      </w:r>
    </w:p>
    <w:p>
      <w:pPr>
        <w:keepNext/>
        <w:spacing w:after="60" w:before="0"/>
      </w:pPr>
      <w:r>
        <w:rPr>
          <w:b/>
          <w:color w:val="B8860B"/>
        </w:rPr>
        <w:t xml:space="preserve">Recomendado: </w:t>
      </w:r>
      <w:r>
        <w:t>De 60 a 250.</w:t>
      </w:r>
    </w:p>
    <w:p>
      <w:pPr>
        <w:spacing w:after="280" w:before="40"/>
        <w:jc w:val="center"/>
      </w:pPr>
      <w:r>
        <w:drawing>
          <wp:inline xmlns:a="http://schemas.openxmlformats.org/drawingml/2006/main" xmlns:pic="http://schemas.openxmlformats.org/drawingml/2006/picture">
            <wp:extent cx="6120000" cy="1785000"/>
            <wp:docPr id="24" name="Picture 24"/>
            <wp:cNvGraphicFramePr>
              <a:graphicFrameLocks noChangeAspect="1"/>
            </wp:cNvGraphicFramePr>
            <a:graphic>
              <a:graphicData uri="http://schemas.openxmlformats.org/drawingml/2006/picture">
                <pic:pic>
                  <pic:nvPicPr>
                    <pic:cNvPr id="0" name="c23_GRAB_MAX_VELOCITY.png"/>
                    <pic:cNvPicPr/>
                  </pic:nvPicPr>
                  <pic:blipFill>
                    <a:blip r:embed="rId32"/>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GRAB_COOLDOWN_SECONDS</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0.4</w:t>
            </w:r>
          </w:p>
        </w:tc>
      </w:tr>
    </w:tbl>
    <w:p>
      <w:pPr>
        <w:keepNext/>
        <w:spacing w:after="40" w:before="0"/>
      </w:pPr>
    </w:p>
    <w:p>
      <w:pPr>
        <w:keepNext/>
        <w:spacing w:after="60" w:before="0"/>
      </w:pPr>
      <w:r>
        <w:rPr>
          <w:b/>
        </w:rPr>
        <w:t xml:space="preserve">Qué hace: </w:t>
      </w:r>
      <w:r>
        <w:t>Después de soltarse del saliente, tiempo durante el cual no puede volver a agarrarse (evita que se agarre otra vez al instante).</w:t>
      </w:r>
    </w:p>
    <w:p>
      <w:pPr>
        <w:keepNext/>
        <w:spacing w:after="60" w:before="0"/>
      </w:pPr>
      <w:r>
        <w:rPr>
          <w:b/>
          <w:color w:val="2E7D32"/>
        </w:rPr>
        <w:t xml:space="preserve">▲ Si la subís: </w:t>
      </w:r>
      <w:r>
        <w:t>Tarda más en poder agarrarse de nuevo.</w:t>
      </w:r>
    </w:p>
    <w:p>
      <w:pPr>
        <w:keepNext/>
        <w:spacing w:after="60" w:before="0"/>
      </w:pPr>
      <w:r>
        <w:rPr>
          <w:b/>
          <w:color w:val="1F4E79"/>
        </w:rPr>
        <w:t xml:space="preserve">▼ Si la bajás: </w:t>
      </w:r>
      <w:r>
        <w:t>Puede volver a agarrarse casi enseguida.</w:t>
      </w:r>
    </w:p>
    <w:p>
      <w:pPr>
        <w:keepNext/>
        <w:spacing w:after="60" w:before="0"/>
      </w:pPr>
      <w:r>
        <w:rPr>
          <w:b/>
          <w:color w:val="B8860B"/>
        </w:rPr>
        <w:t xml:space="preserve">Recomendado: </w:t>
      </w:r>
      <w:r>
        <w:t>De 0.3 a 0.8 s.</w:t>
      </w:r>
    </w:p>
    <w:p>
      <w:pPr>
        <w:spacing w:after="280" w:before="40"/>
        <w:jc w:val="center"/>
      </w:pPr>
      <w:r>
        <w:drawing>
          <wp:inline xmlns:a="http://schemas.openxmlformats.org/drawingml/2006/main" xmlns:pic="http://schemas.openxmlformats.org/drawingml/2006/picture">
            <wp:extent cx="6120000" cy="1785000"/>
            <wp:docPr id="25" name="Picture 25"/>
            <wp:cNvGraphicFramePr>
              <a:graphicFrameLocks noChangeAspect="1"/>
            </wp:cNvGraphicFramePr>
            <a:graphic>
              <a:graphicData uri="http://schemas.openxmlformats.org/drawingml/2006/picture">
                <pic:pic>
                  <pic:nvPicPr>
                    <pic:cNvPr id="0" name="c24_GRAB_COOLDOWN_SECONDS.png"/>
                    <pic:cNvPicPr/>
                  </pic:nvPicPr>
                  <pic:blipFill>
                    <a:blip r:embed="rId33"/>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PULL_UP_DURATION</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0.6</w:t>
            </w:r>
          </w:p>
        </w:tc>
      </w:tr>
    </w:tbl>
    <w:p>
      <w:pPr>
        <w:keepNext/>
        <w:spacing w:after="40" w:before="0"/>
      </w:pPr>
    </w:p>
    <w:p>
      <w:pPr>
        <w:keepNext/>
        <w:spacing w:after="60" w:before="0"/>
      </w:pPr>
      <w:r>
        <w:rPr>
          <w:b/>
        </w:rPr>
        <w:t xml:space="preserve">Qué hace: </w:t>
      </w:r>
      <w:r>
        <w:t>Duración de la animación de subir al saliente (se desliza hacia arriba con la pose colgada y termina agachado sobre el borde).</w:t>
      </w:r>
    </w:p>
    <w:p>
      <w:pPr>
        <w:keepNext/>
        <w:spacing w:after="60" w:before="0"/>
      </w:pPr>
      <w:r>
        <w:rPr>
          <w:b/>
          <w:color w:val="2E7D32"/>
        </w:rPr>
        <w:t xml:space="preserve">▲ Si la subís: </w:t>
      </w:r>
      <w:r>
        <w:t>Sube más despacio.</w:t>
      </w:r>
    </w:p>
    <w:p>
      <w:pPr>
        <w:keepNext/>
        <w:spacing w:after="60" w:before="0"/>
      </w:pPr>
      <w:r>
        <w:rPr>
          <w:b/>
          <w:color w:val="1F4E79"/>
        </w:rPr>
        <w:t xml:space="preserve">▼ Si la bajás: </w:t>
      </w:r>
      <w:r>
        <w:t>Sube casi de golpe.</w:t>
      </w:r>
    </w:p>
    <w:p>
      <w:pPr>
        <w:keepNext/>
        <w:spacing w:after="60" w:before="0"/>
      </w:pPr>
      <w:r>
        <w:rPr>
          <w:b/>
          <w:color w:val="B8860B"/>
        </w:rPr>
        <w:t xml:space="preserve">Recomendado: </w:t>
      </w:r>
      <w:r>
        <w:t>De 0.4 a 1.0 s.</w:t>
      </w:r>
    </w:p>
    <w:p>
      <w:pPr>
        <w:spacing w:after="280" w:before="40"/>
        <w:jc w:val="center"/>
      </w:pPr>
      <w:r>
        <w:drawing>
          <wp:inline xmlns:a="http://schemas.openxmlformats.org/drawingml/2006/main" xmlns:pic="http://schemas.openxmlformats.org/drawingml/2006/picture">
            <wp:extent cx="6120000" cy="1785000"/>
            <wp:docPr id="26" name="Picture 26"/>
            <wp:cNvGraphicFramePr>
              <a:graphicFrameLocks noChangeAspect="1"/>
            </wp:cNvGraphicFramePr>
            <a:graphic>
              <a:graphicData uri="http://schemas.openxmlformats.org/drawingml/2006/picture">
                <pic:pic>
                  <pic:nvPicPr>
                    <pic:cNvPr id="0" name="c25_PULL_UP_DURATION.png"/>
                    <pic:cNvPicPr/>
                  </pic:nvPicPr>
                  <pic:blipFill>
                    <a:blip r:embed="rId34"/>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PULL_UP_SIT_PROGRESS</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0.6</w:t>
            </w:r>
          </w:p>
        </w:tc>
      </w:tr>
    </w:tbl>
    <w:p>
      <w:pPr>
        <w:keepNext/>
        <w:spacing w:after="40" w:before="0"/>
      </w:pPr>
    </w:p>
    <w:p>
      <w:pPr>
        <w:keepNext/>
        <w:spacing w:after="60" w:before="0"/>
      </w:pPr>
      <w:r>
        <w:rPr>
          <w:b/>
        </w:rPr>
        <w:t xml:space="preserve">Qué hace: </w:t>
      </w:r>
      <w:r>
        <w:t>En qué momento de la subida (0 a 1) pasa de la pose de brazos arriba a la pose agachada sobre el borde.</w:t>
      </w:r>
    </w:p>
    <w:p>
      <w:pPr>
        <w:keepNext/>
        <w:spacing w:after="60" w:before="0"/>
      </w:pPr>
      <w:r>
        <w:rPr>
          <w:b/>
          <w:color w:val="2E7D32"/>
        </w:rPr>
        <w:t xml:space="preserve">▲ Si la subís: </w:t>
      </w:r>
      <w:r>
        <w:t>Se agacha más tarde (casi al final).</w:t>
      </w:r>
    </w:p>
    <w:p>
      <w:pPr>
        <w:keepNext/>
        <w:spacing w:after="60" w:before="0"/>
      </w:pPr>
      <w:r>
        <w:rPr>
          <w:b/>
          <w:color w:val="1F4E79"/>
        </w:rPr>
        <w:t xml:space="preserve">▼ Si la bajás: </w:t>
      </w:r>
      <w:r>
        <w:t>Se agacha casi al empezar a subir.</w:t>
      </w:r>
    </w:p>
    <w:p>
      <w:pPr>
        <w:keepNext/>
        <w:spacing w:after="60" w:before="0"/>
      </w:pPr>
      <w:r>
        <w:rPr>
          <w:b/>
          <w:color w:val="B8860B"/>
        </w:rPr>
        <w:t xml:space="preserve">Recomendado: </w:t>
      </w:r>
      <w:r>
        <w:t>De 0.4 a 0.8.</w:t>
      </w:r>
    </w:p>
    <w:p>
      <w:pPr>
        <w:spacing w:after="280" w:before="40"/>
        <w:jc w:val="center"/>
      </w:pPr>
      <w:r>
        <w:drawing>
          <wp:inline xmlns:a="http://schemas.openxmlformats.org/drawingml/2006/main" xmlns:pic="http://schemas.openxmlformats.org/drawingml/2006/picture">
            <wp:extent cx="6120000" cy="1785000"/>
            <wp:docPr id="27" name="Picture 27"/>
            <wp:cNvGraphicFramePr>
              <a:graphicFrameLocks noChangeAspect="1"/>
            </wp:cNvGraphicFramePr>
            <a:graphic>
              <a:graphicData uri="http://schemas.openxmlformats.org/drawingml/2006/picture">
                <pic:pic>
                  <pic:nvPicPr>
                    <pic:cNvPr id="0" name="c26_PULL_UP_SIT_PROGRESS.png"/>
                    <pic:cNvPicPr/>
                  </pic:nvPicPr>
                  <pic:blipFill>
                    <a:blip r:embed="rId35"/>
                    <a:stretch>
                      <a:fillRect/>
                    </a:stretch>
                  </pic:blipFill>
                  <pic:spPr>
                    <a:xfrm>
                      <a:off x="0" y="0"/>
                      <a:ext cx="6120000" cy="1785000"/>
                    </a:xfrm>
                    <a:prstGeom prst="rect"/>
                  </pic:spPr>
                </pic:pic>
              </a:graphicData>
            </a:graphic>
          </wp:inline>
        </w:drawing>
      </w:r>
    </w:p>
    <w:p>
      <w:pPr>
        <w:keepNext/>
        <w:pageBreakBefore/>
        <w:pBdr>
          <w:bottom w:val="single" w:sz="8" w:space="4" w:color="B8860B"/>
        </w:pBdr>
        <w:spacing w:after="160"/>
      </w:pPr>
      <w:r>
        <w:rPr>
          <w:b/>
          <w:color w:val="1F4E79"/>
          <w:sz w:val="36"/>
        </w:rPr>
        <w:t>Suelo, mundo y pantalla</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FLOOR_HEIGHT_FRACTION</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0.20</w:t>
            </w:r>
          </w:p>
        </w:tc>
      </w:tr>
    </w:tbl>
    <w:p>
      <w:pPr>
        <w:keepNext/>
        <w:spacing w:after="40" w:before="0"/>
      </w:pPr>
    </w:p>
    <w:p>
      <w:pPr>
        <w:keepNext/>
        <w:spacing w:after="60" w:before="0"/>
      </w:pPr>
      <w:r>
        <w:rPr>
          <w:b/>
        </w:rPr>
        <w:t xml:space="preserve">Qué hace: </w:t>
      </w:r>
      <w:r>
        <w:t>Alto base del suelo como fracción del alto de la pantalla. Suelo, pozo y pinchos se dibujan con este grosor (menos lo que baja WORLD_LOWER_FRACTION).</w:t>
      </w:r>
    </w:p>
    <w:p>
      <w:pPr>
        <w:keepNext/>
        <w:spacing w:after="60" w:before="0"/>
      </w:pPr>
      <w:r>
        <w:rPr>
          <w:b/>
          <w:color w:val="2E7D32"/>
        </w:rPr>
        <w:t xml:space="preserve">▲ Si la subís: </w:t>
      </w:r>
      <w:r>
        <w:t>El suelo es más grueso (queda más lugar para los botones).</w:t>
      </w:r>
    </w:p>
    <w:p>
      <w:pPr>
        <w:keepNext/>
        <w:spacing w:after="60" w:before="0"/>
      </w:pPr>
      <w:r>
        <w:rPr>
          <w:b/>
          <w:color w:val="1F4E79"/>
        </w:rPr>
        <w:t xml:space="preserve">▼ Si la bajás: </w:t>
      </w:r>
      <w:r>
        <w:t>El suelo es más fino.</w:t>
      </w:r>
    </w:p>
    <w:p>
      <w:pPr>
        <w:keepNext/>
        <w:spacing w:after="60" w:before="0"/>
      </w:pPr>
      <w:r>
        <w:rPr>
          <w:b/>
          <w:color w:val="B8860B"/>
        </w:rPr>
        <w:t xml:space="preserve">Recomendado: </w:t>
      </w:r>
      <w:r>
        <w:t>De 0.15 a 0.25.</w:t>
      </w:r>
    </w:p>
    <w:p>
      <w:pPr>
        <w:spacing w:after="280" w:before="40"/>
        <w:jc w:val="center"/>
      </w:pPr>
      <w:r>
        <w:drawing>
          <wp:inline xmlns:a="http://schemas.openxmlformats.org/drawingml/2006/main" xmlns:pic="http://schemas.openxmlformats.org/drawingml/2006/picture">
            <wp:extent cx="6120000" cy="1785000"/>
            <wp:docPr id="28" name="Picture 28"/>
            <wp:cNvGraphicFramePr>
              <a:graphicFrameLocks noChangeAspect="1"/>
            </wp:cNvGraphicFramePr>
            <a:graphic>
              <a:graphicData uri="http://schemas.openxmlformats.org/drawingml/2006/picture">
                <pic:pic>
                  <pic:nvPicPr>
                    <pic:cNvPr id="0" name="c27_FLOOR_HEIGHT_FRACTION.png"/>
                    <pic:cNvPicPr/>
                  </pic:nvPicPr>
                  <pic:blipFill>
                    <a:blip r:embed="rId36"/>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WORLD_LOWER_FRACTION</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0.01</w:t>
            </w:r>
          </w:p>
        </w:tc>
      </w:tr>
    </w:tbl>
    <w:p>
      <w:pPr>
        <w:keepNext/>
        <w:spacing w:after="40" w:before="0"/>
      </w:pPr>
    </w:p>
    <w:p>
      <w:pPr>
        <w:keepNext/>
        <w:spacing w:after="60" w:before="0"/>
      </w:pPr>
      <w:r>
        <w:rPr>
          <w:b/>
        </w:rPr>
        <w:t xml:space="preserve">Qué hace: </w:t>
      </w:r>
      <w:r>
        <w:t>Baja todo el mundo a la vez: la línea del suelo, el pozo, los pinchos, la decoración, el personaje y los botones. El suelo queda más fino.</w:t>
      </w:r>
    </w:p>
    <w:p>
      <w:pPr>
        <w:keepNext/>
        <w:spacing w:after="60" w:before="0"/>
      </w:pPr>
      <w:r>
        <w:rPr>
          <w:b/>
          <w:color w:val="2E7D32"/>
        </w:rPr>
        <w:t xml:space="preserve">▲ Si la subís: </w:t>
      </w:r>
      <w:r>
        <w:t>Todo baja y el suelo se afina.</w:t>
      </w:r>
    </w:p>
    <w:p>
      <w:pPr>
        <w:keepNext/>
        <w:spacing w:after="60" w:before="0"/>
      </w:pPr>
      <w:r>
        <w:rPr>
          <w:b/>
          <w:color w:val="1F4E79"/>
        </w:rPr>
        <w:t xml:space="preserve">▼ Si la bajás: </w:t>
      </w:r>
      <w:r>
        <w:t>Todo sube y el suelo se engrosa.</w:t>
      </w:r>
    </w:p>
    <w:p>
      <w:pPr>
        <w:keepNext/>
        <w:spacing w:after="60" w:before="0"/>
      </w:pPr>
      <w:r>
        <w:rPr>
          <w:b/>
          <w:color w:val="B8860B"/>
        </w:rPr>
        <w:t xml:space="preserve">Recomendado: </w:t>
      </w:r>
      <w:r>
        <w:t>De 0.0 a 0.10 (siempre menor que FLOOR_HEIGHT_FRACTION).</w:t>
      </w:r>
    </w:p>
    <w:p>
      <w:pPr>
        <w:spacing w:after="280" w:before="40"/>
        <w:jc w:val="center"/>
      </w:pPr>
      <w:r>
        <w:drawing>
          <wp:inline xmlns:a="http://schemas.openxmlformats.org/drawingml/2006/main" xmlns:pic="http://schemas.openxmlformats.org/drawingml/2006/picture">
            <wp:extent cx="6120000" cy="1785000"/>
            <wp:docPr id="29" name="Picture 29"/>
            <wp:cNvGraphicFramePr>
              <a:graphicFrameLocks noChangeAspect="1"/>
            </wp:cNvGraphicFramePr>
            <a:graphic>
              <a:graphicData uri="http://schemas.openxmlformats.org/drawingml/2006/picture">
                <pic:pic>
                  <pic:nvPicPr>
                    <pic:cNvPr id="0" name="c28_WORLD_LOWER_FRACTION.png"/>
                    <pic:cNvPicPr/>
                  </pic:nvPicPr>
                  <pic:blipFill>
                    <a:blip r:embed="rId37"/>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BUTTONS_EXTRA_DROP</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0 dp</w:t>
            </w:r>
          </w:p>
        </w:tc>
      </w:tr>
    </w:tbl>
    <w:p>
      <w:pPr>
        <w:keepNext/>
        <w:spacing w:after="40" w:before="0"/>
      </w:pPr>
    </w:p>
    <w:p>
      <w:pPr>
        <w:keepNext/>
        <w:spacing w:after="60" w:before="0"/>
      </w:pPr>
      <w:r>
        <w:rPr>
          <w:b/>
        </w:rPr>
        <w:t xml:space="preserve">Qué hace: </w:t>
      </w:r>
      <w:r>
        <w:t>Ajuste fino extra solo para los botones (además de lo que bajan con WORLD_LOWER_FRACTION). Se mide en dp: positivo baja, negativo sube.</w:t>
      </w:r>
    </w:p>
    <w:p>
      <w:pPr>
        <w:keepNext/>
        <w:spacing w:after="60" w:before="0"/>
      </w:pPr>
      <w:r>
        <w:rPr>
          <w:b/>
          <w:color w:val="2E7D32"/>
        </w:rPr>
        <w:t xml:space="preserve">▲ Si la subís: </w:t>
      </w:r>
      <w:r>
        <w:t>Los botones bajan.</w:t>
      </w:r>
    </w:p>
    <w:p>
      <w:pPr>
        <w:keepNext/>
        <w:spacing w:after="60" w:before="0"/>
      </w:pPr>
      <w:r>
        <w:rPr>
          <w:b/>
          <w:color w:val="1F4E79"/>
        </w:rPr>
        <w:t xml:space="preserve">▼ Si la bajás: </w:t>
      </w:r>
      <w:r>
        <w:t>Los botones suben.</w:t>
      </w:r>
    </w:p>
    <w:p>
      <w:pPr>
        <w:keepNext/>
        <w:spacing w:after="60" w:before="0"/>
      </w:pPr>
      <w:r>
        <w:rPr>
          <w:b/>
          <w:color w:val="B8860B"/>
        </w:rPr>
        <w:t xml:space="preserve">Recomendado: </w:t>
      </w:r>
      <w:r>
        <w:t>De -20 a +20 dp.</w:t>
      </w:r>
    </w:p>
    <w:p>
      <w:pPr>
        <w:spacing w:after="280" w:before="40"/>
        <w:jc w:val="center"/>
      </w:pPr>
      <w:r>
        <w:drawing>
          <wp:inline xmlns:a="http://schemas.openxmlformats.org/drawingml/2006/main" xmlns:pic="http://schemas.openxmlformats.org/drawingml/2006/picture">
            <wp:extent cx="6120000" cy="1785000"/>
            <wp:docPr id="30" name="Picture 30"/>
            <wp:cNvGraphicFramePr>
              <a:graphicFrameLocks noChangeAspect="1"/>
            </wp:cNvGraphicFramePr>
            <a:graphic>
              <a:graphicData uri="http://schemas.openxmlformats.org/drawingml/2006/picture">
                <pic:pic>
                  <pic:nvPicPr>
                    <pic:cNvPr id="0" name="c29_BUTTONS_EXTRA_DROP.png"/>
                    <pic:cNvPicPr/>
                  </pic:nvPicPr>
                  <pic:blipFill>
                    <a:blip r:embed="rId38"/>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PLAYER_FOOT_OFFSET_FRACTION</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0.06</w:t>
            </w:r>
          </w:p>
        </w:tc>
      </w:tr>
    </w:tbl>
    <w:p>
      <w:pPr>
        <w:keepNext/>
        <w:spacing w:after="40" w:before="0"/>
      </w:pPr>
    </w:p>
    <w:p>
      <w:pPr>
        <w:keepNext/>
        <w:spacing w:after="60" w:before="0"/>
      </w:pPr>
      <w:r>
        <w:rPr>
          <w:b/>
        </w:rPr>
        <w:t xml:space="preserve">Qué hace: </w:t>
      </w:r>
      <w:r>
        <w:t>Baja el dibujo del personaje para que sus pies toquen el suelo (el sprite tiene un margen transparente abajo). Solo cambia el dibujo, no la colisión.</w:t>
      </w:r>
    </w:p>
    <w:p>
      <w:pPr>
        <w:keepNext/>
        <w:spacing w:after="60" w:before="0"/>
      </w:pPr>
      <w:r>
        <w:rPr>
          <w:b/>
          <w:color w:val="2E7D32"/>
        </w:rPr>
        <w:t xml:space="preserve">▲ Si la subís: </w:t>
      </w:r>
      <w:r>
        <w:t>El personaje se hunde en el suelo.</w:t>
      </w:r>
    </w:p>
    <w:p>
      <w:pPr>
        <w:keepNext/>
        <w:spacing w:after="60" w:before="0"/>
      </w:pPr>
      <w:r>
        <w:rPr>
          <w:b/>
          <w:color w:val="1F4E79"/>
        </w:rPr>
        <w:t xml:space="preserve">▼ Si la bajás: </w:t>
      </w:r>
      <w:r>
        <w:t>El personaje flota sobre el suelo.</w:t>
      </w:r>
    </w:p>
    <w:p>
      <w:pPr>
        <w:keepNext/>
        <w:spacing w:after="60" w:before="0"/>
      </w:pPr>
      <w:r>
        <w:rPr>
          <w:b/>
          <w:color w:val="B8860B"/>
        </w:rPr>
        <w:t xml:space="preserve">Recomendado: </w:t>
      </w:r>
      <w:r>
        <w:t>Con 0.06 apoya justo. Ajustá entre 0.04 y 0.08.</w:t>
      </w:r>
    </w:p>
    <w:p>
      <w:pPr>
        <w:spacing w:after="280" w:before="40"/>
        <w:jc w:val="center"/>
      </w:pPr>
      <w:r>
        <w:drawing>
          <wp:inline xmlns:a="http://schemas.openxmlformats.org/drawingml/2006/main" xmlns:pic="http://schemas.openxmlformats.org/drawingml/2006/picture">
            <wp:extent cx="6120000" cy="1785000"/>
            <wp:docPr id="31" name="Picture 31"/>
            <wp:cNvGraphicFramePr>
              <a:graphicFrameLocks noChangeAspect="1"/>
            </wp:cNvGraphicFramePr>
            <a:graphic>
              <a:graphicData uri="http://schemas.openxmlformats.org/drawingml/2006/picture">
                <pic:pic>
                  <pic:nvPicPr>
                    <pic:cNvPr id="0" name="c30_PLAYER_FOOT_OFFSET_FRACTION.png"/>
                    <pic:cNvPicPr/>
                  </pic:nvPicPr>
                  <pic:blipFill>
                    <a:blip r:embed="rId39"/>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PLATFORM_THICKNESS_FRACTION</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0.22</w:t>
            </w:r>
          </w:p>
        </w:tc>
      </w:tr>
    </w:tbl>
    <w:p>
      <w:pPr>
        <w:keepNext/>
        <w:spacing w:after="40" w:before="0"/>
      </w:pPr>
    </w:p>
    <w:p>
      <w:pPr>
        <w:keepNext/>
        <w:spacing w:after="60" w:before="0"/>
      </w:pPr>
      <w:r>
        <w:rPr>
          <w:b/>
        </w:rPr>
        <w:t xml:space="preserve">Qué hace: </w:t>
      </w:r>
      <w:r>
        <w:t>Grosor visual de las plataformas, como fracción de la altura del personaje.</w:t>
      </w:r>
    </w:p>
    <w:p>
      <w:pPr>
        <w:keepNext/>
        <w:spacing w:after="60" w:before="0"/>
      </w:pPr>
      <w:r>
        <w:rPr>
          <w:b/>
          <w:color w:val="2E7D32"/>
        </w:rPr>
        <w:t xml:space="preserve">▲ Si la subís: </w:t>
      </w:r>
      <w:r>
        <w:t>Plataformas más gruesas.</w:t>
      </w:r>
    </w:p>
    <w:p>
      <w:pPr>
        <w:keepNext/>
        <w:spacing w:after="60" w:before="0"/>
      </w:pPr>
      <w:r>
        <w:rPr>
          <w:b/>
          <w:color w:val="1F4E79"/>
        </w:rPr>
        <w:t xml:space="preserve">▼ Si la bajás: </w:t>
      </w:r>
      <w:r>
        <w:t>Plataformas más finas.</w:t>
      </w:r>
    </w:p>
    <w:p>
      <w:pPr>
        <w:keepNext/>
        <w:spacing w:after="60" w:before="0"/>
      </w:pPr>
      <w:r>
        <w:rPr>
          <w:b/>
          <w:color w:val="B8860B"/>
        </w:rPr>
        <w:t xml:space="preserve">Recomendado: </w:t>
      </w:r>
      <w:r>
        <w:t>De 0.15 a 0.3.</w:t>
      </w:r>
    </w:p>
    <w:p>
      <w:pPr>
        <w:spacing w:after="280" w:before="40"/>
        <w:jc w:val="center"/>
      </w:pPr>
      <w:r>
        <w:drawing>
          <wp:inline xmlns:a="http://schemas.openxmlformats.org/drawingml/2006/main" xmlns:pic="http://schemas.openxmlformats.org/drawingml/2006/picture">
            <wp:extent cx="6120000" cy="1785000"/>
            <wp:docPr id="32" name="Picture 32"/>
            <wp:cNvGraphicFramePr>
              <a:graphicFrameLocks noChangeAspect="1"/>
            </wp:cNvGraphicFramePr>
            <a:graphic>
              <a:graphicData uri="http://schemas.openxmlformats.org/drawingml/2006/picture">
                <pic:pic>
                  <pic:nvPicPr>
                    <pic:cNvPr id="0" name="c31_PLATFORM_THICKNESS_FRACTION.png"/>
                    <pic:cNvPicPr/>
                  </pic:nvPicPr>
                  <pic:blipFill>
                    <a:blip r:embed="rId40"/>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BACKGROUND_WALL_FRACTION</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0.75</w:t>
            </w:r>
          </w:p>
        </w:tc>
      </w:tr>
    </w:tbl>
    <w:p>
      <w:pPr>
        <w:keepNext/>
        <w:spacing w:after="40" w:before="0"/>
      </w:pPr>
    </w:p>
    <w:p>
      <w:pPr>
        <w:keepNext/>
        <w:spacing w:after="60" w:before="0"/>
      </w:pPr>
      <w:r>
        <w:rPr>
          <w:b/>
        </w:rPr>
        <w:t xml:space="preserve">Qué hace: </w:t>
      </w:r>
      <w:r>
        <w:t>Qué parte de la imagen de fondo es pared. El resto de abajo es piso pintado en la imagen y se recorta (el juego dibuja su propio piso).</w:t>
      </w:r>
    </w:p>
    <w:p>
      <w:pPr>
        <w:keepNext/>
        <w:spacing w:after="60" w:before="0"/>
      </w:pPr>
      <w:r>
        <w:rPr>
          <w:b/>
          <w:color w:val="2E7D32"/>
        </w:rPr>
        <w:t xml:space="preserve">▲ Si la subís: </w:t>
      </w:r>
      <w:r>
        <w:t>Se usa más de la imagen (se ve más piso pintado).</w:t>
      </w:r>
    </w:p>
    <w:p>
      <w:pPr>
        <w:keepNext/>
        <w:spacing w:after="60" w:before="0"/>
      </w:pPr>
      <w:r>
        <w:rPr>
          <w:b/>
          <w:color w:val="1F4E79"/>
        </w:rPr>
        <w:t xml:space="preserve">▼ Si la bajás: </w:t>
      </w:r>
      <w:r>
        <w:t>Se usa menos de la imagen (se ve más zoom en la pared).</w:t>
      </w:r>
    </w:p>
    <w:p>
      <w:pPr>
        <w:keepNext/>
        <w:spacing w:after="60" w:before="0"/>
      </w:pPr>
      <w:r>
        <w:rPr>
          <w:b/>
          <w:color w:val="B8860B"/>
        </w:rPr>
        <w:t xml:space="preserve">Recomendado: </w:t>
      </w:r>
      <w:r>
        <w:t>Con esta imagen 0.75. Si cambiás el fondo, medí dónde termina la pared.</w:t>
      </w:r>
    </w:p>
    <w:p>
      <w:pPr>
        <w:spacing w:after="280" w:before="40"/>
        <w:jc w:val="center"/>
      </w:pPr>
      <w:r>
        <w:drawing>
          <wp:inline xmlns:a="http://schemas.openxmlformats.org/drawingml/2006/main" xmlns:pic="http://schemas.openxmlformats.org/drawingml/2006/picture">
            <wp:extent cx="6120000" cy="1785000"/>
            <wp:docPr id="33" name="Picture 33"/>
            <wp:cNvGraphicFramePr>
              <a:graphicFrameLocks noChangeAspect="1"/>
            </wp:cNvGraphicFramePr>
            <a:graphic>
              <a:graphicData uri="http://schemas.openxmlformats.org/drawingml/2006/picture">
                <pic:pic>
                  <pic:nvPicPr>
                    <pic:cNvPr id="0" name="c32_BACKGROUND_WALL_FRACTION.png"/>
                    <pic:cNvPicPr/>
                  </pic:nvPicPr>
                  <pic:blipFill>
                    <a:blip r:embed="rId41"/>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SPIKES_DANGEROUS_FRAMES</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3, 4, 5</w:t>
            </w:r>
          </w:p>
        </w:tc>
      </w:tr>
    </w:tbl>
    <w:p>
      <w:pPr>
        <w:keepNext/>
        <w:spacing w:after="40" w:before="0"/>
      </w:pPr>
    </w:p>
    <w:p>
      <w:pPr>
        <w:keepNext/>
        <w:spacing w:after="60" w:before="0"/>
      </w:pPr>
      <w:r>
        <w:rPr>
          <w:b/>
        </w:rPr>
        <w:t xml:space="preserve">Qué hace: </w:t>
      </w:r>
      <w:r>
        <w:t>Cuáles de los 8 cuadros de la animación de pinchos hacen daño (cuando están totalmente afuera).</w:t>
      </w:r>
    </w:p>
    <w:p>
      <w:pPr>
        <w:keepNext/>
        <w:spacing w:after="60" w:before="0"/>
      </w:pPr>
      <w:r>
        <w:rPr>
          <w:b/>
          <w:color w:val="2E7D32"/>
        </w:rPr>
        <w:t xml:space="preserve">▲ Si la subís: </w:t>
      </w:r>
      <w:r>
        <w:t>Más cuadros peligrosos: los pinchos dañan durante más tiempo.</w:t>
      </w:r>
    </w:p>
    <w:p>
      <w:pPr>
        <w:keepNext/>
        <w:spacing w:after="60" w:before="0"/>
      </w:pPr>
      <w:r>
        <w:rPr>
          <w:b/>
          <w:color w:val="1F4E79"/>
        </w:rPr>
        <w:t xml:space="preserve">▼ Si la bajás: </w:t>
      </w:r>
      <w:r>
        <w:t>Menos cuadros: hay una ventana más corta de peligro.</w:t>
      </w:r>
    </w:p>
    <w:p>
      <w:pPr>
        <w:keepNext/>
        <w:spacing w:after="60" w:before="0"/>
      </w:pPr>
      <w:r>
        <w:rPr>
          <w:b/>
          <w:color w:val="B8860B"/>
        </w:rPr>
        <w:t xml:space="preserve">Recomendado: </w:t>
      </w:r>
      <w:r>
        <w:t>Los cuadros con los pinchos altos (3, 4 y 5).</w:t>
      </w:r>
    </w:p>
    <w:p>
      <w:pPr>
        <w:spacing w:after="280" w:before="40"/>
        <w:jc w:val="center"/>
      </w:pPr>
      <w:r>
        <w:drawing>
          <wp:inline xmlns:a="http://schemas.openxmlformats.org/drawingml/2006/main" xmlns:pic="http://schemas.openxmlformats.org/drawingml/2006/picture">
            <wp:extent cx="6120000" cy="1785000"/>
            <wp:docPr id="34" name="Picture 34"/>
            <wp:cNvGraphicFramePr>
              <a:graphicFrameLocks noChangeAspect="1"/>
            </wp:cNvGraphicFramePr>
            <a:graphic>
              <a:graphicData uri="http://schemas.openxmlformats.org/drawingml/2006/picture">
                <pic:pic>
                  <pic:nvPicPr>
                    <pic:cNvPr id="0" name="c33_SPIKES_DANGEROUS_FRAMES.png"/>
                    <pic:cNvPicPr/>
                  </pic:nvPicPr>
                  <pic:blipFill>
                    <a:blip r:embed="rId42"/>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ARROW_DANGEROUS_FRAMES</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4, 5, 6</w:t>
            </w:r>
          </w:p>
        </w:tc>
      </w:tr>
    </w:tbl>
    <w:p>
      <w:pPr>
        <w:keepNext/>
        <w:spacing w:after="40" w:before="0"/>
      </w:pPr>
    </w:p>
    <w:p>
      <w:pPr>
        <w:keepNext/>
        <w:spacing w:after="60" w:before="0"/>
      </w:pPr>
      <w:r>
        <w:rPr>
          <w:b/>
        </w:rPr>
        <w:t xml:space="preserve">Qué hace: </w:t>
      </w:r>
      <w:r>
        <w:t>Cuáles de los 10 cuadros de la animación de la trampa de flechas hacen daño.</w:t>
      </w:r>
    </w:p>
    <w:p>
      <w:pPr>
        <w:keepNext/>
        <w:spacing w:after="60" w:before="0"/>
      </w:pPr>
      <w:r>
        <w:rPr>
          <w:b/>
          <w:color w:val="2E7D32"/>
        </w:rPr>
        <w:t xml:space="preserve">▲ Si la subís: </w:t>
      </w:r>
      <w:r>
        <w:t>Más cuadros peligrosos: la flecha es peligrosa más tiempo.</w:t>
      </w:r>
    </w:p>
    <w:p>
      <w:pPr>
        <w:keepNext/>
        <w:spacing w:after="60" w:before="0"/>
      </w:pPr>
      <w:r>
        <w:rPr>
          <w:b/>
          <w:color w:val="1F4E79"/>
        </w:rPr>
        <w:t xml:space="preserve">▼ Si la bajás: </w:t>
      </w:r>
      <w:r>
        <w:t>Menos cuadros: hay poco tiempo de peligro.</w:t>
      </w:r>
    </w:p>
    <w:p>
      <w:pPr>
        <w:keepNext/>
        <w:spacing w:after="60" w:before="0"/>
      </w:pPr>
      <w:r>
        <w:rPr>
          <w:b/>
          <w:color w:val="B8860B"/>
        </w:rPr>
        <w:t xml:space="preserve">Recomendado: </w:t>
      </w:r>
      <w:r>
        <w:t>Los cuadros con la flecha extendida (4, 5 y 6).</w:t>
      </w:r>
    </w:p>
    <w:p>
      <w:pPr>
        <w:spacing w:after="280" w:before="40"/>
        <w:jc w:val="center"/>
      </w:pPr>
      <w:r>
        <w:drawing>
          <wp:inline xmlns:a="http://schemas.openxmlformats.org/drawingml/2006/main" xmlns:pic="http://schemas.openxmlformats.org/drawingml/2006/picture">
            <wp:extent cx="6120000" cy="1785000"/>
            <wp:docPr id="35" name="Picture 35"/>
            <wp:cNvGraphicFramePr>
              <a:graphicFrameLocks noChangeAspect="1"/>
            </wp:cNvGraphicFramePr>
            <a:graphic>
              <a:graphicData uri="http://schemas.openxmlformats.org/drawingml/2006/picture">
                <pic:pic>
                  <pic:nvPicPr>
                    <pic:cNvPr id="0" name="c34_ARROW_DANGEROUS_FRAMES.png"/>
                    <pic:cNvPicPr/>
                  </pic:nvPicPr>
                  <pic:blipFill>
                    <a:blip r:embed="rId43"/>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SHOW_DEBUG_INFO</w:t>
            </w:r>
          </w:p>
        </w:tc>
        <w:tc>
          <w:tcPr>
            <w:tcW w:type="dxa" w:w="4422"/>
            <w:shd w:val="clear" w:color="auto" w:fill="F3F3F3"/>
          </w:tcPr>
          <w:p>
            <w:pPr>
              <w:keepNext/>
            </w:pPr>
            <w:r>
              <w:rPr>
                <w:b/>
                <w:sz w:val="19"/>
              </w:rPr>
              <w:t xml:space="preserve">Archivo: </w:t>
            </w:r>
            <w:r>
              <w:rPr>
                <w:sz w:val="19"/>
              </w:rPr>
              <w:t>GameLoop.kt</w:t>
              <w:br/>
            </w:r>
            <w:r>
              <w:rPr>
                <w:b/>
                <w:sz w:val="19"/>
              </w:rPr>
              <w:t xml:space="preserve">Valor actual: </w:t>
            </w:r>
            <w:r>
              <w:rPr>
                <w:sz w:val="19"/>
              </w:rPr>
              <w:t>true</w:t>
            </w:r>
          </w:p>
        </w:tc>
      </w:tr>
    </w:tbl>
    <w:p>
      <w:pPr>
        <w:keepNext/>
        <w:spacing w:after="40" w:before="0"/>
      </w:pPr>
    </w:p>
    <w:p>
      <w:pPr>
        <w:keepNext/>
        <w:spacing w:after="60" w:before="0"/>
      </w:pPr>
      <w:r>
        <w:rPr>
          <w:b/>
        </w:rPr>
        <w:t xml:space="preserve">Qué hace: </w:t>
      </w:r>
      <w:r>
        <w:t>Muestra u oculta el texto de depuración que aparece bajo los corazones ("Tramo 1/6 | Frames: N").</w:t>
      </w:r>
    </w:p>
    <w:p>
      <w:pPr>
        <w:keepNext/>
        <w:spacing w:after="60" w:before="0"/>
      </w:pPr>
      <w:r>
        <w:rPr>
          <w:b/>
          <w:color w:val="2E7D32"/>
        </w:rPr>
        <w:t xml:space="preserve">Cómo usarlo: </w:t>
      </w:r>
      <w:r>
        <w:t>En true se ve el texto (útil mientras probás). En false solo quedan los corazones (versión final).</w:t>
      </w:r>
    </w:p>
    <w:p>
      <w:pPr>
        <w:keepNext/>
        <w:spacing w:after="60" w:before="0"/>
      </w:pPr>
      <w:r>
        <w:rPr>
          <w:b/>
          <w:color w:val="B8860B"/>
        </w:rPr>
        <w:t xml:space="preserve">Recomendado: </w:t>
      </w:r>
      <w:r>
        <w:t>true para probar, false para la versión final.</w:t>
      </w:r>
    </w:p>
    <w:p>
      <w:pPr>
        <w:spacing w:after="280" w:before="40"/>
        <w:jc w:val="center"/>
      </w:pPr>
      <w:r>
        <w:drawing>
          <wp:inline xmlns:a="http://schemas.openxmlformats.org/drawingml/2006/main" xmlns:pic="http://schemas.openxmlformats.org/drawingml/2006/picture">
            <wp:extent cx="6120000" cy="1836000"/>
            <wp:docPr id="36" name="Picture 36"/>
            <wp:cNvGraphicFramePr>
              <a:graphicFrameLocks noChangeAspect="1"/>
            </wp:cNvGraphicFramePr>
            <a:graphic>
              <a:graphicData uri="http://schemas.openxmlformats.org/drawingml/2006/picture">
                <pic:pic>
                  <pic:nvPicPr>
                    <pic:cNvPr id="0" name="c35_SHOW_DEBUG_INFO.png"/>
                    <pic:cNvPicPr/>
                  </pic:nvPicPr>
                  <pic:blipFill>
                    <a:blip r:embed="rId44"/>
                    <a:stretch>
                      <a:fillRect/>
                    </a:stretch>
                  </pic:blipFill>
                  <pic:spPr>
                    <a:xfrm>
                      <a:off x="0" y="0"/>
                      <a:ext cx="6120000" cy="1836000"/>
                    </a:xfrm>
                    <a:prstGeom prst="rect"/>
                  </pic:spPr>
                </pic:pic>
              </a:graphicData>
            </a:graphic>
          </wp:inline>
        </w:drawing>
      </w:r>
    </w:p>
    <w:p>
      <w:pPr>
        <w:keepNext/>
        <w:pageBreakBefore/>
        <w:pBdr>
          <w:bottom w:val="single" w:sz="8" w:space="4" w:color="B8860B"/>
        </w:pBdr>
        <w:spacing w:after="160"/>
      </w:pPr>
      <w:r>
        <w:rPr>
          <w:b/>
          <w:color w:val="1F4E79"/>
          <w:sz w:val="36"/>
        </w:rPr>
        <w:t>Plataformas</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PLATFORM_WIDTH_SCALE</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2.0</w:t>
            </w:r>
          </w:p>
        </w:tc>
      </w:tr>
    </w:tbl>
    <w:p>
      <w:pPr>
        <w:keepNext/>
        <w:spacing w:after="40" w:before="0"/>
      </w:pPr>
    </w:p>
    <w:p>
      <w:pPr>
        <w:keepNext/>
        <w:spacing w:after="60" w:before="0"/>
      </w:pPr>
      <w:r>
        <w:rPr>
          <w:b/>
        </w:rPr>
        <w:t xml:space="preserve">Qué hace: </w:t>
      </w:r>
      <w:r>
        <w:t>Multiplica el ancho de todas las plataformas, creciendo desde su centro. Recordá: las plataformas no deben quedar sobre un pozo o pinchos (así no sirven para saltearse trampas). El azul es la 1ª plataforma y el naranja la 2ª.</w:t>
      </w:r>
    </w:p>
    <w:p>
      <w:pPr>
        <w:keepNext/>
        <w:spacing w:after="60" w:before="0"/>
      </w:pPr>
      <w:r>
        <w:rPr>
          <w:b/>
          <w:color w:val="2E7D32"/>
        </w:rPr>
        <w:t xml:space="preserve">▲ Si la subís: </w:t>
      </w:r>
      <w:r>
        <w:t>Plataformas más anchas.</w:t>
      </w:r>
    </w:p>
    <w:p>
      <w:pPr>
        <w:keepNext/>
        <w:spacing w:after="60" w:before="0"/>
      </w:pPr>
      <w:r>
        <w:rPr>
          <w:b/>
          <w:color w:val="1F4E79"/>
        </w:rPr>
        <w:t xml:space="preserve">▼ Si la bajás: </w:t>
      </w:r>
      <w:r>
        <w:t>Plataformas más angostas.</w:t>
      </w:r>
    </w:p>
    <w:p>
      <w:pPr>
        <w:keepNext/>
        <w:spacing w:after="60" w:before="0"/>
      </w:pPr>
      <w:r>
        <w:rPr>
          <w:b/>
          <w:color w:val="B8860B"/>
        </w:rPr>
        <w:t xml:space="preserve">Recomendado: </w:t>
      </w:r>
      <w:r>
        <w:t>De 1.0 a 2.5.</w:t>
      </w:r>
    </w:p>
    <w:p>
      <w:pPr>
        <w:spacing w:after="280" w:before="40"/>
        <w:jc w:val="center"/>
      </w:pPr>
      <w:r>
        <w:drawing>
          <wp:inline xmlns:a="http://schemas.openxmlformats.org/drawingml/2006/main" xmlns:pic="http://schemas.openxmlformats.org/drawingml/2006/picture">
            <wp:extent cx="6120000" cy="1785000"/>
            <wp:docPr id="37" name="Picture 37"/>
            <wp:cNvGraphicFramePr>
              <a:graphicFrameLocks noChangeAspect="1"/>
            </wp:cNvGraphicFramePr>
            <a:graphic>
              <a:graphicData uri="http://schemas.openxmlformats.org/drawingml/2006/picture">
                <pic:pic>
                  <pic:nvPicPr>
                    <pic:cNvPr id="0" name="c36_PLATFORM_WIDTH_SCALE.png"/>
                    <pic:cNvPicPr/>
                  </pic:nvPicPr>
                  <pic:blipFill>
                    <a:blip r:embed="rId45"/>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PLATFORM_OFFSET_X</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-0.02</w:t>
            </w:r>
          </w:p>
        </w:tc>
      </w:tr>
    </w:tbl>
    <w:p>
      <w:pPr>
        <w:keepNext/>
        <w:spacing w:after="40" w:before="0"/>
      </w:pPr>
    </w:p>
    <w:p>
      <w:pPr>
        <w:keepNext/>
        <w:spacing w:after="60" w:before="0"/>
      </w:pPr>
      <w:r>
        <w:rPr>
          <w:b/>
        </w:rPr>
        <w:t xml:space="preserve">Qué hace: </w:t>
      </w:r>
      <w:r>
        <w:t>Mueve todas las plataformas a los costados, como fracción del ancho de la pantalla. Positivo va a la derecha.</w:t>
      </w:r>
    </w:p>
    <w:p>
      <w:pPr>
        <w:keepNext/>
        <w:spacing w:after="60" w:before="0"/>
      </w:pPr>
      <w:r>
        <w:rPr>
          <w:b/>
          <w:color w:val="2E7D32"/>
        </w:rPr>
        <w:t xml:space="preserve">▲ Si la subís: </w:t>
      </w:r>
      <w:r>
        <w:t>Se mueven a la derecha.</w:t>
      </w:r>
    </w:p>
    <w:p>
      <w:pPr>
        <w:keepNext/>
        <w:spacing w:after="60" w:before="0"/>
      </w:pPr>
      <w:r>
        <w:rPr>
          <w:b/>
          <w:color w:val="1F4E79"/>
        </w:rPr>
        <w:t xml:space="preserve">▼ Si la bajás: </w:t>
      </w:r>
      <w:r>
        <w:t>Se mueven a la izquierda.</w:t>
      </w:r>
    </w:p>
    <w:p>
      <w:pPr>
        <w:keepNext/>
        <w:spacing w:after="60" w:before="0"/>
      </w:pPr>
      <w:r>
        <w:rPr>
          <w:b/>
          <w:color w:val="B8860B"/>
        </w:rPr>
        <w:t xml:space="preserve">Recomendado: </w:t>
      </w:r>
      <w:r>
        <w:t>De -0.10 a 0.10.</w:t>
      </w:r>
    </w:p>
    <w:p>
      <w:pPr>
        <w:spacing w:after="280" w:before="40"/>
        <w:jc w:val="center"/>
      </w:pPr>
      <w:r>
        <w:drawing>
          <wp:inline xmlns:a="http://schemas.openxmlformats.org/drawingml/2006/main" xmlns:pic="http://schemas.openxmlformats.org/drawingml/2006/picture">
            <wp:extent cx="6120000" cy="1785000"/>
            <wp:docPr id="38" name="Picture 38"/>
            <wp:cNvGraphicFramePr>
              <a:graphicFrameLocks noChangeAspect="1"/>
            </wp:cNvGraphicFramePr>
            <a:graphic>
              <a:graphicData uri="http://schemas.openxmlformats.org/drawingml/2006/picture">
                <pic:pic>
                  <pic:nvPicPr>
                    <pic:cNvPr id="0" name="c37_PLATFORM_OFFSET_X.png"/>
                    <pic:cNvPicPr/>
                  </pic:nvPicPr>
                  <pic:blipFill>
                    <a:blip r:embed="rId46"/>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PLATFORM_OFFSET_HEIGHT</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0.3</w:t>
            </w:r>
          </w:p>
        </w:tc>
      </w:tr>
    </w:tbl>
    <w:p>
      <w:pPr>
        <w:keepNext/>
        <w:spacing w:after="40" w:before="0"/>
      </w:pPr>
    </w:p>
    <w:p>
      <w:pPr>
        <w:keepNext/>
        <w:spacing w:after="60" w:before="0"/>
      </w:pPr>
      <w:r>
        <w:rPr>
          <w:b/>
        </w:rPr>
        <w:t xml:space="preserve">Qué hace: </w:t>
      </w:r>
      <w:r>
        <w:t>Sube o baja todas las plataformas, en alturas de jugador. El salto normal llega a ≈ 1.1 y el salto en diagonal a ≈ 1.6.</w:t>
      </w:r>
    </w:p>
    <w:p>
      <w:pPr>
        <w:keepNext/>
        <w:spacing w:after="60" w:before="0"/>
      </w:pPr>
      <w:r>
        <w:rPr>
          <w:b/>
          <w:color w:val="2E7D32"/>
        </w:rPr>
        <w:t xml:space="preserve">▲ Si la subís: </w:t>
      </w:r>
      <w:r>
        <w:t>Las plataformas suben (más difíciles de alcanzar).</w:t>
      </w:r>
    </w:p>
    <w:p>
      <w:pPr>
        <w:keepNext/>
        <w:spacing w:after="60" w:before="0"/>
      </w:pPr>
      <w:r>
        <w:rPr>
          <w:b/>
          <w:color w:val="1F4E79"/>
        </w:rPr>
        <w:t xml:space="preserve">▼ Si la bajás: </w:t>
      </w:r>
      <w:r>
        <w:t>Las plataformas bajan.</w:t>
      </w:r>
    </w:p>
    <w:p>
      <w:pPr>
        <w:keepNext/>
        <w:spacing w:after="60" w:before="0"/>
      </w:pPr>
      <w:r>
        <w:rPr>
          <w:b/>
          <w:color w:val="B8860B"/>
        </w:rPr>
        <w:t xml:space="preserve">Recomendado: </w:t>
      </w:r>
      <w:r>
        <w:t>De 0.0 a 0.7 con salto normal.</w:t>
      </w:r>
    </w:p>
    <w:p>
      <w:pPr>
        <w:spacing w:after="280" w:before="40"/>
        <w:jc w:val="center"/>
      </w:pPr>
      <w:r>
        <w:drawing>
          <wp:inline xmlns:a="http://schemas.openxmlformats.org/drawingml/2006/main" xmlns:pic="http://schemas.openxmlformats.org/drawingml/2006/picture">
            <wp:extent cx="6120000" cy="1785000"/>
            <wp:docPr id="39" name="Picture 39"/>
            <wp:cNvGraphicFramePr>
              <a:graphicFrameLocks noChangeAspect="1"/>
            </wp:cNvGraphicFramePr>
            <a:graphic>
              <a:graphicData uri="http://schemas.openxmlformats.org/drawingml/2006/picture">
                <pic:pic>
                  <pic:nvPicPr>
                    <pic:cNvPr id="0" name="c38_PLATFORM_OFFSET_HEIGHT.png"/>
                    <pic:cNvPicPr/>
                  </pic:nvPicPr>
                  <pic:blipFill>
                    <a:blip r:embed="rId47"/>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PLATFORM_GAP_X</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0.34</w:t>
            </w:r>
          </w:p>
        </w:tc>
      </w:tr>
    </w:tbl>
    <w:p>
      <w:pPr>
        <w:keepNext/>
        <w:spacing w:after="40" w:before="0"/>
      </w:pPr>
    </w:p>
    <w:p>
      <w:pPr>
        <w:keepNext/>
        <w:spacing w:after="60" w:before="0"/>
      </w:pPr>
      <w:r>
        <w:rPr>
          <w:b/>
        </w:rPr>
        <w:t xml:space="preserve">Qué hace: </w:t>
      </w:r>
      <w:r>
        <w:t>Cuánto queda la 2ª plataforma más a la derecha que la 1ª, como fracción del ancho de pantalla.</w:t>
      </w:r>
    </w:p>
    <w:p>
      <w:pPr>
        <w:keepNext/>
        <w:spacing w:after="60" w:before="0"/>
      </w:pPr>
      <w:r>
        <w:rPr>
          <w:b/>
          <w:color w:val="2E7D32"/>
        </w:rPr>
        <w:t xml:space="preserve">▲ Si la subís: </w:t>
      </w:r>
      <w:r>
        <w:t>La 2ª queda más lejos de la 1ª.</w:t>
      </w:r>
    </w:p>
    <w:p>
      <w:pPr>
        <w:keepNext/>
        <w:spacing w:after="60" w:before="0"/>
      </w:pPr>
      <w:r>
        <w:rPr>
          <w:b/>
          <w:color w:val="1F4E79"/>
        </w:rPr>
        <w:t xml:space="preserve">▼ Si la bajás: </w:t>
      </w:r>
      <w:r>
        <w:t>La 2ª queda más cerca (0 = una sobre otra).</w:t>
      </w:r>
    </w:p>
    <w:p>
      <w:pPr>
        <w:keepNext/>
        <w:spacing w:after="60" w:before="0"/>
      </w:pPr>
      <w:r>
        <w:rPr>
          <w:b/>
          <w:color w:val="B8860B"/>
        </w:rPr>
        <w:t xml:space="preserve">Recomendado: </w:t>
      </w:r>
      <w:r>
        <w:t>De 0.15 a 0.45.</w:t>
      </w:r>
    </w:p>
    <w:p>
      <w:pPr>
        <w:spacing w:after="280" w:before="40"/>
        <w:jc w:val="center"/>
      </w:pPr>
      <w:r>
        <w:drawing>
          <wp:inline xmlns:a="http://schemas.openxmlformats.org/drawingml/2006/main" xmlns:pic="http://schemas.openxmlformats.org/drawingml/2006/picture">
            <wp:extent cx="6120000" cy="1785000"/>
            <wp:docPr id="40" name="Picture 40"/>
            <wp:cNvGraphicFramePr>
              <a:graphicFrameLocks noChangeAspect="1"/>
            </wp:cNvGraphicFramePr>
            <a:graphic>
              <a:graphicData uri="http://schemas.openxmlformats.org/drawingml/2006/picture">
                <pic:pic>
                  <pic:nvPicPr>
                    <pic:cNvPr id="0" name="c39_PLATFORM_GAP_X.png"/>
                    <pic:cNvPicPr/>
                  </pic:nvPicPr>
                  <pic:blipFill>
                    <a:blip r:embed="rId48"/>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PLATFORM_GAP_HEIGHT</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0.25</w:t>
            </w:r>
          </w:p>
        </w:tc>
      </w:tr>
    </w:tbl>
    <w:p>
      <w:pPr>
        <w:keepNext/>
        <w:spacing w:after="40" w:before="0"/>
      </w:pPr>
    </w:p>
    <w:p>
      <w:pPr>
        <w:keepNext/>
        <w:spacing w:after="60" w:before="0"/>
      </w:pPr>
      <w:r>
        <w:rPr>
          <w:b/>
        </w:rPr>
        <w:t xml:space="preserve">Qué hace: </w:t>
      </w:r>
      <w:r>
        <w:t>Cuánto queda la 2ª plataforma más alta que la 1ª, en alturas de jugador.</w:t>
      </w:r>
    </w:p>
    <w:p>
      <w:pPr>
        <w:keepNext/>
        <w:spacing w:after="60" w:before="0"/>
      </w:pPr>
      <w:r>
        <w:rPr>
          <w:b/>
          <w:color w:val="2E7D32"/>
        </w:rPr>
        <w:t xml:space="preserve">▲ Si la subís: </w:t>
      </w:r>
      <w:r>
        <w:t>La 2ª queda más alta (más difícil de subir).</w:t>
      </w:r>
    </w:p>
    <w:p>
      <w:pPr>
        <w:keepNext/>
        <w:spacing w:after="60" w:before="0"/>
      </w:pPr>
      <w:r>
        <w:rPr>
          <w:b/>
          <w:color w:val="1F4E79"/>
        </w:rPr>
        <w:t xml:space="preserve">▼ Si la bajás: </w:t>
      </w:r>
      <w:r>
        <w:t>La 2ª queda a la misma altura.</w:t>
      </w:r>
    </w:p>
    <w:p>
      <w:pPr>
        <w:keepNext/>
        <w:spacing w:after="60" w:before="0"/>
      </w:pPr>
      <w:r>
        <w:rPr>
          <w:b/>
          <w:color w:val="B8860B"/>
        </w:rPr>
        <w:t xml:space="preserve">Recomendado: </w:t>
      </w:r>
      <w:r>
        <w:t>De 0.0 a 0.5.</w:t>
      </w:r>
    </w:p>
    <w:p>
      <w:pPr>
        <w:spacing w:after="280" w:before="40"/>
        <w:jc w:val="center"/>
      </w:pPr>
      <w:r>
        <w:drawing>
          <wp:inline xmlns:a="http://schemas.openxmlformats.org/drawingml/2006/main" xmlns:pic="http://schemas.openxmlformats.org/drawingml/2006/picture">
            <wp:extent cx="6120000" cy="1785000"/>
            <wp:docPr id="41" name="Picture 41"/>
            <wp:cNvGraphicFramePr>
              <a:graphicFrameLocks noChangeAspect="1"/>
            </wp:cNvGraphicFramePr>
            <a:graphic>
              <a:graphicData uri="http://schemas.openxmlformats.org/drawingml/2006/picture">
                <pic:pic>
                  <pic:nvPicPr>
                    <pic:cNvPr id="0" name="c40_PLATFORM_GAP_HEIGHT.png"/>
                    <pic:cNvPicPr/>
                  </pic:nvPicPr>
                  <pic:blipFill>
                    <a:blip r:embed="rId49"/>
                    <a:stretch>
                      <a:fillRect/>
                    </a:stretch>
                  </pic:blipFill>
                  <pic:spPr>
                    <a:xfrm>
                      <a:off x="0" y="0"/>
                      <a:ext cx="6120000" cy="1785000"/>
                    </a:xfrm>
                    <a:prstGeom prst="rect"/>
                  </pic:spPr>
                </pic:pic>
              </a:graphicData>
            </a:graphic>
          </wp:inline>
        </w:drawing>
      </w:r>
    </w:p>
    <w:p>
      <w:pPr>
        <w:keepNext/>
        <w:pageBreakBefore/>
        <w:pBdr>
          <w:bottom w:val="single" w:sz="8" w:space="4" w:color="B8860B"/>
        </w:pBdr>
        <w:spacing w:after="160"/>
      </w:pPr>
      <w:r>
        <w:rPr>
          <w:b/>
          <w:color w:val="1F4E79"/>
          <w:sz w:val="36"/>
        </w:rPr>
        <w:t>Pinchos y pozo</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SPIKES_EXTRA_COPIES</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w:t>
            </w:r>
          </w:p>
        </w:tc>
      </w:tr>
    </w:tbl>
    <w:p>
      <w:pPr>
        <w:keepNext/>
        <w:spacing w:after="40" w:before="0"/>
      </w:pPr>
    </w:p>
    <w:p>
      <w:pPr>
        <w:keepNext/>
        <w:spacing w:after="60" w:before="0"/>
      </w:pPr>
      <w:r>
        <w:rPr>
          <w:b/>
        </w:rPr>
        <w:t xml:space="preserve">Qué hace: </w:t>
      </w:r>
      <w:r>
        <w:t>Cuántas secuencias de pinchos EXTRA se agregan a continuación de cada tramo de pinchos. Las copias también dañan.</w:t>
      </w:r>
    </w:p>
    <w:p>
      <w:pPr>
        <w:keepNext/>
        <w:spacing w:after="60" w:before="0"/>
      </w:pPr>
      <w:r>
        <w:rPr>
          <w:b/>
          <w:color w:val="2E7D32"/>
        </w:rPr>
        <w:t xml:space="preserve">▲ Si la subís: </w:t>
      </w:r>
      <w:r>
        <w:t>Más pinchos seguidos (recordá revisar las plataformas).</w:t>
      </w:r>
    </w:p>
    <w:p>
      <w:pPr>
        <w:keepNext/>
        <w:spacing w:after="60" w:before="0"/>
      </w:pPr>
      <w:r>
        <w:rPr>
          <w:b/>
          <w:color w:val="1F4E79"/>
        </w:rPr>
        <w:t xml:space="preserve">▼ Si la bajás: </w:t>
      </w:r>
      <w:r>
        <w:t>Solo el tramo original.</w:t>
      </w:r>
    </w:p>
    <w:p>
      <w:pPr>
        <w:keepNext/>
        <w:spacing w:after="60" w:before="0"/>
      </w:pPr>
      <w:r>
        <w:rPr>
          <w:b/>
          <w:color w:val="B8860B"/>
        </w:rPr>
        <w:t xml:space="preserve">Recomendado: </w:t>
      </w:r>
      <w:r>
        <w:t>De 0 a 2.</w:t>
      </w:r>
    </w:p>
    <w:p>
      <w:pPr>
        <w:spacing w:after="280" w:before="40"/>
        <w:jc w:val="center"/>
      </w:pPr>
      <w:r>
        <w:drawing>
          <wp:inline xmlns:a="http://schemas.openxmlformats.org/drawingml/2006/main" xmlns:pic="http://schemas.openxmlformats.org/drawingml/2006/picture">
            <wp:extent cx="6120000" cy="3162000"/>
            <wp:docPr id="42" name="Picture 42"/>
            <wp:cNvGraphicFramePr>
              <a:graphicFrameLocks noChangeAspect="1"/>
            </wp:cNvGraphicFramePr>
            <a:graphic>
              <a:graphicData uri="http://schemas.openxmlformats.org/drawingml/2006/picture">
                <pic:pic>
                  <pic:nvPicPr>
                    <pic:cNvPr id="0" name="c41_SPIKES_EXTRA_COPIES.png"/>
                    <pic:cNvPicPr/>
                  </pic:nvPicPr>
                  <pic:blipFill>
                    <a:blip r:embed="rId50"/>
                    <a:stretch>
                      <a:fillRect/>
                    </a:stretch>
                  </pic:blipFill>
                  <pic:spPr>
                    <a:xfrm>
                      <a:off x="0" y="0"/>
                      <a:ext cx="6120000" cy="316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SPIKES_COPY_GAP_X</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0.02</w:t>
            </w:r>
          </w:p>
        </w:tc>
      </w:tr>
    </w:tbl>
    <w:p>
      <w:pPr>
        <w:keepNext/>
        <w:spacing w:after="40" w:before="0"/>
      </w:pPr>
    </w:p>
    <w:p>
      <w:pPr>
        <w:keepNext/>
        <w:spacing w:after="60" w:before="0"/>
      </w:pPr>
      <w:r>
        <w:rPr>
          <w:b/>
        </w:rPr>
        <w:t xml:space="preserve">Qué hace: </w:t>
      </w:r>
      <w:r>
        <w:t>Espacio de piso seguro entre una secuencia de pinchos y la siguiente. Solo se nota si hay copias (el dibujo muestra 1 copia).</w:t>
      </w:r>
    </w:p>
    <w:p>
      <w:pPr>
        <w:keepNext/>
        <w:spacing w:after="60" w:before="0"/>
      </w:pPr>
      <w:r>
        <w:rPr>
          <w:b/>
          <w:color w:val="2E7D32"/>
        </w:rPr>
        <w:t xml:space="preserve">▲ Si la subís: </w:t>
      </w:r>
      <w:r>
        <w:t>Más separación entre secuencias.</w:t>
      </w:r>
    </w:p>
    <w:p>
      <w:pPr>
        <w:keepNext/>
        <w:spacing w:after="60" w:before="0"/>
      </w:pPr>
      <w:r>
        <w:rPr>
          <w:b/>
          <w:color w:val="1F4E79"/>
        </w:rPr>
        <w:t xml:space="preserve">▼ Si la bajás: </w:t>
      </w:r>
      <w:r>
        <w:t>Secuencias pegadas (0).</w:t>
      </w:r>
    </w:p>
    <w:p>
      <w:pPr>
        <w:keepNext/>
        <w:spacing w:after="60" w:before="0"/>
      </w:pPr>
      <w:r>
        <w:rPr>
          <w:b/>
          <w:color w:val="B8860B"/>
        </w:rPr>
        <w:t xml:space="preserve">Recomendado: </w:t>
      </w:r>
      <w:r>
        <w:t>De 0.0 a 0.06.</w:t>
      </w:r>
    </w:p>
    <w:p>
      <w:pPr>
        <w:spacing w:after="280" w:before="40"/>
        <w:jc w:val="center"/>
      </w:pPr>
      <w:r>
        <w:drawing>
          <wp:inline xmlns:a="http://schemas.openxmlformats.org/drawingml/2006/main" xmlns:pic="http://schemas.openxmlformats.org/drawingml/2006/picture">
            <wp:extent cx="6120000" cy="3162000"/>
            <wp:docPr id="43" name="Picture 43"/>
            <wp:cNvGraphicFramePr>
              <a:graphicFrameLocks noChangeAspect="1"/>
            </wp:cNvGraphicFramePr>
            <a:graphic>
              <a:graphicData uri="http://schemas.openxmlformats.org/drawingml/2006/picture">
                <pic:pic>
                  <pic:nvPicPr>
                    <pic:cNvPr id="0" name="c42_SPIKES_COPY_GAP_X.png"/>
                    <pic:cNvPicPr/>
                  </pic:nvPicPr>
                  <pic:blipFill>
                    <a:blip r:embed="rId51"/>
                    <a:stretch>
                      <a:fillRect/>
                    </a:stretch>
                  </pic:blipFill>
                  <pic:spPr>
                    <a:xfrm>
                      <a:off x="0" y="0"/>
                      <a:ext cx="6120000" cy="316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SPIKES_OFFSET_X</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0.0</w:t>
            </w:r>
          </w:p>
        </w:tc>
      </w:tr>
    </w:tbl>
    <w:p>
      <w:pPr>
        <w:keepNext/>
        <w:spacing w:after="40" w:before="0"/>
      </w:pPr>
    </w:p>
    <w:p>
      <w:pPr>
        <w:keepNext/>
        <w:spacing w:after="60" w:before="0"/>
      </w:pPr>
      <w:r>
        <w:rPr>
          <w:b/>
        </w:rPr>
        <w:t xml:space="preserve">Qué hace: </w:t>
      </w:r>
      <w:r>
        <w:t>Mueve todos los pinchos a los costados (fracción del ancho de pantalla). El piso de alrededor se acomoda solo.</w:t>
      </w:r>
    </w:p>
    <w:p>
      <w:pPr>
        <w:keepNext/>
        <w:spacing w:after="60" w:before="0"/>
      </w:pPr>
      <w:r>
        <w:rPr>
          <w:b/>
          <w:color w:val="2E7D32"/>
        </w:rPr>
        <w:t xml:space="preserve">▲ Si la subís: </w:t>
      </w:r>
      <w:r>
        <w:t>Los pinchos se mueven a la derecha.</w:t>
      </w:r>
    </w:p>
    <w:p>
      <w:pPr>
        <w:keepNext/>
        <w:spacing w:after="60" w:before="0"/>
      </w:pPr>
      <w:r>
        <w:rPr>
          <w:b/>
          <w:color w:val="1F4E79"/>
        </w:rPr>
        <w:t xml:space="preserve">▼ Si la bajás: </w:t>
      </w:r>
      <w:r>
        <w:t>Los pinchos se mueven a la izquierda.</w:t>
      </w:r>
    </w:p>
    <w:p>
      <w:pPr>
        <w:keepNext/>
        <w:spacing w:after="60" w:before="0"/>
      </w:pPr>
      <w:r>
        <w:rPr>
          <w:b/>
          <w:color w:val="B8860B"/>
        </w:rPr>
        <w:t xml:space="preserve">Recomendado: </w:t>
      </w:r>
      <w:r>
        <w:t>De -0.10 a 0.10.</w:t>
      </w:r>
    </w:p>
    <w:p>
      <w:pPr>
        <w:spacing w:after="280" w:before="40"/>
        <w:jc w:val="center"/>
      </w:pPr>
      <w:r>
        <w:drawing>
          <wp:inline xmlns:a="http://schemas.openxmlformats.org/drawingml/2006/main" xmlns:pic="http://schemas.openxmlformats.org/drawingml/2006/picture">
            <wp:extent cx="6120000" cy="3162000"/>
            <wp:docPr id="44" name="Picture 44"/>
            <wp:cNvGraphicFramePr>
              <a:graphicFrameLocks noChangeAspect="1"/>
            </wp:cNvGraphicFramePr>
            <a:graphic>
              <a:graphicData uri="http://schemas.openxmlformats.org/drawingml/2006/picture">
                <pic:pic>
                  <pic:nvPicPr>
                    <pic:cNvPr id="0" name="c43_SPIKES_OFFSET_X.png"/>
                    <pic:cNvPicPr/>
                  </pic:nvPicPr>
                  <pic:blipFill>
                    <a:blip r:embed="rId52"/>
                    <a:stretch>
                      <a:fillRect/>
                    </a:stretch>
                  </pic:blipFill>
                  <pic:spPr>
                    <a:xfrm>
                      <a:off x="0" y="0"/>
                      <a:ext cx="6120000" cy="316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PIT_EXTRA_CENTER_PARTS</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w:t>
            </w:r>
          </w:p>
        </w:tc>
      </w:tr>
    </w:tbl>
    <w:p>
      <w:pPr>
        <w:keepNext/>
        <w:spacing w:after="40" w:before="0"/>
      </w:pPr>
    </w:p>
    <w:p>
      <w:pPr>
        <w:keepNext/>
        <w:spacing w:after="60" w:before="0"/>
      </w:pPr>
      <w:r>
        <w:rPr>
          <w:b/>
        </w:rPr>
        <w:t xml:space="preserve">Qué hace: </w:t>
      </w:r>
      <w:r>
        <w:t>Cuántas partes de "centro" extra se agregan a cada pozo para hacerlo más ancho (crece hacia la derecha).</w:t>
      </w:r>
    </w:p>
    <w:p>
      <w:pPr>
        <w:keepNext/>
        <w:spacing w:after="60" w:before="0"/>
      </w:pPr>
      <w:r>
        <w:rPr>
          <w:b/>
          <w:color w:val="2E7D32"/>
        </w:rPr>
        <w:t xml:space="preserve">▲ Si la subís: </w:t>
      </w:r>
      <w:r>
        <w:t>El pozo es más ancho (más difícil de saltar).</w:t>
      </w:r>
    </w:p>
    <w:p>
      <w:pPr>
        <w:keepNext/>
        <w:spacing w:after="60" w:before="0"/>
      </w:pPr>
      <w:r>
        <w:rPr>
          <w:b/>
          <w:color w:val="1F4E79"/>
        </w:rPr>
        <w:t xml:space="preserve">▼ Si la bajás: </w:t>
      </w:r>
      <w:r>
        <w:t>El pozo original.</w:t>
      </w:r>
    </w:p>
    <w:p>
      <w:pPr>
        <w:keepNext/>
        <w:spacing w:after="60" w:before="0"/>
      </w:pPr>
      <w:r>
        <w:rPr>
          <w:b/>
          <w:color w:val="B8860B"/>
        </w:rPr>
        <w:t xml:space="preserve">Recomendado: </w:t>
      </w:r>
      <w:r>
        <w:t>De 0 a 3. Con un pozo muy ancho hará falta salto corriendo.</w:t>
      </w:r>
    </w:p>
    <w:p>
      <w:pPr>
        <w:spacing w:after="280" w:before="40"/>
        <w:jc w:val="center"/>
      </w:pPr>
      <w:r>
        <w:drawing>
          <wp:inline xmlns:a="http://schemas.openxmlformats.org/drawingml/2006/main" xmlns:pic="http://schemas.openxmlformats.org/drawingml/2006/picture">
            <wp:extent cx="6120000" cy="3162000"/>
            <wp:docPr id="45" name="Picture 45"/>
            <wp:cNvGraphicFramePr>
              <a:graphicFrameLocks noChangeAspect="1"/>
            </wp:cNvGraphicFramePr>
            <a:graphic>
              <a:graphicData uri="http://schemas.openxmlformats.org/drawingml/2006/picture">
                <pic:pic>
                  <pic:nvPicPr>
                    <pic:cNvPr id="0" name="c44_PIT_EXTRA_CENTER_PARTS.png"/>
                    <pic:cNvPicPr/>
                  </pic:nvPicPr>
                  <pic:blipFill>
                    <a:blip r:embed="rId53"/>
                    <a:stretch>
                      <a:fillRect/>
                    </a:stretch>
                  </pic:blipFill>
                  <pic:spPr>
                    <a:xfrm>
                      <a:off x="0" y="0"/>
                      <a:ext cx="6120000" cy="316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PIT_CENTER_PART_FRACTION</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0.06</w:t>
            </w:r>
          </w:p>
        </w:tc>
      </w:tr>
    </w:tbl>
    <w:p>
      <w:pPr>
        <w:keepNext/>
        <w:spacing w:after="40" w:before="0"/>
      </w:pPr>
    </w:p>
    <w:p>
      <w:pPr>
        <w:keepNext/>
        <w:spacing w:after="60" w:before="0"/>
      </w:pPr>
      <w:r>
        <w:rPr>
          <w:b/>
        </w:rPr>
        <w:t xml:space="preserve">Qué hace: </w:t>
      </w:r>
      <w:r>
        <w:t>Ancho de cada parte de centro extra del pozo. Solo se nota si PIT_EXTRA_CENTER_PARTS es mayor que 0 (el dibujo usa 2 partes).</w:t>
      </w:r>
    </w:p>
    <w:p>
      <w:pPr>
        <w:keepNext/>
        <w:spacing w:after="60" w:before="0"/>
      </w:pPr>
      <w:r>
        <w:rPr>
          <w:b/>
          <w:color w:val="2E7D32"/>
        </w:rPr>
        <w:t xml:space="preserve">▲ Si la subís: </w:t>
      </w:r>
      <w:r>
        <w:t>Cada parte extra agrega más ancho.</w:t>
      </w:r>
    </w:p>
    <w:p>
      <w:pPr>
        <w:keepNext/>
        <w:spacing w:after="60" w:before="0"/>
      </w:pPr>
      <w:r>
        <w:rPr>
          <w:b/>
          <w:color w:val="1F4E79"/>
        </w:rPr>
        <w:t xml:space="preserve">▼ Si la bajás: </w:t>
      </w:r>
      <w:r>
        <w:t>Cada parte extra agrega menos ancho.</w:t>
      </w:r>
    </w:p>
    <w:p>
      <w:pPr>
        <w:keepNext/>
        <w:spacing w:after="60" w:before="0"/>
      </w:pPr>
      <w:r>
        <w:rPr>
          <w:b/>
          <w:color w:val="B8860B"/>
        </w:rPr>
        <w:t xml:space="preserve">Recomendado: </w:t>
      </w:r>
      <w:r>
        <w:t>De 0.04 a 0.10.</w:t>
      </w:r>
    </w:p>
    <w:p>
      <w:pPr>
        <w:spacing w:after="280" w:before="40"/>
        <w:jc w:val="center"/>
      </w:pPr>
      <w:r>
        <w:drawing>
          <wp:inline xmlns:a="http://schemas.openxmlformats.org/drawingml/2006/main" xmlns:pic="http://schemas.openxmlformats.org/drawingml/2006/picture">
            <wp:extent cx="6120000" cy="3162000"/>
            <wp:docPr id="46" name="Picture 46"/>
            <wp:cNvGraphicFramePr>
              <a:graphicFrameLocks noChangeAspect="1"/>
            </wp:cNvGraphicFramePr>
            <a:graphic>
              <a:graphicData uri="http://schemas.openxmlformats.org/drawingml/2006/picture">
                <pic:pic>
                  <pic:nvPicPr>
                    <pic:cNvPr id="0" name="c45_PIT_CENTER_PART_FRACTION.png"/>
                    <pic:cNvPicPr/>
                  </pic:nvPicPr>
                  <pic:blipFill>
                    <a:blip r:embed="rId54"/>
                    <a:stretch>
                      <a:fillRect/>
                    </a:stretch>
                  </pic:blipFill>
                  <pic:spPr>
                    <a:xfrm>
                      <a:off x="0" y="0"/>
                      <a:ext cx="6120000" cy="316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HAZARD_EDGE_MARGIN</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0.04</w:t>
            </w:r>
          </w:p>
        </w:tc>
      </w:tr>
    </w:tbl>
    <w:p>
      <w:pPr>
        <w:keepNext/>
        <w:spacing w:after="40" w:before="0"/>
      </w:pPr>
    </w:p>
    <w:p>
      <w:pPr>
        <w:keepNext/>
        <w:spacing w:after="60" w:before="0"/>
      </w:pPr>
      <w:r>
        <w:rPr>
          <w:b/>
        </w:rPr>
        <w:t xml:space="preserve">Qué hace: </w:t>
      </w:r>
      <w:r>
        <w:t>Distancia mínima entre pozos o pinchos y los bordes de la sala, para que el jugador nunca aparezca sobre una trampa al cambiar de sala. El dibujo muestra pozos pegados a los bordes.</w:t>
      </w:r>
    </w:p>
    <w:p>
      <w:pPr>
        <w:keepNext/>
        <w:spacing w:after="60" w:before="0"/>
      </w:pPr>
      <w:r>
        <w:rPr>
          <w:b/>
          <w:color w:val="2E7D32"/>
        </w:rPr>
        <w:t xml:space="preserve">▲ Si la subís: </w:t>
      </w:r>
      <w:r>
        <w:t>Las trampas se mantienen más lejos de los bordes (se recortan).</w:t>
      </w:r>
    </w:p>
    <w:p>
      <w:pPr>
        <w:keepNext/>
        <w:spacing w:after="60" w:before="0"/>
      </w:pPr>
      <w:r>
        <w:rPr>
          <w:b/>
          <w:color w:val="1F4E79"/>
        </w:rPr>
        <w:t xml:space="preserve">▼ Si la bajás: </w:t>
      </w:r>
      <w:r>
        <w:t>Las trampas pueden quedar pegadas a los bordes.</w:t>
      </w:r>
    </w:p>
    <w:p>
      <w:pPr>
        <w:keepNext/>
        <w:spacing w:after="60" w:before="0"/>
      </w:pPr>
      <w:r>
        <w:rPr>
          <w:b/>
          <w:color w:val="B8860B"/>
        </w:rPr>
        <w:t xml:space="preserve">Recomendado: </w:t>
      </w:r>
      <w:r>
        <w:t>De 0.03 a 0.08.</w:t>
      </w:r>
    </w:p>
    <w:p>
      <w:pPr>
        <w:spacing w:after="280" w:before="40"/>
        <w:jc w:val="center"/>
      </w:pPr>
      <w:r>
        <w:drawing>
          <wp:inline xmlns:a="http://schemas.openxmlformats.org/drawingml/2006/main" xmlns:pic="http://schemas.openxmlformats.org/drawingml/2006/picture">
            <wp:extent cx="6120000" cy="3162000"/>
            <wp:docPr id="47" name="Picture 47"/>
            <wp:cNvGraphicFramePr>
              <a:graphicFrameLocks noChangeAspect="1"/>
            </wp:cNvGraphicFramePr>
            <a:graphic>
              <a:graphicData uri="http://schemas.openxmlformats.org/drawingml/2006/picture">
                <pic:pic>
                  <pic:nvPicPr>
                    <pic:cNvPr id="0" name="c46_HAZARD_EDGE_MARGIN.png"/>
                    <pic:cNvPicPr/>
                  </pic:nvPicPr>
                  <pic:blipFill>
                    <a:blip r:embed="rId55"/>
                    <a:stretch>
                      <a:fillRect/>
                    </a:stretch>
                  </pic:blipFill>
                  <pic:spPr>
                    <a:xfrm>
                      <a:off x="0" y="0"/>
                      <a:ext cx="6120000" cy="3162000"/>
                    </a:xfrm>
                    <a:prstGeom prst="rect"/>
                  </pic:spPr>
                </pic:pic>
              </a:graphicData>
            </a:graphic>
          </wp:inline>
        </w:drawing>
      </w:r>
    </w:p>
    <w:p>
      <w:pPr>
        <w:keepNext/>
        <w:pageBreakBefore/>
        <w:pBdr>
          <w:bottom w:val="single" w:sz="8" w:space="4" w:color="B8860B"/>
        </w:pBdr>
        <w:spacing w:after="160"/>
      </w:pPr>
      <w:r>
        <w:rPr>
          <w:b/>
          <w:color w:val="1F4E79"/>
          <w:sz w:val="36"/>
        </w:rPr>
        <w:t>Trampa de flechas de pared</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ARROW_SIZE_FRACTION</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0.5</w:t>
            </w:r>
          </w:p>
        </w:tc>
      </w:tr>
    </w:tbl>
    <w:p>
      <w:pPr>
        <w:keepNext/>
        <w:spacing w:after="40" w:before="0"/>
      </w:pPr>
    </w:p>
    <w:p>
      <w:pPr>
        <w:keepNext/>
        <w:spacing w:after="60" w:before="0"/>
      </w:pPr>
      <w:r>
        <w:rPr>
          <w:b/>
        </w:rPr>
        <w:t xml:space="preserve">Qué hace: </w:t>
      </w:r>
      <w:r>
        <w:t>Tamaño del ícono de la trampa, como fracción de la altura del personaje.</w:t>
      </w:r>
    </w:p>
    <w:p>
      <w:pPr>
        <w:keepNext/>
        <w:spacing w:after="60" w:before="0"/>
      </w:pPr>
      <w:r>
        <w:rPr>
          <w:b/>
          <w:color w:val="2E7D32"/>
        </w:rPr>
        <w:t xml:space="preserve">▲ Si la subís: </w:t>
      </w:r>
      <w:r>
        <w:t>Ícono más grande (más zona de peligro).</w:t>
      </w:r>
    </w:p>
    <w:p>
      <w:pPr>
        <w:keepNext/>
        <w:spacing w:after="60" w:before="0"/>
      </w:pPr>
      <w:r>
        <w:rPr>
          <w:b/>
          <w:color w:val="1F4E79"/>
        </w:rPr>
        <w:t xml:space="preserve">▼ Si la bajás: </w:t>
      </w:r>
      <w:r>
        <w:t>Ícono más chico.</w:t>
      </w:r>
    </w:p>
    <w:p>
      <w:pPr>
        <w:keepNext/>
        <w:spacing w:after="60" w:before="0"/>
      </w:pPr>
      <w:r>
        <w:rPr>
          <w:b/>
          <w:color w:val="B8860B"/>
        </w:rPr>
        <w:t xml:space="preserve">Recomendado: </w:t>
      </w:r>
      <w:r>
        <w:t>De 0.4 a 0.7.</w:t>
      </w:r>
    </w:p>
    <w:p>
      <w:pPr>
        <w:spacing w:after="280" w:before="40"/>
        <w:jc w:val="center"/>
      </w:pPr>
      <w:r>
        <w:drawing>
          <wp:inline xmlns:a="http://schemas.openxmlformats.org/drawingml/2006/main" xmlns:pic="http://schemas.openxmlformats.org/drawingml/2006/picture">
            <wp:extent cx="6120000" cy="1785000"/>
            <wp:docPr id="48" name="Picture 48"/>
            <wp:cNvGraphicFramePr>
              <a:graphicFrameLocks noChangeAspect="1"/>
            </wp:cNvGraphicFramePr>
            <a:graphic>
              <a:graphicData uri="http://schemas.openxmlformats.org/drawingml/2006/picture">
                <pic:pic>
                  <pic:nvPicPr>
                    <pic:cNvPr id="0" name="c47_ARROW_SIZE_FRACTION.png"/>
                    <pic:cNvPicPr/>
                  </pic:nvPicPr>
                  <pic:blipFill>
                    <a:blip r:embed="rId56"/>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ARROW_OFFSET_X</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0.0</w:t>
            </w:r>
          </w:p>
        </w:tc>
      </w:tr>
    </w:tbl>
    <w:p>
      <w:pPr>
        <w:keepNext/>
        <w:spacing w:after="40" w:before="0"/>
      </w:pPr>
    </w:p>
    <w:p>
      <w:pPr>
        <w:keepNext/>
        <w:spacing w:after="60" w:before="0"/>
      </w:pPr>
      <w:r>
        <w:rPr>
          <w:b/>
        </w:rPr>
        <w:t xml:space="preserve">Qué hace: </w:t>
      </w:r>
      <w:r>
        <w:t>Mueve todas las trampas de flechas a los costados (fracción del ancho de pantalla).</w:t>
      </w:r>
    </w:p>
    <w:p>
      <w:pPr>
        <w:keepNext/>
        <w:spacing w:after="60" w:before="0"/>
      </w:pPr>
      <w:r>
        <w:rPr>
          <w:b/>
          <w:color w:val="2E7D32"/>
        </w:rPr>
        <w:t xml:space="preserve">▲ Si la subís: </w:t>
      </w:r>
      <w:r>
        <w:t>Se mueven a la derecha.</w:t>
      </w:r>
    </w:p>
    <w:p>
      <w:pPr>
        <w:keepNext/>
        <w:spacing w:after="60" w:before="0"/>
      </w:pPr>
      <w:r>
        <w:rPr>
          <w:b/>
          <w:color w:val="1F4E79"/>
        </w:rPr>
        <w:t xml:space="preserve">▼ Si la bajás: </w:t>
      </w:r>
      <w:r>
        <w:t>Se mueven a la izquierda.</w:t>
      </w:r>
    </w:p>
    <w:p>
      <w:pPr>
        <w:keepNext/>
        <w:spacing w:after="60" w:before="0"/>
      </w:pPr>
      <w:r>
        <w:rPr>
          <w:b/>
          <w:color w:val="B8860B"/>
        </w:rPr>
        <w:t xml:space="preserve">Recomendado: </w:t>
      </w:r>
      <w:r>
        <w:t>De -0.10 a 0.10.</w:t>
      </w:r>
    </w:p>
    <w:p>
      <w:pPr>
        <w:spacing w:after="280" w:before="40"/>
        <w:jc w:val="center"/>
      </w:pPr>
      <w:r>
        <w:drawing>
          <wp:inline xmlns:a="http://schemas.openxmlformats.org/drawingml/2006/main" xmlns:pic="http://schemas.openxmlformats.org/drawingml/2006/picture">
            <wp:extent cx="6120000" cy="1785000"/>
            <wp:docPr id="49" name="Picture 49"/>
            <wp:cNvGraphicFramePr>
              <a:graphicFrameLocks noChangeAspect="1"/>
            </wp:cNvGraphicFramePr>
            <a:graphic>
              <a:graphicData uri="http://schemas.openxmlformats.org/drawingml/2006/picture">
                <pic:pic>
                  <pic:nvPicPr>
                    <pic:cNvPr id="0" name="c48_ARROW_OFFSET_X.png"/>
                    <pic:cNvPicPr/>
                  </pic:nvPicPr>
                  <pic:blipFill>
                    <a:blip r:embed="rId57"/>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ARROW_OFFSET_HEIGHT</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0.0</w:t>
            </w:r>
          </w:p>
        </w:tc>
      </w:tr>
    </w:tbl>
    <w:p>
      <w:pPr>
        <w:keepNext/>
        <w:spacing w:after="40" w:before="0"/>
      </w:pPr>
    </w:p>
    <w:p>
      <w:pPr>
        <w:keepNext/>
        <w:spacing w:after="60" w:before="0"/>
      </w:pPr>
      <w:r>
        <w:rPr>
          <w:b/>
        </w:rPr>
        <w:t xml:space="preserve">Qué hace: </w:t>
      </w:r>
      <w:r>
        <w:t>Sube o baja todas las trampas de flechas, en alturas de jugador. Agachado se esquivan solo si la franja de la flecha queda a la altura del pecho.</w:t>
      </w:r>
    </w:p>
    <w:p>
      <w:pPr>
        <w:keepNext/>
        <w:spacing w:after="60" w:before="0"/>
      </w:pPr>
      <w:r>
        <w:rPr>
          <w:b/>
          <w:color w:val="2E7D32"/>
        </w:rPr>
        <w:t xml:space="preserve">▲ Si la subís: </w:t>
      </w:r>
      <w:r>
        <w:t>Suben (se pueden esquivar agachándose).</w:t>
      </w:r>
    </w:p>
    <w:p>
      <w:pPr>
        <w:keepNext/>
        <w:spacing w:after="60" w:before="0"/>
      </w:pPr>
      <w:r>
        <w:rPr>
          <w:b/>
          <w:color w:val="1F4E79"/>
        </w:rPr>
        <w:t xml:space="preserve">▼ Si la bajás: </w:t>
      </w:r>
      <w:r>
        <w:t>Bajan (ya no alcanza con agacharse).</w:t>
      </w:r>
    </w:p>
    <w:p>
      <w:pPr>
        <w:keepNext/>
        <w:spacing w:after="60" w:before="0"/>
      </w:pPr>
      <w:r>
        <w:rPr>
          <w:b/>
          <w:color w:val="B8860B"/>
        </w:rPr>
        <w:t xml:space="preserve">Recomendado: </w:t>
      </w:r>
      <w:r>
        <w:t>De -0.3 a 0.3.</w:t>
      </w:r>
    </w:p>
    <w:p>
      <w:pPr>
        <w:spacing w:after="280" w:before="40"/>
        <w:jc w:val="center"/>
      </w:pPr>
      <w:r>
        <w:drawing>
          <wp:inline xmlns:a="http://schemas.openxmlformats.org/drawingml/2006/main" xmlns:pic="http://schemas.openxmlformats.org/drawingml/2006/picture">
            <wp:extent cx="6120000" cy="1785000"/>
            <wp:docPr id="50" name="Picture 50"/>
            <wp:cNvGraphicFramePr>
              <a:graphicFrameLocks noChangeAspect="1"/>
            </wp:cNvGraphicFramePr>
            <a:graphic>
              <a:graphicData uri="http://schemas.openxmlformats.org/drawingml/2006/picture">
                <pic:pic>
                  <pic:nvPicPr>
                    <pic:cNvPr id="0" name="c49_ARROW_OFFSET_HEIGHT.png"/>
                    <pic:cNvPicPr/>
                  </pic:nvPicPr>
                  <pic:blipFill>
                    <a:blip r:embed="rId58"/>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ARROW_EXTRA_COPIES</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w:t>
            </w:r>
          </w:p>
        </w:tc>
      </w:tr>
    </w:tbl>
    <w:p>
      <w:pPr>
        <w:keepNext/>
        <w:spacing w:after="40" w:before="0"/>
      </w:pPr>
    </w:p>
    <w:p>
      <w:pPr>
        <w:keepNext/>
        <w:spacing w:after="60" w:before="0"/>
      </w:pPr>
      <w:r>
        <w:rPr>
          <w:b/>
        </w:rPr>
        <w:t xml:space="preserve">Qué hace: </w:t>
      </w:r>
      <w:r>
        <w:t>Cuántos íconos de flecha EXTRA se agregan al lado de cada trampa (0 = uno solo). Todos hacen daño a la vez.</w:t>
      </w:r>
    </w:p>
    <w:p>
      <w:pPr>
        <w:keepNext/>
        <w:spacing w:after="60" w:before="0"/>
      </w:pPr>
      <w:r>
        <w:rPr>
          <w:b/>
          <w:color w:val="2E7D32"/>
        </w:rPr>
        <w:t xml:space="preserve">▲ Si la subís: </w:t>
      </w:r>
      <w:r>
        <w:t>Más íconos seguidos: una zona de peligro más ancha.</w:t>
      </w:r>
    </w:p>
    <w:p>
      <w:pPr>
        <w:keepNext/>
        <w:spacing w:after="60" w:before="0"/>
      </w:pPr>
      <w:r>
        <w:rPr>
          <w:b/>
          <w:color w:val="1F4E79"/>
        </w:rPr>
        <w:t xml:space="preserve">▼ Si la bajás: </w:t>
      </w:r>
      <w:r>
        <w:t>Un solo ícono.</w:t>
      </w:r>
    </w:p>
    <w:p>
      <w:pPr>
        <w:keepNext/>
        <w:spacing w:after="60" w:before="0"/>
      </w:pPr>
      <w:r>
        <w:rPr>
          <w:b/>
          <w:color w:val="B8860B"/>
        </w:rPr>
        <w:t xml:space="preserve">Recomendado: </w:t>
      </w:r>
      <w:r>
        <w:t>De 0 a 2.</w:t>
      </w:r>
    </w:p>
    <w:p>
      <w:pPr>
        <w:spacing w:after="280" w:before="40"/>
        <w:jc w:val="center"/>
      </w:pPr>
      <w:r>
        <w:drawing>
          <wp:inline xmlns:a="http://schemas.openxmlformats.org/drawingml/2006/main" xmlns:pic="http://schemas.openxmlformats.org/drawingml/2006/picture">
            <wp:extent cx="6120000" cy="1785000"/>
            <wp:docPr id="51" name="Picture 51"/>
            <wp:cNvGraphicFramePr>
              <a:graphicFrameLocks noChangeAspect="1"/>
            </wp:cNvGraphicFramePr>
            <a:graphic>
              <a:graphicData uri="http://schemas.openxmlformats.org/drawingml/2006/picture">
                <pic:pic>
                  <pic:nvPicPr>
                    <pic:cNvPr id="0" name="c50_ARROW_EXTRA_COPIES.png"/>
                    <pic:cNvPicPr/>
                  </pic:nvPicPr>
                  <pic:blipFill>
                    <a:blip r:embed="rId59"/>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ARROW_COPY_GAP_X</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0.0</w:t>
            </w:r>
          </w:p>
        </w:tc>
      </w:tr>
    </w:tbl>
    <w:p>
      <w:pPr>
        <w:keepNext/>
        <w:spacing w:after="40" w:before="0"/>
      </w:pPr>
    </w:p>
    <w:p>
      <w:pPr>
        <w:keepNext/>
        <w:spacing w:after="60" w:before="0"/>
      </w:pPr>
      <w:r>
        <w:rPr>
          <w:b/>
        </w:rPr>
        <w:t xml:space="preserve">Qué hace: </w:t>
      </w:r>
      <w:r>
        <w:t>Espacio libre horizontal entre un ícono de flecha y el siguiente (fracción del ancho de pantalla). Solo se nota si hay copias (el dibujo muestra 1 copia).</w:t>
      </w:r>
    </w:p>
    <w:p>
      <w:pPr>
        <w:keepNext/>
        <w:spacing w:after="60" w:before="0"/>
      </w:pPr>
      <w:r>
        <w:rPr>
          <w:b/>
          <w:color w:val="2E7D32"/>
        </w:rPr>
        <w:t xml:space="preserve">▲ Si la subís: </w:t>
      </w:r>
      <w:r>
        <w:t>Más separación entre íconos.</w:t>
      </w:r>
    </w:p>
    <w:p>
      <w:pPr>
        <w:keepNext/>
        <w:spacing w:after="60" w:before="0"/>
      </w:pPr>
      <w:r>
        <w:rPr>
          <w:b/>
          <w:color w:val="1F4E79"/>
        </w:rPr>
        <w:t xml:space="preserve">▼ Si la bajás: </w:t>
      </w:r>
      <w:r>
        <w:t>Íconos pegados (0).</w:t>
      </w:r>
    </w:p>
    <w:p>
      <w:pPr>
        <w:keepNext/>
        <w:spacing w:after="60" w:before="0"/>
      </w:pPr>
      <w:r>
        <w:rPr>
          <w:b/>
          <w:color w:val="B8860B"/>
        </w:rPr>
        <w:t xml:space="preserve">Recomendado: </w:t>
      </w:r>
      <w:r>
        <w:t>De 0.0 a 0.08.</w:t>
      </w:r>
    </w:p>
    <w:p>
      <w:pPr>
        <w:spacing w:after="280" w:before="40"/>
        <w:jc w:val="center"/>
      </w:pPr>
      <w:r>
        <w:drawing>
          <wp:inline xmlns:a="http://schemas.openxmlformats.org/drawingml/2006/main" xmlns:pic="http://schemas.openxmlformats.org/drawingml/2006/picture">
            <wp:extent cx="6120000" cy="1785000"/>
            <wp:docPr id="52" name="Picture 52"/>
            <wp:cNvGraphicFramePr>
              <a:graphicFrameLocks noChangeAspect="1"/>
            </wp:cNvGraphicFramePr>
            <a:graphic>
              <a:graphicData uri="http://schemas.openxmlformats.org/drawingml/2006/picture">
                <pic:pic>
                  <pic:nvPicPr>
                    <pic:cNvPr id="0" name="c51_ARROW_COPY_GAP_X.png"/>
                    <pic:cNvPicPr/>
                  </pic:nvPicPr>
                  <pic:blipFill>
                    <a:blip r:embed="rId60"/>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ARROW_COPY_GAP_HEIGHT</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0.0</w:t>
            </w:r>
          </w:p>
        </w:tc>
      </w:tr>
    </w:tbl>
    <w:p>
      <w:pPr>
        <w:keepNext/>
        <w:spacing w:after="40" w:before="0"/>
      </w:pPr>
    </w:p>
    <w:p>
      <w:pPr>
        <w:keepNext/>
        <w:spacing w:after="60" w:before="0"/>
      </w:pPr>
      <w:r>
        <w:rPr>
          <w:b/>
        </w:rPr>
        <w:t xml:space="preserve">Qué hace: </w:t>
      </w:r>
      <w:r>
        <w:t>Cuánto sube o baja cada ícono respecto del anterior, en alturas de jugador (0 = todos a la misma altura). Solo se nota con copias.</w:t>
      </w:r>
    </w:p>
    <w:p>
      <w:pPr>
        <w:keepNext/>
        <w:spacing w:after="60" w:before="0"/>
      </w:pPr>
      <w:r>
        <w:rPr>
          <w:b/>
          <w:color w:val="2E7D32"/>
        </w:rPr>
        <w:t xml:space="preserve">▲ Si la subís: </w:t>
      </w:r>
      <w:r>
        <w:t>Cada ícono queda más alto que el anterior (escalera hacia arriba).</w:t>
      </w:r>
    </w:p>
    <w:p>
      <w:pPr>
        <w:keepNext/>
        <w:spacing w:after="60" w:before="0"/>
      </w:pPr>
      <w:r>
        <w:rPr>
          <w:b/>
          <w:color w:val="1F4E79"/>
        </w:rPr>
        <w:t xml:space="preserve">▼ Si la bajás: </w:t>
      </w:r>
      <w:r>
        <w:t>Cada ícono queda más bajo.</w:t>
      </w:r>
    </w:p>
    <w:p>
      <w:pPr>
        <w:keepNext/>
        <w:spacing w:after="60" w:before="0"/>
      </w:pPr>
      <w:r>
        <w:rPr>
          <w:b/>
          <w:color w:val="B8860B"/>
        </w:rPr>
        <w:t xml:space="preserve">Recomendado: </w:t>
      </w:r>
      <w:r>
        <w:t>De -0.3 a 0.3.</w:t>
      </w:r>
    </w:p>
    <w:p>
      <w:pPr>
        <w:spacing w:after="280" w:before="40"/>
        <w:jc w:val="center"/>
      </w:pPr>
      <w:r>
        <w:drawing>
          <wp:inline xmlns:a="http://schemas.openxmlformats.org/drawingml/2006/main" xmlns:pic="http://schemas.openxmlformats.org/drawingml/2006/picture">
            <wp:extent cx="6120000" cy="1785000"/>
            <wp:docPr id="53" name="Picture 53"/>
            <wp:cNvGraphicFramePr>
              <a:graphicFrameLocks noChangeAspect="1"/>
            </wp:cNvGraphicFramePr>
            <a:graphic>
              <a:graphicData uri="http://schemas.openxmlformats.org/drawingml/2006/picture">
                <pic:pic>
                  <pic:nvPicPr>
                    <pic:cNvPr id="0" name="c52_ARROW_COPY_GAP_HEIGHT.png"/>
                    <pic:cNvPicPr/>
                  </pic:nvPicPr>
                  <pic:blipFill>
                    <a:blip r:embed="rId61"/>
                    <a:stretch>
                      <a:fillRect/>
                    </a:stretch>
                  </pic:blipFill>
                  <pic:spPr>
                    <a:xfrm>
                      <a:off x="0" y="0"/>
                      <a:ext cx="6120000" cy="1785000"/>
                    </a:xfrm>
                    <a:prstGeom prst="rect"/>
                  </pic:spPr>
                </pic:pic>
              </a:graphicData>
            </a:graphic>
          </wp:inline>
        </w:drawing>
      </w:r>
    </w:p>
    <w:p>
      <w:pPr>
        <w:keepNext/>
        <w:pageBreakBefore/>
        <w:pBdr>
          <w:bottom w:val="single" w:sz="8" w:space="4" w:color="B8860B"/>
        </w:pBdr>
        <w:spacing w:after="160"/>
      </w:pPr>
      <w:r>
        <w:rPr>
          <w:b/>
          <w:color w:val="1F4E79"/>
          <w:sz w:val="36"/>
        </w:rPr>
        <w:t>Enemigos</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ENEMY_MAX_HEALTH</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2</w:t>
            </w:r>
          </w:p>
        </w:tc>
      </w:tr>
    </w:tbl>
    <w:p>
      <w:pPr>
        <w:keepNext/>
        <w:spacing w:after="40" w:before="0"/>
      </w:pPr>
    </w:p>
    <w:p>
      <w:pPr>
        <w:keepNext/>
        <w:spacing w:after="60" w:before="0"/>
      </w:pPr>
      <w:r>
        <w:rPr>
          <w:b/>
        </w:rPr>
        <w:t xml:space="preserve">Qué hace: </w:t>
      </w:r>
      <w:r>
        <w:t>Golpes que aguanta cada enemigo antes de morir.</w:t>
      </w:r>
    </w:p>
    <w:p>
      <w:pPr>
        <w:keepNext/>
        <w:spacing w:after="60" w:before="0"/>
      </w:pPr>
      <w:r>
        <w:rPr>
          <w:b/>
          <w:color w:val="2E7D32"/>
        </w:rPr>
        <w:t xml:space="preserve">▲ Si la subís: </w:t>
      </w:r>
      <w:r>
        <w:t>Enemigos más resistentes.</w:t>
      </w:r>
    </w:p>
    <w:p>
      <w:pPr>
        <w:keepNext/>
        <w:spacing w:after="60" w:before="0"/>
      </w:pPr>
      <w:r>
        <w:rPr>
          <w:b/>
          <w:color w:val="1F4E79"/>
        </w:rPr>
        <w:t xml:space="preserve">▼ Si la bajás: </w:t>
      </w:r>
      <w:r>
        <w:t>Enemigos que caen de un golpe.</w:t>
      </w:r>
    </w:p>
    <w:p>
      <w:pPr>
        <w:keepNext/>
        <w:spacing w:after="60" w:before="0"/>
      </w:pPr>
      <w:r>
        <w:rPr>
          <w:b/>
          <w:color w:val="B8860B"/>
        </w:rPr>
        <w:t xml:space="preserve">Recomendado: </w:t>
      </w:r>
      <w:r>
        <w:t>De 1 a 4.</w:t>
      </w:r>
    </w:p>
    <w:p>
      <w:pPr>
        <w:spacing w:after="280" w:before="40"/>
        <w:jc w:val="center"/>
      </w:pPr>
      <w:r>
        <w:drawing>
          <wp:inline xmlns:a="http://schemas.openxmlformats.org/drawingml/2006/main" xmlns:pic="http://schemas.openxmlformats.org/drawingml/2006/picture">
            <wp:extent cx="6120000" cy="1785000"/>
            <wp:docPr id="54" name="Picture 54"/>
            <wp:cNvGraphicFramePr>
              <a:graphicFrameLocks noChangeAspect="1"/>
            </wp:cNvGraphicFramePr>
            <a:graphic>
              <a:graphicData uri="http://schemas.openxmlformats.org/drawingml/2006/picture">
                <pic:pic>
                  <pic:nvPicPr>
                    <pic:cNvPr id="0" name="c53_ENEMY_MAX_HEALTH.png"/>
                    <pic:cNvPicPr/>
                  </pic:nvPicPr>
                  <pic:blipFill>
                    <a:blip r:embed="rId62"/>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ENEMY_SPEED</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130</w:t>
            </w:r>
          </w:p>
        </w:tc>
      </w:tr>
    </w:tbl>
    <w:p>
      <w:pPr>
        <w:keepNext/>
        <w:spacing w:after="40" w:before="0"/>
      </w:pPr>
    </w:p>
    <w:p>
      <w:pPr>
        <w:keepNext/>
        <w:spacing w:after="60" w:before="0"/>
      </w:pPr>
      <w:r>
        <w:rPr>
          <w:b/>
        </w:rPr>
        <w:t xml:space="preserve">Qué hace: </w:t>
      </w:r>
      <w:r>
        <w:t>Velocidad al patrullar y perseguir (para un personaje de 180 px; se escala).</w:t>
      </w:r>
    </w:p>
    <w:p>
      <w:pPr>
        <w:keepNext/>
        <w:spacing w:after="60" w:before="0"/>
      </w:pPr>
      <w:r>
        <w:rPr>
          <w:b/>
          <w:color w:val="2E7D32"/>
        </w:rPr>
        <w:t xml:space="preserve">▲ Si la subís: </w:t>
      </w:r>
      <w:r>
        <w:t>Persigue más rápido (más difícil de escapar).</w:t>
      </w:r>
    </w:p>
    <w:p>
      <w:pPr>
        <w:keepNext/>
        <w:spacing w:after="60" w:before="0"/>
      </w:pPr>
      <w:r>
        <w:rPr>
          <w:b/>
          <w:color w:val="1F4E79"/>
        </w:rPr>
        <w:t xml:space="preserve">▼ Si la bajás: </w:t>
      </w:r>
      <w:r>
        <w:t>Persigue más lento.</w:t>
      </w:r>
    </w:p>
    <w:p>
      <w:pPr>
        <w:keepNext/>
        <w:spacing w:after="60" w:before="0"/>
      </w:pPr>
      <w:r>
        <w:rPr>
          <w:b/>
          <w:color w:val="B8860B"/>
        </w:rPr>
        <w:t xml:space="preserve">Recomendado: </w:t>
      </w:r>
      <w:r>
        <w:t>De 80 a 200.</w:t>
      </w:r>
    </w:p>
    <w:p>
      <w:pPr>
        <w:spacing w:after="280" w:before="40"/>
        <w:jc w:val="center"/>
      </w:pPr>
      <w:r>
        <w:drawing>
          <wp:inline xmlns:a="http://schemas.openxmlformats.org/drawingml/2006/main" xmlns:pic="http://schemas.openxmlformats.org/drawingml/2006/picture">
            <wp:extent cx="6120000" cy="1785000"/>
            <wp:docPr id="55" name="Picture 55"/>
            <wp:cNvGraphicFramePr>
              <a:graphicFrameLocks noChangeAspect="1"/>
            </wp:cNvGraphicFramePr>
            <a:graphic>
              <a:graphicData uri="http://schemas.openxmlformats.org/drawingml/2006/picture">
                <pic:pic>
                  <pic:nvPicPr>
                    <pic:cNvPr id="0" name="c54_ENEMY_SPEED.png"/>
                    <pic:cNvPicPr/>
                  </pic:nvPicPr>
                  <pic:blipFill>
                    <a:blip r:embed="rId63"/>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ENEMY_DETECTION_RANGE_FACTOR</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1.5</w:t>
            </w:r>
          </w:p>
        </w:tc>
      </w:tr>
    </w:tbl>
    <w:p>
      <w:pPr>
        <w:keepNext/>
        <w:spacing w:after="40" w:before="0"/>
      </w:pPr>
    </w:p>
    <w:p>
      <w:pPr>
        <w:keepNext/>
        <w:spacing w:after="60" w:before="0"/>
      </w:pPr>
      <w:r>
        <w:rPr>
          <w:b/>
        </w:rPr>
        <w:t xml:space="preserve">Qué hace: </w:t>
      </w:r>
      <w:r>
        <w:t>A qué distancia detecta al jugador y empieza a perseguirlo, como múltiplo de su ancho.</w:t>
      </w:r>
    </w:p>
    <w:p>
      <w:pPr>
        <w:keepNext/>
        <w:spacing w:after="60" w:before="0"/>
      </w:pPr>
      <w:r>
        <w:rPr>
          <w:b/>
          <w:color w:val="2E7D32"/>
        </w:rPr>
        <w:t xml:space="preserve">▲ Si la subís: </w:t>
      </w:r>
      <w:r>
        <w:t>Te ve desde más lejos.</w:t>
      </w:r>
    </w:p>
    <w:p>
      <w:pPr>
        <w:keepNext/>
        <w:spacing w:after="60" w:before="0"/>
      </w:pPr>
      <w:r>
        <w:rPr>
          <w:b/>
          <w:color w:val="1F4E79"/>
        </w:rPr>
        <w:t xml:space="preserve">▼ Si la bajás: </w:t>
      </w:r>
      <w:r>
        <w:t>Solo te ve de cerca.</w:t>
      </w:r>
    </w:p>
    <w:p>
      <w:pPr>
        <w:keepNext/>
        <w:spacing w:after="60" w:before="0"/>
      </w:pPr>
      <w:r>
        <w:rPr>
          <w:b/>
          <w:color w:val="B8860B"/>
        </w:rPr>
        <w:t xml:space="preserve">Recomendado: </w:t>
      </w:r>
      <w:r>
        <w:t>De 1.0 a 2.5.</w:t>
      </w:r>
    </w:p>
    <w:p>
      <w:pPr>
        <w:spacing w:after="280" w:before="40"/>
        <w:jc w:val="center"/>
      </w:pPr>
      <w:r>
        <w:drawing>
          <wp:inline xmlns:a="http://schemas.openxmlformats.org/drawingml/2006/main" xmlns:pic="http://schemas.openxmlformats.org/drawingml/2006/picture">
            <wp:extent cx="6120000" cy="1785000"/>
            <wp:docPr id="56" name="Picture 56"/>
            <wp:cNvGraphicFramePr>
              <a:graphicFrameLocks noChangeAspect="1"/>
            </wp:cNvGraphicFramePr>
            <a:graphic>
              <a:graphicData uri="http://schemas.openxmlformats.org/drawingml/2006/picture">
                <pic:pic>
                  <pic:nvPicPr>
                    <pic:cNvPr id="0" name="c55_ENEMY_DETECTION_RANGE_FACTOR.png"/>
                    <pic:cNvPicPr/>
                  </pic:nvPicPr>
                  <pic:blipFill>
                    <a:blip r:embed="rId64"/>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ENEMY_ATTACK_RANGE_FACTOR</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0.7</w:t>
            </w:r>
          </w:p>
        </w:tc>
      </w:tr>
    </w:tbl>
    <w:p>
      <w:pPr>
        <w:keepNext/>
        <w:spacing w:after="40" w:before="0"/>
      </w:pPr>
    </w:p>
    <w:p>
      <w:pPr>
        <w:keepNext/>
        <w:spacing w:after="60" w:before="0"/>
      </w:pPr>
      <w:r>
        <w:rPr>
          <w:b/>
        </w:rPr>
        <w:t xml:space="preserve">Qué hace: </w:t>
      </w:r>
      <w:r>
        <w:t>A qué distancia se detiene y ataca, como múltiplo de su ancho.</w:t>
      </w:r>
    </w:p>
    <w:p>
      <w:pPr>
        <w:keepNext/>
        <w:spacing w:after="60" w:before="0"/>
      </w:pPr>
      <w:r>
        <w:rPr>
          <w:b/>
          <w:color w:val="2E7D32"/>
        </w:rPr>
        <w:t xml:space="preserve">▲ Si la subís: </w:t>
      </w:r>
      <w:r>
        <w:t>Ataca desde más lejos.</w:t>
      </w:r>
    </w:p>
    <w:p>
      <w:pPr>
        <w:keepNext/>
        <w:spacing w:after="60" w:before="0"/>
      </w:pPr>
      <w:r>
        <w:rPr>
          <w:b/>
          <w:color w:val="1F4E79"/>
        </w:rPr>
        <w:t xml:space="preserve">▼ Si la bajás: </w:t>
      </w:r>
      <w:r>
        <w:t>Tiene que acercarse mucho para atacar.</w:t>
      </w:r>
    </w:p>
    <w:p>
      <w:pPr>
        <w:keepNext/>
        <w:spacing w:after="60" w:before="0"/>
      </w:pPr>
      <w:r>
        <w:rPr>
          <w:b/>
          <w:color w:val="B8860B"/>
        </w:rPr>
        <w:t xml:space="preserve">Recomendado: </w:t>
      </w:r>
      <w:r>
        <w:t>De 0.5 a 1.0.</w:t>
      </w:r>
    </w:p>
    <w:p>
      <w:pPr>
        <w:spacing w:after="280" w:before="40"/>
        <w:jc w:val="center"/>
      </w:pPr>
      <w:r>
        <w:drawing>
          <wp:inline xmlns:a="http://schemas.openxmlformats.org/drawingml/2006/main" xmlns:pic="http://schemas.openxmlformats.org/drawingml/2006/picture">
            <wp:extent cx="6120000" cy="1785000"/>
            <wp:docPr id="57" name="Picture 57"/>
            <wp:cNvGraphicFramePr>
              <a:graphicFrameLocks noChangeAspect="1"/>
            </wp:cNvGraphicFramePr>
            <a:graphic>
              <a:graphicData uri="http://schemas.openxmlformats.org/drawingml/2006/picture">
                <pic:pic>
                  <pic:nvPicPr>
                    <pic:cNvPr id="0" name="c56_ENEMY_ATTACK_RANGE_FACTOR.png"/>
                    <pic:cNvPicPr/>
                  </pic:nvPicPr>
                  <pic:blipFill>
                    <a:blip r:embed="rId65"/>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ENEMY_ATTACK_DURATION</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6 * 0.08</w:t>
            </w:r>
          </w:p>
        </w:tc>
      </w:tr>
    </w:tbl>
    <w:p>
      <w:pPr>
        <w:keepNext/>
        <w:spacing w:after="40" w:before="0"/>
      </w:pPr>
    </w:p>
    <w:p>
      <w:pPr>
        <w:keepNext/>
        <w:spacing w:after="60" w:before="0"/>
      </w:pPr>
      <w:r>
        <w:rPr>
          <w:b/>
        </w:rPr>
        <w:t xml:space="preserve">Qué hace: </w:t>
      </w:r>
      <w:r>
        <w:t>Duración del espadazo del enemigo.</w:t>
      </w:r>
    </w:p>
    <w:p>
      <w:pPr>
        <w:keepNext/>
        <w:spacing w:after="60" w:before="0"/>
      </w:pPr>
      <w:r>
        <w:rPr>
          <w:b/>
          <w:color w:val="2E7D32"/>
        </w:rPr>
        <w:t xml:space="preserve">▲ Si la subís: </w:t>
      </w:r>
      <w:r>
        <w:t>Ataca más lento (da tiempo a esquivar).</w:t>
      </w:r>
    </w:p>
    <w:p>
      <w:pPr>
        <w:keepNext/>
        <w:spacing w:after="60" w:before="0"/>
      </w:pPr>
      <w:r>
        <w:rPr>
          <w:b/>
          <w:color w:val="1F4E79"/>
        </w:rPr>
        <w:t xml:space="preserve">▼ Si la bajás: </w:t>
      </w:r>
      <w:r>
        <w:t>Ataca más rápido.</w:t>
      </w:r>
    </w:p>
    <w:p>
      <w:pPr>
        <w:keepNext/>
        <w:spacing w:after="60" w:before="0"/>
      </w:pPr>
      <w:r>
        <w:rPr>
          <w:b/>
          <w:color w:val="B8860B"/>
        </w:rPr>
        <w:t xml:space="preserve">Recomendado: </w:t>
      </w:r>
      <w:r>
        <w:t>De 0.3 a 0.8 s.</w:t>
      </w:r>
    </w:p>
    <w:p>
      <w:pPr>
        <w:spacing w:after="280" w:before="40"/>
        <w:jc w:val="center"/>
      </w:pPr>
      <w:r>
        <w:drawing>
          <wp:inline xmlns:a="http://schemas.openxmlformats.org/drawingml/2006/main" xmlns:pic="http://schemas.openxmlformats.org/drawingml/2006/picture">
            <wp:extent cx="6120000" cy="1785000"/>
            <wp:docPr id="58" name="Picture 58"/>
            <wp:cNvGraphicFramePr>
              <a:graphicFrameLocks noChangeAspect="1"/>
            </wp:cNvGraphicFramePr>
            <a:graphic>
              <a:graphicData uri="http://schemas.openxmlformats.org/drawingml/2006/picture">
                <pic:pic>
                  <pic:nvPicPr>
                    <pic:cNvPr id="0" name="c57_ENEMY_ATTACK_DURATION.png"/>
                    <pic:cNvPicPr/>
                  </pic:nvPicPr>
                  <pic:blipFill>
                    <a:blip r:embed="rId66"/>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ENEMY_HIT_PROGRESS</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0.5</w:t>
            </w:r>
          </w:p>
        </w:tc>
      </w:tr>
    </w:tbl>
    <w:p>
      <w:pPr>
        <w:keepNext/>
        <w:spacing w:after="40" w:before="0"/>
      </w:pPr>
    </w:p>
    <w:p>
      <w:pPr>
        <w:keepNext/>
        <w:spacing w:after="60" w:before="0"/>
      </w:pPr>
      <w:r>
        <w:rPr>
          <w:b/>
        </w:rPr>
        <w:t xml:space="preserve">Qué hace: </w:t>
      </w:r>
      <w:r>
        <w:t>En qué momento del espadazo llega el golpe (0 al empezar, 1 al terminar).</w:t>
      </w:r>
    </w:p>
    <w:p>
      <w:pPr>
        <w:keepNext/>
        <w:spacing w:after="60" w:before="0"/>
      </w:pPr>
      <w:r>
        <w:rPr>
          <w:b/>
          <w:color w:val="2E7D32"/>
        </w:rPr>
        <w:t xml:space="preserve">▲ Si la subís: </w:t>
      </w:r>
      <w:r>
        <w:t>El golpe llega tarde: hay más tiempo para alejarse.</w:t>
      </w:r>
    </w:p>
    <w:p>
      <w:pPr>
        <w:keepNext/>
        <w:spacing w:after="60" w:before="0"/>
      </w:pPr>
      <w:r>
        <w:rPr>
          <w:b/>
          <w:color w:val="1F4E79"/>
        </w:rPr>
        <w:t xml:space="preserve">▼ Si la bajás: </w:t>
      </w:r>
      <w:r>
        <w:t>El golpe llega casi de inmediato.</w:t>
      </w:r>
    </w:p>
    <w:p>
      <w:pPr>
        <w:keepNext/>
        <w:spacing w:after="60" w:before="0"/>
      </w:pPr>
      <w:r>
        <w:rPr>
          <w:b/>
          <w:color w:val="B8860B"/>
        </w:rPr>
        <w:t xml:space="preserve">Recomendado: </w:t>
      </w:r>
      <w:r>
        <w:t>De 0.4 a 0.7.</w:t>
      </w:r>
    </w:p>
    <w:p>
      <w:pPr>
        <w:spacing w:after="280" w:before="40"/>
        <w:jc w:val="center"/>
      </w:pPr>
      <w:r>
        <w:drawing>
          <wp:inline xmlns:a="http://schemas.openxmlformats.org/drawingml/2006/main" xmlns:pic="http://schemas.openxmlformats.org/drawingml/2006/picture">
            <wp:extent cx="6120000" cy="1785000"/>
            <wp:docPr id="59" name="Picture 59"/>
            <wp:cNvGraphicFramePr>
              <a:graphicFrameLocks noChangeAspect="1"/>
            </wp:cNvGraphicFramePr>
            <a:graphic>
              <a:graphicData uri="http://schemas.openxmlformats.org/drawingml/2006/picture">
                <pic:pic>
                  <pic:nvPicPr>
                    <pic:cNvPr id="0" name="c58_ENEMY_HIT_PROGRESS.png"/>
                    <pic:cNvPicPr/>
                  </pic:nvPicPr>
                  <pic:blipFill>
                    <a:blip r:embed="rId67"/>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ENEMY_HURT_DURATION</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6 * 0.08</w:t>
            </w:r>
          </w:p>
        </w:tc>
      </w:tr>
    </w:tbl>
    <w:p>
      <w:pPr>
        <w:keepNext/>
        <w:spacing w:after="40" w:before="0"/>
      </w:pPr>
    </w:p>
    <w:p>
      <w:pPr>
        <w:keepNext/>
        <w:spacing w:after="60" w:before="0"/>
      </w:pPr>
      <w:r>
        <w:rPr>
          <w:b/>
        </w:rPr>
        <w:t xml:space="preserve">Qué hace: </w:t>
      </w:r>
      <w:r>
        <w:t>Cuánto queda aturdido el enemigo al recibir un golpe (no ataca ni se mueve).</w:t>
      </w:r>
    </w:p>
    <w:p>
      <w:pPr>
        <w:keepNext/>
        <w:spacing w:after="60" w:before="0"/>
      </w:pPr>
      <w:r>
        <w:rPr>
          <w:b/>
          <w:color w:val="2E7D32"/>
        </w:rPr>
        <w:t xml:space="preserve">▲ Si la subís: </w:t>
      </w:r>
      <w:r>
        <w:t>Queda aturdido más tiempo (más fácil encadenar golpes).</w:t>
      </w:r>
    </w:p>
    <w:p>
      <w:pPr>
        <w:keepNext/>
        <w:spacing w:after="60" w:before="0"/>
      </w:pPr>
      <w:r>
        <w:rPr>
          <w:b/>
          <w:color w:val="1F4E79"/>
        </w:rPr>
        <w:t xml:space="preserve">▼ Si la bajás: </w:t>
      </w:r>
      <w:r>
        <w:t>Se recupera enseguida.</w:t>
      </w:r>
    </w:p>
    <w:p>
      <w:pPr>
        <w:keepNext/>
        <w:spacing w:after="60" w:before="0"/>
      </w:pPr>
      <w:r>
        <w:rPr>
          <w:b/>
          <w:color w:val="B8860B"/>
        </w:rPr>
        <w:t xml:space="preserve">Recomendado: </w:t>
      </w:r>
      <w:r>
        <w:t>De 0.3 a 0.8 s.</w:t>
      </w:r>
    </w:p>
    <w:p>
      <w:pPr>
        <w:spacing w:after="280" w:before="40"/>
        <w:jc w:val="center"/>
      </w:pPr>
      <w:r>
        <w:drawing>
          <wp:inline xmlns:a="http://schemas.openxmlformats.org/drawingml/2006/main" xmlns:pic="http://schemas.openxmlformats.org/drawingml/2006/picture">
            <wp:extent cx="6120000" cy="1785000"/>
            <wp:docPr id="60" name="Picture 60"/>
            <wp:cNvGraphicFramePr>
              <a:graphicFrameLocks noChangeAspect="1"/>
            </wp:cNvGraphicFramePr>
            <a:graphic>
              <a:graphicData uri="http://schemas.openxmlformats.org/drawingml/2006/picture">
                <pic:pic>
                  <pic:nvPicPr>
                    <pic:cNvPr id="0" name="c59_ENEMY_HURT_DURATION.png"/>
                    <pic:cNvPicPr/>
                  </pic:nvPicPr>
                  <pic:blipFill>
                    <a:blip r:embed="rId68"/>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ENEMY_DEATH_ANIM_DURATION</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0.6</w:t>
            </w:r>
          </w:p>
        </w:tc>
      </w:tr>
    </w:tbl>
    <w:p>
      <w:pPr>
        <w:keepNext/>
        <w:spacing w:after="40" w:before="0"/>
      </w:pPr>
    </w:p>
    <w:p>
      <w:pPr>
        <w:keepNext/>
        <w:spacing w:after="60" w:before="0"/>
      </w:pPr>
      <w:r>
        <w:rPr>
          <w:b/>
        </w:rPr>
        <w:t xml:space="preserve">Qué hace: </w:t>
      </w:r>
      <w:r>
        <w:t>Duración de la caída del enemigo al morir.</w:t>
      </w:r>
    </w:p>
    <w:p>
      <w:pPr>
        <w:keepNext/>
        <w:spacing w:after="60" w:before="0"/>
      </w:pPr>
      <w:r>
        <w:rPr>
          <w:b/>
          <w:color w:val="2E7D32"/>
        </w:rPr>
        <w:t xml:space="preserve">▲ Si la subís: </w:t>
      </w:r>
      <w:r>
        <w:t>Cae más despacio.</w:t>
      </w:r>
    </w:p>
    <w:p>
      <w:pPr>
        <w:keepNext/>
        <w:spacing w:after="60" w:before="0"/>
      </w:pPr>
      <w:r>
        <w:rPr>
          <w:b/>
          <w:color w:val="1F4E79"/>
        </w:rPr>
        <w:t xml:space="preserve">▼ Si la bajás: </w:t>
      </w:r>
      <w:r>
        <w:t>Cae de golpe.</w:t>
      </w:r>
    </w:p>
    <w:p>
      <w:pPr>
        <w:keepNext/>
        <w:spacing w:after="60" w:before="0"/>
      </w:pPr>
      <w:r>
        <w:rPr>
          <w:b/>
          <w:color w:val="B8860B"/>
        </w:rPr>
        <w:t xml:space="preserve">Recomendado: </w:t>
      </w:r>
      <w:r>
        <w:t>De 0.4 a 1.0 s.</w:t>
      </w:r>
    </w:p>
    <w:p>
      <w:pPr>
        <w:spacing w:after="280" w:before="40"/>
        <w:jc w:val="center"/>
      </w:pPr>
      <w:r>
        <w:drawing>
          <wp:inline xmlns:a="http://schemas.openxmlformats.org/drawingml/2006/main" xmlns:pic="http://schemas.openxmlformats.org/drawingml/2006/picture">
            <wp:extent cx="6120000" cy="1785000"/>
            <wp:docPr id="61" name="Picture 61"/>
            <wp:cNvGraphicFramePr>
              <a:graphicFrameLocks noChangeAspect="1"/>
            </wp:cNvGraphicFramePr>
            <a:graphic>
              <a:graphicData uri="http://schemas.openxmlformats.org/drawingml/2006/picture">
                <pic:pic>
                  <pic:nvPicPr>
                    <pic:cNvPr id="0" name="c60_ENEMY_DEATH_ANIM_DURATION.png"/>
                    <pic:cNvPicPr/>
                  </pic:nvPicPr>
                  <pic:blipFill>
                    <a:blip r:embed="rId69"/>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ENEMY_DEATH_HOLD</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0.4</w:t>
            </w:r>
          </w:p>
        </w:tc>
      </w:tr>
    </w:tbl>
    <w:p>
      <w:pPr>
        <w:keepNext/>
        <w:spacing w:after="40" w:before="0"/>
      </w:pPr>
    </w:p>
    <w:p>
      <w:pPr>
        <w:keepNext/>
        <w:spacing w:after="60" w:before="0"/>
      </w:pPr>
      <w:r>
        <w:rPr>
          <w:b/>
        </w:rPr>
        <w:t xml:space="preserve">Qué hace: </w:t>
      </w:r>
      <w:r>
        <w:t>Cuánto tiempo queda tendido en el suelo antes de empezar a desvanecerse.</w:t>
      </w:r>
    </w:p>
    <w:p>
      <w:pPr>
        <w:keepNext/>
        <w:spacing w:after="60" w:before="0"/>
      </w:pPr>
      <w:r>
        <w:rPr>
          <w:b/>
          <w:color w:val="2E7D32"/>
        </w:rPr>
        <w:t xml:space="preserve">▲ Si la subís: </w:t>
      </w:r>
      <w:r>
        <w:t>Queda más tiempo visible en el suelo.</w:t>
      </w:r>
    </w:p>
    <w:p>
      <w:pPr>
        <w:keepNext/>
        <w:spacing w:after="60" w:before="0"/>
      </w:pPr>
      <w:r>
        <w:rPr>
          <w:b/>
          <w:color w:val="1F4E79"/>
        </w:rPr>
        <w:t xml:space="preserve">▼ Si la bajás: </w:t>
      </w:r>
      <w:r>
        <w:t>Empieza a desvanecerse enseguida.</w:t>
      </w:r>
    </w:p>
    <w:p>
      <w:pPr>
        <w:keepNext/>
        <w:spacing w:after="60" w:before="0"/>
      </w:pPr>
      <w:r>
        <w:rPr>
          <w:b/>
          <w:color w:val="B8860B"/>
        </w:rPr>
        <w:t xml:space="preserve">Recomendado: </w:t>
      </w:r>
      <w:r>
        <w:t>De 0.2 a 1.0 s.</w:t>
      </w:r>
    </w:p>
    <w:p>
      <w:pPr>
        <w:spacing w:after="280" w:before="40"/>
        <w:jc w:val="center"/>
      </w:pPr>
      <w:r>
        <w:drawing>
          <wp:inline xmlns:a="http://schemas.openxmlformats.org/drawingml/2006/main" xmlns:pic="http://schemas.openxmlformats.org/drawingml/2006/picture">
            <wp:extent cx="6120000" cy="1785000"/>
            <wp:docPr id="62" name="Picture 62"/>
            <wp:cNvGraphicFramePr>
              <a:graphicFrameLocks noChangeAspect="1"/>
            </wp:cNvGraphicFramePr>
            <a:graphic>
              <a:graphicData uri="http://schemas.openxmlformats.org/drawingml/2006/picture">
                <pic:pic>
                  <pic:nvPicPr>
                    <pic:cNvPr id="0" name="c61_ENEMY_DEATH_HOLD.png"/>
                    <pic:cNvPicPr/>
                  </pic:nvPicPr>
                  <pic:blipFill>
                    <a:blip r:embed="rId70"/>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ENEMY_DEATH_FADE</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1.5</w:t>
            </w:r>
          </w:p>
        </w:tc>
      </w:tr>
    </w:tbl>
    <w:p>
      <w:pPr>
        <w:keepNext/>
        <w:spacing w:after="40" w:before="0"/>
      </w:pPr>
    </w:p>
    <w:p>
      <w:pPr>
        <w:keepNext/>
        <w:spacing w:after="60" w:before="0"/>
      </w:pPr>
      <w:r>
        <w:rPr>
          <w:b/>
        </w:rPr>
        <w:t xml:space="preserve">Qué hace: </w:t>
      </w:r>
      <w:r>
        <w:t>Cuánto tarda en desvanecerse por completo.</w:t>
      </w:r>
    </w:p>
    <w:p>
      <w:pPr>
        <w:keepNext/>
        <w:spacing w:after="60" w:before="0"/>
      </w:pPr>
      <w:r>
        <w:rPr>
          <w:b/>
          <w:color w:val="2E7D32"/>
        </w:rPr>
        <w:t xml:space="preserve">▲ Si la subís: </w:t>
      </w:r>
      <w:r>
        <w:t>Se desvanece más despacio.</w:t>
      </w:r>
    </w:p>
    <w:p>
      <w:pPr>
        <w:keepNext/>
        <w:spacing w:after="60" w:before="0"/>
      </w:pPr>
      <w:r>
        <w:rPr>
          <w:b/>
          <w:color w:val="1F4E79"/>
        </w:rPr>
        <w:t xml:space="preserve">▼ Si la bajás: </w:t>
      </w:r>
      <w:r>
        <w:t>Desaparece rápido.</w:t>
      </w:r>
    </w:p>
    <w:p>
      <w:pPr>
        <w:keepNext/>
        <w:spacing w:after="60" w:before="0"/>
      </w:pPr>
      <w:r>
        <w:rPr>
          <w:b/>
          <w:color w:val="B8860B"/>
        </w:rPr>
        <w:t xml:space="preserve">Recomendado: </w:t>
      </w:r>
      <w:r>
        <w:t>De 0.8 a 3.0 s.</w:t>
      </w:r>
    </w:p>
    <w:p>
      <w:pPr>
        <w:spacing w:after="280" w:before="40"/>
        <w:jc w:val="center"/>
      </w:pPr>
      <w:r>
        <w:drawing>
          <wp:inline xmlns:a="http://schemas.openxmlformats.org/drawingml/2006/main" xmlns:pic="http://schemas.openxmlformats.org/drawingml/2006/picture">
            <wp:extent cx="6120000" cy="1785000"/>
            <wp:docPr id="63" name="Picture 63"/>
            <wp:cNvGraphicFramePr>
              <a:graphicFrameLocks noChangeAspect="1"/>
            </wp:cNvGraphicFramePr>
            <a:graphic>
              <a:graphicData uri="http://schemas.openxmlformats.org/drawingml/2006/picture">
                <pic:pic>
                  <pic:nvPicPr>
                    <pic:cNvPr id="0" name="c62_ENEMY_DEATH_FADE.png"/>
                    <pic:cNvPicPr/>
                  </pic:nvPicPr>
                  <pic:blipFill>
                    <a:blip r:embed="rId71"/>
                    <a:stretch>
                      <a:fillRect/>
                    </a:stretch>
                  </pic:blipFill>
                  <pic:spPr>
                    <a:xfrm>
                      <a:off x="0" y="0"/>
                      <a:ext cx="6120000" cy="1785000"/>
                    </a:xfrm>
                    <a:prstGeom prst="rect"/>
                  </pic:spPr>
                </pic:pic>
              </a:graphicData>
            </a:graphic>
          </wp:inline>
        </w:drawing>
      </w:r>
    </w:p>
    <w:p>
      <w:pPr>
        <w:keepNext/>
        <w:pageBreakBefore/>
        <w:pBdr>
          <w:bottom w:val="single" w:sz="8" w:space="4" w:color="B8860B"/>
        </w:pBdr>
        <w:spacing w:after="160"/>
      </w:pPr>
      <w:r>
        <w:rPr>
          <w:b/>
          <w:color w:val="1F4E79"/>
          <w:sz w:val="36"/>
        </w:rPr>
        <w:t>Arquero y sus flechas</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ARCHER_RANGE_FACTOR</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10</w:t>
            </w:r>
          </w:p>
        </w:tc>
      </w:tr>
    </w:tbl>
    <w:p>
      <w:pPr>
        <w:keepNext/>
        <w:spacing w:after="40" w:before="0"/>
      </w:pPr>
    </w:p>
    <w:p>
      <w:pPr>
        <w:keepNext/>
        <w:spacing w:after="60" w:before="0"/>
      </w:pPr>
      <w:r>
        <w:rPr>
          <w:b/>
        </w:rPr>
        <w:t xml:space="preserve">Qué hace: </w:t>
      </w:r>
      <w:r>
        <w:t>Distancia máxima a la que el arquero te dispara, como múltiplo de su ancho. 10 cubre toda la sala.</w:t>
      </w:r>
    </w:p>
    <w:p>
      <w:pPr>
        <w:keepNext/>
        <w:spacing w:after="60" w:before="0"/>
      </w:pPr>
      <w:r>
        <w:rPr>
          <w:b/>
          <w:color w:val="2E7D32"/>
        </w:rPr>
        <w:t xml:space="preserve">▲ Si la subís: </w:t>
      </w:r>
      <w:r>
        <w:t>Dispara desde más lejos.</w:t>
      </w:r>
    </w:p>
    <w:p>
      <w:pPr>
        <w:keepNext/>
        <w:spacing w:after="60" w:before="0"/>
      </w:pPr>
      <w:r>
        <w:rPr>
          <w:b/>
          <w:color w:val="1F4E79"/>
        </w:rPr>
        <w:t xml:space="preserve">▼ Si la bajás: </w:t>
      </w:r>
      <w:r>
        <w:t>Solo dispara si estás cerca.</w:t>
      </w:r>
    </w:p>
    <w:p>
      <w:pPr>
        <w:keepNext/>
        <w:spacing w:after="60" w:before="0"/>
      </w:pPr>
      <w:r>
        <w:rPr>
          <w:b/>
          <w:color w:val="B8860B"/>
        </w:rPr>
        <w:t xml:space="preserve">Recomendado: </w:t>
      </w:r>
      <w:r>
        <w:t>De 6 a 12.</w:t>
      </w:r>
    </w:p>
    <w:p>
      <w:pPr>
        <w:spacing w:after="280" w:before="40"/>
        <w:jc w:val="center"/>
      </w:pPr>
      <w:r>
        <w:drawing>
          <wp:inline xmlns:a="http://schemas.openxmlformats.org/drawingml/2006/main" xmlns:pic="http://schemas.openxmlformats.org/drawingml/2006/picture">
            <wp:extent cx="6120000" cy="3162000"/>
            <wp:docPr id="64" name="Picture 64"/>
            <wp:cNvGraphicFramePr>
              <a:graphicFrameLocks noChangeAspect="1"/>
            </wp:cNvGraphicFramePr>
            <a:graphic>
              <a:graphicData uri="http://schemas.openxmlformats.org/drawingml/2006/picture">
                <pic:pic>
                  <pic:nvPicPr>
                    <pic:cNvPr id="0" name="c63_ARCHER_RANGE_FACTOR.png"/>
                    <pic:cNvPicPr/>
                  </pic:nvPicPr>
                  <pic:blipFill>
                    <a:blip r:embed="rId72"/>
                    <a:stretch>
                      <a:fillRect/>
                    </a:stretch>
                  </pic:blipFill>
                  <pic:spPr>
                    <a:xfrm>
                      <a:off x="0" y="0"/>
                      <a:ext cx="6120000" cy="316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ARCHER_SHOOT_DURATION</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13 * 0.07</w:t>
            </w:r>
          </w:p>
        </w:tc>
      </w:tr>
    </w:tbl>
    <w:p>
      <w:pPr>
        <w:keepNext/>
        <w:spacing w:after="40" w:before="0"/>
      </w:pPr>
    </w:p>
    <w:p>
      <w:pPr>
        <w:keepNext/>
        <w:spacing w:after="60" w:before="0"/>
      </w:pPr>
      <w:r>
        <w:rPr>
          <w:b/>
        </w:rPr>
        <w:t xml:space="preserve">Qué hace: </w:t>
      </w:r>
      <w:r>
        <w:t>Duración de la animación de disparo (13 frames).</w:t>
      </w:r>
    </w:p>
    <w:p>
      <w:pPr>
        <w:keepNext/>
        <w:spacing w:after="60" w:before="0"/>
      </w:pPr>
      <w:r>
        <w:rPr>
          <w:b/>
          <w:color w:val="2E7D32"/>
        </w:rPr>
        <w:t xml:space="preserve">▲ Si la subís: </w:t>
      </w:r>
      <w:r>
        <w:t>Apunta más lento (más aviso antes del disparo).</w:t>
      </w:r>
    </w:p>
    <w:p>
      <w:pPr>
        <w:keepNext/>
        <w:spacing w:after="60" w:before="0"/>
      </w:pPr>
      <w:r>
        <w:rPr>
          <w:b/>
          <w:color w:val="1F4E79"/>
        </w:rPr>
        <w:t xml:space="preserve">▼ Si la bajás: </w:t>
      </w:r>
      <w:r>
        <w:t>Dispara más rápido.</w:t>
      </w:r>
    </w:p>
    <w:p>
      <w:pPr>
        <w:keepNext/>
        <w:spacing w:after="60" w:before="0"/>
      </w:pPr>
      <w:r>
        <w:rPr>
          <w:b/>
          <w:color w:val="B8860B"/>
        </w:rPr>
        <w:t xml:space="preserve">Recomendado: </w:t>
      </w:r>
      <w:r>
        <w:t>De 0.6 a 1.3 s.</w:t>
      </w:r>
    </w:p>
    <w:p>
      <w:pPr>
        <w:spacing w:after="280" w:before="40"/>
        <w:jc w:val="center"/>
      </w:pPr>
      <w:r>
        <w:drawing>
          <wp:inline xmlns:a="http://schemas.openxmlformats.org/drawingml/2006/main" xmlns:pic="http://schemas.openxmlformats.org/drawingml/2006/picture">
            <wp:extent cx="6120000" cy="1785000"/>
            <wp:docPr id="65" name="Picture 65"/>
            <wp:cNvGraphicFramePr>
              <a:graphicFrameLocks noChangeAspect="1"/>
            </wp:cNvGraphicFramePr>
            <a:graphic>
              <a:graphicData uri="http://schemas.openxmlformats.org/drawingml/2006/picture">
                <pic:pic>
                  <pic:nvPicPr>
                    <pic:cNvPr id="0" name="c64_ARCHER_SHOOT_DURATION.png"/>
                    <pic:cNvPicPr/>
                  </pic:nvPicPr>
                  <pic:blipFill>
                    <a:blip r:embed="rId73"/>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ARCHER_RELEASE_PROGRESS</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0.69</w:t>
            </w:r>
          </w:p>
        </w:tc>
      </w:tr>
    </w:tbl>
    <w:p>
      <w:pPr>
        <w:keepNext/>
        <w:spacing w:after="40" w:before="0"/>
      </w:pPr>
    </w:p>
    <w:p>
      <w:pPr>
        <w:keepNext/>
        <w:spacing w:after="60" w:before="0"/>
      </w:pPr>
      <w:r>
        <w:rPr>
          <w:b/>
        </w:rPr>
        <w:t xml:space="preserve">Qué hace: </w:t>
      </w:r>
      <w:r>
        <w:t>En qué momento de la animación suelta la flecha (0 al empezar, 1 al terminar). 0.69 es el frame 9 de 13, cuando el arco ya está tenso.</w:t>
      </w:r>
    </w:p>
    <w:p>
      <w:pPr>
        <w:keepNext/>
        <w:spacing w:after="60" w:before="0"/>
      </w:pPr>
      <w:r>
        <w:rPr>
          <w:b/>
          <w:color w:val="2E7D32"/>
        </w:rPr>
        <w:t xml:space="preserve">▲ Si la subís: </w:t>
      </w:r>
      <w:r>
        <w:t>Suelta la flecha más tarde en la animación.</w:t>
      </w:r>
    </w:p>
    <w:p>
      <w:pPr>
        <w:keepNext/>
        <w:spacing w:after="60" w:before="0"/>
      </w:pPr>
      <w:r>
        <w:rPr>
          <w:b/>
          <w:color w:val="1F4E79"/>
        </w:rPr>
        <w:t xml:space="preserve">▼ Si la bajás: </w:t>
      </w:r>
      <w:r>
        <w:t>Suelta la flecha antes.</w:t>
      </w:r>
    </w:p>
    <w:p>
      <w:pPr>
        <w:keepNext/>
        <w:spacing w:after="60" w:before="0"/>
      </w:pPr>
      <w:r>
        <w:rPr>
          <w:b/>
          <w:color w:val="B8860B"/>
        </w:rPr>
        <w:t xml:space="preserve">Recomendado: </w:t>
      </w:r>
      <w:r>
        <w:t>De 0.6 a 0.75 para que coincida con el arco tenso.</w:t>
      </w:r>
    </w:p>
    <w:p>
      <w:pPr>
        <w:spacing w:after="280" w:before="40"/>
        <w:jc w:val="center"/>
      </w:pPr>
      <w:r>
        <w:drawing>
          <wp:inline xmlns:a="http://schemas.openxmlformats.org/drawingml/2006/main" xmlns:pic="http://schemas.openxmlformats.org/drawingml/2006/picture">
            <wp:extent cx="6120000" cy="1785000"/>
            <wp:docPr id="66" name="Picture 66"/>
            <wp:cNvGraphicFramePr>
              <a:graphicFrameLocks noChangeAspect="1"/>
            </wp:cNvGraphicFramePr>
            <a:graphic>
              <a:graphicData uri="http://schemas.openxmlformats.org/drawingml/2006/picture">
                <pic:pic>
                  <pic:nvPicPr>
                    <pic:cNvPr id="0" name="c65_ARCHER_RELEASE_PROGRESS.png"/>
                    <pic:cNvPicPr/>
                  </pic:nvPicPr>
                  <pic:blipFill>
                    <a:blip r:embed="rId74"/>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ARCHER_COOLDOWN</w:t>
            </w:r>
          </w:p>
        </w:tc>
        <w:tc>
          <w:tcPr>
            <w:tcW w:type="dxa" w:w="4422"/>
            <w:shd w:val="clear" w:color="auto" w:fill="F3F3F3"/>
          </w:tcPr>
          <w:p>
            <w:pPr>
              <w:keepNext/>
            </w:pPr>
            <w:r>
              <w:rPr>
                <w:b/>
                <w:sz w:val="19"/>
              </w:rPr>
              <w:t xml:space="preserve">Archivo: </w:t>
            </w:r>
            <w:r>
              <w:rPr>
                <w:sz w:val="19"/>
              </w:rPr>
              <w:t>Enemy.kt</w:t>
              <w:br/>
            </w:r>
            <w:r>
              <w:rPr>
                <w:b/>
                <w:sz w:val="19"/>
              </w:rPr>
              <w:t xml:space="preserve">Valor actual: </w:t>
            </w:r>
            <w:r>
              <w:rPr>
                <w:sz w:val="19"/>
              </w:rPr>
              <w:t>0.7</w:t>
            </w:r>
          </w:p>
        </w:tc>
      </w:tr>
    </w:tbl>
    <w:p>
      <w:pPr>
        <w:keepNext/>
        <w:spacing w:after="40" w:before="0"/>
      </w:pPr>
    </w:p>
    <w:p>
      <w:pPr>
        <w:keepNext/>
        <w:spacing w:after="60" w:before="0"/>
      </w:pPr>
      <w:r>
        <w:rPr>
          <w:b/>
        </w:rPr>
        <w:t xml:space="preserve">Qué hace: </w:t>
      </w:r>
      <w:r>
        <w:t>Espera entre un disparo y el siguiente.</w:t>
      </w:r>
    </w:p>
    <w:p>
      <w:pPr>
        <w:keepNext/>
        <w:spacing w:after="60" w:before="0"/>
      </w:pPr>
      <w:r>
        <w:rPr>
          <w:b/>
          <w:color w:val="2E7D32"/>
        </w:rPr>
        <w:t xml:space="preserve">▲ Si la subís: </w:t>
      </w:r>
      <w:r>
        <w:t>Dispara más espaciado (más fácil).</w:t>
      </w:r>
    </w:p>
    <w:p>
      <w:pPr>
        <w:keepNext/>
        <w:spacing w:after="60" w:before="0"/>
      </w:pPr>
      <w:r>
        <w:rPr>
          <w:b/>
          <w:color w:val="1F4E79"/>
        </w:rPr>
        <w:t xml:space="preserve">▼ Si la bajás: </w:t>
      </w:r>
      <w:r>
        <w:t>Dispara casi sin pausa (más difícil).</w:t>
      </w:r>
    </w:p>
    <w:p>
      <w:pPr>
        <w:keepNext/>
        <w:spacing w:after="60" w:before="0"/>
      </w:pPr>
      <w:r>
        <w:rPr>
          <w:b/>
          <w:color w:val="B8860B"/>
        </w:rPr>
        <w:t xml:space="preserve">Recomendado: </w:t>
      </w:r>
      <w:r>
        <w:t>De 0.4 a 1.5 s.</w:t>
      </w:r>
    </w:p>
    <w:p>
      <w:pPr>
        <w:spacing w:after="280" w:before="40"/>
        <w:jc w:val="center"/>
      </w:pPr>
      <w:r>
        <w:drawing>
          <wp:inline xmlns:a="http://schemas.openxmlformats.org/drawingml/2006/main" xmlns:pic="http://schemas.openxmlformats.org/drawingml/2006/picture">
            <wp:extent cx="6120000" cy="1785000"/>
            <wp:docPr id="67" name="Picture 67"/>
            <wp:cNvGraphicFramePr>
              <a:graphicFrameLocks noChangeAspect="1"/>
            </wp:cNvGraphicFramePr>
            <a:graphic>
              <a:graphicData uri="http://schemas.openxmlformats.org/drawingml/2006/picture">
                <pic:pic>
                  <pic:nvPicPr>
                    <pic:cNvPr id="0" name="c66_ARCHER_COOLDOWN.png"/>
                    <pic:cNvPicPr/>
                  </pic:nvPicPr>
                  <pic:blipFill>
                    <a:blip r:embed="rId75"/>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ARCHER_ARROW_SPEED</w:t>
            </w:r>
          </w:p>
        </w:tc>
        <w:tc>
          <w:tcPr>
            <w:tcW w:type="dxa" w:w="4422"/>
            <w:shd w:val="clear" w:color="auto" w:fill="F3F3F3"/>
          </w:tcPr>
          <w:p>
            <w:pPr>
              <w:keepNext/>
            </w:pPr>
            <w:r>
              <w:rPr>
                <w:b/>
                <w:sz w:val="19"/>
              </w:rPr>
              <w:t xml:space="preserve">Archivo: </w:t>
            </w:r>
            <w:r>
              <w:rPr>
                <w:sz w:val="19"/>
              </w:rPr>
              <w:t>Arrow.kt</w:t>
              <w:br/>
            </w:r>
            <w:r>
              <w:rPr>
                <w:b/>
                <w:sz w:val="19"/>
              </w:rPr>
              <w:t xml:space="preserve">Valor actual: </w:t>
            </w:r>
            <w:r>
              <w:rPr>
                <w:sz w:val="19"/>
              </w:rPr>
              <w:t>650</w:t>
            </w:r>
          </w:p>
        </w:tc>
      </w:tr>
    </w:tbl>
    <w:p>
      <w:pPr>
        <w:keepNext/>
        <w:spacing w:after="40" w:before="0"/>
      </w:pPr>
    </w:p>
    <w:p>
      <w:pPr>
        <w:keepNext/>
        <w:spacing w:after="60" w:before="0"/>
      </w:pPr>
      <w:r>
        <w:rPr>
          <w:b/>
        </w:rPr>
        <w:t xml:space="preserve">Qué hace: </w:t>
      </w:r>
      <w:r>
        <w:t>Velocidad de la flecha (para un personaje de 180 px; se escala). El dibujo muestra hasta dónde llega en 1 segundo.</w:t>
      </w:r>
    </w:p>
    <w:p>
      <w:pPr>
        <w:keepNext/>
        <w:spacing w:after="60" w:before="0"/>
      </w:pPr>
      <w:r>
        <w:rPr>
          <w:b/>
          <w:color w:val="2E7D32"/>
        </w:rPr>
        <w:t xml:space="preserve">▲ Si la subís: </w:t>
      </w:r>
      <w:r>
        <w:t>La flecha llega más rápido (menos tiempo para esquivar).</w:t>
      </w:r>
    </w:p>
    <w:p>
      <w:pPr>
        <w:keepNext/>
        <w:spacing w:after="60" w:before="0"/>
      </w:pPr>
      <w:r>
        <w:rPr>
          <w:b/>
          <w:color w:val="1F4E79"/>
        </w:rPr>
        <w:t xml:space="preserve">▼ Si la bajás: </w:t>
      </w:r>
      <w:r>
        <w:t>La flecha es lenta.</w:t>
      </w:r>
    </w:p>
    <w:p>
      <w:pPr>
        <w:keepNext/>
        <w:spacing w:after="60" w:before="0"/>
      </w:pPr>
      <w:r>
        <w:rPr>
          <w:b/>
          <w:color w:val="B8860B"/>
        </w:rPr>
        <w:t xml:space="preserve">Recomendado: </w:t>
      </w:r>
      <w:r>
        <w:t>De 450 a 900.</w:t>
      </w:r>
    </w:p>
    <w:p>
      <w:pPr>
        <w:spacing w:after="280" w:before="40"/>
        <w:jc w:val="center"/>
      </w:pPr>
      <w:r>
        <w:drawing>
          <wp:inline xmlns:a="http://schemas.openxmlformats.org/drawingml/2006/main" xmlns:pic="http://schemas.openxmlformats.org/drawingml/2006/picture">
            <wp:extent cx="6120000" cy="3162000"/>
            <wp:docPr id="68" name="Picture 68"/>
            <wp:cNvGraphicFramePr>
              <a:graphicFrameLocks noChangeAspect="1"/>
            </wp:cNvGraphicFramePr>
            <a:graphic>
              <a:graphicData uri="http://schemas.openxmlformats.org/drawingml/2006/picture">
                <pic:pic>
                  <pic:nvPicPr>
                    <pic:cNvPr id="0" name="c67_ARCHER_ARROW_SPEED.png"/>
                    <pic:cNvPicPr/>
                  </pic:nvPicPr>
                  <pic:blipFill>
                    <a:blip r:embed="rId76"/>
                    <a:stretch>
                      <a:fillRect/>
                    </a:stretch>
                  </pic:blipFill>
                  <pic:spPr>
                    <a:xfrm>
                      <a:off x="0" y="0"/>
                      <a:ext cx="6120000" cy="316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ARCHER_ARROW_WIDTH_FRACTION</w:t>
            </w:r>
          </w:p>
        </w:tc>
        <w:tc>
          <w:tcPr>
            <w:tcW w:type="dxa" w:w="4422"/>
            <w:shd w:val="clear" w:color="auto" w:fill="F3F3F3"/>
          </w:tcPr>
          <w:p>
            <w:pPr>
              <w:keepNext/>
            </w:pPr>
            <w:r>
              <w:rPr>
                <w:b/>
                <w:sz w:val="19"/>
              </w:rPr>
              <w:t xml:space="preserve">Archivo: </w:t>
            </w:r>
            <w:r>
              <w:rPr>
                <w:sz w:val="19"/>
              </w:rPr>
              <w:t>Arrow.kt</w:t>
              <w:br/>
            </w:r>
            <w:r>
              <w:rPr>
                <w:b/>
                <w:sz w:val="19"/>
              </w:rPr>
              <w:t xml:space="preserve">Valor actual: </w:t>
            </w:r>
            <w:r>
              <w:rPr>
                <w:sz w:val="19"/>
              </w:rPr>
              <w:t>0.55</w:t>
            </w:r>
          </w:p>
        </w:tc>
      </w:tr>
    </w:tbl>
    <w:p>
      <w:pPr>
        <w:keepNext/>
        <w:spacing w:after="40" w:before="0"/>
      </w:pPr>
    </w:p>
    <w:p>
      <w:pPr>
        <w:keepNext/>
        <w:spacing w:after="60" w:before="0"/>
      </w:pPr>
      <w:r>
        <w:rPr>
          <w:b/>
        </w:rPr>
        <w:t xml:space="preserve">Qué hace: </w:t>
      </w:r>
      <w:r>
        <w:t>Largo de la flecha dibujada, como fracción del tamaño del arquero (también define el tamaño de la zona de impacto).</w:t>
      </w:r>
    </w:p>
    <w:p>
      <w:pPr>
        <w:keepNext/>
        <w:spacing w:after="60" w:before="0"/>
      </w:pPr>
      <w:r>
        <w:rPr>
          <w:b/>
          <w:color w:val="2E7D32"/>
        </w:rPr>
        <w:t xml:space="preserve">▲ Si la subís: </w:t>
      </w:r>
      <w:r>
        <w:t>Flecha más larga.</w:t>
      </w:r>
    </w:p>
    <w:p>
      <w:pPr>
        <w:keepNext/>
        <w:spacing w:after="60" w:before="0"/>
      </w:pPr>
      <w:r>
        <w:rPr>
          <w:b/>
          <w:color w:val="1F4E79"/>
        </w:rPr>
        <w:t xml:space="preserve">▼ Si la bajás: </w:t>
      </w:r>
      <w:r>
        <w:t>Flecha más corta.</w:t>
      </w:r>
    </w:p>
    <w:p>
      <w:pPr>
        <w:keepNext/>
        <w:spacing w:after="60" w:before="0"/>
      </w:pPr>
      <w:r>
        <w:rPr>
          <w:b/>
          <w:color w:val="B8860B"/>
        </w:rPr>
        <w:t xml:space="preserve">Recomendado: </w:t>
      </w:r>
      <w:r>
        <w:t>De 0.4 a 0.8.</w:t>
      </w:r>
    </w:p>
    <w:p>
      <w:pPr>
        <w:spacing w:after="280" w:before="40"/>
        <w:jc w:val="center"/>
      </w:pPr>
      <w:r>
        <w:drawing>
          <wp:inline xmlns:a="http://schemas.openxmlformats.org/drawingml/2006/main" xmlns:pic="http://schemas.openxmlformats.org/drawingml/2006/picture">
            <wp:extent cx="6120000" cy="1785000"/>
            <wp:docPr id="69" name="Picture 69"/>
            <wp:cNvGraphicFramePr>
              <a:graphicFrameLocks noChangeAspect="1"/>
            </wp:cNvGraphicFramePr>
            <a:graphic>
              <a:graphicData uri="http://schemas.openxmlformats.org/drawingml/2006/picture">
                <pic:pic>
                  <pic:nvPicPr>
                    <pic:cNvPr id="0" name="c68_ARCHER_ARROW_WIDTH_FRACTION.png"/>
                    <pic:cNvPicPr/>
                  </pic:nvPicPr>
                  <pic:blipFill>
                    <a:blip r:embed="rId77"/>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ARCHER_ARROW_ASPECT</w:t>
            </w:r>
          </w:p>
        </w:tc>
        <w:tc>
          <w:tcPr>
            <w:tcW w:type="dxa" w:w="4422"/>
            <w:shd w:val="clear" w:color="auto" w:fill="F3F3F3"/>
          </w:tcPr>
          <w:p>
            <w:pPr>
              <w:keepNext/>
            </w:pPr>
            <w:r>
              <w:rPr>
                <w:b/>
                <w:sz w:val="19"/>
              </w:rPr>
              <w:t xml:space="preserve">Archivo: </w:t>
            </w:r>
            <w:r>
              <w:rPr>
                <w:sz w:val="19"/>
              </w:rPr>
              <w:t>Arrow.kt</w:t>
              <w:br/>
            </w:r>
            <w:r>
              <w:rPr>
                <w:b/>
                <w:sz w:val="19"/>
              </w:rPr>
              <w:t xml:space="preserve">Valor actual: </w:t>
            </w:r>
            <w:r>
              <w:rPr>
                <w:sz w:val="19"/>
              </w:rPr>
              <w:t>32 / 88</w:t>
            </w:r>
          </w:p>
        </w:tc>
      </w:tr>
    </w:tbl>
    <w:p>
      <w:pPr>
        <w:keepNext/>
        <w:spacing w:after="40" w:before="0"/>
      </w:pPr>
    </w:p>
    <w:p>
      <w:pPr>
        <w:keepNext/>
        <w:spacing w:after="60" w:before="0"/>
      </w:pPr>
      <w:r>
        <w:rPr>
          <w:b/>
        </w:rPr>
        <w:t xml:space="preserve">Qué hace: </w:t>
      </w:r>
      <w:r>
        <w:t>Proporción alto/ancho de las imágenes flecha_derecha.png y flecha_izquierda.png (32 ÷ 88).</w:t>
      </w:r>
    </w:p>
    <w:p>
      <w:pPr>
        <w:keepNext/>
        <w:spacing w:after="60" w:before="0"/>
      </w:pPr>
      <w:r>
        <w:rPr>
          <w:b/>
          <w:color w:val="B8860B"/>
        </w:rPr>
        <w:t xml:space="preserve">Recomendación: </w:t>
      </w:r>
      <w:r>
        <w:t>no conviene tocarla. Solo cambiala si reemplazás las imágenes de la flecha por otras de otra proporción.</w:t>
      </w:r>
    </w:p>
    <w:p>
      <w:pPr>
        <w:spacing w:after="280" w:before="40"/>
        <w:jc w:val="center"/>
      </w:pPr>
      <w:r>
        <w:drawing>
          <wp:inline xmlns:a="http://schemas.openxmlformats.org/drawingml/2006/main" xmlns:pic="http://schemas.openxmlformats.org/drawingml/2006/picture">
            <wp:extent cx="6120000" cy="1632000"/>
            <wp:docPr id="70" name="Picture 70"/>
            <wp:cNvGraphicFramePr>
              <a:graphicFrameLocks noChangeAspect="1"/>
            </wp:cNvGraphicFramePr>
            <a:graphic>
              <a:graphicData uri="http://schemas.openxmlformats.org/drawingml/2006/picture">
                <pic:pic>
                  <pic:nvPicPr>
                    <pic:cNvPr id="0" name="c69_ARCHER_ARROW_ASPECT.png"/>
                    <pic:cNvPicPr/>
                  </pic:nvPicPr>
                  <pic:blipFill>
                    <a:blip r:embed="rId78"/>
                    <a:stretch>
                      <a:fillRect/>
                    </a:stretch>
                  </pic:blipFill>
                  <pic:spPr>
                    <a:xfrm>
                      <a:off x="0" y="0"/>
                      <a:ext cx="6120000" cy="1632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ARCHER_HIGH_SHOT_HEIGHT</w:t>
            </w:r>
          </w:p>
        </w:tc>
        <w:tc>
          <w:tcPr>
            <w:tcW w:type="dxa" w:w="4422"/>
            <w:shd w:val="clear" w:color="auto" w:fill="F3F3F3"/>
          </w:tcPr>
          <w:p>
            <w:pPr>
              <w:keepNext/>
            </w:pPr>
            <w:r>
              <w:rPr>
                <w:b/>
                <w:sz w:val="19"/>
              </w:rPr>
              <w:t xml:space="preserve">Archivo: </w:t>
            </w:r>
            <w:r>
              <w:rPr>
                <w:sz w:val="19"/>
              </w:rPr>
              <w:t>Arrow.kt</w:t>
              <w:br/>
            </w:r>
            <w:r>
              <w:rPr>
                <w:b/>
                <w:sz w:val="19"/>
              </w:rPr>
              <w:t xml:space="preserve">Valor actual: </w:t>
            </w:r>
            <w:r>
              <w:rPr>
                <w:sz w:val="19"/>
              </w:rPr>
              <w:t>0.62</w:t>
            </w:r>
          </w:p>
        </w:tc>
      </w:tr>
    </w:tbl>
    <w:p>
      <w:pPr>
        <w:keepNext/>
        <w:spacing w:after="40" w:before="0"/>
      </w:pPr>
    </w:p>
    <w:p>
      <w:pPr>
        <w:keepNext/>
        <w:spacing w:after="60" w:before="0"/>
      </w:pPr>
      <w:r>
        <w:rPr>
          <w:b/>
        </w:rPr>
        <w:t xml:space="preserve">Qué hace: </w:t>
      </w:r>
      <w:r>
        <w:t>Altura de la flecha ALTA sobre el suelo, en alturas del arquero. Pasa por encima del personaje agachado (línea azul = cabeza agachado).</w:t>
      </w:r>
    </w:p>
    <w:p>
      <w:pPr>
        <w:keepNext/>
        <w:spacing w:after="60" w:before="0"/>
      </w:pPr>
      <w:r>
        <w:rPr>
          <w:b/>
          <w:color w:val="2E7D32"/>
        </w:rPr>
        <w:t xml:space="preserve">▲ Si la subís: </w:t>
      </w:r>
      <w:r>
        <w:t>La flecha alta vuela más arriba: agacharse alcanza para esquivarla.</w:t>
      </w:r>
    </w:p>
    <w:p>
      <w:pPr>
        <w:keepNext/>
        <w:spacing w:after="60" w:before="0"/>
      </w:pPr>
      <w:r>
        <w:rPr>
          <w:b/>
          <w:color w:val="1F4E79"/>
        </w:rPr>
        <w:t xml:space="preserve">▼ Si la bajás: </w:t>
      </w:r>
      <w:r>
        <w:t>La flecha alta vuela más abajo: pega aunque te agaches.</w:t>
      </w:r>
    </w:p>
    <w:p>
      <w:pPr>
        <w:keepNext/>
        <w:spacing w:after="60" w:before="0"/>
      </w:pPr>
      <w:r>
        <w:rPr>
          <w:b/>
          <w:color w:val="B8860B"/>
        </w:rPr>
        <w:t xml:space="preserve">Recomendado: </w:t>
      </w:r>
      <w:r>
        <w:t>De 0.55 a 0.8.</w:t>
      </w:r>
    </w:p>
    <w:p>
      <w:pPr>
        <w:spacing w:after="280" w:before="40"/>
        <w:jc w:val="center"/>
      </w:pPr>
      <w:r>
        <w:drawing>
          <wp:inline xmlns:a="http://schemas.openxmlformats.org/drawingml/2006/main" xmlns:pic="http://schemas.openxmlformats.org/drawingml/2006/picture">
            <wp:extent cx="6120000" cy="1785000"/>
            <wp:docPr id="71" name="Picture 71"/>
            <wp:cNvGraphicFramePr>
              <a:graphicFrameLocks noChangeAspect="1"/>
            </wp:cNvGraphicFramePr>
            <a:graphic>
              <a:graphicData uri="http://schemas.openxmlformats.org/drawingml/2006/picture">
                <pic:pic>
                  <pic:nvPicPr>
                    <pic:cNvPr id="0" name="c70_ARCHER_HIGH_SHOT_HEIGHT.png"/>
                    <pic:cNvPicPr/>
                  </pic:nvPicPr>
                  <pic:blipFill>
                    <a:blip r:embed="rId79"/>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ARCHER_LOW_SHOT_HEIGHT</w:t>
            </w:r>
          </w:p>
        </w:tc>
        <w:tc>
          <w:tcPr>
            <w:tcW w:type="dxa" w:w="4422"/>
            <w:shd w:val="clear" w:color="auto" w:fill="F3F3F3"/>
          </w:tcPr>
          <w:p>
            <w:pPr>
              <w:keepNext/>
            </w:pPr>
            <w:r>
              <w:rPr>
                <w:b/>
                <w:sz w:val="19"/>
              </w:rPr>
              <w:t xml:space="preserve">Archivo: </w:t>
            </w:r>
            <w:r>
              <w:rPr>
                <w:sz w:val="19"/>
              </w:rPr>
              <w:t>Arrow.kt</w:t>
              <w:br/>
            </w:r>
            <w:r>
              <w:rPr>
                <w:b/>
                <w:sz w:val="19"/>
              </w:rPr>
              <w:t xml:space="preserve">Valor actual: </w:t>
            </w:r>
            <w:r>
              <w:rPr>
                <w:sz w:val="19"/>
              </w:rPr>
              <w:t>0.12</w:t>
            </w:r>
          </w:p>
        </w:tc>
      </w:tr>
    </w:tbl>
    <w:p>
      <w:pPr>
        <w:keepNext/>
        <w:spacing w:after="40" w:before="0"/>
      </w:pPr>
    </w:p>
    <w:p>
      <w:pPr>
        <w:keepNext/>
        <w:spacing w:after="60" w:before="0"/>
      </w:pPr>
      <w:r>
        <w:rPr>
          <w:b/>
        </w:rPr>
        <w:t xml:space="preserve">Qué hace: </w:t>
      </w:r>
      <w:r>
        <w:t>Altura de la flecha BAJA sobre el suelo, en alturas del arquero. Se esquiva saltando.</w:t>
      </w:r>
    </w:p>
    <w:p>
      <w:pPr>
        <w:keepNext/>
        <w:spacing w:after="60" w:before="0"/>
      </w:pPr>
      <w:r>
        <w:rPr>
          <w:b/>
          <w:color w:val="2E7D32"/>
        </w:rPr>
        <w:t xml:space="preserve">▲ Si la subís: </w:t>
      </w:r>
      <w:r>
        <w:t>La flecha baja vuela más arriba (puede pasar sobre un personaje agachado).</w:t>
      </w:r>
    </w:p>
    <w:p>
      <w:pPr>
        <w:keepNext/>
        <w:spacing w:after="60" w:before="0"/>
      </w:pPr>
      <w:r>
        <w:rPr>
          <w:b/>
          <w:color w:val="1F4E79"/>
        </w:rPr>
        <w:t xml:space="preserve">▼ Si la bajás: </w:t>
      </w:r>
      <w:r>
        <w:t>La flecha baja vuela casi a ras del suelo.</w:t>
      </w:r>
    </w:p>
    <w:p>
      <w:pPr>
        <w:keepNext/>
        <w:spacing w:after="60" w:before="0"/>
      </w:pPr>
      <w:r>
        <w:rPr>
          <w:b/>
          <w:color w:val="B8860B"/>
        </w:rPr>
        <w:t xml:space="preserve">Recomendado: </w:t>
      </w:r>
      <w:r>
        <w:t>De 0.05 a 0.2.</w:t>
      </w:r>
    </w:p>
    <w:p>
      <w:pPr>
        <w:spacing w:after="280" w:before="40"/>
        <w:jc w:val="center"/>
      </w:pPr>
      <w:r>
        <w:drawing>
          <wp:inline xmlns:a="http://schemas.openxmlformats.org/drawingml/2006/main" xmlns:pic="http://schemas.openxmlformats.org/drawingml/2006/picture">
            <wp:extent cx="6120000" cy="1785000"/>
            <wp:docPr id="72" name="Picture 72"/>
            <wp:cNvGraphicFramePr>
              <a:graphicFrameLocks noChangeAspect="1"/>
            </wp:cNvGraphicFramePr>
            <a:graphic>
              <a:graphicData uri="http://schemas.openxmlformats.org/drawingml/2006/picture">
                <pic:pic>
                  <pic:nvPicPr>
                    <pic:cNvPr id="0" name="c71_ARCHER_LOW_SHOT_HEIGHT.png"/>
                    <pic:cNvPicPr/>
                  </pic:nvPicPr>
                  <pic:blipFill>
                    <a:blip r:embed="rId80"/>
                    <a:stretch>
                      <a:fillRect/>
                    </a:stretch>
                  </pic:blipFill>
                  <pic:spPr>
                    <a:xfrm>
                      <a:off x="0" y="0"/>
                      <a:ext cx="6120000" cy="1785000"/>
                    </a:xfrm>
                    <a:prstGeom prst="rect"/>
                  </pic:spPr>
                </pic:pic>
              </a:graphicData>
            </a:graphic>
          </wp:inline>
        </w:drawing>
      </w:r>
    </w:p>
    <w:p>
      <w:pPr>
        <w:keepNext/>
        <w:pageBreakBefore/>
        <w:pBdr>
          <w:bottom w:val="single" w:sz="8" w:space="4" w:color="B8860B"/>
        </w:pBdr>
        <w:spacing w:after="160"/>
      </w:pPr>
      <w:r>
        <w:rPr>
          <w:b/>
          <w:color w:val="1F4E79"/>
          <w:sz w:val="36"/>
        </w:rPr>
        <w:t>Herida roja</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WOUND_DURATION</w:t>
            </w:r>
          </w:p>
        </w:tc>
        <w:tc>
          <w:tcPr>
            <w:tcW w:type="dxa" w:w="4422"/>
            <w:shd w:val="clear" w:color="auto" w:fill="F3F3F3"/>
          </w:tcPr>
          <w:p>
            <w:pPr>
              <w:keepNext/>
            </w:pPr>
            <w:r>
              <w:rPr>
                <w:b/>
                <w:sz w:val="19"/>
              </w:rPr>
              <w:t xml:space="preserve">Archivo: </w:t>
            </w:r>
            <w:r>
              <w:rPr>
                <w:sz w:val="19"/>
              </w:rPr>
              <w:t>WoundEffect.kt</w:t>
              <w:br/>
            </w:r>
            <w:r>
              <w:rPr>
                <w:b/>
                <w:sz w:val="19"/>
              </w:rPr>
              <w:t xml:space="preserve">Valor actual: </w:t>
            </w:r>
            <w:r>
              <w:rPr>
                <w:sz w:val="19"/>
              </w:rPr>
              <w:t>1.6</w:t>
            </w:r>
          </w:p>
        </w:tc>
      </w:tr>
    </w:tbl>
    <w:p>
      <w:pPr>
        <w:keepNext/>
        <w:spacing w:after="40" w:before="0"/>
      </w:pPr>
    </w:p>
    <w:p>
      <w:pPr>
        <w:keepNext/>
        <w:spacing w:after="60" w:before="0"/>
      </w:pPr>
      <w:r>
        <w:rPr>
          <w:b/>
        </w:rPr>
        <w:t xml:space="preserve">Qué hace: </w:t>
      </w:r>
      <w:r>
        <w:t>Cuánto dura la mancha de sangre en pantalla, incluido el tiempo en que se desvanece.</w:t>
      </w:r>
    </w:p>
    <w:p>
      <w:pPr>
        <w:keepNext/>
        <w:spacing w:after="60" w:before="0"/>
      </w:pPr>
      <w:r>
        <w:rPr>
          <w:b/>
          <w:color w:val="2E7D32"/>
        </w:rPr>
        <w:t xml:space="preserve">▲ Si la subís: </w:t>
      </w:r>
      <w:r>
        <w:t>La mancha dura más.</w:t>
      </w:r>
    </w:p>
    <w:p>
      <w:pPr>
        <w:keepNext/>
        <w:spacing w:after="60" w:before="0"/>
      </w:pPr>
      <w:r>
        <w:rPr>
          <w:b/>
          <w:color w:val="1F4E79"/>
        </w:rPr>
        <w:t xml:space="preserve">▼ Si la bajás: </w:t>
      </w:r>
      <w:r>
        <w:t>La mancha desaparece rápido.</w:t>
      </w:r>
    </w:p>
    <w:p>
      <w:pPr>
        <w:keepNext/>
        <w:spacing w:after="60" w:before="0"/>
      </w:pPr>
      <w:r>
        <w:rPr>
          <w:b/>
          <w:color w:val="B8860B"/>
        </w:rPr>
        <w:t xml:space="preserve">Recomendado: </w:t>
      </w:r>
      <w:r>
        <w:t>De 1.0 a 3.0 s.</w:t>
      </w:r>
    </w:p>
    <w:p>
      <w:pPr>
        <w:spacing w:after="280" w:before="40"/>
        <w:jc w:val="center"/>
      </w:pPr>
      <w:r>
        <w:drawing>
          <wp:inline xmlns:a="http://schemas.openxmlformats.org/drawingml/2006/main" xmlns:pic="http://schemas.openxmlformats.org/drawingml/2006/picture">
            <wp:extent cx="6120000" cy="1785000"/>
            <wp:docPr id="73" name="Picture 73"/>
            <wp:cNvGraphicFramePr>
              <a:graphicFrameLocks noChangeAspect="1"/>
            </wp:cNvGraphicFramePr>
            <a:graphic>
              <a:graphicData uri="http://schemas.openxmlformats.org/drawingml/2006/picture">
                <pic:pic>
                  <pic:nvPicPr>
                    <pic:cNvPr id="0" name="c72_WOUND_DURATION.png"/>
                    <pic:cNvPicPr/>
                  </pic:nvPicPr>
                  <pic:blipFill>
                    <a:blip r:embed="rId81"/>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WOUND_SIZE_FRACTION</w:t>
            </w:r>
          </w:p>
        </w:tc>
        <w:tc>
          <w:tcPr>
            <w:tcW w:type="dxa" w:w="4422"/>
            <w:shd w:val="clear" w:color="auto" w:fill="F3F3F3"/>
          </w:tcPr>
          <w:p>
            <w:pPr>
              <w:keepNext/>
            </w:pPr>
            <w:r>
              <w:rPr>
                <w:b/>
                <w:sz w:val="19"/>
              </w:rPr>
              <w:t xml:space="preserve">Archivo: </w:t>
            </w:r>
            <w:r>
              <w:rPr>
                <w:sz w:val="19"/>
              </w:rPr>
              <w:t>WoundEffect.kt</w:t>
              <w:br/>
            </w:r>
            <w:r>
              <w:rPr>
                <w:b/>
                <w:sz w:val="19"/>
              </w:rPr>
              <w:t xml:space="preserve">Valor actual: </w:t>
            </w:r>
            <w:r>
              <w:rPr>
                <w:sz w:val="19"/>
              </w:rPr>
              <w:t>0.045</w:t>
            </w:r>
          </w:p>
        </w:tc>
      </w:tr>
    </w:tbl>
    <w:p>
      <w:pPr>
        <w:keepNext/>
        <w:spacing w:after="40" w:before="0"/>
      </w:pPr>
    </w:p>
    <w:p>
      <w:pPr>
        <w:keepNext/>
        <w:spacing w:after="60" w:before="0"/>
      </w:pPr>
      <w:r>
        <w:rPr>
          <w:b/>
        </w:rPr>
        <w:t xml:space="preserve">Qué hace: </w:t>
      </w:r>
      <w:r>
        <w:t>Tamaño de la mancha principal de sangre, como fracción del tamaño del personaje.</w:t>
      </w:r>
    </w:p>
    <w:p>
      <w:pPr>
        <w:keepNext/>
        <w:spacing w:after="60" w:before="0"/>
      </w:pPr>
      <w:r>
        <w:rPr>
          <w:b/>
          <w:color w:val="2E7D32"/>
        </w:rPr>
        <w:t xml:space="preserve">▲ Si la subís: </w:t>
      </w:r>
      <w:r>
        <w:t>Mancha más grande y visible.</w:t>
      </w:r>
    </w:p>
    <w:p>
      <w:pPr>
        <w:keepNext/>
        <w:spacing w:after="60" w:before="0"/>
      </w:pPr>
      <w:r>
        <w:rPr>
          <w:b/>
          <w:color w:val="1F4E79"/>
        </w:rPr>
        <w:t xml:space="preserve">▼ Si la bajás: </w:t>
      </w:r>
      <w:r>
        <w:t>Mancha más chica.</w:t>
      </w:r>
    </w:p>
    <w:p>
      <w:pPr>
        <w:keepNext/>
        <w:spacing w:after="60" w:before="0"/>
      </w:pPr>
      <w:r>
        <w:rPr>
          <w:b/>
          <w:color w:val="B8860B"/>
        </w:rPr>
        <w:t xml:space="preserve">Recomendado: </w:t>
      </w:r>
      <w:r>
        <w:t>De 0.03 a 0.08.</w:t>
      </w:r>
    </w:p>
    <w:p>
      <w:pPr>
        <w:spacing w:after="280" w:before="40"/>
        <w:jc w:val="center"/>
      </w:pPr>
      <w:r>
        <w:drawing>
          <wp:inline xmlns:a="http://schemas.openxmlformats.org/drawingml/2006/main" xmlns:pic="http://schemas.openxmlformats.org/drawingml/2006/picture">
            <wp:extent cx="6120000" cy="1785000"/>
            <wp:docPr id="74" name="Picture 74"/>
            <wp:cNvGraphicFramePr>
              <a:graphicFrameLocks noChangeAspect="1"/>
            </wp:cNvGraphicFramePr>
            <a:graphic>
              <a:graphicData uri="http://schemas.openxmlformats.org/drawingml/2006/picture">
                <pic:pic>
                  <pic:nvPicPr>
                    <pic:cNvPr id="0" name="c73_WOUND_SIZE_FRACTION.png"/>
                    <pic:cNvPicPr/>
                  </pic:nvPicPr>
                  <pic:blipFill>
                    <a:blip r:embed="rId82"/>
                    <a:stretch>
                      <a:fillRect/>
                    </a:stretch>
                  </pic:blipFill>
                  <pic:spPr>
                    <a:xfrm>
                      <a:off x="0" y="0"/>
                      <a:ext cx="6120000" cy="1785000"/>
                    </a:xfrm>
                    <a:prstGeom prst="rect"/>
                  </pic:spPr>
                </pic:pic>
              </a:graphicData>
            </a:graphic>
          </wp:inline>
        </w:drawing>
      </w:r>
    </w:p>
    <w:p>
      <w:pPr>
        <w:keepNext/>
        <w:pageBreakBefore/>
        <w:pBdr>
          <w:bottom w:val="single" w:sz="8" w:space="4" w:color="B8860B"/>
        </w:pBdr>
        <w:spacing w:after="160"/>
      </w:pPr>
      <w:r>
        <w:rPr>
          <w:b/>
          <w:color w:val="1F4E79"/>
          <w:sz w:val="36"/>
        </w:rPr>
        <w:t>Valores sin nombre de constante</w:t>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48.dp / 52.dp / 60.dp (botones)</w:t>
            </w:r>
          </w:p>
        </w:tc>
        <w:tc>
          <w:tcPr>
            <w:tcW w:type="dxa" w:w="4422"/>
            <w:shd w:val="clear" w:color="auto" w:fill="F3F3F3"/>
          </w:tcPr>
          <w:p>
            <w:pPr>
              <w:keepNext/>
            </w:pPr>
            <w:r>
              <w:rPr>
                <w:b/>
                <w:sz w:val="19"/>
              </w:rPr>
              <w:t xml:space="preserve">Archivo: </w:t>
            </w:r>
            <w:r>
              <w:rPr>
                <w:sz w:val="19"/>
              </w:rPr>
              <w:t>TouchControls.kt</w:t>
              <w:br/>
            </w:r>
            <w:r>
              <w:rPr>
                <w:b/>
                <w:sz w:val="19"/>
              </w:rPr>
              <w:t xml:space="preserve">Valor actual: </w:t>
            </w:r>
            <w:r>
              <w:rPr>
                <w:sz w:val="19"/>
              </w:rPr>
              <w:t>48 dp (◀ ▶ ⬇)</w:t>
            </w:r>
          </w:p>
        </w:tc>
      </w:tr>
    </w:tbl>
    <w:p>
      <w:pPr>
        <w:keepNext/>
        <w:spacing w:after="40" w:before="0"/>
      </w:pPr>
    </w:p>
    <w:p>
      <w:pPr>
        <w:keepNext/>
        <w:spacing w:after="60" w:before="0"/>
      </w:pPr>
      <w:r>
        <w:rPr>
          <w:b/>
        </w:rPr>
        <w:t xml:space="preserve">Qué hace: </w:t>
      </w:r>
      <w:r>
        <w:t>Tamaño de los botones táctiles: ◀ ▶ ⬇ miden 48 dp, ⚔ 52 dp y ⤴ 60 dp. Están dentro de las llamadas a ControlButton (Control.LEFT, RIGHT, CROUCH, ATTACK, JUMP).</w:t>
      </w:r>
    </w:p>
    <w:p>
      <w:pPr>
        <w:keepNext/>
        <w:spacing w:after="60" w:before="0"/>
      </w:pPr>
      <w:r>
        <w:rPr>
          <w:b/>
          <w:color w:val="2E7D32"/>
        </w:rPr>
        <w:t xml:space="preserve">▲ Si la subís: </w:t>
      </w:r>
      <w:r>
        <w:t>Botones más grandes: más fáciles de tocar pero tapan más.</w:t>
      </w:r>
    </w:p>
    <w:p>
      <w:pPr>
        <w:keepNext/>
        <w:spacing w:after="60" w:before="0"/>
      </w:pPr>
      <w:r>
        <w:rPr>
          <w:b/>
          <w:color w:val="1F4E79"/>
        </w:rPr>
        <w:t xml:space="preserve">▼ Si la bajás: </w:t>
      </w:r>
      <w:r>
        <w:t>Botones más chicos.</w:t>
      </w:r>
    </w:p>
    <w:p>
      <w:pPr>
        <w:keepNext/>
        <w:spacing w:after="60" w:before="0"/>
      </w:pPr>
      <w:r>
        <w:rPr>
          <w:b/>
          <w:color w:val="B8860B"/>
        </w:rPr>
        <w:t xml:space="preserve">Recomendado: </w:t>
      </w:r>
      <w:r>
        <w:t>Entre 40 y 64 dp.</w:t>
      </w:r>
    </w:p>
    <w:p>
      <w:pPr>
        <w:spacing w:after="280" w:before="40"/>
        <w:jc w:val="center"/>
      </w:pPr>
      <w:r>
        <w:drawing>
          <wp:inline xmlns:a="http://schemas.openxmlformats.org/drawingml/2006/main" xmlns:pic="http://schemas.openxmlformats.org/drawingml/2006/picture">
            <wp:extent cx="6120000" cy="1785000"/>
            <wp:docPr id="75" name="Picture 75"/>
            <wp:cNvGraphicFramePr>
              <a:graphicFrameLocks noChangeAspect="1"/>
            </wp:cNvGraphicFramePr>
            <a:graphic>
              <a:graphicData uri="http://schemas.openxmlformats.org/drawingml/2006/picture">
                <pic:pic>
                  <pic:nvPicPr>
                    <pic:cNvPr id="0" name="c74_48_dp_52_dp_60_dp_botones.png"/>
                    <pic:cNvPicPr/>
                  </pic:nvPicPr>
                  <pic:blipFill>
                    <a:blip r:embed="rId83"/>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frameDurationSeconds = 0.15f (pinchos y flechas)</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0.15</w:t>
            </w:r>
          </w:p>
        </w:tc>
      </w:tr>
    </w:tbl>
    <w:p>
      <w:pPr>
        <w:keepNext/>
        <w:spacing w:after="40" w:before="0"/>
      </w:pPr>
    </w:p>
    <w:p>
      <w:pPr>
        <w:keepNext/>
        <w:spacing w:after="60" w:before="0"/>
      </w:pPr>
      <w:r>
        <w:rPr>
          <w:b/>
        </w:rPr>
        <w:t xml:space="preserve">Qué hace: </w:t>
      </w:r>
      <w:r>
        <w:t>Cuánto dura cada cuadro de la animación de pinchos y de la trampa de flechas (en GameRoot, dentro de spikesAnimator y arrowAnimator).</w:t>
      </w:r>
    </w:p>
    <w:p>
      <w:pPr>
        <w:keepNext/>
        <w:spacing w:after="60" w:before="0"/>
      </w:pPr>
      <w:r>
        <w:rPr>
          <w:b/>
          <w:color w:val="2E7D32"/>
        </w:rPr>
        <w:t xml:space="preserve">▲ Si la subís: </w:t>
      </w:r>
      <w:r>
        <w:t>Ciclos más lentos: el peligro dura más y hay más tiempo entre golpes.</w:t>
      </w:r>
    </w:p>
    <w:p>
      <w:pPr>
        <w:keepNext/>
        <w:spacing w:after="60" w:before="0"/>
      </w:pPr>
      <w:r>
        <w:rPr>
          <w:b/>
          <w:color w:val="1F4E79"/>
        </w:rPr>
        <w:t xml:space="preserve">▼ Si la bajás: </w:t>
      </w:r>
      <w:r>
        <w:t>Ciclos más rápidos: los pinchos suben y bajan enseguida.</w:t>
      </w:r>
    </w:p>
    <w:p>
      <w:pPr>
        <w:keepNext/>
        <w:spacing w:after="60" w:before="0"/>
      </w:pPr>
      <w:r>
        <w:rPr>
          <w:b/>
          <w:color w:val="B8860B"/>
        </w:rPr>
        <w:t xml:space="preserve">Recomendado: </w:t>
      </w:r>
      <w:r>
        <w:t>De 0.1 a 0.25 s.</w:t>
      </w:r>
    </w:p>
    <w:p>
      <w:pPr>
        <w:spacing w:after="280" w:before="40"/>
        <w:jc w:val="center"/>
      </w:pPr>
      <w:r>
        <w:drawing>
          <wp:inline xmlns:a="http://schemas.openxmlformats.org/drawingml/2006/main" xmlns:pic="http://schemas.openxmlformats.org/drawingml/2006/picture">
            <wp:extent cx="6120000" cy="1785000"/>
            <wp:docPr id="76" name="Picture 76"/>
            <wp:cNvGraphicFramePr>
              <a:graphicFrameLocks noChangeAspect="1"/>
            </wp:cNvGraphicFramePr>
            <a:graphic>
              <a:graphicData uri="http://schemas.openxmlformats.org/drawingml/2006/picture">
                <pic:pic>
                  <pic:nvPicPr>
                    <pic:cNvPr id="0" name="c75_frameDurationSeconds_0_15f_pinchos_y_fle.png"/>
                    <pic:cNvPicPr/>
                  </pic:nvPicPr>
                  <pic:blipFill>
                    <a:blip r:embed="rId84"/>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frameDurationSeconds = 0.08f (personaje)</w:t>
            </w:r>
          </w:p>
        </w:tc>
        <w:tc>
          <w:tcPr>
            <w:tcW w:type="dxa" w:w="4422"/>
            <w:shd w:val="clear" w:color="auto" w:fill="F3F3F3"/>
          </w:tcPr>
          <w:p>
            <w:pPr>
              <w:keepNext/>
            </w:pPr>
            <w:r>
              <w:rPr>
                <w:b/>
                <w:sz w:val="19"/>
              </w:rPr>
              <w:t xml:space="preserve">Archivo: </w:t>
            </w:r>
            <w:r>
              <w:rPr>
                <w:sz w:val="19"/>
              </w:rPr>
              <w:t>Animator.kt</w:t>
              <w:br/>
            </w:r>
            <w:r>
              <w:rPr>
                <w:b/>
                <w:sz w:val="19"/>
              </w:rPr>
              <w:t xml:space="preserve">Valor actual: </w:t>
            </w:r>
            <w:r>
              <w:rPr>
                <w:sz w:val="19"/>
              </w:rPr>
              <w:t>0.08</w:t>
            </w:r>
          </w:p>
        </w:tc>
      </w:tr>
    </w:tbl>
    <w:p>
      <w:pPr>
        <w:keepNext/>
        <w:spacing w:after="40" w:before="0"/>
      </w:pPr>
    </w:p>
    <w:p>
      <w:pPr>
        <w:keepNext/>
        <w:spacing w:after="60" w:before="0"/>
      </w:pPr>
      <w:r>
        <w:rPr>
          <w:b/>
        </w:rPr>
        <w:t xml:space="preserve">Qué hace: </w:t>
      </w:r>
      <w:r>
        <w:t>Cuánto dura cada cuadro de la animación del personaje al caminar (valor por defecto de la clase Animator).</w:t>
      </w:r>
    </w:p>
    <w:p>
      <w:pPr>
        <w:keepNext/>
        <w:spacing w:after="60" w:before="0"/>
      </w:pPr>
      <w:r>
        <w:rPr>
          <w:b/>
          <w:color w:val="2E7D32"/>
        </w:rPr>
        <w:t xml:space="preserve">▲ Si la subís: </w:t>
      </w:r>
      <w:r>
        <w:t>Las piernas se mueven más lento.</w:t>
      </w:r>
    </w:p>
    <w:p>
      <w:pPr>
        <w:keepNext/>
        <w:spacing w:after="60" w:before="0"/>
      </w:pPr>
      <w:r>
        <w:rPr>
          <w:b/>
          <w:color w:val="1F4E79"/>
        </w:rPr>
        <w:t xml:space="preserve">▼ Si la bajás: </w:t>
      </w:r>
      <w:r>
        <w:t>Las piernas se mueven más rápido.</w:t>
      </w:r>
    </w:p>
    <w:p>
      <w:pPr>
        <w:keepNext/>
        <w:spacing w:after="60" w:before="0"/>
      </w:pPr>
      <w:r>
        <w:rPr>
          <w:b/>
          <w:color w:val="B8860B"/>
        </w:rPr>
        <w:t xml:space="preserve">Recomendado: </w:t>
      </w:r>
      <w:r>
        <w:t>De 0.06 a 0.12 s.</w:t>
      </w:r>
    </w:p>
    <w:p>
      <w:pPr>
        <w:spacing w:after="280" w:before="40"/>
        <w:jc w:val="center"/>
      </w:pPr>
      <w:r>
        <w:drawing>
          <wp:inline xmlns:a="http://schemas.openxmlformats.org/drawingml/2006/main" xmlns:pic="http://schemas.openxmlformats.org/drawingml/2006/picture">
            <wp:extent cx="6120000" cy="1785000"/>
            <wp:docPr id="77" name="Picture 77"/>
            <wp:cNvGraphicFramePr>
              <a:graphicFrameLocks noChangeAspect="1"/>
            </wp:cNvGraphicFramePr>
            <a:graphic>
              <a:graphicData uri="http://schemas.openxmlformats.org/drawingml/2006/picture">
                <pic:pic>
                  <pic:nvPicPr>
                    <pic:cNvPr id="0" name="c76_frameDurationSeconds_0_08f_personaje.png"/>
                    <pic:cNvPicPr/>
                  </pic:nvPicPr>
                  <pic:blipFill>
                    <a:blip r:embed="rId85"/>
                    <a:stretch>
                      <a:fillRect/>
                    </a:stretch>
                  </pic:blipFill>
                  <pic:spPr>
                    <a:xfrm>
                      <a:off x="0" y="0"/>
                      <a:ext cx="6120000" cy="1785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Platform(...) — por plataforma</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en testRooms</w:t>
            </w:r>
          </w:p>
        </w:tc>
      </w:tr>
    </w:tbl>
    <w:p>
      <w:pPr>
        <w:keepNext/>
        <w:spacing w:after="40" w:before="0"/>
      </w:pPr>
    </w:p>
    <w:p>
      <w:pPr>
        <w:keepNext/>
        <w:spacing w:after="60" w:before="0"/>
      </w:pPr>
      <w:r>
        <w:rPr>
          <w:b/>
        </w:rPr>
        <w:t xml:space="preserve">Qué hace: </w:t>
      </w:r>
      <w:r>
        <w:t>Cada plataforma se define en la lista de una sala (testRooms). xFraction es su borde izquierdo, widthFraction su ancho (los dos como fracción del ancho de la sala) y heightFraction la altura de su cara superior en alturas de jugador. Las constantes globales PLATFORM_* se suman a estos valores.</w:t>
      </w:r>
    </w:p>
    <w:p>
      <w:pPr>
        <w:keepNext/>
        <w:spacing w:after="60" w:before="0"/>
      </w:pPr>
      <w:r>
        <w:rPr>
          <w:b/>
          <w:color w:val="2E7D32"/>
        </w:rPr>
        <w:t xml:space="preserve">Cómo usarlo: </w:t>
      </w:r>
      <w:r>
        <w:t>Editá estos números para acomodar UNA plataforma. Usá las constantes PLATFORM_* para mover TODAS a la vez.</w:t>
      </w:r>
    </w:p>
    <w:p>
      <w:pPr>
        <w:keepNext/>
        <w:spacing w:after="60" w:before="0"/>
      </w:pPr>
      <w:r>
        <w:rPr>
          <w:b/>
          <w:color w:val="B8860B"/>
        </w:rPr>
        <w:t xml:space="preserve">Recomendado: </w:t>
      </w:r>
      <w:r>
        <w:t>xFraction y widthFraction entre 0 y 1; heightFraction entre 0.4 y 1.5.</w:t>
      </w:r>
    </w:p>
    <w:p>
      <w:pPr>
        <w:spacing w:after="280" w:before="40"/>
        <w:jc w:val="center"/>
      </w:pPr>
      <w:r>
        <w:drawing>
          <wp:inline xmlns:a="http://schemas.openxmlformats.org/drawingml/2006/main" xmlns:pic="http://schemas.openxmlformats.org/drawingml/2006/picture">
            <wp:extent cx="6120000" cy="1836000"/>
            <wp:docPr id="78" name="Picture 78"/>
            <wp:cNvGraphicFramePr>
              <a:graphicFrameLocks noChangeAspect="1"/>
            </wp:cNvGraphicFramePr>
            <a:graphic>
              <a:graphicData uri="http://schemas.openxmlformats.org/drawingml/2006/picture">
                <pic:pic>
                  <pic:nvPicPr>
                    <pic:cNvPr id="0" name="c77_Platform_por_plataforma.png"/>
                    <pic:cNvPicPr/>
                  </pic:nvPicPr>
                  <pic:blipFill>
                    <a:blip r:embed="rId86"/>
                    <a:stretch>
                      <a:fillRect/>
                    </a:stretch>
                  </pic:blipFill>
                  <pic:spPr>
                    <a:xfrm>
                      <a:off x="0" y="0"/>
                      <a:ext cx="6120000" cy="1836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LevelSegment(type, widthFraction) — tramos del piso</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en testRooms</w:t>
            </w:r>
          </w:p>
        </w:tc>
      </w:tr>
    </w:tbl>
    <w:p>
      <w:pPr>
        <w:keepNext/>
        <w:spacing w:after="40" w:before="0"/>
      </w:pPr>
    </w:p>
    <w:p>
      <w:pPr>
        <w:keepNext/>
        <w:spacing w:after="60" w:before="0"/>
      </w:pPr>
      <w:r>
        <w:rPr>
          <w:b/>
        </w:rPr>
        <w:t xml:space="preserve">Qué hace: </w:t>
      </w:r>
      <w:r>
        <w:t>Cada sala es una lista de tramos: FLOOR (piso), PIT (pozo) o SPIKES (pinchos), con su ancho como fracción del ancho de la sala. Los anchos de una sala tienen que sumar 1.0, y el primero y el último tienen que ser FLOOR.</w:t>
      </w:r>
    </w:p>
    <w:p>
      <w:pPr>
        <w:keepNext/>
        <w:spacing w:after="60" w:before="0"/>
      </w:pPr>
      <w:r>
        <w:rPr>
          <w:b/>
          <w:color w:val="2E7D32"/>
        </w:rPr>
        <w:t xml:space="preserve">Cómo usarlo: </w:t>
      </w:r>
      <w:r>
        <w:t>Un tramo más ancho ocupa más de la sala. Un tramo más angosto ocupa menos.</w:t>
      </w:r>
    </w:p>
    <w:p>
      <w:pPr>
        <w:keepNext/>
        <w:spacing w:after="60" w:before="0"/>
      </w:pPr>
      <w:r>
        <w:rPr>
          <w:b/>
          <w:color w:val="B8860B"/>
        </w:rPr>
        <w:t xml:space="preserve">Recomendado: </w:t>
      </w:r>
      <w:r>
        <w:t>Que sumen 1.0.</w:t>
      </w:r>
    </w:p>
    <w:p>
      <w:pPr>
        <w:spacing w:after="280" w:before="40"/>
        <w:jc w:val="center"/>
      </w:pPr>
      <w:r>
        <w:drawing>
          <wp:inline xmlns:a="http://schemas.openxmlformats.org/drawingml/2006/main" xmlns:pic="http://schemas.openxmlformats.org/drawingml/2006/picture">
            <wp:extent cx="6120000" cy="1836000"/>
            <wp:docPr id="79" name="Picture 79"/>
            <wp:cNvGraphicFramePr>
              <a:graphicFrameLocks noChangeAspect="1"/>
            </wp:cNvGraphicFramePr>
            <a:graphic>
              <a:graphicData uri="http://schemas.openxmlformats.org/drawingml/2006/picture">
                <pic:pic>
                  <pic:nvPicPr>
                    <pic:cNvPr id="0" name="c78_LevelSegment_type_widthFraction_tramos_d.png"/>
                    <pic:cNvPicPr/>
                  </pic:nvPicPr>
                  <pic:blipFill>
                    <a:blip r:embed="rId87"/>
                    <a:stretch>
                      <a:fillRect/>
                    </a:stretch>
                  </pic:blipFill>
                  <pic:spPr>
                    <a:xfrm>
                      <a:off x="0" y="0"/>
                      <a:ext cx="6120000" cy="1836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ArrowTrap(xFraction, heightFraction) — por trampa</w:t>
            </w:r>
          </w:p>
        </w:tc>
        <w:tc>
          <w:tcPr>
            <w:tcW w:type="dxa" w:w="4422"/>
            <w:shd w:val="clear" w:color="auto" w:fill="F3F3F3"/>
          </w:tcPr>
          <w:p>
            <w:pPr>
              <w:keepNext/>
            </w:pPr>
            <w:r>
              <w:rPr>
                <w:b/>
                <w:sz w:val="19"/>
              </w:rPr>
              <w:t xml:space="preserve">Archivo: </w:t>
            </w:r>
            <w:r>
              <w:rPr>
                <w:sz w:val="19"/>
              </w:rPr>
              <w:t>Level.kt</w:t>
              <w:br/>
            </w:r>
            <w:r>
              <w:rPr>
                <w:b/>
                <w:sz w:val="19"/>
              </w:rPr>
              <w:t xml:space="preserve">Valor actual: </w:t>
            </w:r>
            <w:r>
              <w:rPr>
                <w:sz w:val="19"/>
              </w:rPr>
              <w:t>en testRooms</w:t>
            </w:r>
          </w:p>
        </w:tc>
      </w:tr>
    </w:tbl>
    <w:p>
      <w:pPr>
        <w:keepNext/>
        <w:spacing w:after="40" w:before="0"/>
      </w:pPr>
    </w:p>
    <w:p>
      <w:pPr>
        <w:keepNext/>
        <w:spacing w:after="60" w:before="0"/>
      </w:pPr>
      <w:r>
        <w:rPr>
          <w:b/>
        </w:rPr>
        <w:t xml:space="preserve">Qué hace: </w:t>
      </w:r>
      <w:r>
        <w:t>Cada trampa de flechas de pared se define en su sala. xFraction es su borde izquierdo (fracción del ancho) y heightFraction la altura de su borde superior en alturas de jugador. Las constantes ARROW_* se suman a estos valores.</w:t>
      </w:r>
    </w:p>
    <w:p>
      <w:pPr>
        <w:keepNext/>
        <w:spacing w:after="60" w:before="0"/>
      </w:pPr>
      <w:r>
        <w:rPr>
          <w:b/>
          <w:color w:val="2E7D32"/>
        </w:rPr>
        <w:t xml:space="preserve">Cómo usarlo: </w:t>
      </w:r>
      <w:r>
        <w:t>Editá estos números para acomodar UNA trampa. Usá las constantes ARROW_* para mover TODAS a la vez.</w:t>
      </w:r>
    </w:p>
    <w:p>
      <w:pPr>
        <w:keepNext/>
        <w:spacing w:after="60" w:before="0"/>
      </w:pPr>
      <w:r>
        <w:rPr>
          <w:b/>
          <w:color w:val="B8860B"/>
        </w:rPr>
        <w:t xml:space="preserve">Recomendado: </w:t>
      </w:r>
      <w:r>
        <w:t>heightFraction entre 0.5 y 1.0 para que se pueda esquivar agachado.</w:t>
      </w:r>
    </w:p>
    <w:p>
      <w:pPr>
        <w:spacing w:after="280" w:before="40"/>
        <w:jc w:val="center"/>
      </w:pPr>
      <w:r>
        <w:drawing>
          <wp:inline xmlns:a="http://schemas.openxmlformats.org/drawingml/2006/main" xmlns:pic="http://schemas.openxmlformats.org/drawingml/2006/picture">
            <wp:extent cx="6120000" cy="1836000"/>
            <wp:docPr id="80" name="Picture 80"/>
            <wp:cNvGraphicFramePr>
              <a:graphicFrameLocks noChangeAspect="1"/>
            </wp:cNvGraphicFramePr>
            <a:graphic>
              <a:graphicData uri="http://schemas.openxmlformats.org/drawingml/2006/picture">
                <pic:pic>
                  <pic:nvPicPr>
                    <pic:cNvPr id="0" name="c79_ArrowTrap_xFraction_heightFraction_por_t.png"/>
                    <pic:cNvPicPr/>
                  </pic:nvPicPr>
                  <pic:blipFill>
                    <a:blip r:embed="rId88"/>
                    <a:stretch>
                      <a:fillRect/>
                    </a:stretch>
                  </pic:blipFill>
                  <pic:spPr>
                    <a:xfrm>
                      <a:off x="0" y="0"/>
                      <a:ext cx="6120000" cy="1836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933"/>
        <w:gridCol w:w="4933"/>
      </w:tblGrid>
      <w:tr>
        <w:tc>
          <w:tcPr>
            <w:tcW w:type="dxa" w:w="5443"/>
            <w:shd w:val="clear" w:color="auto" w:fill="DCE6F1"/>
          </w:tcPr>
          <w:p>
            <w:pPr>
              <w:keepNext/>
            </w:pPr>
            <w:r>
              <w:rPr>
                <w:rFonts w:ascii="Consolas" w:hAnsi="Consolas"/>
                <w:b/>
                <w:color w:val="1F4E79"/>
                <w:sz w:val="23"/>
              </w:rPr>
              <w:t>Enemy(...) — por enemigo</w:t>
            </w:r>
          </w:p>
        </w:tc>
        <w:tc>
          <w:tcPr>
            <w:tcW w:type="dxa" w:w="4422"/>
            <w:shd w:val="clear" w:color="auto" w:fill="F3F3F3"/>
          </w:tcPr>
          <w:p>
            <w:pPr>
              <w:keepNext/>
            </w:pPr>
            <w:r>
              <w:rPr>
                <w:b/>
                <w:sz w:val="19"/>
              </w:rPr>
              <w:t xml:space="preserve">Archivo: </w:t>
            </w:r>
            <w:r>
              <w:rPr>
                <w:sz w:val="19"/>
              </w:rPr>
              <w:t>MainActivity.kt</w:t>
              <w:br/>
            </w:r>
            <w:r>
              <w:rPr>
                <w:b/>
                <w:sz w:val="19"/>
              </w:rPr>
              <w:t xml:space="preserve">Valor actual: </w:t>
            </w:r>
            <w:r>
              <w:rPr>
                <w:sz w:val="19"/>
              </w:rPr>
              <w:t>en GameRoot</w:t>
            </w:r>
          </w:p>
        </w:tc>
      </w:tr>
    </w:tbl>
    <w:p>
      <w:pPr>
        <w:keepNext/>
        <w:spacing w:after="40" w:before="0"/>
      </w:pPr>
    </w:p>
    <w:p>
      <w:pPr>
        <w:keepNext/>
        <w:spacing w:after="60" w:before="0"/>
      </w:pPr>
      <w:r>
        <w:rPr>
          <w:b/>
        </w:rPr>
        <w:t xml:space="preserve">Qué hace: </w:t>
      </w:r>
      <w:r>
        <w:t>Cada enemigo se crea en la lista enemies de GameRoot. roomIndex es la sala (0 = Sala 1), patrolMin/MaxFraction el tramo donde patrulla (borde izquierdo del sprite, como fracción del ancho) y type MELEE o ARCHER. La patrulla debe ir sobre piso seguro: el enemigo no evita trampas.</w:t>
      </w:r>
    </w:p>
    <w:p>
      <w:pPr>
        <w:keepNext/>
        <w:spacing w:after="60" w:before="0"/>
      </w:pPr>
      <w:r>
        <w:rPr>
          <w:b/>
          <w:color w:val="2E7D32"/>
        </w:rPr>
        <w:t xml:space="preserve">Cómo usarlo: </w:t>
      </w:r>
      <w:r>
        <w:t>Patrulla un tramo más largo. Patrulla un tramo más corto.</w:t>
      </w:r>
    </w:p>
    <w:p>
      <w:pPr>
        <w:keepNext/>
        <w:spacing w:after="60" w:before="0"/>
      </w:pPr>
      <w:r>
        <w:rPr>
          <w:b/>
          <w:color w:val="B8860B"/>
        </w:rPr>
        <w:t xml:space="preserve">Recomendado: </w:t>
      </w:r>
      <w:r>
        <w:t>Sobre piso seguro, lejos de pozos y pinchos.</w:t>
      </w:r>
    </w:p>
    <w:p>
      <w:pPr>
        <w:spacing w:after="280" w:before="40"/>
        <w:jc w:val="center"/>
      </w:pPr>
      <w:r>
        <w:drawing>
          <wp:inline xmlns:a="http://schemas.openxmlformats.org/drawingml/2006/main" xmlns:pic="http://schemas.openxmlformats.org/drawingml/2006/picture">
            <wp:extent cx="6120000" cy="1836000"/>
            <wp:docPr id="81" name="Picture 81"/>
            <wp:cNvGraphicFramePr>
              <a:graphicFrameLocks noChangeAspect="1"/>
            </wp:cNvGraphicFramePr>
            <a:graphic>
              <a:graphicData uri="http://schemas.openxmlformats.org/drawingml/2006/picture">
                <pic:pic>
                  <pic:nvPicPr>
                    <pic:cNvPr id="0" name="c80_Enemy_por_enemigo.png"/>
                    <pic:cNvPicPr/>
                  </pic:nvPicPr>
                  <pic:blipFill>
                    <a:blip r:embed="rId89"/>
                    <a:stretch>
                      <a:fillRect/>
                    </a:stretch>
                  </pic:blipFill>
                  <pic:spPr>
                    <a:xfrm>
                      <a:off x="0" y="0"/>
                      <a:ext cx="6120000" cy="1836000"/>
                    </a:xfrm>
                    <a:prstGeom prst="rect"/>
                  </pic:spPr>
                </pic:pic>
              </a:graphicData>
            </a:graphic>
          </wp:inline>
        </w:drawing>
      </w:r>
    </w:p>
    <w:sectPr w:rsidR="00FC693F" w:rsidRPr="0006063C" w:rsidSect="00034616">
      <w:footerReference w:type="default" r:id="rId90"/>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Manual de configuración — página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