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65" w:rsidRPr="00752565" w:rsidRDefault="00752565" w:rsidP="002E4D29">
      <w:pPr>
        <w:jc w:val="both"/>
        <w:rPr>
          <w:sz w:val="28"/>
          <w:szCs w:val="28"/>
        </w:rPr>
      </w:pPr>
      <w:r w:rsidRPr="00752565">
        <w:rPr>
          <w:sz w:val="28"/>
          <w:szCs w:val="28"/>
        </w:rPr>
        <w:t>Hugo Barbosa dos Santos – gu301553x 3ºSEM- Análise de dados</w:t>
      </w:r>
    </w:p>
    <w:p w:rsidR="00752565" w:rsidRDefault="00752565" w:rsidP="002E4D29">
      <w:pPr>
        <w:jc w:val="both"/>
      </w:pPr>
    </w:p>
    <w:p w:rsidR="00700472" w:rsidRPr="00752565" w:rsidRDefault="0009196A" w:rsidP="002E4D29">
      <w:pPr>
        <w:jc w:val="both"/>
        <w:rPr>
          <w:rFonts w:ascii="Arial" w:hAnsi="Arial" w:cs="Arial"/>
          <w:b/>
          <w:sz w:val="36"/>
          <w:szCs w:val="36"/>
        </w:rPr>
      </w:pPr>
      <w:r w:rsidRPr="00752565">
        <w:rPr>
          <w:rFonts w:ascii="Arial" w:hAnsi="Arial" w:cs="Arial"/>
          <w:b/>
          <w:sz w:val="36"/>
          <w:szCs w:val="36"/>
        </w:rPr>
        <w:t xml:space="preserve">Análise </w:t>
      </w:r>
      <w:r w:rsidR="00A72C3F">
        <w:rPr>
          <w:rFonts w:ascii="Arial" w:hAnsi="Arial" w:cs="Arial"/>
          <w:b/>
          <w:sz w:val="36"/>
          <w:szCs w:val="36"/>
        </w:rPr>
        <w:t>final</w:t>
      </w:r>
      <w:r w:rsidRPr="00752565">
        <w:rPr>
          <w:rFonts w:ascii="Arial" w:hAnsi="Arial" w:cs="Arial"/>
          <w:b/>
          <w:sz w:val="36"/>
          <w:szCs w:val="36"/>
        </w:rPr>
        <w:t xml:space="preserve"> do preço dos remédios em 2024</w:t>
      </w:r>
    </w:p>
    <w:p w:rsidR="0009196A" w:rsidRDefault="0009196A" w:rsidP="002E4D29">
      <w:pPr>
        <w:jc w:val="both"/>
      </w:pPr>
    </w:p>
    <w:p w:rsidR="0009196A" w:rsidRPr="002E4D29" w:rsidRDefault="0009196A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Este relatório </w:t>
      </w:r>
      <w:r w:rsidR="00A72C3F">
        <w:rPr>
          <w:rFonts w:ascii="Arial" w:hAnsi="Arial" w:cs="Arial"/>
          <w:sz w:val="24"/>
          <w:szCs w:val="24"/>
        </w:rPr>
        <w:t xml:space="preserve">é o </w:t>
      </w:r>
      <w:proofErr w:type="gramStart"/>
      <w:r w:rsidR="00A72C3F">
        <w:rPr>
          <w:rFonts w:ascii="Arial" w:hAnsi="Arial" w:cs="Arial"/>
          <w:sz w:val="24"/>
          <w:szCs w:val="24"/>
        </w:rPr>
        <w:t xml:space="preserve">final </w:t>
      </w:r>
      <w:r w:rsidRPr="002E4D29">
        <w:rPr>
          <w:rFonts w:ascii="Arial" w:hAnsi="Arial" w:cs="Arial"/>
          <w:sz w:val="24"/>
          <w:szCs w:val="24"/>
        </w:rPr>
        <w:t xml:space="preserve"> e</w:t>
      </w:r>
      <w:proofErr w:type="gramEnd"/>
      <w:r w:rsidRPr="002E4D29">
        <w:rPr>
          <w:rFonts w:ascii="Arial" w:hAnsi="Arial" w:cs="Arial"/>
          <w:sz w:val="24"/>
          <w:szCs w:val="24"/>
        </w:rPr>
        <w:t xml:space="preserve"> tem como objetivo informar e analisar os </w:t>
      </w:r>
      <w:r w:rsidR="00A72C3F">
        <w:rPr>
          <w:rFonts w:ascii="Arial" w:hAnsi="Arial" w:cs="Arial"/>
          <w:sz w:val="24"/>
          <w:szCs w:val="24"/>
        </w:rPr>
        <w:t xml:space="preserve">preços de </w:t>
      </w:r>
      <w:r w:rsidRPr="002E4D29">
        <w:rPr>
          <w:rFonts w:ascii="Arial" w:hAnsi="Arial" w:cs="Arial"/>
          <w:sz w:val="24"/>
          <w:szCs w:val="24"/>
        </w:rPr>
        <w:t>remédios do ano de 2024.</w:t>
      </w:r>
    </w:p>
    <w:p w:rsidR="0009196A" w:rsidRPr="002E4D29" w:rsidRDefault="0009196A" w:rsidP="002E4D29">
      <w:pPr>
        <w:jc w:val="both"/>
        <w:rPr>
          <w:rFonts w:ascii="Arial" w:hAnsi="Arial" w:cs="Arial"/>
          <w:sz w:val="24"/>
          <w:szCs w:val="24"/>
        </w:rPr>
      </w:pPr>
    </w:p>
    <w:p w:rsidR="0009196A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O ambiente usado para trabalhar e conseguir esses dados foi o </w:t>
      </w:r>
      <w:proofErr w:type="spellStart"/>
      <w:r w:rsidR="00A72C3F">
        <w:rPr>
          <w:rFonts w:ascii="Arial" w:hAnsi="Arial" w:cs="Arial"/>
          <w:i/>
          <w:sz w:val="24"/>
          <w:szCs w:val="24"/>
        </w:rPr>
        <w:t>VSCode</w:t>
      </w:r>
      <w:proofErr w:type="spellEnd"/>
      <w:r w:rsidRPr="002E4D29">
        <w:rPr>
          <w:rFonts w:ascii="Arial" w:hAnsi="Arial" w:cs="Arial"/>
          <w:i/>
          <w:sz w:val="24"/>
          <w:szCs w:val="24"/>
        </w:rPr>
        <w:t xml:space="preserve"> </w:t>
      </w:r>
      <w:r w:rsidRPr="002E4D29">
        <w:rPr>
          <w:rFonts w:ascii="Arial" w:hAnsi="Arial" w:cs="Arial"/>
          <w:sz w:val="24"/>
          <w:szCs w:val="24"/>
        </w:rPr>
        <w:t>usando a linguagem Python para a análise dos dados e estes foram os resultados: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</w:p>
    <w:p w:rsidR="004728C9" w:rsidRPr="002E4D29" w:rsidRDefault="004728C9" w:rsidP="002E4D29">
      <w:pPr>
        <w:jc w:val="both"/>
        <w:rPr>
          <w:rFonts w:ascii="Arial" w:hAnsi="Arial" w:cs="Arial"/>
          <w:i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 xml:space="preserve"> O critério usado para definir o medicamente como mais ou menos caro foi a coluna </w:t>
      </w:r>
      <w:r w:rsidRPr="002E4D29">
        <w:rPr>
          <w:rFonts w:ascii="Arial" w:hAnsi="Arial" w:cs="Arial"/>
          <w:i/>
          <w:sz w:val="24"/>
          <w:szCs w:val="24"/>
        </w:rPr>
        <w:t>“</w:t>
      </w:r>
      <w:r w:rsidR="006F5560" w:rsidRPr="002E4D29">
        <w:rPr>
          <w:rFonts w:ascii="Arial" w:hAnsi="Arial" w:cs="Arial"/>
          <w:i/>
          <w:sz w:val="24"/>
          <w:szCs w:val="24"/>
        </w:rPr>
        <w:t>PF Sem Impostos, que significa preço de fábrica sem impostos</w:t>
      </w:r>
      <w:r w:rsidRPr="002E4D29">
        <w:rPr>
          <w:rFonts w:ascii="Arial" w:hAnsi="Arial" w:cs="Arial"/>
          <w:i/>
          <w:sz w:val="24"/>
          <w:szCs w:val="24"/>
        </w:rPr>
        <w:t>”.</w:t>
      </w:r>
    </w:p>
    <w:p w:rsidR="004728C9" w:rsidRPr="002E4D29" w:rsidRDefault="004728C9" w:rsidP="002E4D29">
      <w:pPr>
        <w:jc w:val="both"/>
        <w:rPr>
          <w:rFonts w:ascii="Arial" w:hAnsi="Arial" w:cs="Arial"/>
          <w:sz w:val="24"/>
          <w:szCs w:val="24"/>
        </w:rPr>
      </w:pPr>
      <w:r w:rsidRPr="002E4D29">
        <w:rPr>
          <w:rFonts w:ascii="Arial" w:hAnsi="Arial" w:cs="Arial"/>
          <w:sz w:val="24"/>
          <w:szCs w:val="24"/>
        </w:rPr>
        <w:t>O período de tempo definido para filtragem foi o ano de 2024.</w:t>
      </w:r>
    </w:p>
    <w:p w:rsidR="004728C9" w:rsidRDefault="00A72C3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analisados todos os registros de medicamentos disponíveis no site do governo no ano de 2024, ao todo foram 87.564 registros, distribuídos em 12 colunas.</w:t>
      </w:r>
    </w:p>
    <w:p w:rsidR="00A72C3F" w:rsidRDefault="00A72C3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foram encontrados valores nulos ou inválidos nas tabelas.</w:t>
      </w:r>
    </w:p>
    <w:p w:rsidR="00A72C3F" w:rsidRDefault="00A72C3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necessário fazer uma conversão na coluna PF Sem Impostos pois usava como separador decimal o caractere </w:t>
      </w:r>
      <w:proofErr w:type="gramStart"/>
      <w:r>
        <w:rPr>
          <w:rFonts w:ascii="Arial" w:hAnsi="Arial" w:cs="Arial"/>
          <w:sz w:val="24"/>
          <w:szCs w:val="24"/>
        </w:rPr>
        <w:t>“,”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6F5560" w:rsidRDefault="00016D0E" w:rsidP="002E4D29">
      <w:pPr>
        <w:jc w:val="both"/>
        <w:rPr>
          <w:b/>
          <w:sz w:val="28"/>
          <w:szCs w:val="28"/>
        </w:rPr>
      </w:pPr>
      <w:r w:rsidRPr="002E4D29">
        <w:rPr>
          <w:rFonts w:ascii="Arial" w:hAnsi="Arial" w:cs="Arial"/>
          <w:sz w:val="24"/>
          <w:szCs w:val="24"/>
        </w:rPr>
        <w:br/>
      </w:r>
      <w:r w:rsidR="00A72C3F" w:rsidRPr="00A72C3F">
        <w:rPr>
          <w:b/>
          <w:sz w:val="28"/>
          <w:szCs w:val="28"/>
        </w:rPr>
        <w:t>Estatísticas Descritivas do Preço</w:t>
      </w:r>
      <w:r w:rsidR="00A72C3F">
        <w:rPr>
          <w:b/>
          <w:sz w:val="28"/>
          <w:szCs w:val="28"/>
        </w:rPr>
        <w:t>:</w:t>
      </w:r>
    </w:p>
    <w:p w:rsidR="00C53B9F" w:rsidRDefault="00A72C3F" w:rsidP="002E4D29">
      <w:pPr>
        <w:jc w:val="both"/>
        <w:rPr>
          <w:rFonts w:ascii="Arial" w:hAnsi="Arial" w:cs="Arial"/>
          <w:sz w:val="24"/>
          <w:szCs w:val="24"/>
        </w:rPr>
      </w:pPr>
      <w:r w:rsidRPr="00A72C3F">
        <w:rPr>
          <w:rFonts w:ascii="Arial" w:hAnsi="Arial" w:cs="Arial"/>
          <w:sz w:val="24"/>
          <w:szCs w:val="24"/>
        </w:rPr>
        <w:t>Média: o pre</w:t>
      </w:r>
      <w:r>
        <w:rPr>
          <w:rFonts w:ascii="Arial" w:hAnsi="Arial" w:cs="Arial"/>
          <w:sz w:val="24"/>
          <w:szCs w:val="24"/>
        </w:rPr>
        <w:t>ço médio do xarope (</w:t>
      </w:r>
      <w:r w:rsidR="00C53B9F">
        <w:rPr>
          <w:rFonts w:ascii="Arial" w:hAnsi="Arial" w:cs="Arial"/>
          <w:sz w:val="24"/>
          <w:szCs w:val="24"/>
        </w:rPr>
        <w:t xml:space="preserve">medicamento tomado como referência </w:t>
      </w:r>
      <w:proofErr w:type="spellStart"/>
      <w:r w:rsidR="00C53B9F">
        <w:rPr>
          <w:rFonts w:ascii="Arial" w:hAnsi="Arial" w:cs="Arial"/>
          <w:sz w:val="24"/>
          <w:szCs w:val="24"/>
        </w:rPr>
        <w:t>a</w:t>
      </w:r>
      <w:proofErr w:type="spellEnd"/>
      <w:r w:rsidR="00C53B9F">
        <w:rPr>
          <w:rFonts w:ascii="Arial" w:hAnsi="Arial" w:cs="Arial"/>
          <w:sz w:val="24"/>
          <w:szCs w:val="24"/>
        </w:rPr>
        <w:t xml:space="preserve"> primeiro </w:t>
      </w:r>
      <w:proofErr w:type="gramStart"/>
      <w:r w:rsidR="00C53B9F">
        <w:rPr>
          <w:rFonts w:ascii="Arial" w:hAnsi="Arial" w:cs="Arial"/>
          <w:sz w:val="24"/>
          <w:szCs w:val="24"/>
        </w:rPr>
        <w:t xml:space="preserve">momento </w:t>
      </w:r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 xml:space="preserve"> é de</w:t>
      </w:r>
      <w:r w:rsidR="00C53B9F">
        <w:rPr>
          <w:rFonts w:ascii="Arial" w:hAnsi="Arial" w:cs="Arial"/>
          <w:sz w:val="24"/>
          <w:szCs w:val="24"/>
        </w:rPr>
        <w:t xml:space="preserve"> R$ 21,99.</w:t>
      </w:r>
    </w:p>
    <w:p w:rsidR="00C53B9F" w:rsidRDefault="00C53B9F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Mediana: o preço mediano dos medicamentos é de R$ 13,84,</w:t>
      </w:r>
      <w:r w:rsidR="00A72C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nota-se que a mediana é menor que a média, o que quer dizer que há alguns produtos de valor maior que “puxam” a régua para cima na hora de classificar os preços, mas a maioria dos medicamentos se concentra na faixa de preço mais baixa.</w:t>
      </w:r>
    </w:p>
    <w:p w:rsidR="00C53B9F" w:rsidRDefault="00C53B9F" w:rsidP="002E4D29">
      <w:pPr>
        <w:jc w:val="both"/>
        <w:rPr>
          <w:rFonts w:ascii="Arial" w:hAnsi="Arial" w:cs="Arial"/>
          <w:sz w:val="24"/>
          <w:szCs w:val="24"/>
        </w:rPr>
      </w:pPr>
      <w:r w:rsidRPr="00C53B9F">
        <w:rPr>
          <w:rFonts w:ascii="Arial" w:hAnsi="Arial" w:cs="Arial"/>
          <w:bCs/>
          <w:sz w:val="24"/>
          <w:szCs w:val="24"/>
        </w:rPr>
        <w:t>Moda</w:t>
      </w:r>
      <w:r w:rsidRPr="00C53B9F">
        <w:rPr>
          <w:rFonts w:ascii="Arial" w:hAnsi="Arial" w:cs="Arial"/>
          <w:b/>
          <w:bCs/>
          <w:sz w:val="24"/>
          <w:szCs w:val="24"/>
        </w:rPr>
        <w:t>:</w:t>
      </w:r>
      <w:r w:rsidRPr="00C53B9F">
        <w:rPr>
          <w:rFonts w:ascii="Arial" w:hAnsi="Arial" w:cs="Arial"/>
          <w:sz w:val="24"/>
          <w:szCs w:val="24"/>
        </w:rPr>
        <w:t xml:space="preserve"> O preço que mais se repete (a moda) é </w:t>
      </w:r>
      <w:r w:rsidRPr="00C53B9F">
        <w:rPr>
          <w:rFonts w:ascii="Arial" w:hAnsi="Arial" w:cs="Arial"/>
          <w:bCs/>
          <w:sz w:val="24"/>
          <w:szCs w:val="24"/>
        </w:rPr>
        <w:t>R$ 6,03</w:t>
      </w:r>
      <w:r w:rsidRPr="00C53B9F">
        <w:rPr>
          <w:rFonts w:ascii="Arial" w:hAnsi="Arial" w:cs="Arial"/>
          <w:sz w:val="24"/>
          <w:szCs w:val="24"/>
        </w:rPr>
        <w:t>.</w:t>
      </w:r>
    </w:p>
    <w:p w:rsidR="00C53B9F" w:rsidRDefault="008F0EF2" w:rsidP="002E4D29">
      <w:pPr>
        <w:jc w:val="both"/>
        <w:rPr>
          <w:rFonts w:ascii="Arial" w:hAnsi="Arial" w:cs="Arial"/>
          <w:b/>
          <w:sz w:val="28"/>
          <w:szCs w:val="28"/>
        </w:rPr>
      </w:pPr>
      <w:r w:rsidRPr="008F0EF2">
        <w:rPr>
          <w:rFonts w:ascii="Arial" w:hAnsi="Arial" w:cs="Arial"/>
          <w:b/>
          <w:sz w:val="28"/>
          <w:szCs w:val="28"/>
        </w:rPr>
        <w:t>Pontos extremos nos preços:</w:t>
      </w:r>
    </w:p>
    <w:p w:rsidR="008F0EF2" w:rsidRDefault="008F0EF2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preço mais barato encontrado foi de R$ 0,08.</w:t>
      </w:r>
    </w:p>
    <w:p w:rsidR="008F0EF2" w:rsidRDefault="008F0EF2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preço mais caro encontrado foi de R$</w:t>
      </w:r>
      <w:r w:rsidR="00812138">
        <w:rPr>
          <w:rFonts w:ascii="Arial" w:hAnsi="Arial" w:cs="Arial"/>
          <w:sz w:val="24"/>
          <w:szCs w:val="24"/>
        </w:rPr>
        <w:t xml:space="preserve"> 8.944,52</w:t>
      </w:r>
    </w:p>
    <w:p w:rsidR="00812138" w:rsidRDefault="00812138" w:rsidP="002E4D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vale mencionar que valores extremos influenciam sim a média.</w:t>
      </w:r>
    </w:p>
    <w:p w:rsidR="00310049" w:rsidRDefault="00310049" w:rsidP="002E4D29">
      <w:pPr>
        <w:jc w:val="both"/>
        <w:rPr>
          <w:rFonts w:ascii="Arial" w:hAnsi="Arial" w:cs="Arial"/>
          <w:sz w:val="24"/>
          <w:szCs w:val="24"/>
        </w:rPr>
      </w:pPr>
    </w:p>
    <w:p w:rsidR="00310049" w:rsidRDefault="00310049" w:rsidP="0031004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Correlação:</w:t>
      </w:r>
    </w:p>
    <w:p w:rsidR="00310049" w:rsidRPr="00310049" w:rsidRDefault="00310049" w:rsidP="003100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correlação entre as colunas numéricas: </w:t>
      </w:r>
      <w:r>
        <w:t>(</w:t>
      </w:r>
      <w:r>
        <w:rPr>
          <w:rStyle w:val="CdigoHTML"/>
          <w:rFonts w:eastAsiaTheme="minorHAnsi"/>
        </w:rPr>
        <w:t>PF Sem Impostos</w:t>
      </w:r>
      <w:r>
        <w:t xml:space="preserve"> e </w:t>
      </w:r>
      <w:r>
        <w:rPr>
          <w:rStyle w:val="CdigoHTML"/>
          <w:rFonts w:eastAsiaTheme="minorHAnsi"/>
        </w:rPr>
        <w:t>PMC 0%</w:t>
      </w:r>
      <w:r>
        <w:t>)</w:t>
      </w:r>
      <w:r>
        <w:t xml:space="preserve"> </w:t>
      </w:r>
      <w:r w:rsidRPr="00310049">
        <w:rPr>
          <w:rFonts w:ascii="Arial" w:hAnsi="Arial" w:cs="Arial"/>
          <w:sz w:val="24"/>
          <w:szCs w:val="24"/>
        </w:rPr>
        <w:t>apresentou</w:t>
      </w:r>
      <w:r w:rsidR="000460E1">
        <w:rPr>
          <w:rFonts w:ascii="Arial" w:hAnsi="Arial" w:cs="Arial"/>
          <w:sz w:val="24"/>
          <w:szCs w:val="24"/>
        </w:rPr>
        <w:t xml:space="preserve"> uma perfeita equivalência de </w:t>
      </w:r>
      <w:proofErr w:type="gramStart"/>
      <w:r w:rsidR="000460E1">
        <w:rPr>
          <w:rFonts w:ascii="Arial" w:hAnsi="Arial" w:cs="Arial"/>
          <w:sz w:val="24"/>
          <w:szCs w:val="24"/>
        </w:rPr>
        <w:t>1.0 ,algo</w:t>
      </w:r>
      <w:proofErr w:type="gramEnd"/>
      <w:r w:rsidR="000460E1">
        <w:rPr>
          <w:rFonts w:ascii="Arial" w:hAnsi="Arial" w:cs="Arial"/>
          <w:sz w:val="24"/>
          <w:szCs w:val="24"/>
        </w:rPr>
        <w:t xml:space="preserve"> que já é esperado pois o preço de medicamentos é calculado pensando no consumidor final.</w:t>
      </w:r>
    </w:p>
    <w:p w:rsidR="00310049" w:rsidRPr="008F0EF2" w:rsidRDefault="00310049" w:rsidP="002E4D29">
      <w:pPr>
        <w:jc w:val="both"/>
        <w:rPr>
          <w:rFonts w:ascii="Arial" w:hAnsi="Arial" w:cs="Arial"/>
          <w:sz w:val="24"/>
          <w:szCs w:val="24"/>
        </w:rPr>
      </w:pPr>
    </w:p>
    <w:p w:rsidR="000460E1" w:rsidRPr="000460E1" w:rsidRDefault="000460E1" w:rsidP="000460E1">
      <w:pPr>
        <w:pStyle w:val="Ttulo3"/>
        <w:rPr>
          <w:rFonts w:ascii="Arial" w:hAnsi="Arial" w:cs="Arial"/>
          <w:sz w:val="24"/>
          <w:szCs w:val="24"/>
        </w:rPr>
      </w:pPr>
      <w:r w:rsidRPr="000460E1">
        <w:rPr>
          <w:rFonts w:ascii="Arial" w:hAnsi="Arial" w:cs="Arial"/>
          <w:sz w:val="24"/>
          <w:szCs w:val="24"/>
        </w:rPr>
        <w:t>Análise por Segmento de Negócio (Laboratório e Tipo de Produto)</w:t>
      </w:r>
    </w:p>
    <w:p w:rsidR="000460E1" w:rsidRPr="000460E1" w:rsidRDefault="000460E1" w:rsidP="000460E1">
      <w:pPr>
        <w:pStyle w:val="NormalWeb"/>
        <w:rPr>
          <w:rFonts w:ascii="Arial" w:hAnsi="Arial" w:cs="Arial"/>
        </w:rPr>
      </w:pPr>
      <w:r w:rsidRPr="000460E1">
        <w:rPr>
          <w:rFonts w:ascii="Arial" w:hAnsi="Arial" w:cs="Arial"/>
        </w:rPr>
        <w:t>O preço de um produto não existe no vácuo. Ele é definido por quem o produz e pelo tipo de produto. Explore essas categorias.</w:t>
      </w:r>
    </w:p>
    <w:p w:rsidR="000460E1" w:rsidRPr="000460E1" w:rsidRDefault="000460E1" w:rsidP="000460E1">
      <w:pPr>
        <w:pStyle w:val="NormalWeb"/>
        <w:rPr>
          <w:rFonts w:ascii="Arial" w:hAnsi="Arial" w:cs="Arial"/>
        </w:rPr>
      </w:pPr>
      <w:r w:rsidRPr="000460E1">
        <w:rPr>
          <w:rFonts w:ascii="Arial" w:hAnsi="Arial" w:cs="Arial"/>
          <w:b/>
          <w:bCs/>
        </w:rPr>
        <w:t>a) Análise por Laboratório</w:t>
      </w:r>
      <w:bookmarkStart w:id="0" w:name="_GoBack"/>
      <w:bookmarkEnd w:id="0"/>
      <w:r w:rsidRPr="000460E1">
        <w:rPr>
          <w:rFonts w:ascii="Arial" w:hAnsi="Arial" w:cs="Arial"/>
          <w:b/>
          <w:bCs/>
        </w:rPr>
        <w:t>:</w:t>
      </w:r>
    </w:p>
    <w:p w:rsidR="000460E1" w:rsidRPr="000460E1" w:rsidRDefault="000460E1" w:rsidP="000460E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60E1">
        <w:rPr>
          <w:rFonts w:ascii="Arial" w:hAnsi="Arial" w:cs="Arial"/>
          <w:b/>
          <w:bCs/>
        </w:rPr>
        <w:t>O quê?</w:t>
      </w:r>
      <w:r w:rsidRPr="000460E1">
        <w:rPr>
          <w:rFonts w:ascii="Arial" w:hAnsi="Arial" w:cs="Arial"/>
        </w:rPr>
        <w:t xml:space="preserve"> Agrupe os dados por </w:t>
      </w:r>
      <w:r w:rsidRPr="000460E1">
        <w:rPr>
          <w:rStyle w:val="CdigoHTML"/>
          <w:rFonts w:ascii="Arial" w:hAnsi="Arial" w:cs="Arial"/>
          <w:sz w:val="24"/>
          <w:szCs w:val="24"/>
        </w:rPr>
        <w:t>LABORATÓRIO</w:t>
      </w:r>
      <w:r w:rsidRPr="000460E1">
        <w:rPr>
          <w:rFonts w:ascii="Arial" w:hAnsi="Arial" w:cs="Arial"/>
        </w:rPr>
        <w:t>.</w:t>
      </w:r>
    </w:p>
    <w:p w:rsidR="000460E1" w:rsidRPr="000460E1" w:rsidRDefault="000460E1" w:rsidP="000460E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0460E1">
        <w:rPr>
          <w:rFonts w:ascii="Arial" w:hAnsi="Arial" w:cs="Arial"/>
          <w:b/>
          <w:bCs/>
        </w:rPr>
        <w:t>Por quê?</w:t>
      </w:r>
      <w:r w:rsidRPr="000460E1">
        <w:rPr>
          <w:rFonts w:ascii="Arial" w:hAnsi="Arial" w:cs="Arial"/>
        </w:rPr>
        <w:t xml:space="preserve"> Para responder perguntas como:</w:t>
      </w:r>
    </w:p>
    <w:p w:rsidR="000460E1" w:rsidRPr="000460E1" w:rsidRDefault="000460E1" w:rsidP="000460E1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0460E1">
        <w:rPr>
          <w:rFonts w:ascii="Arial" w:hAnsi="Arial" w:cs="Arial"/>
        </w:rPr>
        <w:t>Quais laboratórios têm o portfólio de xaropes mais extenso (maior contagem de produtos)?</w:t>
      </w:r>
    </w:p>
    <w:p w:rsidR="000460E1" w:rsidRPr="000460E1" w:rsidRDefault="000460E1" w:rsidP="000460E1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0460E1">
        <w:rPr>
          <w:rFonts w:ascii="Arial" w:hAnsi="Arial" w:cs="Arial"/>
        </w:rPr>
        <w:t>Quais laboratórios praticam os preços médios mais altos ou mais baixos?</w:t>
      </w:r>
    </w:p>
    <w:p w:rsidR="000460E1" w:rsidRPr="000460E1" w:rsidRDefault="000460E1" w:rsidP="000460E1">
      <w:pPr>
        <w:pStyle w:val="NormalWeb"/>
        <w:numPr>
          <w:ilvl w:val="1"/>
          <w:numId w:val="2"/>
        </w:numPr>
        <w:rPr>
          <w:rFonts w:ascii="Arial" w:hAnsi="Arial" w:cs="Arial"/>
        </w:rPr>
      </w:pPr>
      <w:r w:rsidRPr="000460E1">
        <w:rPr>
          <w:rFonts w:ascii="Arial" w:hAnsi="Arial" w:cs="Arial"/>
        </w:rPr>
        <w:t>Existe um laboratório com uma faixa de preço (diferença entre o máximo e o mínimo) muito maior que os outros</w:t>
      </w:r>
    </w:p>
    <w:p w:rsidR="00752565" w:rsidRDefault="00752565" w:rsidP="002E4D29">
      <w:pPr>
        <w:jc w:val="both"/>
      </w:pPr>
    </w:p>
    <w:p w:rsidR="00752565" w:rsidRPr="004728C9" w:rsidRDefault="00752565" w:rsidP="002E4D29">
      <w:pPr>
        <w:jc w:val="both"/>
      </w:pPr>
    </w:p>
    <w:sectPr w:rsidR="00752565" w:rsidRPr="0047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6FDD"/>
    <w:multiLevelType w:val="multilevel"/>
    <w:tmpl w:val="A3E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F3325"/>
    <w:multiLevelType w:val="multilevel"/>
    <w:tmpl w:val="9AA4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6A"/>
    <w:rsid w:val="00016D0E"/>
    <w:rsid w:val="000460E1"/>
    <w:rsid w:val="0009196A"/>
    <w:rsid w:val="001B63DA"/>
    <w:rsid w:val="002E4D29"/>
    <w:rsid w:val="00310049"/>
    <w:rsid w:val="004728C9"/>
    <w:rsid w:val="00536EF7"/>
    <w:rsid w:val="006F5560"/>
    <w:rsid w:val="00700472"/>
    <w:rsid w:val="00752565"/>
    <w:rsid w:val="00812138"/>
    <w:rsid w:val="008F0EF2"/>
    <w:rsid w:val="00A72C3F"/>
    <w:rsid w:val="00C5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D02E"/>
  <w15:chartTrackingRefBased/>
  <w15:docId w15:val="{F1037698-5AC1-4832-9D79-AA407429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6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31004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460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3</cp:revision>
  <dcterms:created xsi:type="dcterms:W3CDTF">2025-06-28T02:04:00Z</dcterms:created>
  <dcterms:modified xsi:type="dcterms:W3CDTF">2025-06-28T02:27:00Z</dcterms:modified>
</cp:coreProperties>
</file>