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4E0E0" w14:textId="77777777" w:rsidR="009515DD" w:rsidRDefault="006737B4">
      <w:pPr>
        <w:pStyle w:val="Ttulo"/>
        <w:widowControl w:val="0"/>
      </w:pPr>
      <w:bookmarkStart w:id="0" w:name="_y3ktokl04z1s" w:colFirst="0" w:colLast="0"/>
      <w:bookmarkEnd w:id="0"/>
      <w:r>
        <w:t>SEGUNDA PRÁCTICA</w:t>
      </w:r>
    </w:p>
    <w:p w14:paraId="1603C7C5" w14:textId="77777777" w:rsidR="009515DD" w:rsidRDefault="006737B4">
      <w:pPr>
        <w:pStyle w:val="Subttulo"/>
        <w:widowControl w:val="0"/>
      </w:pPr>
      <w:bookmarkStart w:id="1" w:name="_sotmc47gl4wo" w:colFirst="0" w:colLast="0"/>
      <w:bookmarkEnd w:id="1"/>
      <w:r>
        <w:t>LABORATORIO DE TEORÍA DE LENGUAJES  2020-1</w:t>
      </w:r>
    </w:p>
    <w:p w14:paraId="2A13949A" w14:textId="77777777" w:rsidR="009515DD" w:rsidRDefault="006737B4">
      <w:pPr>
        <w:widowControl w:val="0"/>
        <w:spacing w:after="200"/>
      </w:pPr>
      <w:proofErr w:type="spellStart"/>
      <w:r>
        <w:t>Compilador</w:t>
      </w:r>
      <w:proofErr w:type="spellEnd"/>
      <w:r>
        <w:t xml:space="preserve"> </w:t>
      </w:r>
      <w:proofErr w:type="spellStart"/>
      <w:r>
        <w:t>lexicográfico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,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parte</w:t>
      </w:r>
      <w:proofErr w:type="spellEnd"/>
      <w:r>
        <w:t>.</w:t>
      </w:r>
    </w:p>
    <w:p w14:paraId="4C38AF16" w14:textId="77777777" w:rsidR="009515DD" w:rsidRDefault="006737B4">
      <w:pPr>
        <w:widowControl w:val="0"/>
        <w:spacing w:after="200"/>
      </w:pPr>
      <w:proofErr w:type="spellStart"/>
      <w:r>
        <w:t>Deberá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implementando</w:t>
      </w:r>
      <w:proofErr w:type="spellEnd"/>
      <w:r>
        <w:t xml:space="preserve"> los </w:t>
      </w:r>
      <w:proofErr w:type="spellStart"/>
      <w:r>
        <w:t>conocimientos</w:t>
      </w:r>
      <w:proofErr w:type="spellEnd"/>
      <w:r>
        <w:t xml:space="preserve"> </w:t>
      </w:r>
      <w:proofErr w:type="spellStart"/>
      <w:r>
        <w:t>adquiridos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área</w:t>
      </w:r>
      <w:proofErr w:type="spellEnd"/>
      <w:r>
        <w:t xml:space="preserve">,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autómatas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anterior, para </w:t>
      </w:r>
      <w:proofErr w:type="spellStart"/>
      <w:r>
        <w:t>cumplir</w:t>
      </w:r>
      <w:proofErr w:type="spellEnd"/>
      <w:r>
        <w:t xml:space="preserve">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,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seguir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instrucciones</w:t>
      </w:r>
      <w:proofErr w:type="spellEnd"/>
      <w:r>
        <w:t>:</w:t>
      </w:r>
    </w:p>
    <w:p w14:paraId="35A1C259" w14:textId="7A0908F1" w:rsidR="009515DD" w:rsidRDefault="006737B4" w:rsidP="007E2DB7">
      <w:pPr>
        <w:widowControl w:val="0"/>
        <w:numPr>
          <w:ilvl w:val="0"/>
          <w:numId w:val="3"/>
        </w:numPr>
        <w:spacing w:after="200"/>
        <w:jc w:val="both"/>
      </w:pPr>
      <w:proofErr w:type="spellStart"/>
      <w:r>
        <w:t>Toma</w:t>
      </w:r>
      <w:r>
        <w:t>r</w:t>
      </w:r>
      <w:proofErr w:type="spellEnd"/>
      <w:r>
        <w:t xml:space="preserve">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entregado</w:t>
      </w:r>
      <w:proofErr w:type="spellEnd"/>
      <w:r>
        <w:t xml:space="preserve"> y </w:t>
      </w:r>
      <w:proofErr w:type="spellStart"/>
      <w:r>
        <w:t>generar</w:t>
      </w:r>
      <w:proofErr w:type="spellEnd"/>
      <w:r>
        <w:t xml:space="preserve"> los toke</w:t>
      </w:r>
      <w:r w:rsidR="007E2DB7">
        <w:t>n</w:t>
      </w:r>
      <w:r>
        <w:t xml:space="preserve">s </w:t>
      </w:r>
      <w:proofErr w:type="spellStart"/>
      <w:r>
        <w:t>correspondiente</w:t>
      </w:r>
      <w:r w:rsidR="007E2DB7">
        <w:t>s</w:t>
      </w:r>
      <w:proofErr w:type="spellEnd"/>
      <w:r>
        <w:t xml:space="preserve"> de la </w:t>
      </w:r>
      <w:proofErr w:type="spellStart"/>
      <w:r>
        <w:t>manera</w:t>
      </w:r>
      <w:proofErr w:type="spellEnd"/>
      <w:r>
        <w:t xml:space="preserve"> que </w:t>
      </w:r>
      <w:proofErr w:type="spellStart"/>
      <w:r>
        <w:t>considere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adecuada</w:t>
      </w:r>
      <w:proofErr w:type="spellEnd"/>
      <w:r>
        <w:t xml:space="preserve"> para </w:t>
      </w:r>
      <w:proofErr w:type="spellStart"/>
      <w:r>
        <w:t>solucionar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recuerde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token </w:t>
      </w:r>
      <w:proofErr w:type="spellStart"/>
      <w:r>
        <w:t>corresponde</w:t>
      </w:r>
      <w:proofErr w:type="spellEnd"/>
      <w:r>
        <w:t xml:space="preserve"> a la </w:t>
      </w:r>
      <w:proofErr w:type="spellStart"/>
      <w:r>
        <w:t>estructura</w:t>
      </w:r>
      <w:proofErr w:type="spellEnd"/>
      <w:r>
        <w:t xml:space="preserve"> de &lt;</w:t>
      </w:r>
      <w:proofErr w:type="spellStart"/>
      <w:r>
        <w:t>tipo</w:t>
      </w:r>
      <w:proofErr w:type="spellEnd"/>
      <w:r>
        <w:t>&gt;&lt;valor&gt;&lt;</w:t>
      </w:r>
      <w:proofErr w:type="spellStart"/>
      <w:r>
        <w:t>liga</w:t>
      </w:r>
      <w:proofErr w:type="spellEnd"/>
      <w:r>
        <w:t xml:space="preserve"> </w:t>
      </w:r>
      <w:proofErr w:type="spellStart"/>
      <w:r>
        <w:t>derecha</w:t>
      </w:r>
      <w:proofErr w:type="spellEnd"/>
      <w:r>
        <w:t xml:space="preserve">&gt;, para </w:t>
      </w:r>
      <w:proofErr w:type="spellStart"/>
      <w:r>
        <w:t>identificar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del token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valid</w:t>
      </w:r>
      <w:r>
        <w:t>ez</w:t>
      </w:r>
      <w:proofErr w:type="spellEnd"/>
      <w:r>
        <w:t xml:space="preserve"> se </w:t>
      </w:r>
      <w:proofErr w:type="spellStart"/>
      <w:r>
        <w:t>recomienda</w:t>
      </w:r>
      <w:proofErr w:type="spellEnd"/>
      <w:r>
        <w:t xml:space="preserve"> usar </w:t>
      </w:r>
      <w:proofErr w:type="spellStart"/>
      <w:r>
        <w:t>autómatas</w:t>
      </w:r>
      <w:proofErr w:type="spellEnd"/>
      <w:r>
        <w:t xml:space="preserve"> y/o </w:t>
      </w:r>
      <w:proofErr w:type="spellStart"/>
      <w:r>
        <w:t>expresiones</w:t>
      </w:r>
      <w:proofErr w:type="spellEnd"/>
      <w:r>
        <w:t xml:space="preserve"> </w:t>
      </w:r>
      <w:proofErr w:type="spellStart"/>
      <w:r>
        <w:t>regulares</w:t>
      </w:r>
      <w:proofErr w:type="spellEnd"/>
      <w:r>
        <w:t xml:space="preserve">, para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el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correspondiente</w:t>
      </w:r>
      <w:proofErr w:type="spellEnd"/>
      <w:r>
        <w:t xml:space="preserve"> al valor del token.</w:t>
      </w:r>
    </w:p>
    <w:p w14:paraId="19A9A4A1" w14:textId="77777777" w:rsidR="009515DD" w:rsidRDefault="006737B4" w:rsidP="007E2DB7">
      <w:pPr>
        <w:widowControl w:val="0"/>
        <w:numPr>
          <w:ilvl w:val="0"/>
          <w:numId w:val="3"/>
        </w:numPr>
        <w:spacing w:after="200"/>
        <w:jc w:val="both"/>
      </w:pPr>
      <w:proofErr w:type="spellStart"/>
      <w:r>
        <w:t>Asegurar</w:t>
      </w:r>
      <w:proofErr w:type="spellEnd"/>
      <w:r>
        <w:t xml:space="preserve"> que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</w:t>
      </w:r>
      <w:proofErr w:type="spellStart"/>
      <w:r>
        <w:t>generada</w:t>
      </w:r>
      <w:proofErr w:type="spellEnd"/>
      <w:r>
        <w:t xml:space="preserve"> por el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rPr>
          <w:i/>
        </w:rPr>
        <w:t>balanceada</w:t>
      </w:r>
      <w:proofErr w:type="spellEnd"/>
      <w:r>
        <w:t xml:space="preserve">, para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se </w:t>
      </w:r>
      <w:proofErr w:type="spellStart"/>
      <w:r>
        <w:t>recomienda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una </w:t>
      </w:r>
      <w:proofErr w:type="spellStart"/>
      <w:r>
        <w:t>gramática</w:t>
      </w:r>
      <w:proofErr w:type="spellEnd"/>
      <w:r>
        <w:t xml:space="preserve"> que en</w:t>
      </w:r>
      <w:r>
        <w:t xml:space="preserve">globe </w:t>
      </w:r>
      <w:proofErr w:type="spellStart"/>
      <w:r>
        <w:t>mediante</w:t>
      </w:r>
      <w:proofErr w:type="spellEnd"/>
      <w:r>
        <w:t xml:space="preserve"> los </w:t>
      </w:r>
      <w:proofErr w:type="spellStart"/>
      <w:r>
        <w:t>tipos</w:t>
      </w:r>
      <w:proofErr w:type="spellEnd"/>
      <w:r>
        <w:t xml:space="preserve"> de tokens la </w:t>
      </w:r>
      <w:proofErr w:type="spellStart"/>
      <w:r>
        <w:t>estructura</w:t>
      </w:r>
      <w:proofErr w:type="spellEnd"/>
      <w:r>
        <w:t xml:space="preserve"> que debe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gramática</w:t>
      </w:r>
      <w:proofErr w:type="spellEnd"/>
      <w:r>
        <w:t xml:space="preserve"> se </w:t>
      </w:r>
      <w:proofErr w:type="spellStart"/>
      <w:r>
        <w:t>recomienda</w:t>
      </w:r>
      <w:proofErr w:type="spellEnd"/>
      <w:r>
        <w:t xml:space="preserve"> sea una </w:t>
      </w:r>
      <w:proofErr w:type="spellStart"/>
      <w:r>
        <w:t>gramática</w:t>
      </w:r>
      <w:proofErr w:type="spellEnd"/>
      <w:r>
        <w:t xml:space="preserve"> S, Q o LL(1) para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reconocimiento</w:t>
      </w:r>
      <w:proofErr w:type="spellEnd"/>
      <w:r>
        <w:t xml:space="preserve"> (</w:t>
      </w:r>
      <w:proofErr w:type="spellStart"/>
      <w:r>
        <w:t>descendente</w:t>
      </w:r>
      <w:proofErr w:type="spellEnd"/>
      <w:r>
        <w:t xml:space="preserve"> o </w:t>
      </w:r>
      <w:proofErr w:type="spellStart"/>
      <w:r>
        <w:t>ascendente</w:t>
      </w:r>
      <w:proofErr w:type="spellEnd"/>
      <w:r>
        <w:t xml:space="preserve">) </w:t>
      </w:r>
      <w:proofErr w:type="spellStart"/>
      <w:r>
        <w:t>asegure</w:t>
      </w:r>
      <w:proofErr w:type="spellEnd"/>
      <w:r>
        <w:t xml:space="preserve"> el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balanceo</w:t>
      </w:r>
      <w:proofErr w:type="spellEnd"/>
      <w:r>
        <w:t xml:space="preserve"> de la </w:t>
      </w:r>
      <w:proofErr w:type="spellStart"/>
      <w:r>
        <w:t>lista</w:t>
      </w:r>
      <w:proofErr w:type="spellEnd"/>
      <w:r>
        <w:t>.</w:t>
      </w:r>
    </w:p>
    <w:p w14:paraId="1C1D753B" w14:textId="77777777" w:rsidR="009515DD" w:rsidRDefault="006737B4">
      <w:pPr>
        <w:widowControl w:val="0"/>
        <w:spacing w:after="200"/>
      </w:pPr>
      <w:proofErr w:type="spellStart"/>
      <w:r>
        <w:t>Cua</w:t>
      </w:r>
      <w:r>
        <w:t>ndo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de que la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ligada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rPr>
          <w:i/>
        </w:rPr>
        <w:t>balanceada</w:t>
      </w:r>
      <w:proofErr w:type="spellEnd"/>
      <w:r>
        <w:t xml:space="preserve">,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a:</w:t>
      </w:r>
    </w:p>
    <w:p w14:paraId="31270983" w14:textId="77777777" w:rsidR="009515DD" w:rsidRDefault="006737B4">
      <w:pPr>
        <w:widowControl w:val="0"/>
        <w:numPr>
          <w:ilvl w:val="0"/>
          <w:numId w:val="2"/>
        </w:numPr>
        <w:spacing w:after="200"/>
      </w:pPr>
      <w:r>
        <w:t xml:space="preserve">Los </w:t>
      </w:r>
      <w:proofErr w:type="spellStart"/>
      <w:r>
        <w:t>paréntesis</w:t>
      </w:r>
      <w:proofErr w:type="spellEnd"/>
      <w:r>
        <w:t xml:space="preserve"> </w:t>
      </w:r>
      <w:proofErr w:type="gramStart"/>
      <w:r>
        <w:t>(</w:t>
      </w:r>
      <w:r>
        <w:rPr>
          <w:b/>
        </w:rPr>
        <w:t>(</w:t>
      </w:r>
      <w:r>
        <w:t xml:space="preserve"> y</w:t>
      </w:r>
      <w:proofErr w:type="gramEnd"/>
      <w:r>
        <w:t xml:space="preserve"> </w:t>
      </w:r>
      <w:r>
        <w:rPr>
          <w:b/>
        </w:rPr>
        <w:t>)</w:t>
      </w:r>
      <w:r>
        <w:t xml:space="preserve">) y las </w:t>
      </w:r>
      <w:proofErr w:type="spellStart"/>
      <w:r>
        <w:t>llaves</w:t>
      </w:r>
      <w:proofErr w:type="spellEnd"/>
      <w:r>
        <w:t xml:space="preserve"> (</w:t>
      </w:r>
      <w:r>
        <w:rPr>
          <w:b/>
        </w:rPr>
        <w:t>{</w:t>
      </w:r>
      <w:r>
        <w:t xml:space="preserve"> y </w:t>
      </w:r>
      <w:r>
        <w:rPr>
          <w:b/>
        </w:rPr>
        <w:t>}</w:t>
      </w:r>
      <w:r>
        <w:t xml:space="preserve">) </w:t>
      </w:r>
      <w:proofErr w:type="spellStart"/>
      <w:r>
        <w:t>abran</w:t>
      </w:r>
      <w:proofErr w:type="spellEnd"/>
      <w:r>
        <w:t xml:space="preserve"> y </w:t>
      </w:r>
      <w:proofErr w:type="spellStart"/>
      <w:r>
        <w:t>cierren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correcta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las </w:t>
      </w:r>
      <w:proofErr w:type="spellStart"/>
      <w:r>
        <w:t>comillas</w:t>
      </w:r>
      <w:proofErr w:type="spellEnd"/>
      <w:r>
        <w:t xml:space="preserve"> </w:t>
      </w:r>
      <w:proofErr w:type="spellStart"/>
      <w:r>
        <w:t>sencillas</w:t>
      </w:r>
      <w:proofErr w:type="spellEnd"/>
      <w:r>
        <w:t xml:space="preserve"> y/o </w:t>
      </w:r>
      <w:proofErr w:type="spellStart"/>
      <w:r>
        <w:t>dobles</w:t>
      </w:r>
      <w:proofErr w:type="spellEnd"/>
      <w:r>
        <w:t xml:space="preserve"> </w:t>
      </w:r>
      <w:proofErr w:type="spellStart"/>
      <w:r>
        <w:t>comillas</w:t>
      </w:r>
      <w:proofErr w:type="spellEnd"/>
      <w:r>
        <w:t>.</w:t>
      </w:r>
    </w:p>
    <w:p w14:paraId="41A4BF74" w14:textId="77777777" w:rsidR="009515DD" w:rsidRDefault="006737B4">
      <w:pPr>
        <w:widowControl w:val="0"/>
        <w:spacing w:after="200"/>
      </w:pPr>
      <w:r>
        <w:t xml:space="preserve">Para </w:t>
      </w:r>
      <w:proofErr w:type="spellStart"/>
      <w:r>
        <w:t>limitar</w:t>
      </w:r>
      <w:proofErr w:type="spellEnd"/>
      <w:r>
        <w:t xml:space="preserve"> el </w:t>
      </w:r>
      <w:proofErr w:type="spellStart"/>
      <w:r>
        <w:t>alcance</w:t>
      </w:r>
      <w:proofErr w:type="spellEnd"/>
      <w:r>
        <w:t xml:space="preserve"> de la </w:t>
      </w:r>
      <w:proofErr w:type="spellStart"/>
      <w:r>
        <w:t>práctica</w:t>
      </w:r>
      <w:proofErr w:type="spellEnd"/>
      <w:r>
        <w:t>, dada la gr</w:t>
      </w:r>
      <w:r>
        <w:t xml:space="preserve">an </w:t>
      </w:r>
      <w:proofErr w:type="spellStart"/>
      <w:r>
        <w:t>cantidad</w:t>
      </w:r>
      <w:proofErr w:type="spellEnd"/>
      <w:r>
        <w:t xml:space="preserve"> de palabras por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lenguaje</w:t>
      </w:r>
      <w:proofErr w:type="spellEnd"/>
      <w:r>
        <w:t xml:space="preserve">,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escoger</w:t>
      </w:r>
      <w:proofErr w:type="spellEnd"/>
      <w:r>
        <w:t xml:space="preserve"> un </w:t>
      </w:r>
      <w:proofErr w:type="spellStart"/>
      <w:r>
        <w:t>mínimo</w:t>
      </w:r>
      <w:proofErr w:type="spellEnd"/>
      <w:r>
        <w:t xml:space="preserve"> de 9 palabras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reconocer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"palabras </w:t>
      </w:r>
      <w:proofErr w:type="spellStart"/>
      <w:r>
        <w:t>reservadas</w:t>
      </w:r>
      <w:proofErr w:type="spellEnd"/>
      <w:r>
        <w:t xml:space="preserve">", </w:t>
      </w:r>
      <w:proofErr w:type="spellStart"/>
      <w:r>
        <w:t>tomadas</w:t>
      </w:r>
      <w:proofErr w:type="spellEnd"/>
      <w:r>
        <w:t xml:space="preserve"> de las </w:t>
      </w:r>
      <w:proofErr w:type="spellStart"/>
      <w:r>
        <w:t>siguientes</w:t>
      </w:r>
      <w:proofErr w:type="spellEnd"/>
      <w:r>
        <w:t xml:space="preserve"> forma:</w:t>
      </w:r>
    </w:p>
    <w:p w14:paraId="6851AF50" w14:textId="77777777" w:rsidR="009515DD" w:rsidRDefault="006737B4">
      <w:pPr>
        <w:widowControl w:val="0"/>
        <w:numPr>
          <w:ilvl w:val="0"/>
          <w:numId w:val="1"/>
        </w:numPr>
        <w:spacing w:after="200"/>
      </w:pPr>
      <w:r>
        <w:t xml:space="preserve">(1) Variable </w:t>
      </w:r>
      <w:proofErr w:type="spellStart"/>
      <w:r>
        <w:t>booleana</w:t>
      </w:r>
      <w:proofErr w:type="spellEnd"/>
      <w:r>
        <w:t>.</w:t>
      </w:r>
    </w:p>
    <w:p w14:paraId="20BF78AA" w14:textId="77777777" w:rsidR="009515DD" w:rsidRDefault="006737B4">
      <w:pPr>
        <w:widowControl w:val="0"/>
        <w:numPr>
          <w:ilvl w:val="0"/>
          <w:numId w:val="1"/>
        </w:numPr>
        <w:spacing w:after="200"/>
      </w:pPr>
      <w:r>
        <w:t xml:space="preserve">(1) Variable de </w:t>
      </w:r>
      <w:proofErr w:type="spellStart"/>
      <w:r>
        <w:t>carácter</w:t>
      </w:r>
      <w:proofErr w:type="spellEnd"/>
      <w:r>
        <w:t xml:space="preserve"> (char) o de </w:t>
      </w:r>
      <w:proofErr w:type="spellStart"/>
      <w:r>
        <w:t>ca</w:t>
      </w:r>
      <w:r>
        <w:t>dena</w:t>
      </w:r>
      <w:proofErr w:type="spellEnd"/>
      <w:r>
        <w:t xml:space="preserve"> (String).</w:t>
      </w:r>
    </w:p>
    <w:p w14:paraId="6C84DB1C" w14:textId="77777777" w:rsidR="009515DD" w:rsidRDefault="006737B4">
      <w:pPr>
        <w:widowControl w:val="0"/>
        <w:numPr>
          <w:ilvl w:val="0"/>
          <w:numId w:val="1"/>
        </w:numPr>
        <w:spacing w:after="200"/>
      </w:pPr>
      <w:r>
        <w:t xml:space="preserve">(2) </w:t>
      </w:r>
      <w:proofErr w:type="spellStart"/>
      <w:r>
        <w:t>Tipos</w:t>
      </w:r>
      <w:proofErr w:type="spellEnd"/>
      <w:r>
        <w:t xml:space="preserve"> de variables </w:t>
      </w:r>
      <w:proofErr w:type="spellStart"/>
      <w:r>
        <w:t>numéricas</w:t>
      </w:r>
      <w:proofErr w:type="spellEnd"/>
      <w:r>
        <w:t xml:space="preserve"> (</w:t>
      </w:r>
      <w:proofErr w:type="spellStart"/>
      <w:r>
        <w:t>mínimo</w:t>
      </w:r>
      <w:proofErr w:type="spellEnd"/>
      <w:r>
        <w:t xml:space="preserve"> 2): int, long, double, float, bit, </w:t>
      </w:r>
      <w:proofErr w:type="spellStart"/>
      <w:r>
        <w:t>etc</w:t>
      </w:r>
      <w:proofErr w:type="spellEnd"/>
      <w:r>
        <w:t>…</w:t>
      </w:r>
    </w:p>
    <w:p w14:paraId="3FD6BAB5" w14:textId="77777777" w:rsidR="009515DD" w:rsidRDefault="006737B4">
      <w:pPr>
        <w:widowControl w:val="0"/>
        <w:numPr>
          <w:ilvl w:val="0"/>
          <w:numId w:val="1"/>
        </w:numPr>
        <w:spacing w:after="200"/>
      </w:pPr>
      <w:r>
        <w:t xml:space="preserve">(2) Palabras </w:t>
      </w:r>
      <w:proofErr w:type="spellStart"/>
      <w:r>
        <w:t>reservadas</w:t>
      </w:r>
      <w:proofErr w:type="spellEnd"/>
      <w:r>
        <w:t xml:space="preserve"> (</w:t>
      </w:r>
      <w:proofErr w:type="spellStart"/>
      <w:r>
        <w:t>mínimo</w:t>
      </w:r>
      <w:proofErr w:type="spellEnd"/>
      <w:r>
        <w:t xml:space="preserve"> 2): True, False, null, </w:t>
      </w:r>
      <w:proofErr w:type="spellStart"/>
      <w:r>
        <w:t>etc</w:t>
      </w:r>
      <w:proofErr w:type="spellEnd"/>
      <w:r>
        <w:t>…</w:t>
      </w:r>
    </w:p>
    <w:p w14:paraId="2BC57D35" w14:textId="77777777" w:rsidR="009515DD" w:rsidRDefault="006737B4">
      <w:pPr>
        <w:widowControl w:val="0"/>
        <w:numPr>
          <w:ilvl w:val="0"/>
          <w:numId w:val="1"/>
        </w:numPr>
        <w:spacing w:after="200"/>
      </w:pPr>
      <w:r>
        <w:t xml:space="preserve">(2) </w:t>
      </w:r>
      <w:proofErr w:type="spellStart"/>
      <w:r>
        <w:t>Sentencia</w:t>
      </w:r>
      <w:proofErr w:type="spellEnd"/>
      <w:r>
        <w:t xml:space="preserve"> de </w:t>
      </w:r>
      <w:proofErr w:type="spellStart"/>
      <w:r>
        <w:t>decisión</w:t>
      </w:r>
      <w:proofErr w:type="spellEnd"/>
      <w:r>
        <w:t xml:space="preserve"> (if - else).</w:t>
      </w:r>
    </w:p>
    <w:p w14:paraId="526130B8" w14:textId="77777777" w:rsidR="009515DD" w:rsidRDefault="006737B4">
      <w:pPr>
        <w:widowControl w:val="0"/>
        <w:numPr>
          <w:ilvl w:val="0"/>
          <w:numId w:val="1"/>
        </w:numPr>
        <w:spacing w:after="200"/>
      </w:pPr>
      <w:r>
        <w:t xml:space="preserve">(1) </w:t>
      </w:r>
      <w:proofErr w:type="spellStart"/>
      <w:r>
        <w:t>Ciclo</w:t>
      </w:r>
      <w:proofErr w:type="spellEnd"/>
      <w:r>
        <w:t xml:space="preserve"> for, while o do-while.</w:t>
      </w:r>
    </w:p>
    <w:p w14:paraId="7596F435" w14:textId="77777777" w:rsidR="009515DD" w:rsidRDefault="006737B4" w:rsidP="007E2DB7">
      <w:pPr>
        <w:widowControl w:val="0"/>
        <w:spacing w:after="200"/>
        <w:jc w:val="both"/>
      </w:pPr>
      <w:proofErr w:type="spellStart"/>
      <w:r>
        <w:t>Deberá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junto con el</w:t>
      </w:r>
      <w:r>
        <w:t xml:space="preserve"> </w:t>
      </w:r>
      <w:proofErr w:type="spellStart"/>
      <w:r>
        <w:t>programa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respectivo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 un primer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evidencie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seleccionado</w:t>
      </w:r>
      <w:proofErr w:type="spellEnd"/>
      <w:r>
        <w:t xml:space="preserve"> y las </w:t>
      </w:r>
      <w:proofErr w:type="spellStart"/>
      <w:r>
        <w:t>estructuras</w:t>
      </w:r>
      <w:proofErr w:type="spellEnd"/>
      <w:r>
        <w:t xml:space="preserve"> a </w:t>
      </w:r>
      <w:proofErr w:type="spellStart"/>
      <w:r>
        <w:t>analizar</w:t>
      </w:r>
      <w:proofErr w:type="spellEnd"/>
      <w:r>
        <w:t xml:space="preserve"> con un </w:t>
      </w:r>
      <w:proofErr w:type="spellStart"/>
      <w:r>
        <w:t>ejemplo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una, la </w:t>
      </w:r>
      <w:proofErr w:type="spellStart"/>
      <w:r>
        <w:lastRenderedPageBreak/>
        <w:t>expresión</w:t>
      </w:r>
      <w:proofErr w:type="spellEnd"/>
      <w:r>
        <w:t xml:space="preserve"> regular </w:t>
      </w:r>
      <w:proofErr w:type="spellStart"/>
      <w:r>
        <w:t>usada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autómata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 xml:space="preserve">), el </w:t>
      </w:r>
      <w:proofErr w:type="spellStart"/>
      <w:r>
        <w:t>autómata</w:t>
      </w:r>
      <w:proofErr w:type="spellEnd"/>
      <w:r>
        <w:t xml:space="preserve"> </w:t>
      </w:r>
      <w:proofErr w:type="spellStart"/>
      <w:r>
        <w:t>finito</w:t>
      </w:r>
      <w:proofErr w:type="spellEnd"/>
      <w:r>
        <w:t xml:space="preserve"> </w:t>
      </w:r>
      <w:proofErr w:type="spellStart"/>
      <w:r>
        <w:t>presentado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tablas</w:t>
      </w:r>
      <w:proofErr w:type="spellEnd"/>
      <w:r>
        <w:t xml:space="preserve"> de </w:t>
      </w:r>
      <w:proofErr w:type="spellStart"/>
      <w:r>
        <w:t>tran</w:t>
      </w:r>
      <w:r>
        <w:t>sición</w:t>
      </w:r>
      <w:proofErr w:type="spellEnd"/>
      <w:r>
        <w:t xml:space="preserve"> y una </w:t>
      </w:r>
      <w:proofErr w:type="spellStart"/>
      <w:r>
        <w:t>explicación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plasmó</w:t>
      </w:r>
      <w:proofErr w:type="spellEnd"/>
      <w:r>
        <w:t xml:space="preserve"> el </w:t>
      </w:r>
      <w:proofErr w:type="spellStart"/>
      <w:r>
        <w:t>autómata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anexar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un manual de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explique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usar el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imágenes</w:t>
      </w:r>
      <w:proofErr w:type="spellEnd"/>
      <w:r>
        <w:t xml:space="preserve"> de el </w:t>
      </w:r>
      <w:proofErr w:type="spellStart"/>
      <w:r>
        <w:t>mismo</w:t>
      </w:r>
      <w:proofErr w:type="spellEnd"/>
      <w:r>
        <w:t xml:space="preserve"> y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bien </w:t>
      </w:r>
      <w:proofErr w:type="spellStart"/>
      <w:r>
        <w:t>explicado</w:t>
      </w:r>
      <w:proofErr w:type="spellEnd"/>
      <w:r>
        <w:t xml:space="preserve">, por </w:t>
      </w:r>
      <w:proofErr w:type="spellStart"/>
      <w:r>
        <w:t>último</w:t>
      </w:r>
      <w:proofErr w:type="spellEnd"/>
      <w:r>
        <w:t xml:space="preserve"> un manual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</w:t>
      </w:r>
      <w:r>
        <w:t xml:space="preserve"> </w:t>
      </w:r>
      <w:proofErr w:type="spellStart"/>
      <w:r>
        <w:t>especifique</w:t>
      </w:r>
      <w:proofErr w:type="spellEnd"/>
      <w:r>
        <w:t xml:space="preserve"> el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, frameworks (de </w:t>
      </w:r>
      <w:proofErr w:type="spellStart"/>
      <w:r>
        <w:t>haberlos</w:t>
      </w:r>
      <w:proofErr w:type="spellEnd"/>
      <w:r>
        <w:t xml:space="preserve">), </w:t>
      </w:r>
      <w:proofErr w:type="spellStart"/>
      <w:r>
        <w:t>librerías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 y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programas</w:t>
      </w:r>
      <w:proofErr w:type="spellEnd"/>
      <w:r>
        <w:t xml:space="preserve"> de </w:t>
      </w:r>
      <w:proofErr w:type="spellStart"/>
      <w:r>
        <w:t>apoyo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la </w:t>
      </w:r>
      <w:proofErr w:type="spellStart"/>
      <w:r>
        <w:t>elaboración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(con </w:t>
      </w:r>
      <w:proofErr w:type="spellStart"/>
      <w:r>
        <w:t>su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) </w:t>
      </w:r>
      <w:proofErr w:type="spellStart"/>
      <w:r>
        <w:t>necesarias</w:t>
      </w:r>
      <w:proofErr w:type="spellEnd"/>
      <w:r>
        <w:t xml:space="preserve"> para la </w:t>
      </w:r>
      <w:proofErr w:type="spellStart"/>
      <w:r>
        <w:t>ejecución</w:t>
      </w:r>
      <w:proofErr w:type="spellEnd"/>
      <w:r>
        <w:t xml:space="preserve"> del </w:t>
      </w:r>
      <w:proofErr w:type="spellStart"/>
      <w:r>
        <w:t>programa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un ID</w:t>
      </w:r>
      <w:r>
        <w:t xml:space="preserve">E, una </w:t>
      </w:r>
      <w:proofErr w:type="spellStart"/>
      <w:r>
        <w:t>versión</w:t>
      </w:r>
      <w:proofErr w:type="spellEnd"/>
      <w:r>
        <w:t xml:space="preserve"> </w:t>
      </w:r>
      <w:proofErr w:type="spellStart"/>
      <w:r>
        <w:t>específica</w:t>
      </w:r>
      <w:proofErr w:type="spellEnd"/>
      <w:r>
        <w:t xml:space="preserve"> de Java o </w:t>
      </w:r>
      <w:proofErr w:type="spellStart"/>
      <w:r>
        <w:t>simplemente</w:t>
      </w:r>
      <w:proofErr w:type="spellEnd"/>
      <w:r>
        <w:t xml:space="preserve"> un </w:t>
      </w:r>
      <w:proofErr w:type="spellStart"/>
      <w:r>
        <w:t>navegador</w:t>
      </w:r>
      <w:proofErr w:type="spellEnd"/>
      <w:r>
        <w:t xml:space="preserve"> web).</w:t>
      </w:r>
    </w:p>
    <w:p w14:paraId="3B238EA3" w14:textId="7B295C17" w:rsidR="009515DD" w:rsidRDefault="006737B4">
      <w:pPr>
        <w:widowControl w:val="0"/>
        <w:spacing w:after="200"/>
      </w:pPr>
      <w:proofErr w:type="spellStart"/>
      <w:r>
        <w:rPr>
          <w:b/>
        </w:rPr>
        <w:t>Fecha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límite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entrega</w:t>
      </w:r>
      <w:proofErr w:type="spellEnd"/>
      <w:r>
        <w:rPr>
          <w:b/>
        </w:rPr>
        <w:t xml:space="preserve">: </w:t>
      </w:r>
      <w:proofErr w:type="spellStart"/>
      <w:r w:rsidR="007E2DB7">
        <w:rPr>
          <w:b/>
        </w:rPr>
        <w:t>Enero</w:t>
      </w:r>
      <w:proofErr w:type="spellEnd"/>
      <w:r w:rsidR="007E2DB7">
        <w:rPr>
          <w:b/>
        </w:rPr>
        <w:t xml:space="preserve"> 18 del </w:t>
      </w:r>
      <w:proofErr w:type="gramStart"/>
      <w:r>
        <w:rPr>
          <w:b/>
        </w:rPr>
        <w:t>202</w:t>
      </w:r>
      <w:r w:rsidR="007E2DB7">
        <w:rPr>
          <w:b/>
        </w:rPr>
        <w:t xml:space="preserve">1 </w:t>
      </w:r>
      <w:r>
        <w:rPr>
          <w:b/>
        </w:rPr>
        <w:t xml:space="preserve"> </w:t>
      </w:r>
      <w:r w:rsidR="007E2DB7">
        <w:rPr>
          <w:b/>
        </w:rPr>
        <w:t>00</w:t>
      </w:r>
      <w:r>
        <w:rPr>
          <w:b/>
        </w:rPr>
        <w:t>:</w:t>
      </w:r>
      <w:r w:rsidR="007E2DB7">
        <w:rPr>
          <w:b/>
        </w:rPr>
        <w:t>00</w:t>
      </w:r>
      <w:r>
        <w:rPr>
          <w:b/>
        </w:rPr>
        <w:t>:0</w:t>
      </w:r>
      <w:r w:rsidR="007E2DB7">
        <w:rPr>
          <w:b/>
        </w:rPr>
        <w:t>1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hrs</w:t>
      </w:r>
      <w:proofErr w:type="spellEnd"/>
    </w:p>
    <w:p w14:paraId="5E23E6F1" w14:textId="77777777" w:rsidR="009515DD" w:rsidRDefault="006737B4" w:rsidP="007E2DB7">
      <w:pPr>
        <w:widowControl w:val="0"/>
        <w:spacing w:after="200"/>
        <w:jc w:val="both"/>
      </w:pPr>
      <w:r>
        <w:t xml:space="preserve">La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enviada</w:t>
      </w:r>
      <w:proofErr w:type="spellEnd"/>
      <w:r>
        <w:t xml:space="preserve"> al </w:t>
      </w:r>
      <w:proofErr w:type="spellStart"/>
      <w:r>
        <w:rPr>
          <w:b/>
        </w:rPr>
        <w:t>correo</w:t>
      </w:r>
      <w:proofErr w:type="spellEnd"/>
      <w:r>
        <w:t xml:space="preserve"> del monitor </w:t>
      </w:r>
      <w:hyperlink r:id="rId7">
        <w:r>
          <w:rPr>
            <w:color w:val="1155CC"/>
            <w:u w:val="single"/>
          </w:rPr>
          <w:t>david.mejia3@udea.edu.co</w:t>
        </w:r>
      </w:hyperlink>
      <w:r>
        <w:t xml:space="preserve">, el </w:t>
      </w:r>
      <w:proofErr w:type="spellStart"/>
      <w:r>
        <w:rPr>
          <w:b/>
        </w:rPr>
        <w:t>asunto</w:t>
      </w:r>
      <w:proofErr w:type="spellEnd"/>
      <w:r>
        <w:t xml:space="preserve"> del </w:t>
      </w:r>
      <w:proofErr w:type="spellStart"/>
      <w:r>
        <w:t>c</w:t>
      </w:r>
      <w:r>
        <w:t>orreo</w:t>
      </w:r>
      <w:proofErr w:type="spellEnd"/>
      <w:r>
        <w:t xml:space="preserve">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“</w:t>
      </w:r>
      <w:r>
        <w:rPr>
          <w:shd w:val="clear" w:color="auto" w:fill="CCCCCC"/>
        </w:rPr>
        <w:t xml:space="preserve">Segunda </w:t>
      </w:r>
      <w:proofErr w:type="spellStart"/>
      <w:r>
        <w:rPr>
          <w:shd w:val="clear" w:color="auto" w:fill="CCCCCC"/>
        </w:rPr>
        <w:t>Práctica</w:t>
      </w:r>
      <w:proofErr w:type="spellEnd"/>
      <w:r>
        <w:rPr>
          <w:shd w:val="clear" w:color="auto" w:fill="CCCCCC"/>
        </w:rPr>
        <w:t xml:space="preserve"> </w:t>
      </w:r>
      <w:proofErr w:type="spellStart"/>
      <w:r>
        <w:rPr>
          <w:shd w:val="clear" w:color="auto" w:fill="CCCCCC"/>
        </w:rPr>
        <w:t>TdeL</w:t>
      </w:r>
      <w:proofErr w:type="spellEnd"/>
      <w:r>
        <w:rPr>
          <w:shd w:val="clear" w:color="auto" w:fill="CCCCCC"/>
        </w:rPr>
        <w:t xml:space="preserve"> 2020 - 1</w:t>
      </w:r>
      <w:r>
        <w:t xml:space="preserve">”, el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los </w:t>
      </w:r>
      <w:proofErr w:type="spellStart"/>
      <w:r>
        <w:t>nombres</w:t>
      </w:r>
      <w:proofErr w:type="spellEnd"/>
      <w:r>
        <w:t xml:space="preserve"> de ambos </w:t>
      </w:r>
      <w:proofErr w:type="spellStart"/>
      <w:r>
        <w:t>integrantes</w:t>
      </w:r>
      <w:proofErr w:type="spellEnd"/>
      <w:r>
        <w:t xml:space="preserve"> del </w:t>
      </w:r>
      <w:proofErr w:type="spellStart"/>
      <w:r>
        <w:t>equipo</w:t>
      </w:r>
      <w:proofErr w:type="spellEnd"/>
      <w:r>
        <w:t xml:space="preserve"> junto a sus </w:t>
      </w:r>
      <w:proofErr w:type="spellStart"/>
      <w:r>
        <w:t>números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 xml:space="preserve">, el </w:t>
      </w:r>
      <w:r>
        <w:rPr>
          <w:b/>
        </w:rPr>
        <w:t xml:space="preserve">link de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repositorio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bitbucket, </w:t>
      </w:r>
      <w:proofErr w:type="spellStart"/>
      <w:r>
        <w:t>etc</w:t>
      </w:r>
      <w:proofErr w:type="spellEnd"/>
      <w:r>
        <w:t xml:space="preserve">)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ser </w:t>
      </w:r>
      <w:proofErr w:type="spellStart"/>
      <w:r>
        <w:t>público</w:t>
      </w:r>
      <w:proofErr w:type="spellEnd"/>
      <w:r>
        <w:t xml:space="preserve"> ó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defecto</w:t>
      </w:r>
      <w:proofErr w:type="spellEnd"/>
      <w:r>
        <w:t xml:space="preserve"> </w:t>
      </w:r>
      <w:r>
        <w:t xml:space="preserve">un link a una </w:t>
      </w:r>
      <w:proofErr w:type="spellStart"/>
      <w:r>
        <w:rPr>
          <w:b/>
        </w:rPr>
        <w:t>carpeta</w:t>
      </w:r>
      <w:proofErr w:type="spellEnd"/>
      <w:r>
        <w:rPr>
          <w:b/>
        </w:rPr>
        <w:t xml:space="preserve"> de drive</w:t>
      </w:r>
      <w:r>
        <w:t xml:space="preserve"> con el </w:t>
      </w:r>
      <w:proofErr w:type="spellStart"/>
      <w:r>
        <w:t>proyecto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ejecutable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.zip ó .</w:t>
      </w:r>
      <w:proofErr w:type="spellStart"/>
      <w:r>
        <w:t>rar</w:t>
      </w:r>
      <w:proofErr w:type="spellEnd"/>
      <w:r>
        <w:t xml:space="preserve"> y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anexar</w:t>
      </w:r>
      <w:proofErr w:type="spellEnd"/>
      <w:r>
        <w:t xml:space="preserve">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b/>
        </w:rPr>
        <w:t>pdf</w:t>
      </w:r>
      <w:r>
        <w:t>.</w:t>
      </w:r>
    </w:p>
    <w:sectPr w:rsidR="009515D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BBBB6" w14:textId="77777777" w:rsidR="006737B4" w:rsidRDefault="006737B4">
      <w:pPr>
        <w:spacing w:line="240" w:lineRule="auto"/>
      </w:pPr>
      <w:r>
        <w:separator/>
      </w:r>
    </w:p>
  </w:endnote>
  <w:endnote w:type="continuationSeparator" w:id="0">
    <w:p w14:paraId="4133D497" w14:textId="77777777" w:rsidR="006737B4" w:rsidRDefault="006737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47751" w14:textId="77777777" w:rsidR="006737B4" w:rsidRDefault="006737B4">
      <w:pPr>
        <w:spacing w:line="240" w:lineRule="auto"/>
      </w:pPr>
      <w:r>
        <w:separator/>
      </w:r>
    </w:p>
  </w:footnote>
  <w:footnote w:type="continuationSeparator" w:id="0">
    <w:p w14:paraId="1E4A2BC3" w14:textId="77777777" w:rsidR="006737B4" w:rsidRDefault="006737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A4D07" w14:textId="77777777" w:rsidR="009515DD" w:rsidRDefault="006737B4">
    <w:pPr>
      <w:tabs>
        <w:tab w:val="center" w:pos="4419"/>
        <w:tab w:val="right" w:pos="8838"/>
      </w:tabs>
      <w:spacing w:line="240" w:lineRule="auto"/>
      <w:jc w:val="center"/>
      <w:rPr>
        <w:sz w:val="40"/>
        <w:szCs w:val="40"/>
      </w:rPr>
    </w:pPr>
    <w:r>
      <w:rPr>
        <w:b/>
        <w:sz w:val="40"/>
        <w:szCs w:val="40"/>
      </w:rPr>
      <w:t>FACULTAD DE INGENIERÍA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5C5C31" wp14:editId="3E499F83">
          <wp:simplePos x="0" y="0"/>
          <wp:positionH relativeFrom="column">
            <wp:posOffset>5314950</wp:posOffset>
          </wp:positionH>
          <wp:positionV relativeFrom="paragraph">
            <wp:posOffset>-342899</wp:posOffset>
          </wp:positionV>
          <wp:extent cx="625563" cy="823913"/>
          <wp:effectExtent l="0" t="0" r="0" b="0"/>
          <wp:wrapSquare wrapText="bothSides" distT="0" distB="0" distL="0" distR="0"/>
          <wp:docPr id="1" name="image1.png" descr="Logo U de A para wor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U de A para wor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5563" cy="823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89DE7B" w14:textId="77777777" w:rsidR="009515DD" w:rsidRDefault="006737B4">
    <w:pPr>
      <w:tabs>
        <w:tab w:val="center" w:pos="4419"/>
        <w:tab w:val="right" w:pos="8838"/>
      </w:tabs>
      <w:spacing w:line="240" w:lineRule="auto"/>
      <w:jc w:val="center"/>
      <w:rPr>
        <w:sz w:val="26"/>
        <w:szCs w:val="26"/>
      </w:rPr>
    </w:pPr>
    <w:r>
      <w:rPr>
        <w:b/>
        <w:sz w:val="26"/>
        <w:szCs w:val="26"/>
      </w:rPr>
      <w:t xml:space="preserve"> </w:t>
    </w:r>
    <w:proofErr w:type="spellStart"/>
    <w:r>
      <w:rPr>
        <w:b/>
        <w:sz w:val="26"/>
        <w:szCs w:val="26"/>
      </w:rPr>
      <w:t>Departamento</w:t>
    </w:r>
    <w:proofErr w:type="spellEnd"/>
    <w:r>
      <w:rPr>
        <w:b/>
        <w:sz w:val="26"/>
        <w:szCs w:val="26"/>
      </w:rPr>
      <w:t xml:space="preserve"> de </w:t>
    </w:r>
    <w:proofErr w:type="spellStart"/>
    <w:r>
      <w:rPr>
        <w:b/>
        <w:sz w:val="26"/>
        <w:szCs w:val="26"/>
      </w:rPr>
      <w:t>Ingeniería</w:t>
    </w:r>
    <w:proofErr w:type="spellEnd"/>
    <w:r>
      <w:rPr>
        <w:b/>
        <w:sz w:val="26"/>
        <w:szCs w:val="26"/>
      </w:rPr>
      <w:t xml:space="preserve"> de </w:t>
    </w:r>
    <w:proofErr w:type="spellStart"/>
    <w:r>
      <w:rPr>
        <w:b/>
        <w:sz w:val="26"/>
        <w:szCs w:val="26"/>
      </w:rPr>
      <w:t>Sistemas</w:t>
    </w:r>
    <w:proofErr w:type="spellEnd"/>
  </w:p>
  <w:p w14:paraId="3A29114A" w14:textId="77777777" w:rsidR="009515DD" w:rsidRDefault="009515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C237E"/>
    <w:multiLevelType w:val="multilevel"/>
    <w:tmpl w:val="C0F64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887466"/>
    <w:multiLevelType w:val="multilevel"/>
    <w:tmpl w:val="9A2288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EE70498"/>
    <w:multiLevelType w:val="multilevel"/>
    <w:tmpl w:val="BD1A4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5DD"/>
    <w:rsid w:val="006737B4"/>
    <w:rsid w:val="007E2DB7"/>
    <w:rsid w:val="0095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BDE8"/>
  <w15:docId w15:val="{50515C96-CBD5-4076-9196-E17A1E84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200" w:line="240" w:lineRule="auto"/>
      <w:jc w:val="center"/>
    </w:pPr>
    <w:rPr>
      <w:b/>
      <w:color w:val="006600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200" w:line="240" w:lineRule="auto"/>
      <w:jc w:val="center"/>
    </w:pPr>
    <w:rPr>
      <w:b/>
      <w:color w:val="0066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mejia3@ude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513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FLOREZ RUEDA</cp:lastModifiedBy>
  <cp:revision>2</cp:revision>
  <dcterms:created xsi:type="dcterms:W3CDTF">2020-11-15T16:26:00Z</dcterms:created>
  <dcterms:modified xsi:type="dcterms:W3CDTF">2020-11-15T16:29:00Z</dcterms:modified>
</cp:coreProperties>
</file>