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0.932;</w:t>
            </w:r>
          </w:p>
        </w:tc>
        <w:tc>
          <w:tcPr>
            <w:tcW w:type="dxa" w:w="2160"/>
          </w:tcPr>
          <w:p>
            <w:r>
              <w:t>б) 0.807;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0.068.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0.743;</w:t>
            </w:r>
          </w:p>
        </w:tc>
        <w:tc>
          <w:tcPr>
            <w:tcW w:type="dxa" w:w="2160"/>
          </w:tcPr>
          <w:p>
            <w:r>
              <w:t>б) 0.863;</w:t>
            </w:r>
          </w:p>
        </w:tc>
        <w:tc>
          <w:tcPr>
            <w:tcW w:type="dxa" w:w="2160"/>
          </w:tcPr>
          <w:p>
            <w:r>
              <w:t>в) 0.137;</w:t>
            </w:r>
          </w:p>
        </w:tc>
        <w:tc>
          <w:tcPr>
            <w:tcW w:type="dxa" w:w="2160"/>
          </w:tcPr>
          <w:p>
            <w:r>
              <w:t>г) 0.257.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0.79;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0.23; b = 0.25; c = 0.2;</w:t>
            </w:r>
          </w:p>
        </w:tc>
        <w:tc>
          <w:tcPr>
            <w:tcW w:type="dxa" w:w="4320"/>
          </w:tcPr>
          <w:p>
            <w:r>
              <w:t>б) a = 0.12; b = 0.21; c = 0.16;</w:t>
            </w:r>
          </w:p>
        </w:tc>
      </w:tr>
      <w:tr>
        <w:tc>
          <w:tcPr>
            <w:tcW w:type="dxa" w:w="4320"/>
          </w:tcPr>
          <w:p>
            <w:r>
              <w:t>в) a = 0.14; b = 0.18; c = 0.21;</w:t>
            </w:r>
          </w:p>
        </w:tc>
        <w:tc>
          <w:tcPr>
            <w:tcW w:type="dxa" w:w="4320"/>
          </w:tcPr>
          <w:p>
            <w:r>
              <w:t>г) a = 0.16; b = 0.22;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0.16;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0.84.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49/54;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0.835;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0.91;</w:t>
            </w:r>
          </w:p>
        </w:tc>
        <w:tc>
          <w:tcPr>
            <w:tcW w:type="dxa" w:w="2160"/>
          </w:tcPr>
          <w:p>
            <w:r>
              <w:t>г) 0.182.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0.808;</w:t>
            </w:r>
          </w:p>
        </w:tc>
        <w:tc>
          <w:tcPr>
            <w:tcW w:type="dxa" w:w="2160"/>
          </w:tcPr>
          <w:p>
            <w:r>
              <w:t>б) 0.072;</w:t>
            </w:r>
          </w:p>
        </w:tc>
        <w:tc>
          <w:tcPr>
            <w:tcW w:type="dxa" w:w="2160"/>
          </w:tcPr>
          <w:p>
            <w:r>
              <w:t>в) 0.192;</w:t>
            </w:r>
          </w:p>
        </w:tc>
        <w:tc>
          <w:tcPr>
            <w:tcW w:type="dxa" w:w="2160"/>
          </w:tcPr>
          <w:p>
            <w:r>
              <w:t>г) 0.928.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0.875;</w:t>
            </w:r>
          </w:p>
        </w:tc>
        <w:tc>
          <w:tcPr>
            <w:tcW w:type="dxa" w:w="2160"/>
          </w:tcPr>
          <w:p>
            <w:r>
              <w:t>б) 0.125;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0.22; c = 0.21;</w:t>
            </w:r>
          </w:p>
        </w:tc>
        <w:tc>
          <w:tcPr>
            <w:tcW w:type="dxa" w:w="4320"/>
          </w:tcPr>
          <w:p>
            <w:r>
              <w:t>б) a = 0.19; b = 0.16; c = 0.16;</w:t>
            </w:r>
          </w:p>
        </w:tc>
      </w:tr>
      <w:tr>
        <w:tc>
          <w:tcPr>
            <w:tcW w:type="dxa" w:w="4320"/>
          </w:tcPr>
          <w:p>
            <w:r>
              <w:t>в) a = 0.15; b = 0.18; c = 0.2;</w:t>
            </w:r>
          </w:p>
        </w:tc>
        <w:tc>
          <w:tcPr>
            <w:tcW w:type="dxa" w:w="4320"/>
          </w:tcPr>
          <w:p>
            <w:r>
              <w:t>г) a = 0.25; b = 0.14;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0.68;</w:t>
            </w:r>
          </w:p>
        </w:tc>
        <w:tc>
          <w:tcPr>
            <w:tcW w:type="dxa" w:w="2160"/>
          </w:tcPr>
          <w:p>
            <w:r>
              <w:t>в) 0.79;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35/36;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0.05;</w:t>
            </w:r>
          </w:p>
        </w:tc>
        <w:tc>
          <w:tcPr>
            <w:tcW w:type="dxa" w:w="2160"/>
          </w:tcPr>
          <w:p>
            <w:r>
              <w:t>б) 0.775;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0.95.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0.121;</w:t>
            </w:r>
          </w:p>
        </w:tc>
        <w:tc>
          <w:tcPr>
            <w:tcW w:type="dxa" w:w="2160"/>
          </w:tcPr>
          <w:p>
            <w:r>
              <w:t>б) 0.241;</w:t>
            </w:r>
          </w:p>
        </w:tc>
        <w:tc>
          <w:tcPr>
            <w:tcW w:type="dxa" w:w="2160"/>
          </w:tcPr>
          <w:p>
            <w:r>
              <w:t>в) 0.759;</w:t>
            </w:r>
          </w:p>
        </w:tc>
        <w:tc>
          <w:tcPr>
            <w:tcW w:type="dxa" w:w="2160"/>
          </w:tcPr>
          <w:p>
            <w:r>
              <w:t>г) 0.879.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0.26; c = 0.3;</w:t>
            </w:r>
          </w:p>
        </w:tc>
        <w:tc>
          <w:tcPr>
            <w:tcW w:type="dxa" w:w="4320"/>
          </w:tcPr>
          <w:p>
            <w:r>
              <w:t>б) a = 0.15; b = 0.22; c = 0.15;</w:t>
            </w:r>
          </w:p>
        </w:tc>
      </w:tr>
      <w:tr>
        <w:tc>
          <w:tcPr>
            <w:tcW w:type="dxa" w:w="4320"/>
          </w:tcPr>
          <w:p>
            <w:r>
              <w:t>в) a = 0.21; b = 0.2; c = 0.2;</w:t>
            </w:r>
          </w:p>
        </w:tc>
        <w:tc>
          <w:tcPr>
            <w:tcW w:type="dxa" w:w="4320"/>
          </w:tcPr>
          <w:p>
            <w:r>
              <w:t>г) a = 0.15; b = 0.15;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0.79;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35/36;</w:t>
            </w:r>
          </w:p>
        </w:tc>
        <w:tc>
          <w:tcPr>
            <w:tcW w:type="dxa" w:w="2160"/>
          </w:tcPr>
          <w:p>
            <w:r>
              <w:t>в) 103/108;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0.216;</w:t>
            </w:r>
          </w:p>
        </w:tc>
        <w:tc>
          <w:tcPr>
            <w:tcW w:type="dxa" w:w="2160"/>
          </w:tcPr>
          <w:p>
            <w:r>
              <w:t>б) 0.802;</w:t>
            </w:r>
          </w:p>
        </w:tc>
        <w:tc>
          <w:tcPr>
            <w:tcW w:type="dxa" w:w="2160"/>
          </w:tcPr>
          <w:p>
            <w:r>
              <w:t>в) 0.928;</w:t>
            </w:r>
          </w:p>
        </w:tc>
        <w:tc>
          <w:tcPr>
            <w:tcW w:type="dxa" w:w="2160"/>
          </w:tcPr>
          <w:p>
            <w:r>
              <w:t>г) 0.072.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0.084;</w:t>
            </w:r>
          </w:p>
        </w:tc>
        <w:tc>
          <w:tcPr>
            <w:tcW w:type="dxa" w:w="2160"/>
          </w:tcPr>
          <w:p>
            <w:r>
              <w:t>б) 0.916;</w:t>
            </w:r>
          </w:p>
        </w:tc>
        <w:tc>
          <w:tcPr>
            <w:tcW w:type="dxa" w:w="2160"/>
          </w:tcPr>
          <w:p>
            <w:r>
              <w:t>в) 0.204;</w:t>
            </w:r>
          </w:p>
        </w:tc>
        <w:tc>
          <w:tcPr>
            <w:tcW w:type="dxa" w:w="2160"/>
          </w:tcPr>
          <w:p>
            <w:r>
              <w:t>г) 0.796.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0.73;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0.22; c = 0.17;</w:t>
            </w:r>
          </w:p>
        </w:tc>
        <w:tc>
          <w:tcPr>
            <w:tcW w:type="dxa" w:w="4320"/>
          </w:tcPr>
          <w:p>
            <w:r>
              <w:t>б) a = 0.13; b = 0.18; c = 0.16;</w:t>
            </w:r>
          </w:p>
        </w:tc>
      </w:tr>
      <w:tr>
        <w:tc>
          <w:tcPr>
            <w:tcW w:type="dxa" w:w="4320"/>
          </w:tcPr>
          <w:p>
            <w:r>
              <w:t>в) a = 0.25; b = 0.23; c = 0.29;</w:t>
            </w:r>
          </w:p>
        </w:tc>
        <w:tc>
          <w:tcPr>
            <w:tcW w:type="dxa" w:w="4320"/>
          </w:tcPr>
          <w:p>
            <w:r>
              <w:t>г) a = 0.14; b = 0.15;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344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685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342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686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0.51;</w:t>
            </w:r>
          </w:p>
        </w:tc>
        <w:tc>
          <w:tcPr>
            <w:tcW w:type="dxa" w:w="2160"/>
          </w:tcPr>
          <w:p>
            <w:r>
              <w:t>б) 0.68;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0.13.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