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0.448;</w:t>
            </w:r>
          </w:p>
        </w:tc>
        <w:tc>
          <w:tcPr>
            <w:tcW w:type="dxa" w:w="2160"/>
          </w:tcPr>
          <w:p>
            <w:r>
              <w:t>б) 0.973;</w:t>
            </w:r>
          </w:p>
        </w:tc>
        <w:tc>
          <w:tcPr>
            <w:tcW w:type="dxa" w:w="2160"/>
          </w:tcPr>
          <w:p>
            <w:r>
              <w:t>в) 0.692;</w:t>
            </w:r>
          </w:p>
        </w:tc>
        <w:tc>
          <w:tcPr>
            <w:tcW w:type="dxa" w:w="2160"/>
          </w:tcPr>
          <w:p>
            <w:r>
              <w:t>г) 0.027.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0.182;</w:t>
            </w:r>
          </w:p>
        </w:tc>
        <w:tc>
          <w:tcPr>
            <w:tcW w:type="dxa" w:w="2160"/>
          </w:tcPr>
          <w:p>
            <w:r>
              <w:t>б) 0.938;</w:t>
            </w:r>
          </w:p>
        </w:tc>
        <w:tc>
          <w:tcPr>
            <w:tcW w:type="dxa" w:w="2160"/>
          </w:tcPr>
          <w:p>
            <w:r>
              <w:t>в) 0.062;</w:t>
            </w:r>
          </w:p>
        </w:tc>
        <w:tc>
          <w:tcPr>
            <w:tcW w:type="dxa" w:w="2160"/>
          </w:tcPr>
          <w:p>
            <w:r>
              <w:t>г) 0.818.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0.96;</w:t>
            </w:r>
          </w:p>
        </w:tc>
        <w:tc>
          <w:tcPr>
            <w:tcW w:type="dxa" w:w="2160"/>
          </w:tcPr>
          <w:p>
            <w:r>
              <w:t>б) 0.16;</w:t>
            </w:r>
          </w:p>
        </w:tc>
        <w:tc>
          <w:tcPr>
            <w:tcW w:type="dxa" w:w="2160"/>
          </w:tcPr>
          <w:p>
            <w:r>
              <w:t>в) 0.84;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0.41;</w:t>
            </w:r>
          </w:p>
        </w:tc>
        <w:tc>
          <w:tcPr>
            <w:tcW w:type="dxa" w:w="2160"/>
          </w:tcPr>
          <w:p>
            <w:r>
              <w:t>б) 0.63;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0.15; c = 0.17;</w:t>
            </w:r>
          </w:p>
        </w:tc>
        <w:tc>
          <w:tcPr>
            <w:tcW w:type="dxa" w:w="4320"/>
          </w:tcPr>
          <w:p>
            <w:r>
              <w:t>б) a = 0.13; b = 0.14; c = 0.15;</w:t>
            </w:r>
          </w:p>
        </w:tc>
      </w:tr>
      <w:tr>
        <w:tc>
          <w:tcPr>
            <w:tcW w:type="dxa" w:w="4320"/>
          </w:tcPr>
          <w:p>
            <w:r>
              <w:t>в) a = 0.21; b = 0.13; c = 0.15;</w:t>
            </w:r>
          </w:p>
        </w:tc>
        <w:tc>
          <w:tcPr>
            <w:tcW w:type="dxa" w:w="4320"/>
          </w:tcPr>
          <w:p>
            <w:r>
              <w:t>г) a = 0.27; b = 0.12; c = 0.26.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/>
                  </m:r>
                </m:den>
              </m:f>
            </m:oMath>
          </w:p>
        </w:tc>
      </w:tr>
    </w:tbl>
    <w:p/>
    <w:p>
      <w:r>
        <w:rPr>
          <w:rStyle w:val="f_tasks"/>
          <w:b/>
        </w:rPr>
        <w:t xml:space="preserve">10. </w:t>
      </w:r>
      <w: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функцией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0,1; в третьем – 0,15.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0.997;</w:t>
            </w:r>
          </w:p>
        </w:tc>
        <w:tc>
          <w:tcPr>
            <w:tcW w:type="dxa" w:w="2160"/>
          </w:tcPr>
          <w:p>
            <w:r>
              <w:t>б) 0.003;</w:t>
            </w:r>
          </w:p>
        </w:tc>
        <w:tc>
          <w:tcPr>
            <w:tcW w:type="dxa" w:w="2160"/>
          </w:tcPr>
          <w:p>
            <w:r>
              <w:t>в) 0.576;</w:t>
            </w:r>
          </w:p>
        </w:tc>
        <w:tc>
          <w:tcPr>
            <w:tcW w:type="dxa" w:w="2160"/>
          </w:tcPr>
          <w:p>
            <w:r>
              <w:t>г) 0.388.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0.251;</w:t>
            </w:r>
          </w:p>
        </w:tc>
        <w:tc>
          <w:tcPr>
            <w:tcW w:type="dxa" w:w="2160"/>
          </w:tcPr>
          <w:p>
            <w:r>
              <w:t>б) 0.749;</w:t>
            </w:r>
          </w:p>
        </w:tc>
        <w:tc>
          <w:tcPr>
            <w:tcW w:type="dxa" w:w="2160"/>
          </w:tcPr>
          <w:p>
            <w:r>
              <w:t>в) 0.131;</w:t>
            </w:r>
          </w:p>
        </w:tc>
        <w:tc>
          <w:tcPr>
            <w:tcW w:type="dxa" w:w="2160"/>
          </w:tcPr>
          <w:p>
            <w:r>
              <w:t>г) 0.869.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0.26; b = 0.21; c = 0.19;</w:t>
            </w:r>
          </w:p>
        </w:tc>
        <w:tc>
          <w:tcPr>
            <w:tcW w:type="dxa" w:w="4320"/>
          </w:tcPr>
          <w:p>
            <w:r>
              <w:t>б) a = 0.16; b = 0.19; c = 0.21;</w:t>
            </w:r>
          </w:p>
        </w:tc>
      </w:tr>
      <w:tr>
        <w:tc>
          <w:tcPr>
            <w:tcW w:type="dxa" w:w="4320"/>
          </w:tcPr>
          <w:p>
            <w:r>
              <w:t>в) a = 0.17; b = 0.2; c = 0.17;</w:t>
            </w:r>
          </w:p>
        </w:tc>
        <w:tc>
          <w:tcPr>
            <w:tcW w:type="dxa" w:w="4320"/>
          </w:tcPr>
          <w:p>
            <w:r>
              <w:t>г) a = 0.17; b = 0.19; c = 0.19.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/>
    <w:p>
      <w:r>
        <w:rPr>
          <w:rStyle w:val="f_tasks"/>
          <w:b/>
        </w:rPr>
        <w:t xml:space="preserve">10. </w:t>
      </w:r>
      <w: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функцией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5/108;</w:t>
            </w:r>
          </w:p>
        </w:tc>
        <w:tc>
          <w:tcPr>
            <w:tcW w:type="dxa" w:w="2160"/>
          </w:tcPr>
          <w:p>
            <w:r>
              <w:t>в) 1/12;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0,1;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0.27225;</w:t>
            </w:r>
          </w:p>
        </w:tc>
        <w:tc>
          <w:tcPr>
            <w:tcW w:type="dxa" w:w="2160"/>
          </w:tcPr>
          <w:p>
            <w:r>
              <w:t>б) 0.9865;</w:t>
            </w:r>
          </w:p>
        </w:tc>
        <w:tc>
          <w:tcPr>
            <w:tcW w:type="dxa" w:w="2160"/>
          </w:tcPr>
          <w:p>
            <w:r>
              <w:t>в) 0.6535;</w:t>
            </w:r>
          </w:p>
        </w:tc>
        <w:tc>
          <w:tcPr>
            <w:tcW w:type="dxa" w:w="2160"/>
          </w:tcPr>
          <w:p>
            <w:r>
              <w:t>г) 0.0135.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0.257;</w:t>
            </w:r>
          </w:p>
        </w:tc>
        <w:tc>
          <w:tcPr>
            <w:tcW w:type="dxa" w:w="2160"/>
          </w:tcPr>
          <w:p>
            <w:r>
              <w:t>б) 0.137;</w:t>
            </w:r>
          </w:p>
        </w:tc>
        <w:tc>
          <w:tcPr>
            <w:tcW w:type="dxa" w:w="2160"/>
          </w:tcPr>
          <w:p>
            <w:r>
              <w:t>в) 0.743;</w:t>
            </w:r>
          </w:p>
        </w:tc>
        <w:tc>
          <w:tcPr>
            <w:tcW w:type="dxa" w:w="2160"/>
          </w:tcPr>
          <w:p>
            <w:r>
              <w:t>г) 0.863.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0.29; b = 0.15; c = 0.28;</w:t>
            </w:r>
          </w:p>
        </w:tc>
        <w:tc>
          <w:tcPr>
            <w:tcW w:type="dxa" w:w="4320"/>
          </w:tcPr>
          <w:p>
            <w:r>
              <w:t>б) a = 0.21; b = 0.19; c = 0.19;</w:t>
            </w:r>
          </w:p>
        </w:tc>
      </w:tr>
      <w:tr>
        <w:tc>
          <w:tcPr>
            <w:tcW w:type="dxa" w:w="4320"/>
          </w:tcPr>
          <w:p>
            <w:r>
              <w:t>в) a = 0.14; b = 0.12; c = 0.2;</w:t>
            </w:r>
          </w:p>
        </w:tc>
        <w:tc>
          <w:tcPr>
            <w:tcW w:type="dxa" w:w="4320"/>
          </w:tcPr>
          <w:p>
            <w:r>
              <w:t>г) a = 0.19; b = 0.14; c = 0.2.</w:t>
            </w:r>
          </w:p>
        </w:tc>
      </w:tr>
    </w:tbl>
    <w:p>
      <w:r>
        <w:rPr>
          <w:rStyle w:val="f_tasks"/>
          <w:b/>
        </w:rPr>
        <w:t xml:space="preserve">8. </w:t>
      </w:r>
      <w: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t>Тогда параметр C принимает значение: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7π</m:t>
              </m:r>
            </m:oMath>
          </w:p>
        </w:tc>
      </w:tr>
    </w:tbl>
    <w:p/>
    <w:p>
      <w:r>
        <w:rPr>
          <w:rStyle w:val="f_tasks"/>
          <w:b/>
        </w:rPr>
        <w:t xml:space="preserve">10. </w:t>
      </w:r>
      <w: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функцией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/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