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SRS DOKUMENT</w:t>
      </w:r>
    </w:p>
    <w:p>
      <w:pPr>
        <w:jc w:val="center"/>
      </w:pPr>
      <w:r>
        <w:rPr>
          <w:b/>
          <w:sz w:val="34"/>
        </w:rPr>
        <w:t>Software Requirements Specification</w:t>
        <w:br/>
        <w:t>World Association Lab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  <w:tblHeader w:val="true"/>
        </w:trPr>
        <w:tc>
          <w:tcPr>
            <w:tcW w:type="dxa" w:w="3024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Polje</w:t>
            </w:r>
          </w:p>
        </w:tc>
        <w:tc>
          <w:tcPr>
            <w:tcW w:type="dxa" w:w="6912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Vrijednost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Student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Šabović Danilo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Indeks</w:t>
            </w:r>
          </w:p>
        </w:tc>
        <w:tc>
          <w:tcPr>
            <w:tcW w:type="dxa" w:w="691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22 / 23 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Predmet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Interaktivni dizajn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Verzija dokumenta</w:t>
            </w:r>
          </w:p>
        </w:tc>
        <w:tc>
          <w:tcPr>
            <w:tcW w:type="dxa" w:w="691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Finalna verzija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Tip proizvoda</w:t>
            </w:r>
          </w:p>
        </w:tc>
        <w:tc>
          <w:tcPr>
            <w:tcW w:type="dxa" w:w="6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Funkcionalan demo MVP+ aplikacije</w:t>
            </w:r>
          </w:p>
        </w:tc>
      </w:tr>
    </w:tbl>
    <w:p/>
    <w:p>
      <w:pPr>
        <w:pStyle w:val="Heading1"/>
        <w:spacing w:before="160" w:after="80"/>
      </w:pPr>
      <w:r>
        <w:t>Namjena dokumenta</w:t>
      </w:r>
    </w:p>
    <w:p>
      <w:pPr>
        <w:spacing w:after="100" w:line="259" w:lineRule="auto"/>
        <w:jc w:val="both"/>
      </w:pPr>
      <w:r>
        <w:t>Ovaj dokument definiše softverske zahtjeve za aplikaciju World Association Lab. Dokument opisuje svrhu sistema, korisnike, funkcionalne i nefunkcionalne zahtjeve, glavne ekrane, korisničke tokove i obim finalnog MVP+ demo proizvoda.</w:t>
      </w:r>
    </w:p>
    <w:p>
      <w:r>
        <w:br w:type="page"/>
      </w:r>
    </w:p>
    <w:p>
      <w:pPr>
        <w:pStyle w:val="Heading1"/>
        <w:spacing w:before="160" w:after="80"/>
      </w:pPr>
      <w:r>
        <w:t>1. Uvod</w:t>
      </w:r>
    </w:p>
    <w:p>
      <w:pPr>
        <w:pStyle w:val="Heading2"/>
        <w:spacing w:before="100" w:after="80"/>
      </w:pPr>
      <w:r>
        <w:t>1.1 Svrha dokumenta</w:t>
      </w:r>
    </w:p>
    <w:p>
      <w:pPr>
        <w:spacing w:after="100" w:line="259" w:lineRule="auto"/>
        <w:jc w:val="both"/>
      </w:pPr>
      <w:r>
        <w:t>Svrha ovog SRS dokumenta je da jasno opiše šta aplikacija World Association Lab treba da radi, kome je namijenjena i koji su uslovi potrebni da bi se smatrala funkcionalnim demo MVP+ proizvodom. Dokument služi kao osnova za razumijevanje projekta, provjeru realizovanih funkcionalnosti i dalji razvoj sistema.</w:t>
      </w:r>
    </w:p>
    <w:p>
      <w:pPr>
        <w:pStyle w:val="Heading2"/>
        <w:spacing w:before="100" w:after="80"/>
      </w:pPr>
      <w:r>
        <w:t>1.2 Opis projekta</w:t>
      </w:r>
    </w:p>
    <w:p>
      <w:pPr>
        <w:spacing w:after="100" w:line="259" w:lineRule="auto"/>
        <w:jc w:val="both"/>
      </w:pPr>
      <w:r>
        <w:t>World Association Lab je interaktivna aplikacija za povezivanje riječi, logiku i napredovanje korisnika kroz igru. Aplikacija korisniku nudi različite tipove zadataka: asocijacije, zajednički pojam, prepoznavanje riječi koja ne pripada grupi, sinonim/antonim i lanac riječi. Kroz bodove, XP sistem, nivoe, rang listu i dnevne izazove igra postaje alat za razvoj uma i motivaciju korisnika.</w:t>
      </w:r>
    </w:p>
    <w:p>
      <w:pPr>
        <w:pStyle w:val="Heading2"/>
        <w:spacing w:before="100" w:after="80"/>
      </w:pPr>
      <w:r>
        <w:t>1.3 Opseg sistema</w:t>
      </w:r>
    </w:p>
    <w:p>
      <w:pPr>
        <w:spacing w:after="100" w:line="259" w:lineRule="auto"/>
        <w:jc w:val="both"/>
      </w:pPr>
      <w:r>
        <w:t>Sistem obuhvata korisnički dio aplikacije, dio za igranje i napredak, sistem bodovanja, profil korisnika, rang listu, dnevni izazov, hint sistem i administratorski panel za upravljanje sadržajem i korisnicima. Finalni cilj je funkcionalan demo MVP+ koji prikazuje osnovnu ideju proizvoda i dodatna poboljšanja.</w:t>
      </w:r>
    </w:p>
    <w:p>
      <w:pPr>
        <w:pStyle w:val="Heading2"/>
        <w:spacing w:before="100" w:after="80"/>
      </w:pPr>
      <w:r>
        <w:t>1.4 Definicije i skraćenice</w:t>
      </w:r>
    </w:p>
    <w:p>
      <w:pPr>
        <w:spacing w:after="100" w:line="259" w:lineRule="auto"/>
        <w:jc w:val="both"/>
      </w:pPr>
      <w:r>
        <w:t>SRS označava Software Requirements Specification, odnosno specifikaciju softverskih zahtjeva. MVP označava minimalno održiv proizvod, a MVP+ proširenu verziju osnovnog MVP-a. XP označava iskustvene bodove koje korisnik dobija kroz igru. Admin označava korisnika sa pravima upravljanja sadržajem i korisnicima.</w:t>
      </w:r>
    </w:p>
    <w:p>
      <w:pPr>
        <w:pStyle w:val="Heading1"/>
        <w:spacing w:before="160" w:after="80"/>
      </w:pPr>
      <w:r>
        <w:t>2. Opšti opis sistema</w:t>
      </w:r>
    </w:p>
    <w:p>
      <w:pPr>
        <w:pStyle w:val="Heading2"/>
        <w:spacing w:before="100" w:after="80"/>
      </w:pPr>
      <w:r>
        <w:t>2.1 Problem koji sistem rješava</w:t>
      </w:r>
    </w:p>
    <w:p>
      <w:pPr>
        <w:spacing w:after="100" w:line="259" w:lineRule="auto"/>
        <w:jc w:val="both"/>
      </w:pPr>
      <w:r>
        <w:t>Digitalno okruženje nudi veliki broj pasivnih sadržaja, ali manje aplikacija koje kroz zabavu aktivno razvijaju logiku, asocijativno razmišljanje i kritičko povezivanje pojmova. World Association Lab rješava taj problem kroz igru koja kombinuje mentalni izazov, edukativni sadržaj i elemente napredovanja.</w:t>
      </w:r>
    </w:p>
    <w:p>
      <w:pPr>
        <w:pStyle w:val="Heading2"/>
        <w:spacing w:before="100" w:after="80"/>
      </w:pPr>
      <w:r>
        <w:t>2.2 Ciljna grupa</w:t>
      </w:r>
    </w:p>
    <w:p>
      <w:pPr>
        <w:spacing w:after="100" w:line="259" w:lineRule="auto"/>
        <w:jc w:val="both"/>
      </w:pPr>
      <w:r>
        <w:t>Primarna ciljna grupa su studenti i mlađi korisnici koji vole kvizove, logičke zadatke, igre riječima i edukativne aplikacije. Sekundarnu grupu čine ljubitelji kvizova, korisnici motivisani napretkom, nastavnici, učenici jezika i povremeni korisnici koji žele kratku, zanimljivu i misaonu aktivnost.</w:t>
      </w:r>
    </w:p>
    <w:p>
      <w:pPr>
        <w:pStyle w:val="Heading2"/>
        <w:spacing w:before="100" w:after="80"/>
      </w:pPr>
      <w:r>
        <w:t>2.3 Korisničke uloge</w:t>
      </w:r>
    </w:p>
    <w:p>
      <w:pPr>
        <w:spacing w:after="100" w:line="259" w:lineRule="auto"/>
        <w:jc w:val="both"/>
      </w:pPr>
      <w:r>
        <w:t>Sistem razlikuje registrovanog korisnika i administratora. Registrovani korisnik igra zadatke, skuplja poene, prati napredak i koristi dnevne izazove. Administrator dodaje, uređuje i briše sadržaj, upravlja korisnicima, postavlja dnevni izazov i moderira sistem.</w:t>
      </w:r>
    </w:p>
    <w:p>
      <w:pPr>
        <w:pStyle w:val="Heading2"/>
        <w:spacing w:before="100" w:after="80"/>
      </w:pPr>
      <w:r>
        <w:t>2.4 Radno okruženje</w:t>
      </w:r>
    </w:p>
    <w:p>
      <w:pPr>
        <w:spacing w:after="100" w:line="259" w:lineRule="auto"/>
        <w:jc w:val="both"/>
      </w:pPr>
      <w:r>
        <w:t>Aplikacija je realizovana kao web aplikacija sa mogućnošću pakovanja u Android APK. Frontend je izrađen kroz React + Vite, backend kroz Express.js, a podaci se čuvaju u MySQL bazi. Za Android verziju koristi se Capacitor.</w:t>
      </w:r>
    </w:p>
    <w:p>
      <w:pPr>
        <w:sectPr>
          <w:headerReference w:type="default" r:id="rId9"/>
          <w:footerReference w:type="default" r:id="rId10"/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t>3. Funkcionalni zahtjevi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936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Naziv</w:t>
            </w:r>
          </w:p>
        </w:tc>
        <w:tc>
          <w:tcPr>
            <w:tcW w:type="dxa" w:w="10872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 zahtjeva</w:t>
            </w:r>
          </w:p>
        </w:tc>
        <w:tc>
          <w:tcPr>
            <w:tcW w:type="dxa" w:w="1224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Prioritet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FZ-01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Registracija i prijava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omogućiti kreiranje naloga i prijavu pomoću korisničkog imena i lozinke.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FZ-02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Početna stranica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prikazati osnovne informacije o nalogu: korisničko ime, nivo, poene, kategorije, dnevni izazov i glavne opcije.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FZ-03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Igra asocijacija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prikazati zadati pojam i omogućiti unos korisničke asocijacije.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FZ-04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Zajednički pojam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prikazati više riječi i omogućiti korisniku unos zajedničkog pojma.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FZ-05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Ne pripada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omogućiti zadatak u kojem korisnik prepoznaje riječ koja logički ne pripada grupi.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FZ-06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Sinonim / antonim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podržati zadatke prepoznavanja značenjski bliskih ili suprotnih riječi.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FZ-07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Lanac riječi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mora moći da gradi lanac ili mrežu povezanih riječi kroz sinonime, antonime i asocijacije.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FZ-08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Kategorije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podržati više kategorija zadataka, npr. priroda, nauka, umjetnost, sport i istorija.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FZ-09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Nivoi težine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podržati različite nivoe težine, kao što su lako, srednje i teško.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FZ-10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Bodovanje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dodjeljivati bodove na osnovu tačnosti, brzine i tipa zadatka.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936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Naziv</w:t>
            </w:r>
          </w:p>
        </w:tc>
        <w:tc>
          <w:tcPr>
            <w:tcW w:type="dxa" w:w="10872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 zahtjeva</w:t>
            </w:r>
          </w:p>
        </w:tc>
        <w:tc>
          <w:tcPr>
            <w:tcW w:type="dxa" w:w="1224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Prioritet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FZ-11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XP sistem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korisniku dodjeljivati XP bodove i omogućiti napredovanje kroz nivoe.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FZ-12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Prikaz rezultata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Nakon završetka igre sistem mora prikazati rezultat, tačnost, vrijeme, osvojeni XP i pregled odgovora.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FZ-13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Istorija rezultata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omogućiti čuvanje i prikaz prethodnih rezultata korisnika.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FZ-14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Rang lista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prikazati korisnike prema osvojenim poenima ili XP bodovima.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FZ-15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Dnevni izazov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omogućiti poseban dnevni zadatak koji korisniku donosi dodatne bodove.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FZ-16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Hint sistem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mora korisniku ponuditi pomoć ili smjernicu tokom rješavanja određenih zadataka.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FZ-17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Profil korisnika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mora moći vidjeti osnovne podatke o profilu, nivou, poenima i napretku.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FZ-18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 panel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Administrator mora moći dodavati, uređivati i brisati riječi, kategorije, zadatke i sadržaj igre.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Visok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FZ-19</w:t>
            </w:r>
          </w:p>
        </w:tc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Upravljanje korisnicima</w:t>
            </w:r>
          </w:p>
        </w:tc>
        <w:tc>
          <w:tcPr>
            <w:tcW w:type="dxa" w:w="108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Administrator mora moći pregledati korisnike, moderirati ih i po potrebi resetovati XP ili istoriju partija.</w:t>
            </w:r>
          </w:p>
        </w:tc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FZ-20</w:t>
            </w:r>
          </w:p>
        </w:tc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Android APK</w:t>
            </w:r>
          </w:p>
        </w:tc>
        <w:tc>
          <w:tcPr>
            <w:tcW w:type="dxa" w:w="108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treba biti dostupan kao Android demo aplikacija kroz Capacitor pakovanje.</w:t>
            </w:r>
          </w:p>
        </w:tc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Srednji</w:t>
            </w:r>
          </w:p>
        </w:tc>
      </w:tr>
    </w:tbl>
    <w:p/>
    <w:p>
      <w:pPr>
        <w:pStyle w:val="Heading1"/>
        <w:spacing w:before="160" w:after="80"/>
      </w:pPr>
      <w:r>
        <w:t>4. Nefunkcionalni zahtjevi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Kategorija</w:t>
            </w:r>
          </w:p>
        </w:tc>
        <w:tc>
          <w:tcPr>
            <w:tcW w:type="dxa" w:w="10368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NFZ-01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Upotrebljivost</w:t>
            </w:r>
          </w:p>
        </w:tc>
        <w:tc>
          <w:tcPr>
            <w:tcW w:type="dxa" w:w="103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Interfejs mora biti jednostavan, jasan i razumljiv korisnicima bez dodatnog objašnjenja.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NFZ-02</w:t>
            </w:r>
          </w:p>
        </w:tc>
        <w:tc>
          <w:tcPr>
            <w:tcW w:type="dxa" w:w="28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Responzivnost</w:t>
            </w:r>
          </w:p>
        </w:tc>
        <w:tc>
          <w:tcPr>
            <w:tcW w:type="dxa" w:w="1036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Aplikacija mora biti prilagođena mobilnom telefonu i većim ekranima.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NFZ-03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Performanse</w:t>
            </w:r>
          </w:p>
        </w:tc>
        <w:tc>
          <w:tcPr>
            <w:tcW w:type="dxa" w:w="103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Ekrani i zadaci treba da se učitavaju brzo, bez primjetnog čekanja u demo okruženju.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NFZ-04</w:t>
            </w:r>
          </w:p>
        </w:tc>
        <w:tc>
          <w:tcPr>
            <w:tcW w:type="dxa" w:w="28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Pouzdanost</w:t>
            </w:r>
          </w:p>
        </w:tc>
        <w:tc>
          <w:tcPr>
            <w:tcW w:type="dxa" w:w="1036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treba stabilno čuvati odgovore, rezultate i podatke korisnika.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NFZ-05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Sigurnost</w:t>
            </w:r>
          </w:p>
        </w:tc>
        <w:tc>
          <w:tcPr>
            <w:tcW w:type="dxa" w:w="103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Korisnički nalozi treba da budu zaštićeni osnovnim mehanizmima prijave i upravljanja sesijom.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NFZ-06</w:t>
            </w:r>
          </w:p>
        </w:tc>
        <w:tc>
          <w:tcPr>
            <w:tcW w:type="dxa" w:w="28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Preglednost</w:t>
            </w:r>
          </w:p>
        </w:tc>
        <w:tc>
          <w:tcPr>
            <w:tcW w:type="dxa" w:w="1036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Tekst, dugmad, kartice i rezultati moraju biti vizuelno jasni i logično raspoređeni.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NFZ-07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Održavanje</w:t>
            </w:r>
          </w:p>
        </w:tc>
        <w:tc>
          <w:tcPr>
            <w:tcW w:type="dxa" w:w="103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Kod i baza treba da budu organizovani tako da se novi modovi i zadaci mogu dodavati bez velikih izmjena sistema.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NFZ-08</w:t>
            </w:r>
          </w:p>
        </w:tc>
        <w:tc>
          <w:tcPr>
            <w:tcW w:type="dxa" w:w="28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Dostupnost</w:t>
            </w:r>
          </w:p>
        </w:tc>
        <w:tc>
          <w:tcPr>
            <w:tcW w:type="dxa" w:w="1036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Aplikacija treba da koristi čitljivu tipografiju, jasan kontrast i jednostavne tokove kretanja.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NFZ-09</w:t>
            </w:r>
          </w:p>
        </w:tc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Skalabilnost sadržaja</w:t>
            </w:r>
          </w:p>
        </w:tc>
        <w:tc>
          <w:tcPr>
            <w:tcW w:type="dxa" w:w="103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treba omogućiti dodavanje novih pojmova, kategorija i zadataka kroz admin panel.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NFZ-10</w:t>
            </w:r>
          </w:p>
        </w:tc>
        <w:tc>
          <w:tcPr>
            <w:tcW w:type="dxa" w:w="28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Konzistentnost</w:t>
            </w:r>
          </w:p>
        </w:tc>
        <w:tc>
          <w:tcPr>
            <w:tcW w:type="dxa" w:w="1036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Nazivi funkcija, jezik i elementi interfejsa treba da budu ujednačeni kroz cijelu aplikaciju.</w:t>
            </w:r>
          </w:p>
        </w:tc>
      </w:tr>
    </w:tbl>
    <w:p/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t>5. Korisnički interfejs i ekrani</w:t>
      </w:r>
    </w:p>
    <w:p>
      <w:pPr>
        <w:spacing w:after="100" w:line="259" w:lineRule="auto"/>
        <w:jc w:val="both"/>
      </w:pPr>
      <w:r>
        <w:t>Korisnički interfejs je zasnovan na čistom card-based dizajnu, jednostavnoj navigaciji i jasnoj hijerarhiji informacija. Glavni ekrani sistema su: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  <w:tblHeader w:val="true"/>
        </w:trPr>
        <w:tc>
          <w:tcPr>
            <w:tcW w:type="dxa" w:w="1080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24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Ekran</w:t>
            </w:r>
          </w:p>
        </w:tc>
        <w:tc>
          <w:tcPr>
            <w:tcW w:type="dxa" w:w="6336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E-01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Login / registracija</w:t>
            </w:r>
          </w:p>
        </w:tc>
        <w:tc>
          <w:tcPr>
            <w:tcW w:type="dxa" w:w="63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Prijava korisnika putem korisničkog imena i lozinke, kao i pristup aplikaciji.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E-02</w:t>
            </w:r>
          </w:p>
        </w:tc>
        <w:tc>
          <w:tcPr>
            <w:tcW w:type="dxa" w:w="30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Početna stranica</w:t>
            </w:r>
          </w:p>
        </w:tc>
        <w:tc>
          <w:tcPr>
            <w:tcW w:type="dxa" w:w="63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Pregled profila, poena, kategorija, nivoa težine i dnevnog izazova.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E-03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Igra asocijacija</w:t>
            </w:r>
          </w:p>
        </w:tc>
        <w:tc>
          <w:tcPr>
            <w:tcW w:type="dxa" w:w="63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Unos asocijacije na zadati pojam i potvrda odgovora.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E-04</w:t>
            </w:r>
          </w:p>
        </w:tc>
        <w:tc>
          <w:tcPr>
            <w:tcW w:type="dxa" w:w="30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Lanac riječi</w:t>
            </w:r>
          </w:p>
        </w:tc>
        <w:tc>
          <w:tcPr>
            <w:tcW w:type="dxa" w:w="63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Vizuelno povezivanje pojmova kroz sinonime, antonime i asocijacije.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E-05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Zajednički pojam / logički test</w:t>
            </w:r>
          </w:p>
        </w:tc>
        <w:tc>
          <w:tcPr>
            <w:tcW w:type="dxa" w:w="63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Unos zajedničkog pojma za prikazane riječi ili izbor riječi koja ne pripada grupi.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E-06</w:t>
            </w:r>
          </w:p>
        </w:tc>
        <w:tc>
          <w:tcPr>
            <w:tcW w:type="dxa" w:w="30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Rezultati</w:t>
            </w:r>
          </w:p>
        </w:tc>
        <w:tc>
          <w:tcPr>
            <w:tcW w:type="dxa" w:w="633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Prikaz poena, tačnosti, vremena, XP bodova i osvojenih bedževa.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E-07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 panel</w:t>
            </w:r>
          </w:p>
        </w:tc>
        <w:tc>
          <w:tcPr>
            <w:tcW w:type="dxa" w:w="63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Dodavanje sadržaja, moderacija korisnika i upravljanje bazom zadataka.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t>6. Korisnički tokovi i slučajevi korišćenja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  <w:tblHeader w:val="true"/>
        </w:trPr>
        <w:tc>
          <w:tcPr>
            <w:tcW w:type="dxa" w:w="1080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Slučaj korišćenja</w:t>
            </w:r>
          </w:p>
        </w:tc>
        <w:tc>
          <w:tcPr>
            <w:tcW w:type="dxa" w:w="6192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 toka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SK-01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se prijavljuje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otvara aplikaciju, unosi korisničko ime i lozinku, sistem provjerava podatke i prikazuje početnu stranicu.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SK-02</w:t>
            </w:r>
          </w:p>
        </w:tc>
        <w:tc>
          <w:tcPr>
            <w:tcW w:type="dxa" w:w="316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započinje novu sesiju</w:t>
            </w:r>
          </w:p>
        </w:tc>
        <w:tc>
          <w:tcPr>
            <w:tcW w:type="dxa" w:w="619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bira nivo težine i kategoriju, zatim pokreće novu igru.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SK-03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rješava zadatak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prikazuje zadatak, korisnik unosi odgovor, sistem provjerava odgovor i dodjeljuje bodove.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SK-04</w:t>
            </w:r>
          </w:p>
        </w:tc>
        <w:tc>
          <w:tcPr>
            <w:tcW w:type="dxa" w:w="316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koristi pomoć</w:t>
            </w:r>
          </w:p>
        </w:tc>
        <w:tc>
          <w:tcPr>
            <w:tcW w:type="dxa" w:w="619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pritiska opciju za pomoć, sistem prikazuje kratku smjernicu bez direktnog otkrivanja rješenja.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SK-05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završava sesiju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prikazuje rezultat, tačnost, vrijeme, XP, napredak i mogućnost nastavka ili ponovnog pokušaja.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SK-06</w:t>
            </w:r>
          </w:p>
        </w:tc>
        <w:tc>
          <w:tcPr>
            <w:tcW w:type="dxa" w:w="316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Administrator dodaje sadržaj</w:t>
            </w:r>
          </w:p>
        </w:tc>
        <w:tc>
          <w:tcPr>
            <w:tcW w:type="dxa" w:w="619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Administrator unosi novu riječ, kategoriju, tip zadatka i težinu, zatim čuva sadržaj u bazi.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SK-07</w:t>
            </w:r>
          </w:p>
        </w:tc>
        <w:tc>
          <w:tcPr>
            <w:tcW w:type="dxa" w:w="31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Administrator moderira korisnike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Administrator pregleda korisničke odgovore, odobrava ili označava sadržaj i po potrebi resetuje podatke.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t>7. Podaci i baza</w:t>
      </w:r>
    </w:p>
    <w:p>
      <w:pPr>
        <w:spacing w:after="100" w:line="259" w:lineRule="auto"/>
        <w:jc w:val="both"/>
      </w:pPr>
      <w:r>
        <w:t>Sistem koristi relacijsku bazu podataka za čuvanje korisnika, sadržaja igre, rezultata i administrativnih podataka. Osnovne grupe podataka su: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  <w:tblHeader w:val="true"/>
        </w:trPr>
        <w:tc>
          <w:tcPr>
            <w:tcW w:type="dxa" w:w="2880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Grupa podataka</w:t>
            </w:r>
          </w:p>
        </w:tc>
        <w:tc>
          <w:tcPr>
            <w:tcW w:type="dxa" w:w="7632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Korisnici</w:t>
            </w:r>
          </w:p>
        </w:tc>
        <w:tc>
          <w:tcPr>
            <w:tcW w:type="dxa" w:w="76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ID korisnika, korisničko ime, lozinka, nivo, XP, ukupni poeni i status naloga.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Zadaci</w:t>
            </w:r>
          </w:p>
        </w:tc>
        <w:tc>
          <w:tcPr>
            <w:tcW w:type="dxa" w:w="763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ID zadatka, tip igre, pitanje, tačan odgovor, težina, kategorija i hint.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Kategorije</w:t>
            </w:r>
          </w:p>
        </w:tc>
        <w:tc>
          <w:tcPr>
            <w:tcW w:type="dxa" w:w="76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Naziv kategorije, opis i povezani zadaci.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Rezultati</w:t>
            </w:r>
          </w:p>
        </w:tc>
        <w:tc>
          <w:tcPr>
            <w:tcW w:type="dxa" w:w="763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ID korisnika, ID zadatka, odgovor korisnika, tačnost, vrijeme, poeni i datum igranja.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Dnevni izazov</w:t>
            </w:r>
          </w:p>
        </w:tc>
        <w:tc>
          <w:tcPr>
            <w:tcW w:type="dxa" w:w="76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Poseban zadatak dana, bonus poeni i datum aktivacije.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 podaci</w:t>
            </w:r>
          </w:p>
        </w:tc>
        <w:tc>
          <w:tcPr>
            <w:tcW w:type="dxa" w:w="763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Korisnici za moderaciju, status sadržaja, izmjene i brisanja.</w:t>
            </w:r>
          </w:p>
        </w:tc>
      </w:tr>
    </w:tbl>
    <w:p/>
    <w:p>
      <w:pPr>
        <w:pStyle w:val="Heading1"/>
        <w:spacing w:before="160" w:after="80"/>
      </w:pPr>
      <w:r>
        <w:t>8. Obim finalnog MVP+ proizvoda</w:t>
      </w:r>
    </w:p>
    <w:p>
      <w:pPr>
        <w:spacing w:after="100" w:line="259" w:lineRule="auto"/>
        <w:jc w:val="both"/>
      </w:pPr>
      <w:r>
        <w:t>Finalni demo MVP+ obuhvata osnovne MVP funkcionalnosti i dodatna poboljšanja koja aplikaciju čine kompletnijom i korisnijom. U MVP spadaju login/register, početna stranica, asocijacije, osnovni rezultati i bodovanje. U MVP+ spadaju zajednički pojam, ne pripada, sinonim/antonim, lanac riječi, dnevni izazov, hint sistem, rang lista, profil korisnika, admin panel i Android APK.</w:t>
      </w:r>
    </w:p>
    <w:p>
      <w:pPr>
        <w:spacing w:after="100" w:line="259" w:lineRule="auto"/>
        <w:jc w:val="both"/>
      </w:pPr>
      <w:r>
        <w:t>Funkcionalnosti koje nijesu obavezni dio ove verzije su: napredna analiza svih semantičkih obrazaca, kompleksna mrežna vizualizacija cijele baze, multiplayer/duel režim, napredna personalizacija pravila i produkcioni sistem visokog opterećenja.</w:t>
      </w:r>
    </w:p>
    <w:p>
      <w:r>
        <w:br w:type="page"/>
      </w:r>
    </w:p>
    <w:p>
      <w:pPr>
        <w:pStyle w:val="Heading1"/>
        <w:spacing w:before="160" w:after="80"/>
      </w:pPr>
      <w:r>
        <w:t>9. Tehnička realizacija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cantSplit/>
          <w:tblHeader w:val="true"/>
        </w:trPr>
        <w:tc>
          <w:tcPr>
            <w:tcW w:type="dxa" w:w="2376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Dio sistema</w:t>
            </w:r>
          </w:p>
        </w:tc>
        <w:tc>
          <w:tcPr>
            <w:tcW w:type="dxa" w:w="2664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Tehnologija</w:t>
            </w:r>
          </w:p>
        </w:tc>
        <w:tc>
          <w:tcPr>
            <w:tcW w:type="dxa" w:w="5472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Namjena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6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React + Vite</w:t>
            </w:r>
          </w:p>
        </w:tc>
        <w:tc>
          <w:tcPr>
            <w:tcW w:type="dxa" w:w="54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Izrada korisničkog interfejsa, ekrana i interakcija.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266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Express.js</w:t>
            </w:r>
          </w:p>
        </w:tc>
        <w:tc>
          <w:tcPr>
            <w:tcW w:type="dxa" w:w="54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REST API za autentifikaciju, igre, rezultate i admin funkcije.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Baza</w:t>
            </w:r>
          </w:p>
        </w:tc>
        <w:tc>
          <w:tcPr>
            <w:tcW w:type="dxa" w:w="26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54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Čuvanje korisnika, zadataka, rezultata, kategorija i admin podataka.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Mobilno pakovanje</w:t>
            </w:r>
          </w:p>
        </w:tc>
        <w:tc>
          <w:tcPr>
            <w:tcW w:type="dxa" w:w="266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Capacitor</w:t>
            </w:r>
          </w:p>
        </w:tc>
        <w:tc>
          <w:tcPr>
            <w:tcW w:type="dxa" w:w="5472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Pretvaranje web aplikacije u Android APK demo.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Provjera odgovora</w:t>
            </w:r>
          </w:p>
        </w:tc>
        <w:tc>
          <w:tcPr>
            <w:tcW w:type="dxa" w:w="26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Lokalna pametna provjera</w:t>
            </w:r>
          </w:p>
        </w:tc>
        <w:tc>
          <w:tcPr>
            <w:tcW w:type="dxa" w:w="54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Normalizacija unosa, poređenje odgovora, sinonimi, aliasi i tolerancija na jednostavne varijacije.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t>10. Kriterijumi prihvatanja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  <w:tblHeader w:val="true"/>
        </w:trPr>
        <w:tc>
          <w:tcPr>
            <w:tcW w:type="dxa" w:w="1224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9288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Kriterijum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KP-01</w:t>
            </w:r>
          </w:p>
        </w:tc>
        <w:tc>
          <w:tcPr>
            <w:tcW w:type="dxa" w:w="92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može da se prijavi korisničkim imenom i lozinkom i pristupi početnoj stranici.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KP-02</w:t>
            </w:r>
          </w:p>
        </w:tc>
        <w:tc>
          <w:tcPr>
            <w:tcW w:type="dxa" w:w="928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Korisnik može da pokrene bar jedan mod igre i unese odgovor.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KP-03</w:t>
            </w:r>
          </w:p>
        </w:tc>
        <w:tc>
          <w:tcPr>
            <w:tcW w:type="dxa" w:w="92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prikazuje rezultat, poene, tačnost i osnovni napredak nakon igre.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KP-04</w:t>
            </w:r>
          </w:p>
        </w:tc>
        <w:tc>
          <w:tcPr>
            <w:tcW w:type="dxa" w:w="928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Sistem podržava više tipova zadataka: asocijacije, zajednički pojam, ne pripada, sinonim/antonim i lanac riječi.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KP-05</w:t>
            </w:r>
          </w:p>
        </w:tc>
        <w:tc>
          <w:tcPr>
            <w:tcW w:type="dxa" w:w="92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Dnevni izazov i hint sistem su dostupni u korisničkom toku.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KP-06</w:t>
            </w:r>
          </w:p>
        </w:tc>
        <w:tc>
          <w:tcPr>
            <w:tcW w:type="dxa" w:w="928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Rang lista i profil korisnika prikazuju osnovne podatke o napretku.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KP-07</w:t>
            </w:r>
          </w:p>
        </w:tc>
        <w:tc>
          <w:tcPr>
            <w:tcW w:type="dxa" w:w="92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Administrator može dodavati i uređivati sadržaj igre kroz admin panel.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KP-08</w:t>
            </w:r>
          </w:p>
        </w:tc>
        <w:tc>
          <w:tcPr>
            <w:tcW w:type="dxa" w:w="928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Aplikacija ima pregledan, responzivan i konzistentan interfejs.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KP-09</w:t>
            </w:r>
          </w:p>
        </w:tc>
        <w:tc>
          <w:tcPr>
            <w:tcW w:type="dxa" w:w="92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Demo verzija može biti prikazana kao web aplikacija i Android APK.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KP-10</w:t>
            </w:r>
          </w:p>
        </w:tc>
        <w:tc>
          <w:tcPr>
            <w:tcW w:type="dxa" w:w="928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Dokumentacija, motiv, prezentacija i SRS su usklađeni sa finalnom MVP+ verzijom.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t>11. Rizici i ograničenja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cantSplit/>
          <w:tblHeader w:val="true"/>
        </w:trPr>
        <w:tc>
          <w:tcPr>
            <w:tcW w:type="dxa" w:w="3024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Rizik / ograničenje</w:t>
            </w:r>
          </w:p>
        </w:tc>
        <w:tc>
          <w:tcPr>
            <w:tcW w:type="dxa" w:w="7488"/>
            <w:vAlign w:val="center"/>
            <w:shd w:fill="1F4E7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Opis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Nejasna semantička provjera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Odgovori korisnika mogu biti subjektivni, pa je potrebna tolerantna lokalna provjera i jasno objašnjenje pravila.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Previše složen sistem</w:t>
            </w:r>
          </w:p>
        </w:tc>
        <w:tc>
          <w:tcPr>
            <w:tcW w:type="dxa" w:w="748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Napredne funkcije ne treba širiti izvan MVP+ obima kako projekat ne bi postao neizvodljiv.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Korisnički interfejs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Ako interfejs nije jasan, korisnik može pogrešno razumjeti zadatak ili bodovanje.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Sadržaj igre</w:t>
            </w:r>
          </w:p>
        </w:tc>
        <w:tc>
          <w:tcPr>
            <w:tcW w:type="dxa" w:w="7488"/>
            <w:vAlign w:val="center"/>
            <w:shd w:fill="F3F7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Kvalitet aplikacije zavisi od dobro pripremljenih riječi, kategorija i tačnih odgovora.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Demo ograničenja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18"/>
              </w:rPr>
              <w:t>Demo proizvod prikazuje funkcionalan koncept, ali nije nužno spreman za veliki broj korisnika u produkcionom okruženju.</w:t>
            </w:r>
          </w:p>
        </w:tc>
      </w:tr>
    </w:tbl>
    <w:p/>
    <w:p>
      <w:pPr>
        <w:pStyle w:val="Heading1"/>
        <w:spacing w:before="160" w:after="80"/>
      </w:pPr>
      <w:r>
        <w:t>12. Zaključak</w:t>
      </w:r>
    </w:p>
    <w:p>
      <w:pPr>
        <w:spacing w:after="100" w:line="259" w:lineRule="auto"/>
        <w:jc w:val="both"/>
      </w:pPr>
      <w:r>
        <w:t>World Association Lab je zamišljen kao interaktivna platforma koja spaja mentalni izazov, zabavu i edukativnu vrijednost. Kroz više modova igre, XP sistem, dnevne izazove, rang listu i admin panel, aplikacija omogućava korisniku da razvija asocijativno i logičko razmišljanje na zanimljiv način. Ovaj SRS dokument definiše ključne zahtjeve koji opisuju šta sistem treba da omogući i kako se finalni MVP+ demo proizvod može procijeniti.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Šabović Danilo | 22 / 23 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World Association Lab - SRS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