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Uputstva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Ispit traje </w:t>
      </w:r>
      <w:r w:rsidDel="00000000" w:rsidR="00000000" w:rsidRPr="00000000">
        <w:rPr>
          <w:b w:val="1"/>
          <w:sz w:val="20"/>
          <w:szCs w:val="20"/>
          <w:rtl w:val="0"/>
        </w:rPr>
        <w:t xml:space="preserve">12</w:t>
      </w:r>
      <w:r w:rsidDel="00000000" w:rsidR="00000000" w:rsidRPr="00000000">
        <w:rPr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Projekat je potrebno kreirati na desktopu i dati mu naziv u formatu: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Prezime_Ime_Indeks</w:t>
      </w:r>
      <w:r w:rsidDel="00000000" w:rsidR="00000000" w:rsidRPr="00000000">
        <w:rPr>
          <w:sz w:val="20"/>
          <w:szCs w:val="20"/>
          <w:rtl w:val="0"/>
        </w:rPr>
        <w:t xml:space="preserve"> (izbegavati naša slova u imenu i prezimenu)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Dozvoljeno je korišćenje samo onih materijala koji se nalaze u folderu </w:t>
      </w:r>
      <w:r w:rsidDel="00000000" w:rsidR="00000000" w:rsidRPr="00000000">
        <w:rPr>
          <w:b w:val="1"/>
          <w:sz w:val="20"/>
          <w:szCs w:val="20"/>
          <w:rtl w:val="0"/>
        </w:rPr>
        <w:t xml:space="preserve">P3 Jun 2021</w:t>
      </w:r>
      <w:r w:rsidDel="00000000" w:rsidR="00000000" w:rsidRPr="00000000">
        <w:rPr>
          <w:sz w:val="20"/>
          <w:szCs w:val="20"/>
          <w:rtl w:val="0"/>
        </w:rPr>
        <w:t xml:space="preserve"> na desktop-u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Nije dozvoljeno</w:t>
      </w:r>
      <w:r w:rsidDel="00000000" w:rsidR="00000000" w:rsidRPr="00000000">
        <w:rPr>
          <w:sz w:val="20"/>
          <w:szCs w:val="20"/>
          <w:rtl w:val="0"/>
        </w:rPr>
        <w:t xml:space="preserve"> korišćenje Interneta, niti korišćenje pomoćnih materijala u elektronskom, papirnom, ili bilo kom drugom obliku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vaj list sa tekstom zadatka mora da bude potpisan i ostavljen na tastaturi na kraju ispita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00000a"/>
          <w:sz w:val="20"/>
          <w:szCs w:val="20"/>
          <w:rtl w:val="0"/>
        </w:rPr>
        <w:t xml:space="preserve">Strogo je zabranjeno je iznošenje, fotografisanje ili umnožavanje zadataka</w:t>
      </w:r>
      <w:r w:rsidDel="00000000" w:rsidR="00000000" w:rsidRPr="00000000">
        <w:rPr>
          <w:color w:val="00000a"/>
          <w:sz w:val="20"/>
          <w:szCs w:val="20"/>
          <w:rtl w:val="0"/>
        </w:rPr>
        <w:t xml:space="preserve"> na bilo koji način; povreda ovog pravila se strogo kažnjava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Preporučuje se često snimanje (Save) onoga što je urađeno, kako u slučaju problema sa računarom, nestankom struje i sl. ne bi bilo izgubljeno ono što je uradjeno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Na kraju rada treba proveriti jоš jednom da li su sačuvani sve file-ovi u projektu (delovi projekta koji nisu snimljeni neće biti preneti prilikom kopiranja zadataka za pregledanje i naknadne intervencije nisu moguće) 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Zadaci sa kompajlerskim greškama se ne pregledaju i automatski se ocenjuju sa 0 poena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Nakon završenog ispita treba ostaviti otvoreno razvojno okruženje (dakle, </w:t>
      </w:r>
      <w:r w:rsidDel="00000000" w:rsidR="00000000" w:rsidRPr="00000000">
        <w:rPr>
          <w:b w:val="1"/>
          <w:color w:val="00000a"/>
          <w:sz w:val="20"/>
          <w:szCs w:val="20"/>
          <w:rtl w:val="0"/>
        </w:rPr>
        <w:t xml:space="preserve">ne zatvarati ga</w:t>
      </w:r>
      <w:r w:rsidDel="00000000" w:rsidR="00000000" w:rsidRPr="00000000">
        <w:rPr>
          <w:color w:val="00000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>
          <w:b w:val="1"/>
          <w:sz w:val="26"/>
          <w:szCs w:val="26"/>
        </w:rPr>
      </w:pPr>
      <w:bookmarkStart w:colFirst="0" w:colLast="0" w:name="_vct0sh8vvdx8" w:id="0"/>
      <w:bookmarkEnd w:id="0"/>
      <w:r w:rsidDel="00000000" w:rsidR="00000000" w:rsidRPr="00000000">
        <w:rPr>
          <w:rtl w:val="0"/>
        </w:rPr>
        <w:t xml:space="preserve">Zadatak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Kreirati klasu </w:t>
      </w:r>
      <w:r w:rsidDel="00000000" w:rsidR="00000000" w:rsidRPr="00000000">
        <w:rPr>
          <w:i w:val="1"/>
          <w:sz w:val="20"/>
          <w:szCs w:val="20"/>
          <w:rtl w:val="0"/>
        </w:rPr>
        <w:t xml:space="preserve">Post</w:t>
      </w:r>
      <w:r w:rsidDel="00000000" w:rsidR="00000000" w:rsidRPr="00000000">
        <w:rPr>
          <w:sz w:val="20"/>
          <w:szCs w:val="20"/>
          <w:rtl w:val="0"/>
        </w:rPr>
        <w:t xml:space="preserve"> koja predstavlja poruku poslatu u diskusionom forumu. Ova klasa bi trebalo da ima class atribut </w:t>
      </w:r>
      <w:r w:rsidDel="00000000" w:rsidR="00000000" w:rsidRPr="00000000">
        <w:rPr>
          <w:i w:val="1"/>
          <w:sz w:val="20"/>
          <w:szCs w:val="20"/>
          <w:rtl w:val="0"/>
        </w:rPr>
        <w:t xml:space="preserve">dt_format</w:t>
      </w:r>
      <w:r w:rsidDel="00000000" w:rsidR="00000000" w:rsidRPr="00000000">
        <w:rPr>
          <w:sz w:val="20"/>
          <w:szCs w:val="20"/>
          <w:rtl w:val="0"/>
        </w:rPr>
        <w:t xml:space="preserve"> koji definiše format zapisa datuma i vremena u obliku: "%d-%m-%Y %H:%M:%S". 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Klasa ima i sledeće metode: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Konstruktor koji prima dva ulazna argumenta: username korisnika koji šalje poruku i sadržaj poruke i dodeljuje vrednosti ovih argumenata promenljivim </w:t>
      </w:r>
      <w:r w:rsidDel="00000000" w:rsidR="00000000" w:rsidRPr="00000000">
        <w:rPr>
          <w:i w:val="1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respektivno. U okviru konstruktora je potrebno kreirati i sledeće atribute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(2.5 poena)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– postaviti vrednost na trenutni datum i vreme (tj datum i vreme kreiranja poruke)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– za vrednost ovog atributa postaviti automatski generisani celi broj između 100,000 i 1,000,000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i w:val="1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metode za atribut </w:t>
      </w:r>
      <w:r w:rsidDel="00000000" w:rsidR="00000000" w:rsidRPr="00000000">
        <w:rPr>
          <w:i w:val="1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tako da se osigura da korisničko ime autora bude niz od minimum 4 karaktera, pri čemu prvi karakter mora biti slovo, a preostali karakteri mogu biti ili slova ili cifre. U slučaju unosa neadekvatne vrednosti, baciti odgovarajući izuzetak. Postaviti da ovaj atribut bude privatan.  </w:t>
      </w:r>
      <w:r w:rsidDel="00000000" w:rsidR="00000000" w:rsidRPr="00000000">
        <w:rPr>
          <w:b w:val="1"/>
          <w:sz w:val="20"/>
          <w:szCs w:val="20"/>
          <w:rtl w:val="0"/>
        </w:rPr>
        <w:t xml:space="preserve">(3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i w:val="1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metode za atribut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tako da se osigura da ovom atributu bude dodeljena vrednost tipa datetime. Vrednost može biti prosleđena i u formi stringa, ali samo ako je oblika definisanog atributom </w:t>
      </w:r>
      <w:r w:rsidDel="00000000" w:rsidR="00000000" w:rsidRPr="00000000">
        <w:rPr>
          <w:i w:val="1"/>
          <w:sz w:val="20"/>
          <w:szCs w:val="20"/>
          <w:rtl w:val="0"/>
        </w:rPr>
        <w:t xml:space="preserve">dt_format</w:t>
      </w:r>
      <w:r w:rsidDel="00000000" w:rsidR="00000000" w:rsidRPr="00000000">
        <w:rPr>
          <w:sz w:val="20"/>
          <w:szCs w:val="20"/>
          <w:rtl w:val="0"/>
        </w:rPr>
        <w:t xml:space="preserve">. U slučaju unosa neadekvatne vrednosti, prijaviti grešku. Postaviti da ovaj atribut bude privatan.  </w:t>
      </w:r>
      <w:r w:rsidDel="00000000" w:rsidR="00000000" w:rsidRPr="00000000">
        <w:rPr>
          <w:b w:val="1"/>
          <w:sz w:val="20"/>
          <w:szCs w:val="20"/>
          <w:rtl w:val="0"/>
        </w:rPr>
        <w:t xml:space="preserve">(2.5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metodu </w:t>
      </w:r>
      <w:r w:rsidDel="00000000" w:rsidR="00000000" w:rsidRPr="00000000">
        <w:rPr>
          <w:i w:val="1"/>
          <w:sz w:val="20"/>
          <w:szCs w:val="20"/>
          <w:rtl w:val="0"/>
        </w:rPr>
        <w:t xml:space="preserve">__str__()</w:t>
      </w:r>
      <w:r w:rsidDel="00000000" w:rsidR="00000000" w:rsidRPr="00000000">
        <w:rPr>
          <w:sz w:val="20"/>
          <w:szCs w:val="20"/>
          <w:rtl w:val="0"/>
        </w:rPr>
        <w:t xml:space="preserve"> koja prikazuje sve atribute objekta klase </w:t>
      </w:r>
      <w:r w:rsidDel="00000000" w:rsidR="00000000" w:rsidRPr="00000000">
        <w:rPr>
          <w:i w:val="1"/>
          <w:sz w:val="20"/>
          <w:szCs w:val="20"/>
          <w:rtl w:val="0"/>
        </w:rPr>
        <w:t xml:space="preserve">Post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svaki atribut u posebnom redu; za atribut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 prikazati samo prvih max 10 reci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(2.5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Kreirati klasu </w:t>
      </w:r>
      <w:r w:rsidDel="00000000" w:rsidR="00000000" w:rsidRPr="00000000">
        <w:rPr>
          <w:i w:val="1"/>
          <w:sz w:val="20"/>
          <w:szCs w:val="20"/>
          <w:rtl w:val="0"/>
        </w:rPr>
        <w:t xml:space="preserve">Question</w:t>
      </w:r>
      <w:r w:rsidDel="00000000" w:rsidR="00000000" w:rsidRPr="00000000">
        <w:rPr>
          <w:sz w:val="20"/>
          <w:szCs w:val="20"/>
          <w:rtl w:val="0"/>
        </w:rPr>
        <w:t xml:space="preserve"> koja nasleđuje klasu </w:t>
      </w:r>
      <w:r w:rsidDel="00000000" w:rsidR="00000000" w:rsidRPr="00000000">
        <w:rPr>
          <w:i w:val="1"/>
          <w:sz w:val="20"/>
          <w:szCs w:val="20"/>
          <w:rtl w:val="0"/>
        </w:rPr>
        <w:t xml:space="preserve">Post</w:t>
      </w:r>
      <w:r w:rsidDel="00000000" w:rsidR="00000000" w:rsidRPr="00000000">
        <w:rPr>
          <w:sz w:val="20"/>
          <w:szCs w:val="20"/>
          <w:rtl w:val="0"/>
        </w:rPr>
        <w:t xml:space="preserve"> i ima sledeće metode: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Konstruktor koji pored ulaznih argumenata za konstruktor nadklase, ima dva dodatna ulazna argumenta: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naslov pitanja, obavezan ulazni argument, za dodelu vrednosti atributu </w:t>
      </w:r>
      <w:r w:rsidDel="00000000" w:rsidR="00000000" w:rsidRPr="00000000">
        <w:rPr>
          <w:i w:val="1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 (naslov pitanja, tj. diskusionog thread-a koji pitanje otvara),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listu tagova (stringova), opcioni argument, za dodelu vrednosti atributu </w:t>
      </w:r>
      <w:r w:rsidDel="00000000" w:rsidR="00000000" w:rsidRPr="00000000">
        <w:rPr>
          <w:i w:val="1"/>
          <w:sz w:val="20"/>
          <w:szCs w:val="20"/>
          <w:rtl w:val="0"/>
        </w:rPr>
        <w:t xml:space="preserve">tags</w:t>
      </w:r>
      <w:r w:rsidDel="00000000" w:rsidR="00000000" w:rsidRPr="00000000">
        <w:rPr>
          <w:sz w:val="20"/>
          <w:szCs w:val="20"/>
          <w:rtl w:val="0"/>
        </w:rPr>
        <w:t xml:space="preserve"> (lista tagova (ključnih reči / izraza) koji opisuju pitanje). 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Konstruktor takođe definiše atribut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responses</w:t>
      </w:r>
      <w:r w:rsidDel="00000000" w:rsidR="00000000" w:rsidRPr="00000000">
        <w:rPr>
          <w:sz w:val="20"/>
          <w:szCs w:val="20"/>
          <w:rtl w:val="0"/>
        </w:rPr>
        <w:t xml:space="preserve"> koji predstavlja listu odgovora na pitanje (lista objekata klase </w:t>
      </w: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); ova lista je inicijalno prazna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(2.5 poena)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metodu </w:t>
      </w:r>
      <w:r w:rsidDel="00000000" w:rsidR="00000000" w:rsidRPr="00000000">
        <w:rPr>
          <w:i w:val="1"/>
          <w:sz w:val="20"/>
          <w:szCs w:val="20"/>
          <w:rtl w:val="0"/>
        </w:rPr>
        <w:t xml:space="preserve">__str__()</w:t>
      </w:r>
      <w:r w:rsidDel="00000000" w:rsidR="00000000" w:rsidRPr="00000000">
        <w:rPr>
          <w:sz w:val="20"/>
          <w:szCs w:val="20"/>
          <w:rtl w:val="0"/>
        </w:rPr>
        <w:t xml:space="preserve"> koja prikazuje sve atribute objekta klase </w:t>
      </w:r>
      <w:r w:rsidDel="00000000" w:rsidR="00000000" w:rsidRPr="00000000">
        <w:rPr>
          <w:i w:val="1"/>
          <w:sz w:val="20"/>
          <w:szCs w:val="20"/>
          <w:rtl w:val="0"/>
        </w:rPr>
        <w:t xml:space="preserve">Question</w:t>
      </w:r>
      <w:r w:rsidDel="00000000" w:rsidR="00000000" w:rsidRPr="00000000">
        <w:rPr>
          <w:sz w:val="20"/>
          <w:szCs w:val="20"/>
          <w:rtl w:val="0"/>
        </w:rPr>
        <w:t xml:space="preserve">, svaki atribut u posebnom redu, takođe, svaki odgovor iz liste </w:t>
      </w:r>
      <w:r w:rsidDel="00000000" w:rsidR="00000000" w:rsidRPr="00000000">
        <w:rPr>
          <w:i w:val="1"/>
          <w:sz w:val="20"/>
          <w:szCs w:val="20"/>
          <w:rtl w:val="0"/>
        </w:rPr>
        <w:t xml:space="preserve">responses</w:t>
      </w:r>
      <w:r w:rsidDel="00000000" w:rsidR="00000000" w:rsidRPr="00000000">
        <w:rPr>
          <w:sz w:val="20"/>
          <w:szCs w:val="20"/>
          <w:rtl w:val="0"/>
        </w:rPr>
        <w:t xml:space="preserve">, bi trebalo dati u novom redu.  </w:t>
      </w:r>
      <w:r w:rsidDel="00000000" w:rsidR="00000000" w:rsidRPr="00000000">
        <w:rPr>
          <w:b w:val="1"/>
          <w:sz w:val="20"/>
          <w:szCs w:val="20"/>
          <w:rtl w:val="0"/>
        </w:rPr>
        <w:t xml:space="preserve">(2.5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Generator metodu koja generiše sekvencu odgovora (na dato pitanje) koji su stigli nakon datuma prosleđenog kao ulazni argument metode. Datum se prosleđuje metodi u formatu: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%Y.</w:t>
      </w:r>
      <w:r w:rsidDel="00000000" w:rsidR="00000000" w:rsidRPr="00000000">
        <w:rPr>
          <w:sz w:val="20"/>
          <w:szCs w:val="20"/>
          <w:rtl w:val="0"/>
        </w:rPr>
        <w:t xml:space="preserve"> Ukoliko prosleđeni datum nije u navedenom formatu, baciti odgovarajući izuzetak. Sekvenca koju metoda generiše treba da bude sortirana u opadajućem redosledu broja glasova odgovora (videti klasu </w:t>
      </w: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 u nastavku). Ukoliko nema odgovora koji odgovaraju zadatom vremenskom uslovu metoda ispisuje odgovarajuću poruku i generiše sortiranu sekvencu raspoloživih odgovora (nezavisno od toga kad su poslati).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Kreirati klasu </w:t>
      </w: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 koja nasleđuje klasu </w:t>
      </w:r>
      <w:r w:rsidDel="00000000" w:rsidR="00000000" w:rsidRPr="00000000">
        <w:rPr>
          <w:i w:val="1"/>
          <w:sz w:val="20"/>
          <w:szCs w:val="20"/>
          <w:rtl w:val="0"/>
        </w:rPr>
        <w:t xml:space="preserve">Post</w:t>
      </w:r>
      <w:r w:rsidDel="00000000" w:rsidR="00000000" w:rsidRPr="00000000">
        <w:rPr>
          <w:sz w:val="20"/>
          <w:szCs w:val="20"/>
          <w:rtl w:val="0"/>
        </w:rPr>
        <w:t xml:space="preserve"> i ima sledeće metode: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Konstruktor koji pored ulaznih argumenata za konstruktor nadklase, nema dodatnih ulaznih argumenata. U okviru konstruktora je potrebno kreirati i sledeće atribute, specifične za odgovore: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votes</w:t>
      </w:r>
      <w:r w:rsidDel="00000000" w:rsidR="00000000" w:rsidRPr="00000000">
        <w:rPr>
          <w:sz w:val="20"/>
          <w:szCs w:val="20"/>
          <w:rtl w:val="0"/>
        </w:rPr>
        <w:t xml:space="preserve"> – broj glasova koje je odgovor dobio, sa inicijalnom vrednošću nula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accepted</w:t>
      </w:r>
      <w:r w:rsidDel="00000000" w:rsidR="00000000" w:rsidRPr="00000000">
        <w:rPr>
          <w:sz w:val="20"/>
          <w:szCs w:val="20"/>
          <w:rtl w:val="0"/>
        </w:rPr>
        <w:t xml:space="preserve">  – indikator da li je odgovor prihvaćen od strane korisnika koji je postavio pitanje; inicijalna vrednost je False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(2.5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bookmarkStart w:colFirst="0" w:colLast="0" w:name="_gjdgxs" w:id="1"/>
      <w:bookmarkEnd w:id="1"/>
      <w:r w:rsidDel="00000000" w:rsidR="00000000" w:rsidRPr="00000000">
        <w:rPr>
          <w:sz w:val="20"/>
          <w:szCs w:val="20"/>
          <w:rtl w:val="0"/>
        </w:rPr>
        <w:t xml:space="preserve">metodu </w:t>
      </w:r>
      <w:r w:rsidDel="00000000" w:rsidR="00000000" w:rsidRPr="00000000">
        <w:rPr>
          <w:i w:val="1"/>
          <w:sz w:val="20"/>
          <w:szCs w:val="20"/>
          <w:rtl w:val="0"/>
        </w:rPr>
        <w:t xml:space="preserve">__str__()</w:t>
      </w:r>
      <w:r w:rsidDel="00000000" w:rsidR="00000000" w:rsidRPr="00000000">
        <w:rPr>
          <w:sz w:val="20"/>
          <w:szCs w:val="20"/>
          <w:rtl w:val="0"/>
        </w:rPr>
        <w:t xml:space="preserve"> koja prikazuje sve atribute objekta klase </w:t>
      </w: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, svaki atribut u posebnom redu </w:t>
      </w:r>
      <w:r w:rsidDel="00000000" w:rsidR="00000000" w:rsidRPr="00000000">
        <w:rPr>
          <w:b w:val="1"/>
          <w:sz w:val="20"/>
          <w:szCs w:val="20"/>
          <w:rtl w:val="0"/>
        </w:rPr>
        <w:t xml:space="preserve">(2.5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 set metode za atribut </w:t>
      </w:r>
      <w:r w:rsidDel="00000000" w:rsidR="00000000" w:rsidRPr="00000000">
        <w:rPr>
          <w:i w:val="1"/>
          <w:sz w:val="20"/>
          <w:szCs w:val="20"/>
          <w:rtl w:val="0"/>
        </w:rPr>
        <w:t xml:space="preserve">accepted</w:t>
      </w:r>
      <w:r w:rsidDel="00000000" w:rsidR="00000000" w:rsidRPr="00000000">
        <w:rPr>
          <w:sz w:val="20"/>
          <w:szCs w:val="20"/>
          <w:rtl w:val="0"/>
        </w:rPr>
        <w:t xml:space="preserve">. Postaviti da ovaj atribut bude privatan. Takođe obezbediti da set metoda baci izuzetak ukoliko joj se prosledi vrednost koja nije boolean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(2.5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Kreirati funkciju za serijalizaciju liste objekata klase </w:t>
      </w:r>
      <w:r w:rsidDel="00000000" w:rsidR="00000000" w:rsidRPr="00000000">
        <w:rPr>
          <w:i w:val="1"/>
          <w:sz w:val="20"/>
          <w:szCs w:val="20"/>
          <w:rtl w:val="0"/>
        </w:rPr>
        <w:t xml:space="preserve">Question</w:t>
      </w:r>
      <w:r w:rsidDel="00000000" w:rsidR="00000000" w:rsidRPr="00000000">
        <w:rPr>
          <w:sz w:val="20"/>
          <w:szCs w:val="20"/>
          <w:rtl w:val="0"/>
        </w:rPr>
        <w:t xml:space="preserve"> u json fajl. Funkcija prima, kao svoje ulazne argumente, listu pitanja (tj objekata klase </w:t>
      </w:r>
      <w:r w:rsidDel="00000000" w:rsidR="00000000" w:rsidRPr="00000000">
        <w:rPr>
          <w:i w:val="1"/>
          <w:sz w:val="20"/>
          <w:szCs w:val="20"/>
          <w:rtl w:val="0"/>
        </w:rPr>
        <w:t xml:space="preserve">Question</w:t>
      </w:r>
      <w:r w:rsidDel="00000000" w:rsidR="00000000" w:rsidRPr="00000000">
        <w:rPr>
          <w:sz w:val="20"/>
          <w:szCs w:val="20"/>
          <w:rtl w:val="0"/>
        </w:rPr>
        <w:t xml:space="preserve">) i naziv fajla u koji je potrebno serijalizovati pitanja. </w:t>
      </w:r>
      <w:r w:rsidDel="00000000" w:rsidR="00000000" w:rsidRPr="00000000">
        <w:rPr>
          <w:b w:val="1"/>
          <w:sz w:val="20"/>
          <w:szCs w:val="20"/>
          <w:rtl w:val="0"/>
        </w:rPr>
        <w:t xml:space="preserve">(15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Kreirati funkciju koja učitava (deserijalizuje) i vraća kao svoju povratnu vrednost listu objekata klase </w:t>
      </w:r>
      <w:r w:rsidDel="00000000" w:rsidR="00000000" w:rsidRPr="00000000">
        <w:rPr>
          <w:i w:val="1"/>
          <w:sz w:val="20"/>
          <w:szCs w:val="20"/>
          <w:rtl w:val="0"/>
        </w:rPr>
        <w:t xml:space="preserve">Question</w:t>
      </w:r>
      <w:r w:rsidDel="00000000" w:rsidR="00000000" w:rsidRPr="00000000">
        <w:rPr>
          <w:sz w:val="20"/>
          <w:szCs w:val="20"/>
          <w:rtl w:val="0"/>
        </w:rPr>
        <w:t xml:space="preserve"> iz json fajla. Funkcija prima kao svoj ulazni argument naziv json fajla iz koga je potrebno učitati </w:t>
      </w:r>
      <w:r w:rsidDel="00000000" w:rsidR="00000000" w:rsidRPr="00000000">
        <w:rPr>
          <w:i w:val="1"/>
          <w:sz w:val="20"/>
          <w:szCs w:val="20"/>
          <w:rtl w:val="0"/>
        </w:rPr>
        <w:t xml:space="preserve">Question</w:t>
      </w:r>
      <w:r w:rsidDel="00000000" w:rsidR="00000000" w:rsidRPr="00000000">
        <w:rPr>
          <w:sz w:val="20"/>
          <w:szCs w:val="20"/>
          <w:rtl w:val="0"/>
        </w:rPr>
        <w:t xml:space="preserve"> objekte.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(15 poena)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Proveriti kreirane metode i funkcije u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 delu skripte (tj u okviru ‘if __name__ ==” __main__”: ’). Sve provere treba da generišu i odgovarajuće tekstualne prompt-ove ili prateće poruke iz kojih se jasno vidi na šta se provera odnosi. </w:t>
      </w:r>
      <w:r w:rsidDel="00000000" w:rsidR="00000000" w:rsidRPr="00000000">
        <w:rPr>
          <w:b w:val="1"/>
          <w:sz w:val="20"/>
          <w:szCs w:val="20"/>
          <w:rtl w:val="0"/>
        </w:rPr>
        <w:t xml:space="preserve">(12 poena)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020.472440944882" w:top="1020.472440944882" w:left="1020.47244094488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1"/>
      <w:pageBreakBefore w:val="0"/>
      <w:widowControl w:val="0"/>
      <w:spacing w:after="200" w:before="0" w:line="240" w:lineRule="auto"/>
      <w:ind w:left="255" w:hanging="360"/>
      <w:rPr>
        <w:color w:val="00000a"/>
        <w:sz w:val="28"/>
        <w:szCs w:val="28"/>
      </w:rPr>
    </w:pPr>
    <w:bookmarkStart w:colFirst="0" w:colLast="0" w:name="_gs7dulfvb0fs" w:id="2"/>
    <w:bookmarkEnd w:id="2"/>
    <w:r w:rsidDel="00000000" w:rsidR="00000000" w:rsidRPr="00000000">
      <w:rPr>
        <w:b w:val="1"/>
        <w:sz w:val="28"/>
        <w:szCs w:val="28"/>
        <w:rtl w:val="0"/>
      </w:rPr>
      <w:t xml:space="preserve">Programiranje 3</w:t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b w:val="1"/>
        <w:sz w:val="28"/>
        <w:szCs w:val="28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J</w:t>
    </w:r>
    <w:r w:rsidDel="00000000" w:rsidR="00000000" w:rsidRPr="00000000">
      <w:rPr>
        <w:b w:val="1"/>
        <w:rtl w:val="0"/>
      </w:rPr>
      <w:t xml:space="preserve">un</w:t>
    </w:r>
    <w:r w:rsidDel="00000000" w:rsidR="00000000" w:rsidRPr="00000000">
      <w:rPr>
        <w:b w:val="1"/>
        <w:sz w:val="28"/>
        <w:szCs w:val="28"/>
        <w:rtl w:val="0"/>
      </w:rPr>
      <w:t xml:space="preserve"> 20</w:t>
    </w:r>
    <w:r w:rsidDel="00000000" w:rsidR="00000000" w:rsidRPr="00000000">
      <w:rPr>
        <w:b w:val="1"/>
        <w:rtl w:val="0"/>
      </w:rPr>
      <w:t xml:space="preserve">21</w:t>
    </w:r>
    <w:r w:rsidDel="00000000" w:rsidR="00000000" w:rsidRPr="00000000">
      <w:rPr>
        <w:b w:val="1"/>
        <w:sz w:val="28"/>
        <w:szCs w:val="28"/>
        <w:rtl w:val="0"/>
      </w:rPr>
      <w:t xml:space="preserve">                </w:t>
      <w:tab/>
      <w:tab/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Style w:val="Heading1"/>
      <w:pageBreakBefore w:val="0"/>
      <w:widowControl w:val="0"/>
      <w:spacing w:after="0" w:before="0" w:line="240" w:lineRule="auto"/>
      <w:ind w:left="255" w:hanging="360"/>
      <w:rPr>
        <w:color w:val="00000a"/>
        <w:sz w:val="24"/>
        <w:szCs w:val="24"/>
      </w:rPr>
    </w:pPr>
    <w:bookmarkStart w:colFirst="0" w:colLast="0" w:name="_165svcxyedtb" w:id="3"/>
    <w:bookmarkEnd w:id="3"/>
    <w:r w:rsidDel="00000000" w:rsidR="00000000" w:rsidRPr="00000000">
      <w:rPr>
        <w:b w:val="1"/>
        <w:sz w:val="20"/>
        <w:szCs w:val="20"/>
        <w:rtl w:val="0"/>
      </w:rPr>
      <w:t xml:space="preserve">Prezime Ime: </w:t>
    </w:r>
    <w:r w:rsidDel="00000000" w:rsidR="00000000" w:rsidRPr="00000000">
      <w:rPr>
        <w:color w:val="00000a"/>
        <w:sz w:val="24"/>
        <w:szCs w:val="24"/>
        <w:rtl w:val="0"/>
      </w:rPr>
      <w:t xml:space="preserve">_________________________   </w:t>
    </w:r>
    <w:r w:rsidDel="00000000" w:rsidR="00000000" w:rsidRPr="00000000">
      <w:rPr>
        <w:b w:val="1"/>
        <w:sz w:val="20"/>
        <w:szCs w:val="20"/>
        <w:rtl w:val="0"/>
      </w:rPr>
      <w:t xml:space="preserve">Broj indeksa:  </w:t>
    </w:r>
    <w:r w:rsidDel="00000000" w:rsidR="00000000" w:rsidRPr="00000000">
      <w:rPr>
        <w:color w:val="00000a"/>
        <w:sz w:val="24"/>
        <w:szCs w:val="24"/>
        <w:rtl w:val="0"/>
      </w:rPr>
      <w:t xml:space="preserve">____________</w:t>
    </w:r>
  </w:p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